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1011" w14:textId="0B898630" w:rsidR="00FF4DD5" w:rsidRDefault="00C23227">
      <w:r>
        <w:rPr>
          <w:noProof/>
        </w:rPr>
        <w:drawing>
          <wp:inline distT="0" distB="0" distL="0" distR="0" wp14:anchorId="229C3950" wp14:editId="5CAB27D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2C948" w14:textId="7F2EB7DF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14:paraId="71D07DD5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Консультация – предупреждение об интенсивности метеорологических явлений</w:t>
      </w:r>
    </w:p>
    <w:p w14:paraId="66785ACC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с 20 час. 2 февраля до 18 час. 3 февраля 2026 г.</w:t>
      </w:r>
    </w:p>
    <w:p w14:paraId="32403F38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3 февраля 2026 г. на территории Республики Татарстан местами ожидаются:</w:t>
      </w:r>
    </w:p>
    <w:p w14:paraId="65C60B87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ночью и утром понижение температуры воздуха до -</w:t>
      </w:r>
      <w:proofErr w:type="gramStart"/>
      <w:r>
        <w:rPr>
          <w:rFonts w:ascii="Roboto" w:hAnsi="Roboto"/>
          <w:color w:val="3C4052"/>
          <w:sz w:val="27"/>
          <w:szCs w:val="27"/>
        </w:rPr>
        <w:t>25..</w:t>
      </w:r>
      <w:proofErr w:type="gramEnd"/>
      <w:r>
        <w:rPr>
          <w:rFonts w:ascii="Roboto" w:hAnsi="Roboto"/>
          <w:color w:val="3C4052"/>
          <w:sz w:val="27"/>
          <w:szCs w:val="27"/>
        </w:rPr>
        <w:t>-30˚(в г. Казани при прояснениях до -25..-26˚);</w:t>
      </w:r>
    </w:p>
    <w:p w14:paraId="3477C360" w14:textId="3FE1C635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днем на востоке РТ сильный снег, образование снежных заносов.</w:t>
      </w:r>
    </w:p>
    <w:p w14:paraId="718F0EEA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ГУ МЧС России по Республике Татарстан рекомендует:</w:t>
      </w:r>
    </w:p>
    <w:p w14:paraId="183C2D6F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При понижении температуры:</w:t>
      </w:r>
    </w:p>
    <w:p w14:paraId="57A7A9B4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14:paraId="562648F0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 xml:space="preserve">Основными факторами риска обморожения являются: тесная и влажная одежда и обувь, проблемы с кровеносными сосудами, алкогольное опьянение, а также 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</w:t>
      </w:r>
      <w:r>
        <w:rPr>
          <w:rFonts w:ascii="Roboto" w:hAnsi="Roboto"/>
          <w:color w:val="3C4052"/>
          <w:sz w:val="27"/>
          <w:szCs w:val="27"/>
        </w:rPr>
        <w:lastRenderedPageBreak/>
        <w:t>– они впитывают влагу, оставляя ноги сухими, не выходите на мороз без теплых варежек, головного убора и шарфа; необходимы постоянные активные движения.</w:t>
      </w:r>
    </w:p>
    <w:p w14:paraId="15C90445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14:paraId="5BB57FD1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14:paraId="5CF549F8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14:paraId="49238F27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По возможности избегайте поездок, откажитесь от длительных прогулок на природе.</w:t>
      </w:r>
    </w:p>
    <w:p w14:paraId="74379FC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Первая помощь при обморожении:</w:t>
      </w:r>
    </w:p>
    <w:p w14:paraId="14F8D874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Если это переохлаждение - как следует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14:paraId="2994A119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</w:p>
    <w:p w14:paraId="45F5167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розовой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</w:t>
      </w:r>
    </w:p>
    <w:p w14:paraId="666AEF80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</w:p>
    <w:p w14:paraId="2F72E468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lastRenderedPageBreak/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</w:p>
    <w:p w14:paraId="5B230BF4" w14:textId="1B1E294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Как действовать во время сильной метели</w:t>
      </w:r>
    </w:p>
    <w:p w14:paraId="6A8E64D5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 бедствий резко возрастает число краж из автомобилей, квартир и служебных помещений.</w:t>
      </w:r>
    </w:p>
    <w:p w14:paraId="73BF2D5F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</w:t>
      </w:r>
    </w:p>
    <w:p w14:paraId="083C883B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Водителям</w:t>
      </w:r>
    </w:p>
    <w:p w14:paraId="1542F68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 xml:space="preserve">Водителям, особенно тем, кто планирует поездки на дальние расстояния, необходимо обратить особое внимание на техническое состояние своего автомобиля. Уточните прогноз погоды на ближайшие сутки - двое, в зависимости от времени поездки. Перед длительным переездом в холодное время года заранее позаботьтесь о теплоизоляции автомобиля. Перед поездкой проверьте работу двигателя и аккумулятора, запаситесь топливом, залейте хороший антифриз. Важно не заправляться на непроверенных автозаправочных </w:t>
      </w:r>
      <w:r>
        <w:rPr>
          <w:rFonts w:ascii="Roboto" w:hAnsi="Roboto"/>
          <w:color w:val="3C4052"/>
          <w:sz w:val="27"/>
          <w:szCs w:val="27"/>
        </w:rPr>
        <w:lastRenderedPageBreak/>
        <w:t>станциях, так как некачественное топливо может сыграть злую шутку. Следует заранее запастись теплыми вещами и продуктами, не забудьте зарядное устройство для мобильного телефона.</w:t>
      </w:r>
    </w:p>
    <w:p w14:paraId="44F7A01C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Проверьте наличие насоса, буксировочного троса, баллонного ключа и домкрата</w:t>
      </w:r>
    </w:p>
    <w:p w14:paraId="6AC62591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Перед выездом проверьте наличие насоса, буксировочного троса, баллонного ключа и домкрата. Стоит бросить в багажник и комплект проводов для «прикуривания». Если средства позволяют — неплохо иметь пуско-зарядное устройство на основе компактной литиевой батареи.</w:t>
      </w:r>
    </w:p>
    <w:p w14:paraId="4E9C0BE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Аварийный комплект</w:t>
      </w:r>
    </w:p>
    <w:p w14:paraId="5380BFA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Аварийный комплект должен содержать: зарядное устройство к мобильному телефону и запасной аккумулятор, теплую одежду и одеяла, щетку для удаления снега и льда с лобового стекла, небольшую лопату, чтобы в случае необходимости освободить колеса от снега; ручной фонарь и комплект батареек к нему, аптечку, еду и питье, топор и складную пилу, упаковку «сухого горючего», зажигалку, мини-печку и котелок.</w:t>
      </w:r>
    </w:p>
    <w:p w14:paraId="0D447E39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Сообщите уточненный маршрут следования и ориентировочное время прибытия</w:t>
      </w:r>
    </w:p>
    <w:p w14:paraId="17AB186B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Перед поездкой необходимо сообщить членам семьи, соседям, друзьям уточненный маршрут следования и ориентировочное время возвращения. Если в дороге случилась беда, необходимо воспользоваться современными средствами связи – это значительно ускорит время реагирования спасательных подразделений. При обращении к спасателям следует указать местонахождение, особые приметы местности, количество человек в автомашине, возраст, есть ли больные, дети, обязательно сообщить контактные телефоны свои и близких. Принять меры к экономии заряда батареи.</w:t>
      </w:r>
    </w:p>
    <w:p w14:paraId="19D46DD5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Если случилась поломка на трассе</w:t>
      </w:r>
    </w:p>
    <w:p w14:paraId="0586374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 xml:space="preserve">Выставьте перед автомобилем и позади него предупреждающие знаки, это может быть срубленное дерево или любые выделяющиеся вещи. Если машина работает, необходимо приоткрыть стекло для обеспечения вентиляции и предотвращения отравления угарным газом. Машину на длительную остановку или ночевку следует ставить против ветра, чтобы выхлопные газы не попали в приоткрытые окна кабины и салона. Для собственной безопасности необходимо также периодически проверять направление ветра. Не менее важно следить </w:t>
      </w:r>
      <w:r>
        <w:rPr>
          <w:rFonts w:ascii="Roboto" w:hAnsi="Roboto"/>
          <w:color w:val="3C4052"/>
          <w:sz w:val="27"/>
          <w:szCs w:val="27"/>
        </w:rPr>
        <w:lastRenderedPageBreak/>
        <w:t>за тем, чтобы выхлопная труба не закрылась наледью, и ее не замело снегом. Если автомобиль сломался, не паникуйте, наберите единый номер экстренных оперативных служб «101», сообщите о своей проблеме и передайте свои координаты местонахождения. Примите меры к сохранению тепла и экономному расходованию имеющихся продовольственных запасов. Постарайтесь запастись дровами, при их отсутствии можно жечь горючие материалы - их обычно бывает довольно много.</w:t>
      </w:r>
    </w:p>
    <w:p w14:paraId="09029F45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Помните и соблюдайте правила пожарной безопасности:</w:t>
      </w:r>
    </w:p>
    <w:p w14:paraId="44A4C7B3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· не злоупотребляйте спиртными напитками, никогда не курите в постели!</w:t>
      </w:r>
    </w:p>
    <w:p w14:paraId="008DE942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· не оставляйте детей без присмотра, научите их элементарным правилам пожарной безопасности;</w:t>
      </w:r>
    </w:p>
    <w:p w14:paraId="5F3A4A8A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14:paraId="5A4A6780" w14:textId="77777777" w:rsidR="00C23227" w:rsidRDefault="00C23227" w:rsidP="00C23227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· не оставляйте включенные электробытовые и газовые приборы без присмотра.</w:t>
      </w:r>
    </w:p>
    <w:p w14:paraId="35ED96F6" w14:textId="77777777" w:rsidR="00C23227" w:rsidRDefault="00C23227"/>
    <w:sectPr w:rsidR="00C2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B5"/>
    <w:rsid w:val="00B506B5"/>
    <w:rsid w:val="00C23227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5062"/>
  <w15:chartTrackingRefBased/>
  <w15:docId w15:val="{9732F74D-5283-4660-B946-9821E6DF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2026-02-04T14:15:00Z</dcterms:created>
  <dcterms:modified xsi:type="dcterms:W3CDTF">2026-02-04T14:17:00Z</dcterms:modified>
</cp:coreProperties>
</file>