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F3" w:rsidRDefault="009C3DF3" w:rsidP="007B671D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</w:p>
    <w:p w:rsidR="004B39E2" w:rsidRDefault="004B39E2" w:rsidP="009C3DF3">
      <w:pPr>
        <w:rPr>
          <w:rFonts w:ascii="Arial" w:eastAsia="Times New Roman" w:hAnsi="Arial" w:cs="Arial"/>
          <w:sz w:val="25"/>
          <w:szCs w:val="25"/>
        </w:rPr>
      </w:pPr>
    </w:p>
    <w:p w:rsidR="004B39E2" w:rsidRPr="004B39E2" w:rsidRDefault="004B39E2" w:rsidP="004B39E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b w:val="0"/>
          <w:bCs w:val="0"/>
          <w:color w:val="000000"/>
          <w:sz w:val="38"/>
          <w:szCs w:val="38"/>
        </w:rPr>
        <w:t xml:space="preserve">  </w:t>
      </w:r>
      <w:r w:rsidRPr="004B39E2">
        <w:rPr>
          <w:rFonts w:ascii="Arial" w:hAnsi="Arial" w:cs="Arial"/>
          <w:color w:val="000000"/>
          <w:sz w:val="38"/>
          <w:szCs w:val="38"/>
        </w:rPr>
        <w:t xml:space="preserve">Юрист 23 февраль </w:t>
      </w:r>
      <w:proofErr w:type="spellStart"/>
      <w:r w:rsidRPr="004B39E2">
        <w:rPr>
          <w:rFonts w:ascii="Arial" w:hAnsi="Arial" w:cs="Arial"/>
          <w:color w:val="000000"/>
          <w:sz w:val="38"/>
          <w:szCs w:val="38"/>
        </w:rPr>
        <w:t>алдыннан</w:t>
      </w:r>
      <w:proofErr w:type="spellEnd"/>
      <w:r w:rsidRPr="004B39E2">
        <w:rPr>
          <w:rFonts w:ascii="Arial" w:hAnsi="Arial" w:cs="Arial"/>
          <w:color w:val="000000"/>
          <w:sz w:val="38"/>
          <w:szCs w:val="38"/>
        </w:rPr>
        <w:t xml:space="preserve"> мошенникларның </w:t>
      </w:r>
      <w:proofErr w:type="spellStart"/>
      <w:r w:rsidRPr="004B39E2">
        <w:rPr>
          <w:rFonts w:ascii="Arial" w:hAnsi="Arial" w:cs="Arial"/>
          <w:color w:val="000000"/>
          <w:sz w:val="38"/>
          <w:szCs w:val="38"/>
        </w:rPr>
        <w:t>ничек</w:t>
      </w:r>
      <w:proofErr w:type="spellEnd"/>
      <w:r w:rsidRPr="004B39E2"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 w:rsidRPr="004B39E2">
        <w:rPr>
          <w:rFonts w:ascii="Arial" w:hAnsi="Arial" w:cs="Arial"/>
          <w:color w:val="000000"/>
          <w:sz w:val="38"/>
          <w:szCs w:val="38"/>
        </w:rPr>
        <w:t>алдаулары</w:t>
      </w:r>
      <w:proofErr w:type="spellEnd"/>
      <w:r w:rsidRPr="004B39E2"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 w:rsidRPr="004B39E2">
        <w:rPr>
          <w:rFonts w:ascii="Arial" w:hAnsi="Arial" w:cs="Arial"/>
          <w:color w:val="000000"/>
          <w:sz w:val="38"/>
          <w:szCs w:val="38"/>
        </w:rPr>
        <w:t>турында</w:t>
      </w:r>
      <w:proofErr w:type="spellEnd"/>
      <w:r w:rsidRPr="004B39E2">
        <w:rPr>
          <w:rFonts w:ascii="Arial" w:hAnsi="Arial" w:cs="Arial"/>
          <w:color w:val="000000"/>
          <w:sz w:val="38"/>
          <w:szCs w:val="38"/>
        </w:rPr>
        <w:t xml:space="preserve"> сөйләде</w:t>
      </w:r>
      <w:r>
        <w:rPr>
          <w:rFonts w:ascii="Arial" w:hAnsi="Arial" w:cs="Arial"/>
          <w:color w:val="000000"/>
          <w:sz w:val="38"/>
          <w:szCs w:val="38"/>
        </w:rPr>
        <w:t>.</w:t>
      </w:r>
    </w:p>
    <w:p w:rsidR="004B39E2" w:rsidRPr="004B39E2" w:rsidRDefault="004B39E2" w:rsidP="004B39E2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Россия </w:t>
      </w:r>
      <w:proofErr w:type="spellStart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>юристлары</w:t>
      </w:r>
      <w:proofErr w:type="spellEnd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Ассоциациясенең Краснодар төбә</w:t>
      </w:r>
      <w:proofErr w:type="gramStart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>к</w:t>
      </w:r>
      <w:proofErr w:type="gramEnd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бүлеге вәкиле Валентина </w:t>
      </w:r>
      <w:proofErr w:type="spellStart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>Корсунова</w:t>
      </w:r>
      <w:proofErr w:type="spellEnd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>Ватанны</w:t>
      </w:r>
      <w:proofErr w:type="spellEnd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>саклаучылар</w:t>
      </w:r>
      <w:proofErr w:type="spellEnd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көне </w:t>
      </w:r>
      <w:proofErr w:type="spellStart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>алдыннан</w:t>
      </w:r>
      <w:proofErr w:type="spellEnd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иң популяр </w:t>
      </w:r>
      <w:proofErr w:type="spellStart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>мошенниклык</w:t>
      </w:r>
      <w:proofErr w:type="spellEnd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>схемалары</w:t>
      </w:r>
      <w:proofErr w:type="spellEnd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>турында</w:t>
      </w:r>
      <w:proofErr w:type="spellEnd"/>
      <w:r w:rsidRPr="004B39E2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сөйләде.</w:t>
      </w:r>
    </w:p>
    <w:p w:rsidR="004B39E2" w:rsidRPr="004B39E2" w:rsidRDefault="004B39E2" w:rsidP="004B39E2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Бу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хакта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РИА Новости яза.</w:t>
      </w:r>
    </w:p>
    <w:p w:rsidR="004B39E2" w:rsidRPr="004B39E2" w:rsidRDefault="004B39E2" w:rsidP="004B39E2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4B39E2">
        <w:rPr>
          <w:rFonts w:ascii="Arial" w:eastAsia="Times New Roman" w:hAnsi="Arial" w:cs="Arial"/>
          <w:color w:val="000000"/>
          <w:sz w:val="25"/>
          <w:szCs w:val="25"/>
        </w:rPr>
        <w:t>«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Ватанны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саклаучылар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көне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алдыннан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россиялелә</w:t>
      </w:r>
      <w:proofErr w:type="gram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р</w:t>
      </w:r>
      <w:proofErr w:type="gram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бик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күп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сатып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алалар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, ә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маркетплейсларда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һәм интернет-кибетләрдә,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мошенниклар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ялган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тәкъдимнәр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таратып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, һичшиксез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файдалана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», –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ди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Корсунова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4B39E2" w:rsidRPr="004B39E2" w:rsidRDefault="004B39E2" w:rsidP="004B39E2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Моннан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тыш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мошенниклар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почта һәм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мессенджерларга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банк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картасы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мәгълүматларын керткәннән соң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файдаланырга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мөмкин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булган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«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отышлы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>» тәкъдимнә</w:t>
      </w:r>
      <w:proofErr w:type="gram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р</w:t>
      </w:r>
      <w:proofErr w:type="gram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белән реклама җибәрә.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Корсунова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 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мондый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хатлар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аша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шәхси мәгълүмат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урларга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, яки читтән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торып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контрольгә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алырга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сәләтле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зарарлы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программалар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яшеренергә мөмкин, </w:t>
      </w:r>
      <w:proofErr w:type="spellStart"/>
      <w:r w:rsidRPr="004B39E2">
        <w:rPr>
          <w:rFonts w:ascii="Arial" w:eastAsia="Times New Roman" w:hAnsi="Arial" w:cs="Arial"/>
          <w:color w:val="000000"/>
          <w:sz w:val="25"/>
          <w:szCs w:val="25"/>
        </w:rPr>
        <w:t>дип</w:t>
      </w:r>
      <w:proofErr w:type="spellEnd"/>
      <w:r w:rsidRPr="004B39E2">
        <w:rPr>
          <w:rFonts w:ascii="Arial" w:eastAsia="Times New Roman" w:hAnsi="Arial" w:cs="Arial"/>
          <w:color w:val="000000"/>
          <w:sz w:val="25"/>
          <w:szCs w:val="25"/>
        </w:rPr>
        <w:t xml:space="preserve"> кисәтте.</w:t>
      </w:r>
    </w:p>
    <w:p w:rsidR="004B39E2" w:rsidRPr="004B39E2" w:rsidRDefault="004B39E2" w:rsidP="004B39E2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4B39E2">
        <w:rPr>
          <w:rFonts w:ascii="Arial" w:eastAsia="Times New Roman" w:hAnsi="Arial" w:cs="Arial"/>
          <w:color w:val="000000"/>
          <w:sz w:val="25"/>
          <w:szCs w:val="25"/>
        </w:rPr>
        <w:t> </w:t>
      </w:r>
    </w:p>
    <w:p w:rsidR="004B39E2" w:rsidRPr="004B39E2" w:rsidRDefault="004B39E2" w:rsidP="004B39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4B39E2">
        <w:rPr>
          <w:rFonts w:ascii="Arial" w:eastAsia="Times New Roman" w:hAnsi="Arial" w:cs="Arial"/>
          <w:color w:val="000000"/>
          <w:sz w:val="25"/>
          <w:szCs w:val="25"/>
        </w:rPr>
        <w:t>https://vatantat.ru/news/askazany-asty-bizenda-iaman-ses-avyruynyn-berence-bilgese-turynda-soilagannar-112431</w:t>
      </w:r>
    </w:p>
    <w:p w:rsidR="004B39E2" w:rsidRPr="004B39E2" w:rsidRDefault="004B39E2" w:rsidP="004B39E2">
      <w:pPr>
        <w:spacing w:after="396" w:line="437" w:lineRule="atLeast"/>
        <w:outlineLvl w:val="0"/>
        <w:rPr>
          <w:rFonts w:ascii="Arial" w:eastAsia="Times New Roman" w:hAnsi="Arial" w:cs="Arial"/>
          <w:color w:val="000000"/>
          <w:sz w:val="25"/>
          <w:szCs w:val="25"/>
        </w:rPr>
      </w:pPr>
    </w:p>
    <w:p w:rsidR="007B671D" w:rsidRPr="004B39E2" w:rsidRDefault="007B671D" w:rsidP="004B39E2">
      <w:pPr>
        <w:rPr>
          <w:rFonts w:ascii="Arial" w:eastAsia="Times New Roman" w:hAnsi="Arial" w:cs="Arial"/>
          <w:sz w:val="25"/>
          <w:szCs w:val="25"/>
        </w:rPr>
      </w:pPr>
    </w:p>
    <w:sectPr w:rsidR="007B671D" w:rsidRPr="004B39E2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437F03"/>
    <w:rsid w:val="00482455"/>
    <w:rsid w:val="004B39E2"/>
    <w:rsid w:val="005C3CD6"/>
    <w:rsid w:val="00685FDF"/>
    <w:rsid w:val="007B671D"/>
    <w:rsid w:val="008134FE"/>
    <w:rsid w:val="00901486"/>
    <w:rsid w:val="009C3DF3"/>
    <w:rsid w:val="00A85813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2026-02-18T06:39:00Z</dcterms:created>
  <dcterms:modified xsi:type="dcterms:W3CDTF">2026-02-18T06:39:00Z</dcterms:modified>
</cp:coreProperties>
</file>