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DB2" w:rsidRDefault="00611DB2"/>
    <w:p w:rsidR="00E0354B" w:rsidRDefault="00E0354B" w:rsidP="00E0354B">
      <w:pPr>
        <w:pStyle w:val="1"/>
        <w:spacing w:before="0" w:beforeAutospacing="0" w:after="396" w:afterAutospacing="0" w:line="437" w:lineRule="atLeast"/>
        <w:rPr>
          <w:rFonts w:ascii="Arial" w:hAnsi="Arial" w:cs="Arial"/>
          <w:color w:val="000000"/>
          <w:sz w:val="38"/>
          <w:szCs w:val="38"/>
        </w:rPr>
      </w:pPr>
      <w:proofErr w:type="spellStart"/>
      <w:r>
        <w:rPr>
          <w:rFonts w:ascii="Arial" w:hAnsi="Arial" w:cs="Arial"/>
          <w:color w:val="000000"/>
          <w:sz w:val="38"/>
          <w:szCs w:val="38"/>
        </w:rPr>
        <w:t>Мошенниклар</w:t>
      </w:r>
      <w:proofErr w:type="spellEnd"/>
      <w:r>
        <w:rPr>
          <w:rFonts w:ascii="Arial" w:hAnsi="Arial" w:cs="Arial"/>
          <w:color w:val="000000"/>
          <w:sz w:val="38"/>
          <w:szCs w:val="38"/>
        </w:rPr>
        <w:t xml:space="preserve"> </w:t>
      </w:r>
      <w:proofErr w:type="spellStart"/>
      <w:r>
        <w:rPr>
          <w:rFonts w:ascii="Arial" w:hAnsi="Arial" w:cs="Arial"/>
          <w:color w:val="000000"/>
          <w:sz w:val="38"/>
          <w:szCs w:val="38"/>
        </w:rPr>
        <w:t>балалар</w:t>
      </w:r>
      <w:proofErr w:type="spellEnd"/>
      <w:r>
        <w:rPr>
          <w:rFonts w:ascii="Arial" w:hAnsi="Arial" w:cs="Arial"/>
          <w:color w:val="000000"/>
          <w:sz w:val="38"/>
          <w:szCs w:val="38"/>
        </w:rPr>
        <w:t xml:space="preserve"> ярдәме белән әт</w:t>
      </w:r>
      <w:proofErr w:type="gramStart"/>
      <w:r>
        <w:rPr>
          <w:rFonts w:ascii="Arial" w:hAnsi="Arial" w:cs="Arial"/>
          <w:color w:val="000000"/>
          <w:sz w:val="38"/>
          <w:szCs w:val="38"/>
        </w:rPr>
        <w:t>и-</w:t>
      </w:r>
      <w:proofErr w:type="gramEnd"/>
      <w:r>
        <w:rPr>
          <w:rFonts w:ascii="Arial" w:hAnsi="Arial" w:cs="Arial"/>
          <w:color w:val="000000"/>
          <w:sz w:val="38"/>
          <w:szCs w:val="38"/>
        </w:rPr>
        <w:t xml:space="preserve">әниләренең банк </w:t>
      </w:r>
      <w:proofErr w:type="spellStart"/>
      <w:r>
        <w:rPr>
          <w:rFonts w:ascii="Arial" w:hAnsi="Arial" w:cs="Arial"/>
          <w:color w:val="000000"/>
          <w:sz w:val="38"/>
          <w:szCs w:val="38"/>
        </w:rPr>
        <w:t>счетларын</w:t>
      </w:r>
      <w:proofErr w:type="spellEnd"/>
      <w:r>
        <w:rPr>
          <w:rFonts w:ascii="Arial" w:hAnsi="Arial" w:cs="Arial"/>
          <w:color w:val="000000"/>
          <w:sz w:val="38"/>
          <w:szCs w:val="38"/>
        </w:rPr>
        <w:t xml:space="preserve"> </w:t>
      </w:r>
      <w:proofErr w:type="spellStart"/>
      <w:r>
        <w:rPr>
          <w:rFonts w:ascii="Arial" w:hAnsi="Arial" w:cs="Arial"/>
          <w:color w:val="000000"/>
          <w:sz w:val="38"/>
          <w:szCs w:val="38"/>
        </w:rPr>
        <w:t>кулга</w:t>
      </w:r>
      <w:proofErr w:type="spellEnd"/>
      <w:r>
        <w:rPr>
          <w:rFonts w:ascii="Arial" w:hAnsi="Arial" w:cs="Arial"/>
          <w:color w:val="000000"/>
          <w:sz w:val="38"/>
          <w:szCs w:val="38"/>
        </w:rPr>
        <w:t xml:space="preserve"> төшерүне дәвам итә</w:t>
      </w:r>
    </w:p>
    <w:p w:rsidR="00E0354B" w:rsidRDefault="00E0354B" w:rsidP="00E0354B">
      <w:pPr>
        <w:pStyle w:val="singlelead"/>
        <w:spacing w:before="0" w:beforeAutospacing="0" w:after="396" w:afterAutospacing="0" w:line="355" w:lineRule="atLeast"/>
        <w:rPr>
          <w:rFonts w:ascii="Arial" w:hAnsi="Arial" w:cs="Arial"/>
          <w:b/>
          <w:bCs/>
          <w:color w:val="000000"/>
          <w:sz w:val="25"/>
          <w:szCs w:val="25"/>
        </w:rPr>
      </w:pP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Узган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ел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кибермошенниклар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балаларны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алдап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, Россиядә яшәүче гаиләләрнең 1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25"/>
          <w:szCs w:val="25"/>
        </w:rPr>
        <w:t>млрд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сум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акчасын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үзләштергән.</w:t>
      </w:r>
    </w:p>
    <w:p w:rsidR="00E0354B" w:rsidRDefault="00E0354B" w:rsidP="00E0354B">
      <w:pPr>
        <w:pStyle w:val="a3"/>
        <w:spacing w:before="0" w:beforeAutospacing="0" w:after="0" w:afterAutospacing="0" w:line="355" w:lineRule="atLeast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«Ведомости» хәбәренә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караганда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балигъ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булмаганнар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ярдәме белән әт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и-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әниләренең банк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счетларын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кулга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төшерүнең 7 мең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очрагы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теркәлгән.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Эчке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эшләр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министрлыгы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мәгълүматлары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буенча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, 2025 елның 9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аенда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зыян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күрүчеләр саны 2024 ел белән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чагыштырганда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120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процентка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арткан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. 2025 елның 10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аенда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уен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берләшмәләрендә генә дә 1 меңлә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п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җинаять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эше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теркәлгән. Аларның күпчелеге Россиядә эшчәнлеге чикләнгән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Roblox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платформасына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бәйле.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Балаларны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«бүләклә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р</w:t>
      </w:r>
      <w:proofErr w:type="gramEnd"/>
      <w:r>
        <w:rPr>
          <w:rFonts w:ascii="Arial" w:hAnsi="Arial" w:cs="Arial"/>
          <w:color w:val="000000"/>
          <w:sz w:val="25"/>
          <w:szCs w:val="25"/>
        </w:rPr>
        <w:t>», «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донатлар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>», «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отышлы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килешүләр» белән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кызыктырырга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тырышалар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. Теге яисә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уенны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камилләштерәбез </w:t>
      </w:r>
      <w:proofErr w:type="spellStart"/>
      <w:proofErr w:type="gramStart"/>
      <w:r>
        <w:rPr>
          <w:rFonts w:ascii="Arial" w:hAnsi="Arial" w:cs="Arial"/>
          <w:color w:val="000000"/>
          <w:sz w:val="25"/>
          <w:szCs w:val="25"/>
        </w:rPr>
        <w:t>дип</w:t>
      </w:r>
      <w:proofErr w:type="spellEnd"/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зарарлы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файллар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җибәрәләр.</w:t>
      </w:r>
    </w:p>
    <w:p w:rsidR="00E0354B" w:rsidRDefault="00E0354B" w:rsidP="00E0354B">
      <w:pPr>
        <w:pStyle w:val="a3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https://vatantat.ru/news/mosenniklar-balalar-iardame-belan-ati-anilarenen-bank-scetlaryn-kulga-toserune-davam-ita-113655</w:t>
      </w:r>
    </w:p>
    <w:p w:rsidR="00611DB2" w:rsidRPr="00E771C5" w:rsidRDefault="00611DB2" w:rsidP="00611DB2">
      <w:pPr>
        <w:rPr>
          <w:rFonts w:ascii="Times New Roman" w:hAnsi="Times New Roman" w:cs="Times New Roman"/>
          <w:sz w:val="44"/>
          <w:szCs w:val="44"/>
        </w:rPr>
      </w:pPr>
    </w:p>
    <w:sectPr w:rsidR="00611DB2" w:rsidRPr="00E771C5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11DB2"/>
    <w:rsid w:val="00126731"/>
    <w:rsid w:val="002A6026"/>
    <w:rsid w:val="003A319D"/>
    <w:rsid w:val="00552EC6"/>
    <w:rsid w:val="00611DB2"/>
    <w:rsid w:val="006715B5"/>
    <w:rsid w:val="00811138"/>
    <w:rsid w:val="00874587"/>
    <w:rsid w:val="00C56C4C"/>
    <w:rsid w:val="00CB798D"/>
    <w:rsid w:val="00CD40C9"/>
    <w:rsid w:val="00E016A0"/>
    <w:rsid w:val="00E0354B"/>
    <w:rsid w:val="00E771C5"/>
    <w:rsid w:val="00F96562"/>
    <w:rsid w:val="00FD2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E771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771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1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71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inglelead">
    <w:name w:val="single__lead"/>
    <w:basedOn w:val="a"/>
    <w:rsid w:val="00E77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77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71C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7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71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4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5161">
              <w:blockQuote w:val="1"/>
              <w:marLeft w:val="0"/>
              <w:marRight w:val="0"/>
              <w:marTop w:val="253"/>
              <w:marBottom w:val="2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2024-04-19T07:24:00Z</cp:lastPrinted>
  <dcterms:created xsi:type="dcterms:W3CDTF">2026-03-28T07:37:00Z</dcterms:created>
  <dcterms:modified xsi:type="dcterms:W3CDTF">2026-03-28T07:37:00Z</dcterms:modified>
</cp:coreProperties>
</file>