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65"/>
        <w:tblW w:w="10528" w:type="dxa"/>
        <w:tblLayout w:type="fixed"/>
        <w:tblLook w:val="04A0" w:firstRow="1" w:lastRow="0" w:firstColumn="1" w:lastColumn="0" w:noHBand="0" w:noVBand="1"/>
      </w:tblPr>
      <w:tblGrid>
        <w:gridCol w:w="4164"/>
        <w:gridCol w:w="1933"/>
        <w:gridCol w:w="4431"/>
      </w:tblGrid>
      <w:tr w:rsidR="00F6328F" w:rsidRPr="00F6328F" w14:paraId="639B5718" w14:textId="77777777" w:rsidTr="00F6328F">
        <w:trPr>
          <w:trHeight w:val="2727"/>
        </w:trPr>
        <w:tc>
          <w:tcPr>
            <w:tcW w:w="4164" w:type="dxa"/>
          </w:tcPr>
          <w:p w14:paraId="126F2267" w14:textId="77777777" w:rsidR="00F6328F" w:rsidRPr="00F6328F" w:rsidRDefault="00F6328F" w:rsidP="00F6328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6328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14:paraId="4C87929F" w14:textId="77777777" w:rsidR="00F6328F" w:rsidRPr="00F6328F" w:rsidRDefault="00F6328F" w:rsidP="00F6328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Әлки</w:t>
            </w:r>
            <w:proofErr w:type="spellEnd"/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r w:rsidRPr="00F6328F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Югары Колчура авыл </w:t>
            </w:r>
            <w:r w:rsidRPr="00F6328F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Pr="00F6328F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ирлеге </w:t>
            </w:r>
            <w:r w:rsidRPr="00F632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Советы</w:t>
            </w:r>
          </w:p>
          <w:p w14:paraId="0810C95D" w14:textId="77777777" w:rsidR="00F6328F" w:rsidRPr="00F6328F" w:rsidRDefault="00F6328F" w:rsidP="00F6328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709A1F9" w14:textId="77777777" w:rsidR="00F6328F" w:rsidRPr="00F6328F" w:rsidRDefault="00F6328F" w:rsidP="00F6328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328F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B3F061" wp14:editId="3619BA31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41910</wp:posOffset>
                      </wp:positionV>
                      <wp:extent cx="6583680" cy="1270"/>
                      <wp:effectExtent l="0" t="19050" r="26670" b="36830"/>
                      <wp:wrapNone/>
                      <wp:docPr id="4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86076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3.3pt" to="507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" strokecolor="lime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Pr="00F6328F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08B482" wp14:editId="2D019660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137160</wp:posOffset>
                      </wp:positionV>
                      <wp:extent cx="6583680" cy="1270"/>
                      <wp:effectExtent l="0" t="19050" r="26670" b="36830"/>
                      <wp:wrapNone/>
                      <wp:docPr id="2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1F4BF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0.8pt" to="7in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" strokecolor="red" strokeweight="3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  <w:p w14:paraId="17976EE1" w14:textId="77777777" w:rsidR="00F6328F" w:rsidRPr="00F6328F" w:rsidRDefault="00F6328F" w:rsidP="00F6328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Адресы: 422873, ТР, </w:t>
            </w:r>
            <w:proofErr w:type="spellStart"/>
            <w:r w:rsidRPr="00F632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Әлки</w:t>
            </w:r>
            <w:proofErr w:type="spellEnd"/>
            <w:r w:rsidRPr="00F6328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районы, </w:t>
            </w:r>
            <w:proofErr w:type="spell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Югары</w:t>
            </w:r>
            <w:proofErr w:type="spell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Колчура</w:t>
            </w:r>
            <w:proofErr w:type="spell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авылы</w:t>
            </w:r>
            <w:proofErr w:type="spell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Март 8 </w:t>
            </w:r>
            <w:proofErr w:type="spell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урамы</w:t>
            </w:r>
            <w:proofErr w:type="spell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21 </w:t>
            </w:r>
            <w:proofErr w:type="spell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8561AA" w14:textId="77777777" w:rsidR="00F6328F" w:rsidRPr="00F6328F" w:rsidRDefault="00F6328F" w:rsidP="00F6328F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Тел/</w:t>
            </w:r>
            <w:proofErr w:type="gram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Факс  8</w:t>
            </w:r>
            <w:proofErr w:type="gram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(84346) 78014                                                                               </w:t>
            </w:r>
            <w:r w:rsidRPr="00F6328F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933" w:type="dxa"/>
          </w:tcPr>
          <w:p w14:paraId="43008BE0" w14:textId="77777777" w:rsidR="00F6328F" w:rsidRPr="00F6328F" w:rsidRDefault="00F6328F" w:rsidP="00F6328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28F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F2AEBA" wp14:editId="6925E4D8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0" t="0" r="0" b="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02F768" w14:textId="77777777" w:rsidR="00F6328F" w:rsidRPr="00F6328F" w:rsidRDefault="00F6328F" w:rsidP="00F6328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D9FAE5" w14:textId="77777777" w:rsidR="00F6328F" w:rsidRPr="00F6328F" w:rsidRDefault="00F6328F" w:rsidP="00F6328F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</w:tcPr>
          <w:p w14:paraId="207AD9D1" w14:textId="77777777" w:rsidR="00F6328F" w:rsidRPr="00F6328F" w:rsidRDefault="00F6328F" w:rsidP="00F6328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6328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РЕСПУБЛИКА ТАТАРСТАН</w:t>
            </w:r>
          </w:p>
          <w:p w14:paraId="2402EA5D" w14:textId="77777777" w:rsidR="00F6328F" w:rsidRPr="00F6328F" w:rsidRDefault="00F6328F" w:rsidP="00F63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Верхнеколчуринского</w:t>
            </w:r>
            <w:proofErr w:type="spellEnd"/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 w:eastAsia="ru-RU"/>
              </w:rPr>
              <w:t>п</w:t>
            </w:r>
            <w:proofErr w:type="spellStart"/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оселения</w:t>
            </w:r>
            <w:proofErr w:type="spellEnd"/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r w:rsidRPr="00F6328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Алькеевского</w:t>
            </w:r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32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14:paraId="1EE5B78C" w14:textId="77777777" w:rsidR="00F6328F" w:rsidRPr="00F6328F" w:rsidRDefault="00F6328F" w:rsidP="00F63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DBF2D74" w14:textId="77777777" w:rsidR="00F6328F" w:rsidRPr="00F6328F" w:rsidRDefault="00F6328F" w:rsidP="00F63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3FB2CD" w14:textId="77777777" w:rsidR="00F6328F" w:rsidRPr="00F6328F" w:rsidRDefault="00F6328F" w:rsidP="00F63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422873, РТ, Алькеевский </w:t>
            </w:r>
            <w:proofErr w:type="gram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район,   </w:t>
            </w:r>
            <w:proofErr w:type="gram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с. Верхнее </w:t>
            </w:r>
            <w:proofErr w:type="spell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Колчурино</w:t>
            </w:r>
            <w:proofErr w:type="spell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ул.8 Марта,  д.21</w:t>
            </w:r>
          </w:p>
          <w:p w14:paraId="58BB3F75" w14:textId="77777777" w:rsidR="00F6328F" w:rsidRPr="00F6328F" w:rsidRDefault="00F6328F" w:rsidP="00F632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Тел/</w:t>
            </w:r>
            <w:proofErr w:type="gramStart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Факс  8</w:t>
            </w:r>
            <w:proofErr w:type="gramEnd"/>
            <w:r w:rsidRPr="00F632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(84346) 78014                                                                               </w:t>
            </w:r>
            <w:r w:rsidRPr="00F6328F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  <w:p w14:paraId="227E554E" w14:textId="77777777" w:rsidR="00F6328F" w:rsidRPr="00F6328F" w:rsidRDefault="00F6328F" w:rsidP="00F6328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6328F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14:paraId="596911AD" w14:textId="77777777" w:rsidR="00F6328F" w:rsidRPr="00F6328F" w:rsidRDefault="00F6328F" w:rsidP="00F6328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2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РЕШЕНИЕ                    </w:t>
      </w:r>
      <w:r w:rsidRPr="00F6328F">
        <w:rPr>
          <w:rFonts w:ascii="Times New Roman" w:eastAsia="Calibri" w:hAnsi="Times New Roman" w:cs="Times New Roman"/>
          <w:bCs/>
          <w:sz w:val="28"/>
          <w:szCs w:val="28"/>
        </w:rPr>
        <w:t xml:space="preserve">с. Верхнее </w:t>
      </w:r>
      <w:proofErr w:type="spellStart"/>
      <w:r w:rsidRPr="00F6328F">
        <w:rPr>
          <w:rFonts w:ascii="Times New Roman" w:eastAsia="Calibri" w:hAnsi="Times New Roman" w:cs="Times New Roman"/>
          <w:bCs/>
          <w:sz w:val="28"/>
          <w:szCs w:val="28"/>
        </w:rPr>
        <w:t>Колчурино</w:t>
      </w:r>
      <w:proofErr w:type="spellEnd"/>
      <w:r w:rsidRPr="00F632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КАРАР</w:t>
      </w:r>
    </w:p>
    <w:p w14:paraId="2ED81182" w14:textId="77777777" w:rsidR="00F6328F" w:rsidRPr="00F6328F" w:rsidRDefault="00F6328F" w:rsidP="00F6328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248524" w14:textId="77777777" w:rsidR="00F6328F" w:rsidRPr="00F6328F" w:rsidRDefault="00F6328F" w:rsidP="00F6328F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32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от «22» сентября 2025 года                                                                           № 1</w:t>
      </w:r>
    </w:p>
    <w:p w14:paraId="3E14728C" w14:textId="77777777" w:rsidR="00F6328F" w:rsidRPr="00F6328F" w:rsidRDefault="00F6328F" w:rsidP="00F6328F">
      <w:pPr>
        <w:spacing w:after="120" w:line="232" w:lineRule="auto"/>
        <w:ind w:left="51" w:right="5952" w:hanging="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Об </w:t>
      </w:r>
      <w:r w:rsidRPr="00F6328F">
        <w:rPr>
          <w:rFonts w:ascii="Times New Roman" w:eastAsia="Times New Roman" w:hAnsi="Times New Roman" w:cs="Times New Roman"/>
          <w:color w:val="414141"/>
          <w:sz w:val="27"/>
          <w:szCs w:val="27"/>
          <w:lang w:eastAsia="ru-RU"/>
        </w:rPr>
        <w:t xml:space="preserve">избрании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Главы </w:t>
      </w:r>
      <w:proofErr w:type="spellStart"/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 сельского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  <w:lang w:eastAsia="ru-RU"/>
        </w:rPr>
        <w:t>поселения</w:t>
      </w:r>
      <w:r w:rsidRPr="00F6328F">
        <w:rPr>
          <w:rFonts w:ascii="Times New Roman" w:eastAsia="Times New Roman" w:hAnsi="Times New Roman" w:cs="Times New Roman"/>
          <w:color w:val="424242"/>
          <w:spacing w:val="-17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  <w:lang w:eastAsia="ru-RU"/>
        </w:rPr>
        <w:t xml:space="preserve">Алькеевского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  <w:lang w:eastAsia="ru-RU"/>
        </w:rPr>
        <w:t>муниципального</w:t>
      </w:r>
      <w:r w:rsidRPr="00F6328F">
        <w:rPr>
          <w:rFonts w:ascii="Times New Roman" w:eastAsia="Times New Roman" w:hAnsi="Times New Roman" w:cs="Times New Roman"/>
          <w:color w:val="424242"/>
          <w:spacing w:val="-16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  <w:lang w:eastAsia="ru-RU"/>
        </w:rPr>
        <w:t xml:space="preserve">района </w:t>
      </w:r>
      <w:r w:rsidRPr="00F6328F">
        <w:rPr>
          <w:rFonts w:ascii="Times New Roman" w:eastAsia="Times New Roman" w:hAnsi="Times New Roman" w:cs="Times New Roman"/>
          <w:color w:val="3F3F3F"/>
          <w:sz w:val="27"/>
          <w:szCs w:val="27"/>
          <w:lang w:eastAsia="ru-RU"/>
        </w:rPr>
        <w:t xml:space="preserve">Республики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Татарстан, председателя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Совета </w:t>
      </w:r>
      <w:proofErr w:type="spellStart"/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3F3F3F"/>
          <w:sz w:val="27"/>
          <w:szCs w:val="27"/>
          <w:lang w:eastAsia="ru-RU"/>
        </w:rPr>
        <w:t xml:space="preserve">сельского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поселения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Алькеевского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  <w:lang w:eastAsia="ru-RU"/>
        </w:rPr>
        <w:t>муниципального</w:t>
      </w:r>
      <w:r w:rsidRPr="00F6328F">
        <w:rPr>
          <w:rFonts w:ascii="Times New Roman" w:eastAsia="Times New Roman" w:hAnsi="Times New Roman" w:cs="Times New Roman"/>
          <w:color w:val="424242"/>
          <w:spacing w:val="-17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  <w:lang w:eastAsia="ru-RU"/>
        </w:rPr>
        <w:t>района</w:t>
      </w:r>
      <w:r w:rsidRPr="00F6328F">
        <w:rPr>
          <w:rFonts w:ascii="Times New Roman" w:eastAsia="Times New Roman" w:hAnsi="Times New Roman" w:cs="Times New Roman"/>
          <w:color w:val="424242"/>
          <w:spacing w:val="-15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  <w:lang w:eastAsia="ru-RU"/>
        </w:rPr>
        <w:t>Республики</w:t>
      </w:r>
      <w:r w:rsidRPr="00F6328F">
        <w:rPr>
          <w:rFonts w:ascii="Times New Roman" w:eastAsia="Times New Roman" w:hAnsi="Times New Roman" w:cs="Times New Roman"/>
          <w:color w:val="424242"/>
          <w:spacing w:val="-15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  <w:lang w:eastAsia="ru-RU"/>
        </w:rPr>
        <w:t>Татарстан</w:t>
      </w:r>
    </w:p>
    <w:p w14:paraId="317B2EBD" w14:textId="77777777" w:rsidR="00F6328F" w:rsidRPr="00F6328F" w:rsidRDefault="00F6328F" w:rsidP="00F6328F">
      <w:pPr>
        <w:spacing w:before="310" w:after="120" w:line="33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В соответствии со статьёй 89 Федерального закона от 20.03.2025 N 33-ФЗ "Об общих принципах организации местного самоуправления в единой системе публичной власти», </w:t>
      </w:r>
      <w:r w:rsidRPr="00F6328F">
        <w:rPr>
          <w:rFonts w:ascii="Times New Roman" w:eastAsia="Times New Roman" w:hAnsi="Times New Roman" w:cs="Times New Roman"/>
          <w:color w:val="414141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ч.1 ст.</w:t>
      </w:r>
      <w:r w:rsidRPr="00F6328F">
        <w:rPr>
          <w:rFonts w:ascii="Times New Roman" w:eastAsia="Times New Roman" w:hAnsi="Times New Roman" w:cs="Times New Roman"/>
          <w:color w:val="444444"/>
          <w:spacing w:val="-1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  <w:lang w:eastAsia="ru-RU"/>
        </w:rPr>
        <w:t>26</w:t>
      </w:r>
      <w:r w:rsidRPr="00F6328F">
        <w:rPr>
          <w:rFonts w:ascii="Times New Roman" w:eastAsia="Times New Roman" w:hAnsi="Times New Roman" w:cs="Times New Roman"/>
          <w:color w:val="464646"/>
          <w:spacing w:val="-2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Закона </w:t>
      </w:r>
      <w:r w:rsidRPr="00F6328F">
        <w:rPr>
          <w:rFonts w:ascii="Times New Roman" w:eastAsia="Times New Roman" w:hAnsi="Times New Roman" w:cs="Times New Roman"/>
          <w:color w:val="414141"/>
          <w:sz w:val="27"/>
          <w:szCs w:val="27"/>
          <w:lang w:eastAsia="ru-RU"/>
        </w:rPr>
        <w:t xml:space="preserve">Республики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Татарстан </w:t>
      </w:r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  <w:lang w:eastAsia="ru-RU"/>
        </w:rPr>
        <w:t>от</w:t>
      </w:r>
      <w:r w:rsidRPr="00F6328F">
        <w:rPr>
          <w:rFonts w:ascii="Times New Roman" w:eastAsia="Times New Roman" w:hAnsi="Times New Roman" w:cs="Times New Roman"/>
          <w:color w:val="464646"/>
          <w:spacing w:val="-8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  <w:lang w:eastAsia="ru-RU"/>
        </w:rPr>
        <w:t>28</w:t>
      </w:r>
      <w:r w:rsidRPr="00F6328F">
        <w:rPr>
          <w:rFonts w:ascii="Times New Roman" w:eastAsia="Times New Roman" w:hAnsi="Times New Roman" w:cs="Times New Roman"/>
          <w:color w:val="464646"/>
          <w:spacing w:val="-5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июля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2004 </w:t>
      </w:r>
      <w:r w:rsidRPr="00F6328F">
        <w:rPr>
          <w:rFonts w:ascii="Times New Roman" w:eastAsia="Times New Roman" w:hAnsi="Times New Roman" w:cs="Times New Roman"/>
          <w:color w:val="414141"/>
          <w:sz w:val="27"/>
          <w:szCs w:val="27"/>
          <w:lang w:eastAsia="ru-RU"/>
        </w:rPr>
        <w:t xml:space="preserve">года №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45-ЗРТ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«О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местном </w:t>
      </w:r>
      <w:r w:rsidRPr="00F6328F">
        <w:rPr>
          <w:rFonts w:ascii="Times New Roman" w:eastAsia="Times New Roman" w:hAnsi="Times New Roman" w:cs="Times New Roman"/>
          <w:color w:val="414141"/>
          <w:sz w:val="27"/>
          <w:szCs w:val="27"/>
          <w:lang w:eastAsia="ru-RU"/>
        </w:rPr>
        <w:t xml:space="preserve">самоуправлении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в </w:t>
      </w:r>
      <w:r w:rsidRPr="00F6328F">
        <w:rPr>
          <w:rFonts w:ascii="Times New Roman" w:eastAsia="Times New Roman" w:hAnsi="Times New Roman" w:cs="Times New Roman"/>
          <w:color w:val="414141"/>
          <w:sz w:val="27"/>
          <w:szCs w:val="27"/>
          <w:lang w:eastAsia="ru-RU"/>
        </w:rPr>
        <w:t xml:space="preserve">Республике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Татарстан», статьей 40 </w:t>
      </w:r>
      <w:r w:rsidRPr="00F6328F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  <w:lang w:eastAsia="ru-RU"/>
        </w:rPr>
        <w:t>Уставом</w:t>
      </w:r>
      <w:r w:rsidRPr="00F6328F">
        <w:rPr>
          <w:rFonts w:ascii="Times New Roman" w:eastAsia="Times New Roman" w:hAnsi="Times New Roman" w:cs="Times New Roman"/>
          <w:color w:val="444444"/>
          <w:spacing w:val="-11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64646"/>
          <w:spacing w:val="-6"/>
          <w:sz w:val="27"/>
          <w:szCs w:val="27"/>
          <w:lang w:eastAsia="ru-RU"/>
        </w:rPr>
        <w:t>муниципального</w:t>
      </w:r>
      <w:r w:rsidRPr="00F6328F">
        <w:rPr>
          <w:rFonts w:ascii="Times New Roman" w:eastAsia="Times New Roman" w:hAnsi="Times New Roman" w:cs="Times New Roman"/>
          <w:color w:val="464646"/>
          <w:spacing w:val="-13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  <w:lang w:eastAsia="ru-RU"/>
        </w:rPr>
        <w:t>образования</w:t>
      </w:r>
      <w:r w:rsidRPr="00F6328F">
        <w:rPr>
          <w:rFonts w:ascii="Times New Roman" w:eastAsia="Times New Roman" w:hAnsi="Times New Roman" w:cs="Times New Roman"/>
          <w:color w:val="444444"/>
          <w:spacing w:val="16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  <w:lang w:eastAsia="ru-RU"/>
        </w:rPr>
        <w:t>«</w:t>
      </w:r>
      <w:proofErr w:type="spellStart"/>
      <w:r w:rsidRPr="00F6328F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  <w:lang w:eastAsia="ru-RU"/>
        </w:rPr>
        <w:t>Верхнеколчуринское</w:t>
      </w:r>
      <w:proofErr w:type="spellEnd"/>
      <w:r w:rsidRPr="00F6328F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64646"/>
          <w:spacing w:val="-6"/>
          <w:sz w:val="27"/>
          <w:szCs w:val="27"/>
          <w:lang w:eastAsia="ru-RU"/>
        </w:rPr>
        <w:t xml:space="preserve">сельское </w:t>
      </w:r>
      <w:r w:rsidRPr="00F6328F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  <w:lang w:eastAsia="ru-RU"/>
        </w:rPr>
        <w:t>поселение»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  <w:lang w:eastAsia="ru-RU"/>
        </w:rPr>
        <w:t xml:space="preserve">Алькеевского </w:t>
      </w:r>
      <w:r w:rsidRPr="00F6328F">
        <w:rPr>
          <w:rFonts w:ascii="Times New Roman" w:eastAsia="Times New Roman" w:hAnsi="Times New Roman" w:cs="Times New Roman"/>
          <w:color w:val="3D3D3D"/>
          <w:sz w:val="27"/>
          <w:szCs w:val="27"/>
          <w:lang w:eastAsia="ru-RU"/>
        </w:rPr>
        <w:t xml:space="preserve">муниципального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района Республики Татарстан от 23.10.2023 года №61,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Совет </w:t>
      </w:r>
      <w:proofErr w:type="spellStart"/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  <w:lang w:eastAsia="ru-RU"/>
        </w:rPr>
        <w:t xml:space="preserve"> сельского </w:t>
      </w:r>
      <w:r w:rsidRPr="00F6328F">
        <w:rPr>
          <w:rFonts w:ascii="Times New Roman" w:eastAsia="Times New Roman" w:hAnsi="Times New Roman" w:cs="Times New Roman"/>
          <w:color w:val="424242"/>
          <w:spacing w:val="-4"/>
          <w:sz w:val="27"/>
          <w:szCs w:val="27"/>
          <w:lang w:eastAsia="ru-RU"/>
        </w:rPr>
        <w:t>поселения</w:t>
      </w:r>
      <w:r w:rsidRPr="00F6328F">
        <w:rPr>
          <w:rFonts w:ascii="Times New Roman" w:eastAsia="Times New Roman" w:hAnsi="Times New Roman" w:cs="Times New Roman"/>
          <w:color w:val="424242"/>
          <w:spacing w:val="2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pacing w:val="-4"/>
          <w:sz w:val="27"/>
          <w:szCs w:val="27"/>
          <w:lang w:eastAsia="ru-RU"/>
        </w:rPr>
        <w:t xml:space="preserve">Алькеевского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  <w:lang w:eastAsia="ru-RU"/>
        </w:rPr>
        <w:t>муниципального</w:t>
      </w:r>
      <w:r w:rsidRPr="00F6328F">
        <w:rPr>
          <w:rFonts w:ascii="Times New Roman" w:eastAsia="Times New Roman" w:hAnsi="Times New Roman" w:cs="Times New Roman"/>
          <w:color w:val="444444"/>
          <w:spacing w:val="-15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  <w:lang w:eastAsia="ru-RU"/>
        </w:rPr>
        <w:t>района</w:t>
      </w:r>
      <w:r w:rsidRPr="00F6328F">
        <w:rPr>
          <w:rFonts w:ascii="Times New Roman" w:eastAsia="Times New Roman" w:hAnsi="Times New Roman" w:cs="Times New Roman"/>
          <w:color w:val="444444"/>
          <w:spacing w:val="-8"/>
          <w:sz w:val="27"/>
          <w:szCs w:val="27"/>
          <w:lang w:eastAsia="ru-RU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  <w:lang w:eastAsia="ru-RU"/>
        </w:rPr>
        <w:t>Республики Татарстан РЕШИЛ:</w:t>
      </w:r>
    </w:p>
    <w:p w14:paraId="5DBCE63E" w14:textId="77777777" w:rsidR="00F6328F" w:rsidRPr="00F6328F" w:rsidRDefault="00F6328F" w:rsidP="00F6328F">
      <w:pPr>
        <w:widowControl w:val="0"/>
        <w:numPr>
          <w:ilvl w:val="0"/>
          <w:numId w:val="1"/>
        </w:numPr>
        <w:tabs>
          <w:tab w:val="left" w:pos="909"/>
        </w:tabs>
        <w:autoSpaceDE w:val="0"/>
        <w:autoSpaceDN w:val="0"/>
        <w:spacing w:before="1" w:after="0" w:line="232" w:lineRule="auto"/>
        <w:ind w:right="-1" w:firstLine="558"/>
        <w:jc w:val="both"/>
        <w:rPr>
          <w:rFonts w:ascii="Times New Roman" w:eastAsia="Times New Roman" w:hAnsi="Times New Roman" w:cs="Times New Roman"/>
          <w:color w:val="484848"/>
          <w:sz w:val="27"/>
          <w:szCs w:val="27"/>
        </w:rPr>
      </w:pP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</w:rPr>
        <w:t>Избрать</w:t>
      </w:r>
      <w:r w:rsidRPr="00F6328F">
        <w:rPr>
          <w:rFonts w:ascii="Times New Roman" w:eastAsia="Times New Roman" w:hAnsi="Times New Roman" w:cs="Times New Roman"/>
          <w:color w:val="444444"/>
          <w:spacing w:val="-17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64646"/>
          <w:spacing w:val="-2"/>
          <w:sz w:val="27"/>
          <w:szCs w:val="27"/>
        </w:rPr>
        <w:t>Главой</w:t>
      </w:r>
      <w:r w:rsidRPr="00F6328F">
        <w:rPr>
          <w:rFonts w:ascii="Times New Roman" w:eastAsia="Times New Roman" w:hAnsi="Times New Roman" w:cs="Times New Roman"/>
          <w:color w:val="464646"/>
          <w:spacing w:val="-12"/>
          <w:sz w:val="27"/>
          <w:szCs w:val="27"/>
        </w:rPr>
        <w:t xml:space="preserve"> </w:t>
      </w:r>
      <w:proofErr w:type="spellStart"/>
      <w:r w:rsidRPr="00F6328F">
        <w:rPr>
          <w:rFonts w:ascii="Times New Roman" w:eastAsia="Times New Roman" w:hAnsi="Times New Roman" w:cs="Times New Roman"/>
          <w:color w:val="414141"/>
          <w:spacing w:val="-2"/>
          <w:sz w:val="27"/>
          <w:szCs w:val="27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color w:val="414141"/>
          <w:spacing w:val="-1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</w:rPr>
        <w:t>сельского</w:t>
      </w:r>
      <w:r w:rsidRPr="00F6328F">
        <w:rPr>
          <w:rFonts w:ascii="Times New Roman" w:eastAsia="Times New Roman" w:hAnsi="Times New Roman" w:cs="Times New Roman"/>
          <w:color w:val="424242"/>
          <w:spacing w:val="-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3F3F3F"/>
          <w:spacing w:val="-2"/>
          <w:sz w:val="27"/>
          <w:szCs w:val="27"/>
        </w:rPr>
        <w:t>поселения</w:t>
      </w:r>
      <w:r w:rsidRPr="00F6328F">
        <w:rPr>
          <w:rFonts w:ascii="Times New Roman" w:eastAsia="Times New Roman" w:hAnsi="Times New Roman" w:cs="Times New Roman"/>
          <w:color w:val="3F3F3F"/>
          <w:spacing w:val="-5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</w:rPr>
        <w:t xml:space="preserve">Алькеевского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</w:rPr>
        <w:t>муниципального</w:t>
      </w:r>
      <w:r w:rsidRPr="00F6328F">
        <w:rPr>
          <w:rFonts w:ascii="Times New Roman" w:eastAsia="Times New Roman" w:hAnsi="Times New Roman" w:cs="Times New Roman"/>
          <w:color w:val="424242"/>
          <w:spacing w:val="-13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</w:rPr>
        <w:t>района</w:t>
      </w:r>
      <w:r w:rsidRPr="00F6328F">
        <w:rPr>
          <w:rFonts w:ascii="Times New Roman" w:eastAsia="Times New Roman" w:hAnsi="Times New Roman" w:cs="Times New Roman"/>
          <w:color w:val="424242"/>
          <w:spacing w:val="-5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</w:rPr>
        <w:t>Республики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</w:rPr>
        <w:t>Татарстан,</w:t>
      </w:r>
      <w:r w:rsidRPr="00F6328F">
        <w:rPr>
          <w:rFonts w:ascii="Times New Roman" w:eastAsia="Times New Roman" w:hAnsi="Times New Roman" w:cs="Times New Roman"/>
          <w:color w:val="444444"/>
          <w:spacing w:val="-5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14141"/>
          <w:spacing w:val="-2"/>
          <w:sz w:val="27"/>
          <w:szCs w:val="27"/>
        </w:rPr>
        <w:t>председателем</w:t>
      </w:r>
      <w:r w:rsidRPr="00F6328F">
        <w:rPr>
          <w:rFonts w:ascii="Times New Roman" w:eastAsia="Times New Roman" w:hAnsi="Times New Roman" w:cs="Times New Roman"/>
          <w:color w:val="414141"/>
          <w:spacing w:val="-4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</w:rPr>
        <w:t>Совета</w:t>
      </w:r>
      <w:r w:rsidRPr="00F6328F">
        <w:rPr>
          <w:rFonts w:ascii="Times New Roman" w:eastAsia="Times New Roman" w:hAnsi="Times New Roman" w:cs="Times New Roman"/>
          <w:color w:val="444444"/>
          <w:spacing w:val="-10"/>
          <w:sz w:val="27"/>
          <w:szCs w:val="27"/>
        </w:rPr>
        <w:t xml:space="preserve"> </w:t>
      </w:r>
      <w:proofErr w:type="spellStart"/>
      <w:r w:rsidRPr="00F6328F">
        <w:rPr>
          <w:rFonts w:ascii="Times New Roman" w:eastAsia="Times New Roman" w:hAnsi="Times New Roman" w:cs="Times New Roman"/>
          <w:color w:val="444444"/>
          <w:spacing w:val="-10"/>
          <w:sz w:val="27"/>
          <w:szCs w:val="27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color w:val="464646"/>
          <w:spacing w:val="-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>сельского</w:t>
      </w:r>
      <w:r w:rsidRPr="00F6328F">
        <w:rPr>
          <w:rFonts w:ascii="Times New Roman" w:eastAsia="Times New Roman" w:hAnsi="Times New Roman" w:cs="Times New Roman"/>
          <w:color w:val="444444"/>
          <w:spacing w:val="-15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14141"/>
          <w:spacing w:val="-4"/>
          <w:sz w:val="27"/>
          <w:szCs w:val="27"/>
        </w:rPr>
        <w:t>поселения</w:t>
      </w:r>
      <w:r w:rsidRPr="00F6328F">
        <w:rPr>
          <w:rFonts w:ascii="Times New Roman" w:eastAsia="Times New Roman" w:hAnsi="Times New Roman" w:cs="Times New Roman"/>
          <w:color w:val="414141"/>
          <w:spacing w:val="-14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>Алькеевского муниципального</w:t>
      </w:r>
      <w:r w:rsidRPr="00F6328F">
        <w:rPr>
          <w:rFonts w:ascii="Times New Roman" w:eastAsia="Times New Roman" w:hAnsi="Times New Roman" w:cs="Times New Roman"/>
          <w:color w:val="444444"/>
          <w:spacing w:val="-15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>района</w:t>
      </w:r>
      <w:r w:rsidRPr="00F6328F">
        <w:rPr>
          <w:rFonts w:ascii="Times New Roman" w:eastAsia="Times New Roman" w:hAnsi="Times New Roman" w:cs="Times New Roman"/>
          <w:color w:val="444444"/>
          <w:spacing w:val="-14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3F3F3F"/>
          <w:spacing w:val="-4"/>
          <w:sz w:val="27"/>
          <w:szCs w:val="27"/>
        </w:rPr>
        <w:t>Республики</w:t>
      </w:r>
      <w:r w:rsidRPr="00F6328F">
        <w:rPr>
          <w:rFonts w:ascii="Times New Roman" w:eastAsia="Times New Roman" w:hAnsi="Times New Roman" w:cs="Times New Roman"/>
          <w:color w:val="3F3F3F"/>
          <w:spacing w:val="-11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pacing w:val="-4"/>
          <w:sz w:val="27"/>
          <w:szCs w:val="27"/>
        </w:rPr>
        <w:t>Татарстан</w:t>
      </w:r>
      <w:r w:rsidRPr="00F6328F">
        <w:rPr>
          <w:rFonts w:ascii="Times New Roman" w:eastAsia="Times New Roman" w:hAnsi="Times New Roman" w:cs="Times New Roman"/>
          <w:color w:val="424242"/>
          <w:spacing w:val="-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84848"/>
          <w:spacing w:val="-4"/>
          <w:sz w:val="27"/>
          <w:szCs w:val="27"/>
        </w:rPr>
        <w:t xml:space="preserve">– </w:t>
      </w:r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</w:rPr>
        <w:t xml:space="preserve">Калмыкову Наталью Владимировну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</w:rPr>
        <w:t xml:space="preserve">-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депутата </w:t>
      </w:r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</w:rPr>
        <w:t xml:space="preserve">Совета </w:t>
      </w:r>
      <w:proofErr w:type="spellStart"/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84848"/>
          <w:sz w:val="27"/>
          <w:szCs w:val="27"/>
        </w:rPr>
        <w:t xml:space="preserve">сельского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</w:rPr>
        <w:t xml:space="preserve">поселения Алькеевского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муниципального района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</w:rPr>
        <w:t xml:space="preserve">Республики </w:t>
      </w:r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</w:rPr>
        <w:t xml:space="preserve">Татарстан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по</w:t>
      </w:r>
      <w:r w:rsidRPr="00F6328F">
        <w:rPr>
          <w:rFonts w:ascii="Times New Roman" w:eastAsia="Times New Roman" w:hAnsi="Times New Roman" w:cs="Times New Roman"/>
          <w:color w:val="424242"/>
          <w:spacing w:val="-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</w:rPr>
        <w:t>избирательному</w:t>
      </w:r>
      <w:r w:rsidRPr="00F6328F">
        <w:rPr>
          <w:rFonts w:ascii="Times New Roman" w:eastAsia="Times New Roman" w:hAnsi="Times New Roman" w:cs="Times New Roman"/>
          <w:color w:val="444444"/>
          <w:spacing w:val="-16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2"/>
          <w:sz w:val="27"/>
          <w:szCs w:val="27"/>
        </w:rPr>
        <w:t>округу</w:t>
      </w:r>
      <w:r w:rsidRPr="00F6328F">
        <w:rPr>
          <w:rFonts w:ascii="Times New Roman" w:eastAsia="Times New Roman" w:hAnsi="Times New Roman" w:cs="Times New Roman"/>
          <w:color w:val="444444"/>
          <w:spacing w:val="-1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94949"/>
          <w:spacing w:val="-2"/>
          <w:sz w:val="27"/>
          <w:szCs w:val="27"/>
        </w:rPr>
        <w:t>№</w:t>
      </w:r>
      <w:r w:rsidRPr="00F6328F">
        <w:rPr>
          <w:rFonts w:ascii="Times New Roman" w:eastAsia="Times New Roman" w:hAnsi="Times New Roman" w:cs="Times New Roman"/>
          <w:color w:val="494949"/>
          <w:spacing w:val="29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B4B4B"/>
          <w:spacing w:val="-2"/>
          <w:sz w:val="27"/>
          <w:szCs w:val="27"/>
        </w:rPr>
        <w:t>6.</w:t>
      </w:r>
    </w:p>
    <w:p w14:paraId="32D9D3B5" w14:textId="77777777" w:rsidR="00F6328F" w:rsidRPr="00F6328F" w:rsidRDefault="00F6328F" w:rsidP="00F6328F">
      <w:pPr>
        <w:widowControl w:val="0"/>
        <w:numPr>
          <w:ilvl w:val="0"/>
          <w:numId w:val="1"/>
        </w:numPr>
        <w:tabs>
          <w:tab w:val="left" w:pos="909"/>
        </w:tabs>
        <w:autoSpaceDE w:val="0"/>
        <w:autoSpaceDN w:val="0"/>
        <w:spacing w:before="1" w:after="0" w:line="232" w:lineRule="auto"/>
        <w:ind w:right="-1" w:firstLine="55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Назначить Руководителем Исполнительного комитета </w:t>
      </w:r>
      <w:proofErr w:type="spellStart"/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Алькеевского муниципального района Республики Татарстан – Калмыкову Наталью Владимировну.</w:t>
      </w:r>
    </w:p>
    <w:p w14:paraId="699B91E8" w14:textId="77777777" w:rsidR="00F6328F" w:rsidRPr="00F6328F" w:rsidRDefault="00F6328F" w:rsidP="00F6328F">
      <w:pPr>
        <w:widowControl w:val="0"/>
        <w:numPr>
          <w:ilvl w:val="0"/>
          <w:numId w:val="1"/>
        </w:numPr>
        <w:tabs>
          <w:tab w:val="left" w:pos="909"/>
        </w:tabs>
        <w:autoSpaceDE w:val="0"/>
        <w:autoSpaceDN w:val="0"/>
        <w:spacing w:before="1" w:after="0" w:line="232" w:lineRule="auto"/>
        <w:ind w:right="-1" w:firstLine="558"/>
        <w:jc w:val="both"/>
        <w:rPr>
          <w:rFonts w:ascii="Times New Roman" w:eastAsia="Times New Roman" w:hAnsi="Times New Roman" w:cs="Times New Roman"/>
          <w:color w:val="484848"/>
          <w:sz w:val="27"/>
          <w:szCs w:val="27"/>
        </w:rPr>
      </w:pP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</w:rPr>
        <w:t xml:space="preserve">Настоящее решение опубликовать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(обнародовать)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</w:rPr>
        <w:t xml:space="preserve">путем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размещения на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>информационном</w:t>
      </w:r>
      <w:r w:rsidRPr="00F6328F">
        <w:rPr>
          <w:rFonts w:ascii="Times New Roman" w:eastAsia="Times New Roman" w:hAnsi="Times New Roman" w:cs="Times New Roman"/>
          <w:color w:val="444444"/>
          <w:spacing w:val="-1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pacing w:val="-4"/>
          <w:sz w:val="27"/>
          <w:szCs w:val="27"/>
        </w:rPr>
        <w:t>стенде</w:t>
      </w:r>
      <w:r w:rsidRPr="00F6328F">
        <w:rPr>
          <w:rFonts w:ascii="Times New Roman" w:eastAsia="Times New Roman" w:hAnsi="Times New Roman" w:cs="Times New Roman"/>
          <w:color w:val="424242"/>
          <w:spacing w:val="-5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>по</w:t>
      </w:r>
      <w:r w:rsidRPr="00F6328F">
        <w:rPr>
          <w:rFonts w:ascii="Times New Roman" w:eastAsia="Times New Roman" w:hAnsi="Times New Roman" w:cs="Times New Roman"/>
          <w:color w:val="444444"/>
          <w:spacing w:val="-1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 xml:space="preserve">месту нахождения </w:t>
      </w:r>
      <w:r w:rsidRPr="00F6328F">
        <w:rPr>
          <w:rFonts w:ascii="Times New Roman" w:eastAsia="Times New Roman" w:hAnsi="Times New Roman" w:cs="Times New Roman"/>
          <w:color w:val="424242"/>
          <w:spacing w:val="-4"/>
          <w:sz w:val="27"/>
          <w:szCs w:val="27"/>
        </w:rPr>
        <w:t>органов</w:t>
      </w:r>
      <w:r w:rsidRPr="00F6328F">
        <w:rPr>
          <w:rFonts w:ascii="Times New Roman" w:eastAsia="Times New Roman" w:hAnsi="Times New Roman" w:cs="Times New Roman"/>
          <w:color w:val="424242"/>
          <w:spacing w:val="-7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pacing w:val="-4"/>
          <w:sz w:val="27"/>
          <w:szCs w:val="27"/>
        </w:rPr>
        <w:t xml:space="preserve">местного </w:t>
      </w:r>
      <w:r w:rsidRPr="00F6328F">
        <w:rPr>
          <w:rFonts w:ascii="Times New Roman" w:eastAsia="Times New Roman" w:hAnsi="Times New Roman" w:cs="Times New Roman"/>
          <w:color w:val="464646"/>
          <w:spacing w:val="-4"/>
          <w:sz w:val="27"/>
          <w:szCs w:val="27"/>
        </w:rPr>
        <w:t xml:space="preserve">самоуправления </w:t>
      </w:r>
      <w:proofErr w:type="spellStart"/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color w:val="424242"/>
          <w:spacing w:val="-19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3F3F3F"/>
          <w:sz w:val="27"/>
          <w:szCs w:val="27"/>
        </w:rPr>
        <w:t>сельского</w:t>
      </w:r>
      <w:r w:rsidRPr="00F6328F">
        <w:rPr>
          <w:rFonts w:ascii="Times New Roman" w:eastAsia="Times New Roman" w:hAnsi="Times New Roman" w:cs="Times New Roman"/>
          <w:color w:val="3F3F3F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3F3F3F"/>
          <w:sz w:val="27"/>
          <w:szCs w:val="27"/>
        </w:rPr>
        <w:t>поселения</w:t>
      </w:r>
      <w:r w:rsidRPr="00F6328F">
        <w:rPr>
          <w:rFonts w:ascii="Times New Roman" w:eastAsia="Times New Roman" w:hAnsi="Times New Roman" w:cs="Times New Roman"/>
          <w:color w:val="3F3F3F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Алькеевского</w:t>
      </w:r>
      <w:r w:rsidRPr="00F6328F">
        <w:rPr>
          <w:rFonts w:ascii="Times New Roman" w:eastAsia="Times New Roman" w:hAnsi="Times New Roman" w:cs="Times New Roman"/>
          <w:color w:val="444444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14141"/>
          <w:sz w:val="27"/>
          <w:szCs w:val="27"/>
        </w:rPr>
        <w:t>муниципального</w:t>
      </w:r>
      <w:r w:rsidRPr="00F6328F">
        <w:rPr>
          <w:rFonts w:ascii="Times New Roman" w:eastAsia="Times New Roman" w:hAnsi="Times New Roman" w:cs="Times New Roman"/>
          <w:color w:val="414141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64646"/>
          <w:sz w:val="27"/>
          <w:szCs w:val="27"/>
        </w:rPr>
        <w:t>района</w:t>
      </w:r>
      <w:r w:rsidRPr="00F6328F">
        <w:rPr>
          <w:rFonts w:ascii="Times New Roman" w:eastAsia="Times New Roman" w:hAnsi="Times New Roman" w:cs="Times New Roman"/>
          <w:color w:val="464646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14141"/>
          <w:sz w:val="27"/>
          <w:szCs w:val="27"/>
        </w:rPr>
        <w:t xml:space="preserve">Республики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Татарстан,</w:t>
      </w:r>
      <w:r w:rsidRPr="00F6328F">
        <w:rPr>
          <w:rFonts w:ascii="Times New Roman" w:eastAsia="Times New Roman" w:hAnsi="Times New Roman" w:cs="Times New Roman"/>
          <w:color w:val="444444"/>
          <w:spacing w:val="-21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на</w:t>
      </w:r>
      <w:r w:rsidRPr="00F6328F">
        <w:rPr>
          <w:rFonts w:ascii="Times New Roman" w:eastAsia="Times New Roman" w:hAnsi="Times New Roman" w:cs="Times New Roman"/>
          <w:color w:val="444444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24242"/>
          <w:sz w:val="27"/>
          <w:szCs w:val="27"/>
        </w:rPr>
        <w:t>официальном</w:t>
      </w:r>
      <w:r w:rsidRPr="00F6328F">
        <w:rPr>
          <w:rFonts w:ascii="Times New Roman" w:eastAsia="Times New Roman" w:hAnsi="Times New Roman" w:cs="Times New Roman"/>
          <w:color w:val="424242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сайте </w:t>
      </w:r>
      <w:proofErr w:type="spellStart"/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 xml:space="preserve"> сельского поселения</w:t>
      </w:r>
      <w:r w:rsidRPr="00F6328F">
        <w:rPr>
          <w:rFonts w:ascii="Times New Roman" w:eastAsia="Times New Roman" w:hAnsi="Times New Roman" w:cs="Times New Roman"/>
          <w:color w:val="444444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Алькеевского</w:t>
      </w:r>
      <w:r w:rsidRPr="00F6328F">
        <w:rPr>
          <w:rFonts w:ascii="Times New Roman" w:eastAsia="Times New Roman" w:hAnsi="Times New Roman" w:cs="Times New Roman"/>
          <w:color w:val="444444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муниципального</w:t>
      </w:r>
      <w:r w:rsidRPr="00F6328F">
        <w:rPr>
          <w:rFonts w:ascii="Times New Roman" w:eastAsia="Times New Roman" w:hAnsi="Times New Roman" w:cs="Times New Roman"/>
          <w:color w:val="444444"/>
          <w:spacing w:val="-18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44444"/>
          <w:sz w:val="27"/>
          <w:szCs w:val="27"/>
        </w:rPr>
        <w:t>района</w:t>
      </w:r>
      <w:r w:rsidRPr="00F6328F">
        <w:rPr>
          <w:rFonts w:ascii="Times New Roman" w:eastAsia="Times New Roman" w:hAnsi="Times New Roman" w:cs="Times New Roman"/>
          <w:color w:val="444444"/>
          <w:spacing w:val="-18"/>
          <w:sz w:val="27"/>
          <w:szCs w:val="27"/>
        </w:rPr>
        <w:t>.</w:t>
      </w:r>
    </w:p>
    <w:p w14:paraId="1039523E" w14:textId="77777777" w:rsidR="00F6328F" w:rsidRPr="00F6328F" w:rsidRDefault="00F6328F" w:rsidP="00F6328F">
      <w:pPr>
        <w:widowControl w:val="0"/>
        <w:numPr>
          <w:ilvl w:val="0"/>
          <w:numId w:val="1"/>
        </w:numPr>
        <w:tabs>
          <w:tab w:val="left" w:pos="924"/>
        </w:tabs>
        <w:autoSpaceDE w:val="0"/>
        <w:autoSpaceDN w:val="0"/>
        <w:spacing w:after="0" w:line="326" w:lineRule="exact"/>
        <w:ind w:left="924" w:right="-1" w:hanging="279"/>
        <w:rPr>
          <w:rFonts w:ascii="Times New Roman" w:eastAsia="Times New Roman" w:hAnsi="Times New Roman" w:cs="Times New Roman"/>
          <w:color w:val="444444"/>
          <w:sz w:val="27"/>
          <w:szCs w:val="27"/>
        </w:rPr>
      </w:pPr>
      <w:r w:rsidRPr="00F6328F">
        <w:rPr>
          <w:rFonts w:ascii="Times New Roman" w:eastAsia="Times New Roman" w:hAnsi="Times New Roman" w:cs="Times New Roman"/>
          <w:color w:val="424242"/>
          <w:spacing w:val="-6"/>
          <w:sz w:val="27"/>
          <w:szCs w:val="27"/>
        </w:rPr>
        <w:t xml:space="preserve">Настоящее </w:t>
      </w:r>
      <w:r w:rsidRPr="00F6328F">
        <w:rPr>
          <w:rFonts w:ascii="Times New Roman" w:eastAsia="Times New Roman" w:hAnsi="Times New Roman" w:cs="Times New Roman"/>
          <w:color w:val="444444"/>
          <w:spacing w:val="-6"/>
          <w:sz w:val="27"/>
          <w:szCs w:val="27"/>
        </w:rPr>
        <w:t>решение</w:t>
      </w:r>
      <w:r w:rsidRPr="00F6328F">
        <w:rPr>
          <w:rFonts w:ascii="Times New Roman" w:eastAsia="Times New Roman" w:hAnsi="Times New Roman" w:cs="Times New Roman"/>
          <w:color w:val="444444"/>
          <w:spacing w:val="-1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84848"/>
          <w:spacing w:val="-6"/>
          <w:sz w:val="27"/>
          <w:szCs w:val="27"/>
        </w:rPr>
        <w:t>вступает</w:t>
      </w:r>
      <w:r w:rsidRPr="00F6328F">
        <w:rPr>
          <w:rFonts w:ascii="Times New Roman" w:eastAsia="Times New Roman" w:hAnsi="Times New Roman" w:cs="Times New Roman"/>
          <w:color w:val="484848"/>
          <w:spacing w:val="-7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84848"/>
          <w:spacing w:val="-6"/>
          <w:sz w:val="27"/>
          <w:szCs w:val="27"/>
        </w:rPr>
        <w:t>в</w:t>
      </w:r>
      <w:r w:rsidRPr="00F6328F">
        <w:rPr>
          <w:rFonts w:ascii="Times New Roman" w:eastAsia="Times New Roman" w:hAnsi="Times New Roman" w:cs="Times New Roman"/>
          <w:color w:val="484848"/>
          <w:spacing w:val="-12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64646"/>
          <w:spacing w:val="-6"/>
          <w:sz w:val="27"/>
          <w:szCs w:val="27"/>
        </w:rPr>
        <w:t>силу</w:t>
      </w:r>
      <w:r w:rsidRPr="00F6328F">
        <w:rPr>
          <w:rFonts w:ascii="Times New Roman" w:eastAsia="Times New Roman" w:hAnsi="Times New Roman" w:cs="Times New Roman"/>
          <w:color w:val="464646"/>
          <w:spacing w:val="-10"/>
          <w:sz w:val="27"/>
          <w:szCs w:val="27"/>
        </w:rPr>
        <w:t xml:space="preserve"> </w:t>
      </w:r>
      <w:r w:rsidRPr="00F6328F">
        <w:rPr>
          <w:rFonts w:ascii="Times New Roman" w:eastAsia="Times New Roman" w:hAnsi="Times New Roman" w:cs="Times New Roman"/>
          <w:color w:val="494949"/>
          <w:spacing w:val="-6"/>
          <w:sz w:val="27"/>
          <w:szCs w:val="27"/>
        </w:rPr>
        <w:t>с момента его принятия</w:t>
      </w:r>
      <w:r w:rsidRPr="00F6328F">
        <w:rPr>
          <w:rFonts w:ascii="Times New Roman" w:eastAsia="Times New Roman" w:hAnsi="Times New Roman" w:cs="Times New Roman"/>
          <w:color w:val="464646"/>
          <w:spacing w:val="-6"/>
          <w:sz w:val="27"/>
          <w:szCs w:val="27"/>
        </w:rPr>
        <w:t>.</w:t>
      </w:r>
    </w:p>
    <w:p w14:paraId="0214C9A7" w14:textId="77777777" w:rsidR="00F6328F" w:rsidRPr="00F6328F" w:rsidRDefault="00F6328F" w:rsidP="00F63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288B6D3" w14:textId="77777777" w:rsidR="00F6328F" w:rsidRPr="00F6328F" w:rsidRDefault="00F6328F" w:rsidP="00F6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Председательствующий </w:t>
      </w:r>
    </w:p>
    <w:p w14:paraId="01DAAE7A" w14:textId="77777777" w:rsidR="00F6328F" w:rsidRPr="00F6328F" w:rsidRDefault="00F6328F" w:rsidP="00F6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первом заседании Совета </w:t>
      </w:r>
    </w:p>
    <w:p w14:paraId="3D641F11" w14:textId="77777777" w:rsidR="00F6328F" w:rsidRPr="00F6328F" w:rsidRDefault="00F6328F" w:rsidP="00F6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Верхнеколчуринского</w:t>
      </w:r>
      <w:proofErr w:type="spellEnd"/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</w:t>
      </w:r>
    </w:p>
    <w:p w14:paraId="1FC6A5F0" w14:textId="0EB35DC9" w:rsidR="009E0F61" w:rsidRPr="00F6328F" w:rsidRDefault="00F6328F" w:rsidP="00F6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2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Алькеевского муниципального района РТ                                                         С. В. Рыжков </w:t>
      </w:r>
    </w:p>
    <w:sectPr w:rsidR="009E0F61" w:rsidRPr="00F6328F" w:rsidSect="00F63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22161"/>
    <w:multiLevelType w:val="hybridMultilevel"/>
    <w:tmpl w:val="658E97CC"/>
    <w:lvl w:ilvl="0" w:tplc="00983E3C">
      <w:start w:val="1"/>
      <w:numFmt w:val="decimal"/>
      <w:lvlText w:val="%1."/>
      <w:lvlJc w:val="left"/>
      <w:pPr>
        <w:ind w:left="74" w:hanging="278"/>
      </w:pPr>
      <w:rPr>
        <w:spacing w:val="0"/>
        <w:w w:val="91"/>
        <w:lang w:val="ru-RU" w:eastAsia="en-US" w:bidi="ar-SA"/>
      </w:rPr>
    </w:lvl>
    <w:lvl w:ilvl="1" w:tplc="D340DDA2">
      <w:numFmt w:val="bullet"/>
      <w:lvlText w:val="•"/>
      <w:lvlJc w:val="left"/>
      <w:pPr>
        <w:ind w:left="1190" w:hanging="278"/>
      </w:pPr>
      <w:rPr>
        <w:lang w:val="ru-RU" w:eastAsia="en-US" w:bidi="ar-SA"/>
      </w:rPr>
    </w:lvl>
    <w:lvl w:ilvl="2" w:tplc="21B2FF4E">
      <w:numFmt w:val="bullet"/>
      <w:lvlText w:val="•"/>
      <w:lvlJc w:val="left"/>
      <w:pPr>
        <w:ind w:left="2301" w:hanging="278"/>
      </w:pPr>
      <w:rPr>
        <w:lang w:val="ru-RU" w:eastAsia="en-US" w:bidi="ar-SA"/>
      </w:rPr>
    </w:lvl>
    <w:lvl w:ilvl="3" w:tplc="D9448684">
      <w:numFmt w:val="bullet"/>
      <w:lvlText w:val="•"/>
      <w:lvlJc w:val="left"/>
      <w:pPr>
        <w:ind w:left="3412" w:hanging="278"/>
      </w:pPr>
      <w:rPr>
        <w:lang w:val="ru-RU" w:eastAsia="en-US" w:bidi="ar-SA"/>
      </w:rPr>
    </w:lvl>
    <w:lvl w:ilvl="4" w:tplc="12AC8F22">
      <w:numFmt w:val="bullet"/>
      <w:lvlText w:val="•"/>
      <w:lvlJc w:val="left"/>
      <w:pPr>
        <w:ind w:left="4523" w:hanging="278"/>
      </w:pPr>
      <w:rPr>
        <w:lang w:val="ru-RU" w:eastAsia="en-US" w:bidi="ar-SA"/>
      </w:rPr>
    </w:lvl>
    <w:lvl w:ilvl="5" w:tplc="B260B2E0">
      <w:numFmt w:val="bullet"/>
      <w:lvlText w:val="•"/>
      <w:lvlJc w:val="left"/>
      <w:pPr>
        <w:ind w:left="5634" w:hanging="278"/>
      </w:pPr>
      <w:rPr>
        <w:lang w:val="ru-RU" w:eastAsia="en-US" w:bidi="ar-SA"/>
      </w:rPr>
    </w:lvl>
    <w:lvl w:ilvl="6" w:tplc="D5EA0BA6">
      <w:numFmt w:val="bullet"/>
      <w:lvlText w:val="•"/>
      <w:lvlJc w:val="left"/>
      <w:pPr>
        <w:ind w:left="6744" w:hanging="278"/>
      </w:pPr>
      <w:rPr>
        <w:lang w:val="ru-RU" w:eastAsia="en-US" w:bidi="ar-SA"/>
      </w:rPr>
    </w:lvl>
    <w:lvl w:ilvl="7" w:tplc="3A10FB32">
      <w:numFmt w:val="bullet"/>
      <w:lvlText w:val="•"/>
      <w:lvlJc w:val="left"/>
      <w:pPr>
        <w:ind w:left="7855" w:hanging="278"/>
      </w:pPr>
      <w:rPr>
        <w:lang w:val="ru-RU" w:eastAsia="en-US" w:bidi="ar-SA"/>
      </w:rPr>
    </w:lvl>
    <w:lvl w:ilvl="8" w:tplc="56AA41F4">
      <w:numFmt w:val="bullet"/>
      <w:lvlText w:val="•"/>
      <w:lvlJc w:val="left"/>
      <w:pPr>
        <w:ind w:left="8966" w:hanging="27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E0"/>
    <w:rsid w:val="009E0F61"/>
    <w:rsid w:val="00D86BE0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F6AE"/>
  <w15:chartTrackingRefBased/>
  <w15:docId w15:val="{8D824269-9B03-48F5-BEEB-066D4789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2025-12-23T06:16:00Z</dcterms:created>
  <dcterms:modified xsi:type="dcterms:W3CDTF">2025-12-23T06:16:00Z</dcterms:modified>
</cp:coreProperties>
</file>