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45"/>
        <w:tblW w:w="10071" w:type="dxa"/>
        <w:tblLayout w:type="fixed"/>
        <w:tblLook w:val="0000" w:firstRow="0" w:lastRow="0" w:firstColumn="0" w:lastColumn="0" w:noHBand="0" w:noVBand="0"/>
      </w:tblPr>
      <w:tblGrid>
        <w:gridCol w:w="4076"/>
        <w:gridCol w:w="1747"/>
        <w:gridCol w:w="4248"/>
      </w:tblGrid>
      <w:tr w:rsidR="000D6A6B" w:rsidRPr="00624C41" w14:paraId="1AF973AF" w14:textId="77777777" w:rsidTr="000D6A6B">
        <w:trPr>
          <w:trHeight w:val="1518"/>
        </w:trPr>
        <w:tc>
          <w:tcPr>
            <w:tcW w:w="4076" w:type="dxa"/>
            <w:tcBorders>
              <w:top w:val="nil"/>
              <w:left w:val="nil"/>
              <w:bottom w:val="nil"/>
              <w:right w:val="nil"/>
            </w:tcBorders>
          </w:tcPr>
          <w:p w14:paraId="5D8B584D" w14:textId="77777777" w:rsidR="000D6A6B" w:rsidRPr="00624C41" w:rsidRDefault="000D6A6B" w:rsidP="000D6A6B">
            <w:pPr>
              <w:keepNext/>
              <w:spacing w:line="360" w:lineRule="auto"/>
              <w:jc w:val="both"/>
              <w:outlineLvl w:val="0"/>
              <w:rPr>
                <w:rFonts w:ascii="Arial" w:hAnsi="Arial" w:cs="Arial"/>
                <w:b/>
                <w:szCs w:val="20"/>
                <w:lang w:eastAsia="zh-CN"/>
              </w:rPr>
            </w:pPr>
            <w:r w:rsidRPr="00624C41">
              <w:rPr>
                <w:rFonts w:ascii="Arial" w:hAnsi="Arial" w:cs="Arial"/>
                <w:b/>
                <w:szCs w:val="20"/>
                <w:lang w:eastAsia="zh-CN"/>
              </w:rPr>
              <w:t>ТАТАРСТАН РЕСПУБЛИКАСЫ</w:t>
            </w:r>
          </w:p>
          <w:p w14:paraId="45C75DC3" w14:textId="77777777" w:rsidR="000D6A6B" w:rsidRPr="00624C41" w:rsidRDefault="000D6A6B" w:rsidP="000D6A6B">
            <w:pPr>
              <w:rPr>
                <w:rFonts w:ascii="Arial" w:hAnsi="Arial" w:cs="Arial"/>
                <w:b/>
                <w:bCs/>
                <w:szCs w:val="20"/>
              </w:rPr>
            </w:pPr>
            <w:proofErr w:type="spellStart"/>
            <w:r w:rsidRPr="00624C41">
              <w:rPr>
                <w:rFonts w:ascii="Arial" w:hAnsi="Arial" w:cs="Arial"/>
                <w:b/>
                <w:bCs/>
                <w:szCs w:val="20"/>
              </w:rPr>
              <w:t>Әлки</w:t>
            </w:r>
            <w:proofErr w:type="spellEnd"/>
          </w:p>
          <w:p w14:paraId="0C64C8E0" w14:textId="77777777" w:rsidR="000D6A6B" w:rsidRPr="00624C41" w:rsidRDefault="000D6A6B" w:rsidP="000D6A6B">
            <w:pPr>
              <w:rPr>
                <w:rFonts w:ascii="Arial" w:hAnsi="Arial" w:cs="Arial"/>
                <w:szCs w:val="20"/>
              </w:rPr>
            </w:pPr>
            <w:proofErr w:type="spellStart"/>
            <w:r w:rsidRPr="00624C41">
              <w:rPr>
                <w:rFonts w:ascii="Arial" w:hAnsi="Arial" w:cs="Arial"/>
                <w:b/>
                <w:bCs/>
                <w:szCs w:val="20"/>
              </w:rPr>
              <w:t>муниципаль</w:t>
            </w:r>
            <w:proofErr w:type="spellEnd"/>
            <w:r w:rsidRPr="00624C41">
              <w:rPr>
                <w:rFonts w:ascii="Arial" w:hAnsi="Arial" w:cs="Arial"/>
                <w:b/>
                <w:bCs/>
                <w:szCs w:val="20"/>
              </w:rPr>
              <w:t xml:space="preserve"> районы</w:t>
            </w:r>
            <w:r w:rsidRPr="00624C41">
              <w:rPr>
                <w:rFonts w:ascii="Arial" w:hAnsi="Arial" w:cs="Arial"/>
                <w:szCs w:val="20"/>
              </w:rPr>
              <w:t xml:space="preserve"> </w:t>
            </w:r>
          </w:p>
          <w:p w14:paraId="117AF459" w14:textId="77777777" w:rsidR="000D6A6B" w:rsidRPr="00624C41" w:rsidRDefault="000D6A6B" w:rsidP="000D6A6B">
            <w:pPr>
              <w:tabs>
                <w:tab w:val="left" w:pos="6096"/>
              </w:tabs>
              <w:rPr>
                <w:rFonts w:ascii="Arial" w:hAnsi="Arial" w:cs="Arial"/>
                <w:b/>
                <w:szCs w:val="20"/>
                <w:lang w:val="be-BY"/>
              </w:rPr>
            </w:pPr>
            <w:r w:rsidRPr="00624C41">
              <w:rPr>
                <w:rFonts w:ascii="Arial" w:hAnsi="Arial" w:cs="Arial"/>
                <w:b/>
                <w:szCs w:val="20"/>
                <w:lang w:val="be-BY"/>
              </w:rPr>
              <w:t xml:space="preserve">Югары Колчура авыл </w:t>
            </w:r>
            <w:r w:rsidRPr="00624C41">
              <w:rPr>
                <w:rFonts w:ascii="Arial" w:hAnsi="Arial" w:cs="Arial"/>
                <w:b/>
                <w:szCs w:val="20"/>
                <w:lang w:val="tt-RU"/>
              </w:rPr>
              <w:t>җ</w:t>
            </w:r>
            <w:r w:rsidRPr="00624C41">
              <w:rPr>
                <w:rFonts w:ascii="Arial" w:hAnsi="Arial" w:cs="Arial"/>
                <w:b/>
                <w:szCs w:val="20"/>
                <w:lang w:val="be-BY"/>
              </w:rPr>
              <w:t xml:space="preserve">ирлеге </w:t>
            </w:r>
          </w:p>
          <w:p w14:paraId="34FCABF0" w14:textId="77777777" w:rsidR="000D6A6B" w:rsidRPr="00624C41" w:rsidRDefault="000D6A6B" w:rsidP="000D6A6B">
            <w:pPr>
              <w:tabs>
                <w:tab w:val="left" w:pos="6096"/>
              </w:tabs>
              <w:rPr>
                <w:rFonts w:ascii="Arial" w:hAnsi="Arial" w:cs="Arial"/>
                <w:b/>
                <w:szCs w:val="20"/>
              </w:rPr>
            </w:pPr>
            <w:proofErr w:type="spellStart"/>
            <w:proofErr w:type="gramStart"/>
            <w:r w:rsidRPr="00624C41">
              <w:rPr>
                <w:rFonts w:ascii="Arial" w:hAnsi="Arial" w:cs="Arial"/>
                <w:b/>
                <w:szCs w:val="20"/>
              </w:rPr>
              <w:t>Башкарма</w:t>
            </w:r>
            <w:proofErr w:type="spellEnd"/>
            <w:r w:rsidRPr="00624C41">
              <w:rPr>
                <w:rFonts w:ascii="Arial" w:hAnsi="Arial" w:cs="Arial"/>
                <w:b/>
                <w:szCs w:val="20"/>
              </w:rPr>
              <w:t xml:space="preserve">  комитеты</w:t>
            </w:r>
            <w:proofErr w:type="gramEnd"/>
            <w:r w:rsidRPr="00624C41">
              <w:rPr>
                <w:rFonts w:ascii="Arial" w:hAnsi="Arial" w:cs="Arial"/>
                <w:b/>
                <w:szCs w:val="20"/>
              </w:rPr>
              <w:t xml:space="preserve">  </w:t>
            </w:r>
          </w:p>
          <w:p w14:paraId="5C5CD31A" w14:textId="77777777" w:rsidR="000D6A6B" w:rsidRPr="00624C41" w:rsidRDefault="000D6A6B" w:rsidP="000D6A6B">
            <w:pPr>
              <w:tabs>
                <w:tab w:val="left" w:pos="6096"/>
              </w:tabs>
              <w:rPr>
                <w:rFonts w:ascii="Arial" w:hAnsi="Arial" w:cs="Arial"/>
                <w:szCs w:val="20"/>
              </w:rPr>
            </w:pPr>
            <w:r>
              <w:rPr>
                <w:rFonts w:ascii="Arial" w:hAnsi="Arial" w:cs="Arial"/>
                <w:noProof/>
                <w:szCs w:val="20"/>
              </w:rPr>
              <mc:AlternateContent>
                <mc:Choice Requires="wps">
                  <w:drawing>
                    <wp:anchor distT="0" distB="0" distL="114300" distR="114300" simplePos="0" relativeHeight="251660288" behindDoc="0" locked="0" layoutInCell="1" allowOverlap="1" wp14:anchorId="4AD74578" wp14:editId="3F90F006">
                      <wp:simplePos x="0" y="0"/>
                      <wp:positionH relativeFrom="column">
                        <wp:posOffset>-182880</wp:posOffset>
                      </wp:positionH>
                      <wp:positionV relativeFrom="paragraph">
                        <wp:posOffset>154940</wp:posOffset>
                      </wp:positionV>
                      <wp:extent cx="6583680" cy="1270"/>
                      <wp:effectExtent l="0" t="19050" r="26670" b="3683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3680" cy="1270"/>
                              </a:xfrm>
                              <a:prstGeom prst="line">
                                <a:avLst/>
                              </a:prstGeom>
                              <a:noFill/>
                              <a:ln w="38100">
                                <a:solidFill>
                                  <a:srgbClr val="FF0000"/>
                                </a:solidFill>
                                <a:round/>
                                <a:headEnd type="none" w="lg" len="lg"/>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E911C" id="Прямая соединительная линия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12.2pt" to="7in,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" strokecolor="red" strokeweight="3pt">
                      <v:stroke startarrowwidth="wide" startarrowlength="long" endarrowwidth="wide" endarrowlength="long"/>
                    </v:line>
                  </w:pict>
                </mc:Fallback>
              </mc:AlternateContent>
            </w:r>
            <w:r>
              <w:rPr>
                <w:rFonts w:ascii="Arial" w:hAnsi="Arial" w:cs="Arial"/>
                <w:noProof/>
                <w:szCs w:val="20"/>
              </w:rPr>
              <mc:AlternateContent>
                <mc:Choice Requires="wps">
                  <w:drawing>
                    <wp:anchor distT="0" distB="0" distL="114300" distR="114300" simplePos="0" relativeHeight="251661312" behindDoc="0" locked="0" layoutInCell="1" allowOverlap="1" wp14:anchorId="3654F171" wp14:editId="73BF5F07">
                      <wp:simplePos x="0" y="0"/>
                      <wp:positionH relativeFrom="column">
                        <wp:posOffset>-182880</wp:posOffset>
                      </wp:positionH>
                      <wp:positionV relativeFrom="paragraph">
                        <wp:posOffset>46990</wp:posOffset>
                      </wp:positionV>
                      <wp:extent cx="6583680" cy="1270"/>
                      <wp:effectExtent l="0" t="19050" r="26670" b="3683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3680" cy="1270"/>
                              </a:xfrm>
                              <a:prstGeom prst="line">
                                <a:avLst/>
                              </a:prstGeom>
                              <a:noFill/>
                              <a:ln w="38100">
                                <a:solidFill>
                                  <a:srgbClr val="00FF00"/>
                                </a:solidFill>
                                <a:round/>
                                <a:headEnd type="none" w="lg" len="lg"/>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EBA3E" id="Прямая соединительная линия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3.7pt" to="7in,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" strokecolor="lime" strokeweight="3pt">
                      <v:stroke startarrowwidth="wide" startarrowlength="long" endarrowwidth="wide" endarrowlength="long"/>
                    </v:line>
                  </w:pict>
                </mc:Fallback>
              </mc:AlternateContent>
            </w:r>
          </w:p>
          <w:p w14:paraId="701B8022" w14:textId="77777777" w:rsidR="000D6A6B" w:rsidRPr="00624C41" w:rsidRDefault="000D6A6B" w:rsidP="000D6A6B">
            <w:pPr>
              <w:rPr>
                <w:rFonts w:ascii="Arial" w:hAnsi="Arial" w:cs="Arial"/>
                <w:bCs/>
                <w:szCs w:val="20"/>
              </w:rPr>
            </w:pPr>
            <w:r w:rsidRPr="00624C41">
              <w:rPr>
                <w:rFonts w:ascii="Arial" w:hAnsi="Arial" w:cs="Arial"/>
                <w:szCs w:val="20"/>
              </w:rPr>
              <w:t xml:space="preserve">Адресы: 422873, ТР, </w:t>
            </w:r>
            <w:proofErr w:type="spellStart"/>
            <w:r w:rsidRPr="00624C41">
              <w:rPr>
                <w:rFonts w:ascii="Arial" w:hAnsi="Arial" w:cs="Arial"/>
                <w:bCs/>
                <w:szCs w:val="20"/>
              </w:rPr>
              <w:t>Әлки</w:t>
            </w:r>
            <w:proofErr w:type="spellEnd"/>
            <w:r w:rsidRPr="00624C41">
              <w:rPr>
                <w:rFonts w:ascii="Arial" w:hAnsi="Arial" w:cs="Arial"/>
                <w:bCs/>
                <w:szCs w:val="20"/>
              </w:rPr>
              <w:t xml:space="preserve"> районы, </w:t>
            </w:r>
            <w:proofErr w:type="spellStart"/>
            <w:r w:rsidRPr="00624C41">
              <w:rPr>
                <w:rFonts w:ascii="Arial" w:hAnsi="Arial" w:cs="Arial"/>
                <w:szCs w:val="20"/>
              </w:rPr>
              <w:t>Югары</w:t>
            </w:r>
            <w:proofErr w:type="spellEnd"/>
            <w:r w:rsidRPr="00624C41">
              <w:rPr>
                <w:rFonts w:ascii="Arial" w:hAnsi="Arial" w:cs="Arial"/>
                <w:szCs w:val="20"/>
              </w:rPr>
              <w:t xml:space="preserve"> </w:t>
            </w:r>
            <w:proofErr w:type="spellStart"/>
            <w:r w:rsidRPr="00624C41">
              <w:rPr>
                <w:rFonts w:ascii="Arial" w:hAnsi="Arial" w:cs="Arial"/>
                <w:szCs w:val="20"/>
              </w:rPr>
              <w:t>Колчура</w:t>
            </w:r>
            <w:proofErr w:type="spellEnd"/>
            <w:r w:rsidRPr="00624C41">
              <w:rPr>
                <w:rFonts w:ascii="Arial" w:hAnsi="Arial" w:cs="Arial"/>
                <w:szCs w:val="20"/>
              </w:rPr>
              <w:t xml:space="preserve"> </w:t>
            </w:r>
            <w:proofErr w:type="spellStart"/>
            <w:r w:rsidRPr="00624C41">
              <w:rPr>
                <w:rFonts w:ascii="Arial" w:hAnsi="Arial" w:cs="Arial"/>
                <w:szCs w:val="20"/>
              </w:rPr>
              <w:t>авылы</w:t>
            </w:r>
            <w:proofErr w:type="spellEnd"/>
            <w:r w:rsidRPr="00624C41">
              <w:rPr>
                <w:rFonts w:ascii="Arial" w:hAnsi="Arial" w:cs="Arial"/>
                <w:szCs w:val="20"/>
              </w:rPr>
              <w:t xml:space="preserve">, Март 8 </w:t>
            </w:r>
            <w:proofErr w:type="spellStart"/>
            <w:r w:rsidRPr="00624C41">
              <w:rPr>
                <w:rFonts w:ascii="Arial" w:hAnsi="Arial" w:cs="Arial"/>
                <w:szCs w:val="20"/>
              </w:rPr>
              <w:t>урамы</w:t>
            </w:r>
            <w:proofErr w:type="spellEnd"/>
            <w:r w:rsidRPr="00624C41">
              <w:rPr>
                <w:rFonts w:ascii="Arial" w:hAnsi="Arial" w:cs="Arial"/>
                <w:szCs w:val="20"/>
              </w:rPr>
              <w:t xml:space="preserve">, 21 </w:t>
            </w:r>
            <w:proofErr w:type="spellStart"/>
            <w:r w:rsidRPr="00624C41">
              <w:rPr>
                <w:rFonts w:ascii="Arial" w:hAnsi="Arial" w:cs="Arial"/>
                <w:szCs w:val="20"/>
              </w:rPr>
              <w:t>йорт</w:t>
            </w:r>
            <w:proofErr w:type="spellEnd"/>
            <w:r w:rsidRPr="00624C41">
              <w:rPr>
                <w:rFonts w:ascii="Arial" w:hAnsi="Arial" w:cs="Arial"/>
                <w:szCs w:val="20"/>
              </w:rPr>
              <w:t xml:space="preserve"> </w:t>
            </w:r>
          </w:p>
          <w:p w14:paraId="6A0F8392" w14:textId="77777777" w:rsidR="000D6A6B" w:rsidRPr="00624C41" w:rsidRDefault="000D6A6B" w:rsidP="000D6A6B">
            <w:pPr>
              <w:tabs>
                <w:tab w:val="left" w:pos="6096"/>
              </w:tabs>
              <w:rPr>
                <w:rFonts w:ascii="Arial" w:hAnsi="Arial" w:cs="Arial"/>
                <w:szCs w:val="20"/>
              </w:rPr>
            </w:pPr>
            <w:r w:rsidRPr="00624C41">
              <w:rPr>
                <w:rFonts w:ascii="Arial" w:hAnsi="Arial" w:cs="Arial"/>
                <w:szCs w:val="20"/>
              </w:rPr>
              <w:t>Тел/</w:t>
            </w:r>
            <w:proofErr w:type="gramStart"/>
            <w:r w:rsidRPr="00624C41">
              <w:rPr>
                <w:rFonts w:ascii="Arial" w:hAnsi="Arial" w:cs="Arial"/>
                <w:szCs w:val="20"/>
              </w:rPr>
              <w:t>Факс  8</w:t>
            </w:r>
            <w:proofErr w:type="gramEnd"/>
            <w:r w:rsidRPr="00624C41">
              <w:rPr>
                <w:rFonts w:ascii="Arial" w:hAnsi="Arial" w:cs="Arial"/>
                <w:szCs w:val="20"/>
              </w:rPr>
              <w:t xml:space="preserve"> (84346) 78014                                                                               </w:t>
            </w:r>
            <w:r w:rsidRPr="00624C41">
              <w:rPr>
                <w:rFonts w:ascii="Arial" w:hAnsi="Arial" w:cs="Arial"/>
                <w:b/>
                <w:szCs w:val="20"/>
                <w:lang w:val="be-BY"/>
              </w:rPr>
              <w:t xml:space="preserve">                                    </w:t>
            </w:r>
          </w:p>
        </w:tc>
        <w:tc>
          <w:tcPr>
            <w:tcW w:w="1747" w:type="dxa"/>
            <w:tcBorders>
              <w:top w:val="nil"/>
              <w:left w:val="nil"/>
              <w:bottom w:val="nil"/>
              <w:right w:val="nil"/>
            </w:tcBorders>
          </w:tcPr>
          <w:p w14:paraId="7037758B" w14:textId="77777777" w:rsidR="000D6A6B" w:rsidRPr="00624C41" w:rsidRDefault="000D6A6B" w:rsidP="000D6A6B">
            <w:pPr>
              <w:tabs>
                <w:tab w:val="left" w:pos="6096"/>
              </w:tabs>
              <w:jc w:val="center"/>
              <w:rPr>
                <w:rFonts w:ascii="Arial" w:hAnsi="Arial" w:cs="Arial"/>
                <w:b/>
                <w:bCs/>
                <w:szCs w:val="20"/>
              </w:rPr>
            </w:pPr>
            <w:r>
              <w:rPr>
                <w:rFonts w:ascii="Arial" w:hAnsi="Arial" w:cs="Arial"/>
                <w:b/>
                <w:bCs/>
                <w:noProof/>
                <w:szCs w:val="20"/>
              </w:rPr>
              <w:drawing>
                <wp:anchor distT="0" distB="0" distL="114300" distR="114300" simplePos="0" relativeHeight="251659264" behindDoc="0" locked="0" layoutInCell="1" allowOverlap="1" wp14:anchorId="0FAD8DBA" wp14:editId="1022C78E">
                  <wp:simplePos x="0" y="0"/>
                  <wp:positionH relativeFrom="column">
                    <wp:posOffset>55245</wp:posOffset>
                  </wp:positionH>
                  <wp:positionV relativeFrom="paragraph">
                    <wp:posOffset>-17780</wp:posOffset>
                  </wp:positionV>
                  <wp:extent cx="869315" cy="1133475"/>
                  <wp:effectExtent l="19050" t="0" r="6985" b="0"/>
                  <wp:wrapNone/>
                  <wp:docPr id="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srcRect/>
                          <a:stretch>
                            <a:fillRect/>
                          </a:stretch>
                        </pic:blipFill>
                        <pic:spPr bwMode="auto">
                          <a:xfrm>
                            <a:off x="0" y="0"/>
                            <a:ext cx="869315" cy="1133475"/>
                          </a:xfrm>
                          <a:prstGeom prst="rect">
                            <a:avLst/>
                          </a:prstGeom>
                          <a:noFill/>
                          <a:ln w="9525">
                            <a:noFill/>
                            <a:miter lim="800000"/>
                            <a:headEnd/>
                            <a:tailEnd/>
                          </a:ln>
                        </pic:spPr>
                      </pic:pic>
                    </a:graphicData>
                  </a:graphic>
                </wp:anchor>
              </w:drawing>
            </w:r>
          </w:p>
          <w:p w14:paraId="1AA538DB" w14:textId="77777777" w:rsidR="000D6A6B" w:rsidRPr="00624C41" w:rsidRDefault="000D6A6B" w:rsidP="000D6A6B">
            <w:pPr>
              <w:tabs>
                <w:tab w:val="left" w:pos="6096"/>
              </w:tabs>
              <w:jc w:val="center"/>
              <w:rPr>
                <w:rFonts w:ascii="Arial" w:hAnsi="Arial" w:cs="Arial"/>
                <w:b/>
                <w:bCs/>
                <w:szCs w:val="20"/>
              </w:rPr>
            </w:pPr>
          </w:p>
          <w:p w14:paraId="4F82D7A4" w14:textId="77777777" w:rsidR="000D6A6B" w:rsidRPr="00624C41" w:rsidRDefault="000D6A6B" w:rsidP="000D6A6B">
            <w:pPr>
              <w:tabs>
                <w:tab w:val="left" w:pos="6096"/>
              </w:tabs>
              <w:jc w:val="center"/>
              <w:rPr>
                <w:rFonts w:ascii="Arial" w:hAnsi="Arial" w:cs="Arial"/>
                <w:b/>
                <w:bCs/>
                <w:szCs w:val="20"/>
              </w:rPr>
            </w:pPr>
          </w:p>
        </w:tc>
        <w:tc>
          <w:tcPr>
            <w:tcW w:w="4248" w:type="dxa"/>
            <w:tcBorders>
              <w:top w:val="nil"/>
              <w:left w:val="nil"/>
              <w:bottom w:val="nil"/>
              <w:right w:val="nil"/>
            </w:tcBorders>
          </w:tcPr>
          <w:p w14:paraId="69977D40" w14:textId="77777777" w:rsidR="000D6A6B" w:rsidRPr="00624C41" w:rsidRDefault="000D6A6B" w:rsidP="000D6A6B">
            <w:pPr>
              <w:keepNext/>
              <w:spacing w:line="360" w:lineRule="auto"/>
              <w:outlineLvl w:val="0"/>
              <w:rPr>
                <w:rFonts w:ascii="Arial" w:hAnsi="Arial" w:cs="Arial"/>
                <w:b/>
                <w:szCs w:val="20"/>
                <w:lang w:eastAsia="zh-CN"/>
              </w:rPr>
            </w:pPr>
            <w:r w:rsidRPr="00624C41">
              <w:rPr>
                <w:rFonts w:ascii="Arial" w:hAnsi="Arial" w:cs="Arial"/>
                <w:b/>
                <w:szCs w:val="20"/>
                <w:lang w:eastAsia="zh-CN"/>
              </w:rPr>
              <w:t>РЕСПУБЛИКА ТАТАРСТАН</w:t>
            </w:r>
          </w:p>
          <w:p w14:paraId="73ACF5CF" w14:textId="77777777" w:rsidR="000D6A6B" w:rsidRPr="00624C41" w:rsidRDefault="000D6A6B" w:rsidP="000D6A6B">
            <w:pPr>
              <w:rPr>
                <w:rFonts w:ascii="Arial" w:hAnsi="Arial" w:cs="Arial"/>
                <w:b/>
                <w:bCs/>
                <w:szCs w:val="20"/>
                <w:lang w:val="tt-RU"/>
              </w:rPr>
            </w:pPr>
            <w:r w:rsidRPr="00624C41">
              <w:rPr>
                <w:rFonts w:ascii="Arial" w:hAnsi="Arial" w:cs="Arial"/>
                <w:b/>
                <w:bCs/>
                <w:szCs w:val="20"/>
              </w:rPr>
              <w:t xml:space="preserve">Исполнительный комитет </w:t>
            </w:r>
            <w:proofErr w:type="spellStart"/>
            <w:r w:rsidRPr="00624C41">
              <w:rPr>
                <w:rFonts w:ascii="Arial" w:hAnsi="Arial" w:cs="Arial"/>
                <w:b/>
                <w:bCs/>
                <w:szCs w:val="20"/>
              </w:rPr>
              <w:t>Верхнеколчуринского</w:t>
            </w:r>
            <w:proofErr w:type="spellEnd"/>
            <w:r w:rsidRPr="00624C41">
              <w:rPr>
                <w:rFonts w:ascii="Arial" w:hAnsi="Arial" w:cs="Arial"/>
                <w:b/>
                <w:bCs/>
                <w:szCs w:val="20"/>
              </w:rPr>
              <w:t xml:space="preserve"> сельского </w:t>
            </w:r>
          </w:p>
          <w:p w14:paraId="4D5F062D" w14:textId="77777777" w:rsidR="000D6A6B" w:rsidRPr="00624C41" w:rsidRDefault="000D6A6B" w:rsidP="000D6A6B">
            <w:pPr>
              <w:rPr>
                <w:rFonts w:ascii="Arial" w:hAnsi="Arial" w:cs="Arial"/>
                <w:b/>
                <w:bCs/>
                <w:szCs w:val="20"/>
              </w:rPr>
            </w:pPr>
            <w:r w:rsidRPr="00624C41">
              <w:rPr>
                <w:rFonts w:ascii="Arial" w:hAnsi="Arial" w:cs="Arial"/>
                <w:b/>
                <w:bCs/>
                <w:szCs w:val="20"/>
                <w:lang w:val="tt-RU"/>
              </w:rPr>
              <w:t>п</w:t>
            </w:r>
            <w:proofErr w:type="spellStart"/>
            <w:r w:rsidRPr="00624C41">
              <w:rPr>
                <w:rFonts w:ascii="Arial" w:hAnsi="Arial" w:cs="Arial"/>
                <w:b/>
                <w:bCs/>
                <w:szCs w:val="20"/>
              </w:rPr>
              <w:t>оселения</w:t>
            </w:r>
            <w:proofErr w:type="spellEnd"/>
            <w:r w:rsidRPr="00624C41">
              <w:rPr>
                <w:rFonts w:ascii="Arial" w:hAnsi="Arial" w:cs="Arial"/>
                <w:b/>
                <w:bCs/>
                <w:szCs w:val="20"/>
                <w:lang w:val="tt-RU"/>
              </w:rPr>
              <w:t xml:space="preserve"> </w:t>
            </w:r>
            <w:r w:rsidRPr="00624C41">
              <w:rPr>
                <w:rFonts w:ascii="Arial" w:hAnsi="Arial" w:cs="Arial"/>
                <w:b/>
                <w:bCs/>
                <w:szCs w:val="20"/>
              </w:rPr>
              <w:t>Алькеевского</w:t>
            </w:r>
            <w:r w:rsidRPr="00624C41">
              <w:rPr>
                <w:rFonts w:ascii="Arial" w:hAnsi="Arial" w:cs="Arial"/>
                <w:szCs w:val="20"/>
              </w:rPr>
              <w:t xml:space="preserve"> </w:t>
            </w:r>
            <w:r w:rsidRPr="00624C41">
              <w:rPr>
                <w:rFonts w:ascii="Arial" w:hAnsi="Arial" w:cs="Arial"/>
                <w:b/>
                <w:szCs w:val="20"/>
              </w:rPr>
              <w:t>муниципального района</w:t>
            </w:r>
          </w:p>
          <w:p w14:paraId="517CCF7A" w14:textId="77777777" w:rsidR="000D6A6B" w:rsidRPr="00624C41" w:rsidRDefault="000D6A6B" w:rsidP="000D6A6B">
            <w:pPr>
              <w:rPr>
                <w:rFonts w:ascii="Arial" w:hAnsi="Arial" w:cs="Arial"/>
                <w:b/>
                <w:szCs w:val="20"/>
              </w:rPr>
            </w:pPr>
          </w:p>
          <w:p w14:paraId="3C306113" w14:textId="77777777" w:rsidR="000D6A6B" w:rsidRPr="00624C41" w:rsidRDefault="000D6A6B" w:rsidP="000D6A6B">
            <w:pPr>
              <w:rPr>
                <w:rFonts w:ascii="Arial" w:hAnsi="Arial" w:cs="Arial"/>
                <w:szCs w:val="20"/>
              </w:rPr>
            </w:pPr>
            <w:r w:rsidRPr="00624C41">
              <w:rPr>
                <w:rFonts w:ascii="Arial" w:hAnsi="Arial" w:cs="Arial"/>
                <w:szCs w:val="20"/>
              </w:rPr>
              <w:t xml:space="preserve"> 422873, РТ, Алькеевский </w:t>
            </w:r>
            <w:proofErr w:type="gramStart"/>
            <w:r w:rsidRPr="00624C41">
              <w:rPr>
                <w:rFonts w:ascii="Arial" w:hAnsi="Arial" w:cs="Arial"/>
                <w:szCs w:val="20"/>
              </w:rPr>
              <w:t xml:space="preserve">район,   </w:t>
            </w:r>
            <w:proofErr w:type="gramEnd"/>
            <w:r w:rsidRPr="00624C41">
              <w:rPr>
                <w:rFonts w:ascii="Arial" w:hAnsi="Arial" w:cs="Arial"/>
                <w:szCs w:val="20"/>
              </w:rPr>
              <w:t xml:space="preserve">                                                                                           с. Верхнее </w:t>
            </w:r>
            <w:proofErr w:type="spellStart"/>
            <w:r w:rsidRPr="00624C41">
              <w:rPr>
                <w:rFonts w:ascii="Arial" w:hAnsi="Arial" w:cs="Arial"/>
                <w:szCs w:val="20"/>
              </w:rPr>
              <w:t>Колчурино</w:t>
            </w:r>
            <w:proofErr w:type="spellEnd"/>
            <w:r w:rsidRPr="00624C41">
              <w:rPr>
                <w:rFonts w:ascii="Arial" w:hAnsi="Arial" w:cs="Arial"/>
                <w:szCs w:val="20"/>
              </w:rPr>
              <w:t>,  ул. 8 Марта,  д.21</w:t>
            </w:r>
          </w:p>
          <w:p w14:paraId="2708E301" w14:textId="77777777" w:rsidR="000D6A6B" w:rsidRPr="00624C41" w:rsidRDefault="000D6A6B" w:rsidP="000D6A6B">
            <w:pPr>
              <w:rPr>
                <w:rFonts w:ascii="Arial" w:hAnsi="Arial" w:cs="Arial"/>
                <w:szCs w:val="20"/>
              </w:rPr>
            </w:pPr>
            <w:r w:rsidRPr="00624C41">
              <w:rPr>
                <w:rFonts w:ascii="Arial" w:hAnsi="Arial" w:cs="Arial"/>
                <w:szCs w:val="20"/>
              </w:rPr>
              <w:t xml:space="preserve"> Тел/</w:t>
            </w:r>
            <w:proofErr w:type="gramStart"/>
            <w:r w:rsidRPr="00624C41">
              <w:rPr>
                <w:rFonts w:ascii="Arial" w:hAnsi="Arial" w:cs="Arial"/>
                <w:szCs w:val="20"/>
              </w:rPr>
              <w:t>Факс  8</w:t>
            </w:r>
            <w:proofErr w:type="gramEnd"/>
            <w:r w:rsidRPr="00624C41">
              <w:rPr>
                <w:rFonts w:ascii="Arial" w:hAnsi="Arial" w:cs="Arial"/>
                <w:szCs w:val="20"/>
              </w:rPr>
              <w:t xml:space="preserve"> (84346) 78014                                                                               </w:t>
            </w:r>
            <w:r w:rsidRPr="00624C41">
              <w:rPr>
                <w:rFonts w:ascii="Arial" w:hAnsi="Arial" w:cs="Arial"/>
                <w:b/>
                <w:szCs w:val="20"/>
                <w:lang w:val="be-BY"/>
              </w:rPr>
              <w:t xml:space="preserve">                                    </w:t>
            </w:r>
          </w:p>
        </w:tc>
      </w:tr>
    </w:tbl>
    <w:p w14:paraId="6ED7BDA3" w14:textId="77777777" w:rsidR="000D6A6B" w:rsidRPr="00624C41" w:rsidRDefault="000D6A6B" w:rsidP="000D6A6B">
      <w:pPr>
        <w:tabs>
          <w:tab w:val="left" w:pos="4962"/>
        </w:tabs>
        <w:autoSpaceDE w:val="0"/>
        <w:autoSpaceDN w:val="0"/>
        <w:adjustRightInd w:val="0"/>
        <w:spacing w:line="20" w:lineRule="atLeast"/>
        <w:rPr>
          <w:b/>
          <w:bCs/>
          <w:sz w:val="20"/>
          <w:u w:val="single"/>
        </w:rPr>
      </w:pPr>
    </w:p>
    <w:p w14:paraId="659317D7" w14:textId="77777777" w:rsidR="000D6A6B" w:rsidRPr="000D6A6B" w:rsidRDefault="000D6A6B" w:rsidP="000D6A6B">
      <w:pPr>
        <w:autoSpaceDE w:val="0"/>
        <w:autoSpaceDN w:val="0"/>
        <w:adjustRightInd w:val="0"/>
        <w:spacing w:line="20" w:lineRule="atLeast"/>
        <w:rPr>
          <w:rFonts w:ascii="Times New Roman" w:hAnsi="Times New Roman"/>
          <w:b/>
          <w:bCs/>
          <w:sz w:val="28"/>
          <w:szCs w:val="28"/>
        </w:rPr>
      </w:pPr>
    </w:p>
    <w:p w14:paraId="5706763C" w14:textId="05EBF8D6" w:rsidR="000D6A6B" w:rsidRPr="000D6A6B" w:rsidRDefault="000D6A6B" w:rsidP="000D6A6B">
      <w:pPr>
        <w:autoSpaceDE w:val="0"/>
        <w:autoSpaceDN w:val="0"/>
        <w:adjustRightInd w:val="0"/>
        <w:spacing w:line="20" w:lineRule="atLeast"/>
        <w:rPr>
          <w:rFonts w:ascii="Times New Roman" w:hAnsi="Times New Roman"/>
          <w:b/>
          <w:bCs/>
          <w:sz w:val="28"/>
          <w:szCs w:val="28"/>
        </w:rPr>
      </w:pPr>
      <w:r w:rsidRPr="000D6A6B">
        <w:rPr>
          <w:rFonts w:ascii="Times New Roman" w:eastAsia="Calibri" w:hAnsi="Times New Roman"/>
          <w:b/>
          <w:sz w:val="28"/>
          <w:szCs w:val="28"/>
        </w:rPr>
        <w:t xml:space="preserve">  ПОСТАНОВЛЕНИЕ            </w:t>
      </w:r>
      <w:r w:rsidRPr="000D6A6B">
        <w:rPr>
          <w:rFonts w:ascii="Times New Roman" w:eastAsia="Calibri" w:hAnsi="Times New Roman"/>
          <w:sz w:val="28"/>
          <w:szCs w:val="28"/>
        </w:rPr>
        <w:t xml:space="preserve">с. Верхнее </w:t>
      </w:r>
      <w:proofErr w:type="spellStart"/>
      <w:r w:rsidRPr="000D6A6B">
        <w:rPr>
          <w:rFonts w:ascii="Times New Roman" w:eastAsia="Calibri" w:hAnsi="Times New Roman"/>
          <w:sz w:val="28"/>
          <w:szCs w:val="28"/>
        </w:rPr>
        <w:t>Колчурино</w:t>
      </w:r>
      <w:proofErr w:type="spellEnd"/>
      <w:r w:rsidRPr="000D6A6B">
        <w:rPr>
          <w:rFonts w:ascii="Times New Roman" w:eastAsia="Calibri" w:hAnsi="Times New Roman"/>
          <w:b/>
          <w:sz w:val="28"/>
          <w:szCs w:val="28"/>
        </w:rPr>
        <w:t xml:space="preserve">     </w:t>
      </w:r>
      <w:r w:rsidRPr="000D6A6B">
        <w:rPr>
          <w:rFonts w:ascii="Times New Roman" w:hAnsi="Times New Roman"/>
          <w:b/>
          <w:bCs/>
          <w:sz w:val="28"/>
          <w:szCs w:val="28"/>
        </w:rPr>
        <w:t xml:space="preserve">           </w:t>
      </w:r>
      <w:r>
        <w:rPr>
          <w:rFonts w:ascii="Times New Roman" w:hAnsi="Times New Roman"/>
          <w:b/>
          <w:bCs/>
          <w:sz w:val="28"/>
          <w:szCs w:val="28"/>
        </w:rPr>
        <w:t xml:space="preserve"> </w:t>
      </w:r>
      <w:r w:rsidRPr="000D6A6B">
        <w:rPr>
          <w:rFonts w:ascii="Times New Roman" w:hAnsi="Times New Roman"/>
          <w:b/>
          <w:bCs/>
          <w:sz w:val="28"/>
          <w:szCs w:val="28"/>
        </w:rPr>
        <w:t xml:space="preserve">   КАРАР       </w:t>
      </w:r>
    </w:p>
    <w:p w14:paraId="2DF2C18D" w14:textId="77777777" w:rsidR="000D6A6B" w:rsidRPr="000D6A6B" w:rsidRDefault="000D6A6B" w:rsidP="000D6A6B">
      <w:pPr>
        <w:widowControl w:val="0"/>
        <w:autoSpaceDE w:val="0"/>
        <w:autoSpaceDN w:val="0"/>
        <w:adjustRightInd w:val="0"/>
        <w:jc w:val="both"/>
        <w:rPr>
          <w:rFonts w:ascii="Times New Roman" w:hAnsi="Times New Roman"/>
          <w:b/>
          <w:bCs/>
        </w:rPr>
      </w:pPr>
    </w:p>
    <w:p w14:paraId="2F311816" w14:textId="03BDE17A" w:rsidR="00384FDB" w:rsidRPr="000D6A6B" w:rsidRDefault="000D6A6B" w:rsidP="000D6A6B">
      <w:pPr>
        <w:widowControl w:val="0"/>
        <w:autoSpaceDE w:val="0"/>
        <w:autoSpaceDN w:val="0"/>
        <w:adjustRightInd w:val="0"/>
        <w:jc w:val="both"/>
        <w:rPr>
          <w:rFonts w:ascii="Times New Roman" w:hAnsi="Times New Roman"/>
        </w:rPr>
      </w:pPr>
      <w:r w:rsidRPr="000D6A6B">
        <w:rPr>
          <w:rFonts w:ascii="Times New Roman" w:hAnsi="Times New Roman"/>
          <w:b/>
          <w:bCs/>
        </w:rPr>
        <w:t xml:space="preserve">        </w:t>
      </w:r>
      <w:r w:rsidRPr="000D6A6B">
        <w:rPr>
          <w:rFonts w:ascii="Times New Roman" w:eastAsia="Calibri" w:hAnsi="Times New Roman"/>
          <w:sz w:val="28"/>
          <w:szCs w:val="28"/>
          <w:lang w:val="tt-RU" w:eastAsia="en-US"/>
        </w:rPr>
        <w:t>1</w:t>
      </w:r>
      <w:r>
        <w:rPr>
          <w:rFonts w:ascii="Times New Roman" w:eastAsia="Calibri" w:hAnsi="Times New Roman"/>
          <w:sz w:val="28"/>
          <w:szCs w:val="28"/>
          <w:lang w:val="tt-RU" w:eastAsia="en-US"/>
        </w:rPr>
        <w:t>0</w:t>
      </w:r>
      <w:r w:rsidRPr="000D6A6B">
        <w:rPr>
          <w:rFonts w:ascii="Times New Roman" w:eastAsia="Calibri" w:hAnsi="Times New Roman"/>
          <w:sz w:val="28"/>
          <w:szCs w:val="28"/>
          <w:lang w:val="tt-RU" w:eastAsia="en-US"/>
        </w:rPr>
        <w:t>.12.2025</w:t>
      </w:r>
      <w:r w:rsidRPr="000D6A6B">
        <w:rPr>
          <w:rFonts w:ascii="Times New Roman" w:eastAsia="Calibri" w:hAnsi="Times New Roman"/>
          <w:sz w:val="28"/>
          <w:szCs w:val="28"/>
          <w:lang w:eastAsia="en-US"/>
        </w:rPr>
        <w:t xml:space="preserve">г.                                                                            </w:t>
      </w:r>
      <w:r>
        <w:rPr>
          <w:rFonts w:ascii="Times New Roman" w:eastAsia="Calibri" w:hAnsi="Times New Roman"/>
          <w:sz w:val="28"/>
          <w:szCs w:val="28"/>
          <w:lang w:eastAsia="en-US"/>
        </w:rPr>
        <w:t xml:space="preserve">  </w:t>
      </w:r>
      <w:r w:rsidRPr="000D6A6B">
        <w:rPr>
          <w:rFonts w:ascii="Times New Roman" w:eastAsia="Calibri" w:hAnsi="Times New Roman"/>
          <w:sz w:val="28"/>
          <w:szCs w:val="28"/>
          <w:lang w:eastAsia="en-US"/>
        </w:rPr>
        <w:t xml:space="preserve">   </w:t>
      </w:r>
      <w:r>
        <w:rPr>
          <w:rFonts w:ascii="Times New Roman" w:eastAsia="Calibri" w:hAnsi="Times New Roman"/>
          <w:sz w:val="28"/>
          <w:szCs w:val="28"/>
          <w:lang w:eastAsia="en-US"/>
        </w:rPr>
        <w:t xml:space="preserve"> </w:t>
      </w:r>
      <w:r w:rsidRPr="000D6A6B">
        <w:rPr>
          <w:rFonts w:ascii="Times New Roman" w:eastAsia="Calibri" w:hAnsi="Times New Roman"/>
          <w:sz w:val="28"/>
          <w:szCs w:val="28"/>
          <w:lang w:eastAsia="en-US"/>
        </w:rPr>
        <w:t xml:space="preserve">   № 2</w:t>
      </w:r>
      <w:r>
        <w:rPr>
          <w:rFonts w:ascii="Times New Roman" w:eastAsia="Calibri" w:hAnsi="Times New Roman"/>
          <w:sz w:val="28"/>
          <w:szCs w:val="28"/>
          <w:lang w:eastAsia="en-US"/>
        </w:rPr>
        <w:t>4</w:t>
      </w:r>
      <w:r w:rsidRPr="000D6A6B">
        <w:rPr>
          <w:rFonts w:ascii="Times New Roman" w:eastAsia="Calibri" w:hAnsi="Times New Roman"/>
          <w:sz w:val="28"/>
          <w:szCs w:val="28"/>
          <w:lang w:eastAsia="en-US"/>
        </w:rPr>
        <w:t xml:space="preserve">      </w:t>
      </w:r>
    </w:p>
    <w:p w14:paraId="794A8C92" w14:textId="5BBF4C1B" w:rsidR="0009763D" w:rsidRPr="000D6A6B" w:rsidRDefault="00384FDB" w:rsidP="000D6A6B">
      <w:pPr>
        <w:jc w:val="center"/>
        <w:rPr>
          <w:rFonts w:ascii="Arial" w:hAnsi="Arial" w:cs="Arial"/>
        </w:rPr>
      </w:pPr>
      <w:r>
        <w:rPr>
          <w:rFonts w:ascii="Arial" w:hAnsi="Arial" w:cs="Arial"/>
        </w:rPr>
        <w:t xml:space="preserve">                                                                                                   </w:t>
      </w:r>
    </w:p>
    <w:p w14:paraId="3BFFC423" w14:textId="77777777" w:rsidR="0009763D" w:rsidRPr="00A516E8" w:rsidRDefault="0009763D" w:rsidP="00310280">
      <w:pPr>
        <w:jc w:val="center"/>
        <w:rPr>
          <w:rFonts w:ascii="Times New Roman" w:hAnsi="Times New Roman"/>
          <w:sz w:val="28"/>
          <w:szCs w:val="28"/>
        </w:rPr>
      </w:pPr>
    </w:p>
    <w:p w14:paraId="5E14395F" w14:textId="77777777" w:rsidR="0009763D" w:rsidRPr="000D6A6B" w:rsidRDefault="00310280" w:rsidP="0009763D">
      <w:pPr>
        <w:rPr>
          <w:rFonts w:ascii="Times New Roman" w:hAnsi="Times New Roman"/>
          <w:sz w:val="28"/>
          <w:szCs w:val="28"/>
        </w:rPr>
      </w:pPr>
      <w:r w:rsidRPr="000D6A6B">
        <w:rPr>
          <w:rFonts w:ascii="Times New Roman" w:hAnsi="Times New Roman"/>
          <w:sz w:val="28"/>
          <w:szCs w:val="28"/>
        </w:rPr>
        <w:t>«О</w:t>
      </w:r>
      <w:r w:rsidR="00B43726" w:rsidRPr="000D6A6B">
        <w:rPr>
          <w:rFonts w:ascii="Times New Roman" w:hAnsi="Times New Roman"/>
          <w:sz w:val="28"/>
          <w:szCs w:val="28"/>
        </w:rPr>
        <w:t xml:space="preserve">б утверждении административных </w:t>
      </w:r>
    </w:p>
    <w:p w14:paraId="48E9D65D" w14:textId="77777777" w:rsidR="00310280" w:rsidRPr="000D6A6B" w:rsidRDefault="00B43726" w:rsidP="0009763D">
      <w:pPr>
        <w:rPr>
          <w:rFonts w:ascii="Times New Roman" w:hAnsi="Times New Roman"/>
          <w:sz w:val="28"/>
          <w:szCs w:val="28"/>
        </w:rPr>
      </w:pPr>
      <w:r w:rsidRPr="000D6A6B">
        <w:rPr>
          <w:rFonts w:ascii="Times New Roman" w:hAnsi="Times New Roman"/>
          <w:sz w:val="28"/>
          <w:szCs w:val="28"/>
        </w:rPr>
        <w:t xml:space="preserve">регламентов </w:t>
      </w:r>
      <w:r w:rsidR="00505CF1" w:rsidRPr="000D6A6B">
        <w:rPr>
          <w:rFonts w:ascii="Times New Roman" w:hAnsi="Times New Roman"/>
          <w:sz w:val="28"/>
          <w:szCs w:val="28"/>
        </w:rPr>
        <w:t>в сфере</w:t>
      </w:r>
      <w:r w:rsidRPr="000D6A6B">
        <w:rPr>
          <w:rFonts w:ascii="Times New Roman" w:hAnsi="Times New Roman"/>
          <w:sz w:val="28"/>
          <w:szCs w:val="28"/>
        </w:rPr>
        <w:t xml:space="preserve"> похоронного дела» </w:t>
      </w:r>
      <w:r w:rsidR="00310280" w:rsidRPr="000D6A6B">
        <w:rPr>
          <w:rFonts w:ascii="Times New Roman" w:hAnsi="Times New Roman"/>
          <w:sz w:val="28"/>
          <w:szCs w:val="28"/>
        </w:rPr>
        <w:t xml:space="preserve"> </w:t>
      </w:r>
    </w:p>
    <w:p w14:paraId="4DD19A5B" w14:textId="788C56B9" w:rsidR="008A165D" w:rsidRPr="000D6A6B" w:rsidRDefault="00A516E8" w:rsidP="00310280">
      <w:pPr>
        <w:pStyle w:val="1"/>
        <w:tabs>
          <w:tab w:val="left" w:pos="9921"/>
        </w:tabs>
        <w:ind w:firstLine="709"/>
        <w:jc w:val="both"/>
        <w:rPr>
          <w:rFonts w:ascii="Times New Roman" w:hAnsi="Times New Roman"/>
          <w:b w:val="0"/>
          <w:sz w:val="28"/>
          <w:szCs w:val="28"/>
        </w:rPr>
      </w:pPr>
      <w:r w:rsidRPr="000D6A6B">
        <w:rPr>
          <w:rFonts w:ascii="Times New Roman" w:hAnsi="Times New Roman"/>
          <w:b w:val="0"/>
          <w:sz w:val="28"/>
          <w:szCs w:val="28"/>
        </w:rPr>
        <w:t xml:space="preserve">В соответствии с 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и во исполнение письма Министерства строительства, архитектуры и ЖКХ Республики Татарстан от 17.11.2025 № 01-09-26764 «Об утверждении административных регламентов», Исполнительный комитет </w:t>
      </w:r>
      <w:proofErr w:type="spellStart"/>
      <w:r w:rsidR="000D6A6B" w:rsidRPr="000D6A6B">
        <w:rPr>
          <w:rFonts w:ascii="Times New Roman" w:hAnsi="Times New Roman"/>
          <w:b w:val="0"/>
          <w:sz w:val="28"/>
          <w:szCs w:val="28"/>
        </w:rPr>
        <w:t>Верхнеколчуринского</w:t>
      </w:r>
      <w:proofErr w:type="spellEnd"/>
      <w:r w:rsidR="000D6A6B" w:rsidRPr="000D6A6B">
        <w:rPr>
          <w:rFonts w:ascii="Times New Roman" w:hAnsi="Times New Roman"/>
          <w:b w:val="0"/>
          <w:sz w:val="28"/>
          <w:szCs w:val="28"/>
        </w:rPr>
        <w:t xml:space="preserve"> сельского поселения </w:t>
      </w:r>
      <w:r w:rsidRPr="000D6A6B">
        <w:rPr>
          <w:rFonts w:ascii="Times New Roman" w:hAnsi="Times New Roman"/>
          <w:b w:val="0"/>
          <w:sz w:val="28"/>
          <w:szCs w:val="28"/>
        </w:rPr>
        <w:t>Алькеевского муниципального района Республики Татарстан</w:t>
      </w:r>
      <w:r w:rsidR="008A165D" w:rsidRPr="000D6A6B">
        <w:rPr>
          <w:rFonts w:ascii="Times New Roman" w:hAnsi="Times New Roman"/>
          <w:b w:val="0"/>
          <w:sz w:val="28"/>
          <w:szCs w:val="28"/>
        </w:rPr>
        <w:t>,</w:t>
      </w:r>
    </w:p>
    <w:p w14:paraId="7D1B7676" w14:textId="77777777" w:rsidR="00310280" w:rsidRPr="000D6A6B" w:rsidRDefault="008A165D" w:rsidP="00310280">
      <w:pPr>
        <w:pStyle w:val="1"/>
        <w:tabs>
          <w:tab w:val="left" w:pos="9921"/>
        </w:tabs>
        <w:ind w:firstLine="709"/>
        <w:jc w:val="both"/>
        <w:rPr>
          <w:rFonts w:ascii="Times New Roman" w:hAnsi="Times New Roman"/>
          <w:b w:val="0"/>
          <w:sz w:val="28"/>
          <w:szCs w:val="28"/>
        </w:rPr>
      </w:pPr>
      <w:r w:rsidRPr="000D6A6B">
        <w:rPr>
          <w:rFonts w:ascii="Times New Roman" w:hAnsi="Times New Roman"/>
          <w:b w:val="0"/>
          <w:sz w:val="28"/>
          <w:szCs w:val="28"/>
        </w:rPr>
        <w:t xml:space="preserve">                                        ПОСТАНОВЛЯЕТ:</w:t>
      </w:r>
    </w:p>
    <w:p w14:paraId="219C922B" w14:textId="77777777" w:rsidR="00B43726" w:rsidRPr="000D6A6B" w:rsidRDefault="00310280" w:rsidP="00B43726">
      <w:pPr>
        <w:ind w:firstLine="709"/>
        <w:jc w:val="both"/>
        <w:rPr>
          <w:rFonts w:ascii="Times New Roman" w:hAnsi="Times New Roman"/>
          <w:sz w:val="28"/>
          <w:szCs w:val="28"/>
        </w:rPr>
      </w:pPr>
      <w:r w:rsidRPr="000D6A6B">
        <w:rPr>
          <w:rFonts w:ascii="Times New Roman" w:hAnsi="Times New Roman"/>
          <w:sz w:val="28"/>
          <w:szCs w:val="28"/>
        </w:rPr>
        <w:t>1.</w:t>
      </w:r>
      <w:r w:rsidR="00A516E8" w:rsidRPr="000D6A6B">
        <w:rPr>
          <w:rFonts w:ascii="Times New Roman" w:hAnsi="Times New Roman"/>
          <w:sz w:val="28"/>
          <w:szCs w:val="28"/>
        </w:rPr>
        <w:t>Утвердить:</w:t>
      </w:r>
    </w:p>
    <w:p w14:paraId="0EA0347F" w14:textId="77777777" w:rsidR="00B43726" w:rsidRPr="000D6A6B" w:rsidRDefault="00A516E8" w:rsidP="00B43726">
      <w:pPr>
        <w:pStyle w:val="ConsPlusTitle"/>
        <w:ind w:firstLine="708"/>
        <w:jc w:val="both"/>
        <w:rPr>
          <w:rFonts w:ascii="Times New Roman" w:hAnsi="Times New Roman" w:cs="Times New Roman"/>
          <w:b w:val="0"/>
          <w:sz w:val="28"/>
          <w:szCs w:val="28"/>
        </w:rPr>
      </w:pPr>
      <w:r w:rsidRPr="000D6A6B">
        <w:rPr>
          <w:rFonts w:ascii="Times New Roman" w:hAnsi="Times New Roman" w:cs="Times New Roman"/>
          <w:b w:val="0"/>
          <w:sz w:val="28"/>
          <w:szCs w:val="28"/>
        </w:rPr>
        <w:t>1.1</w:t>
      </w:r>
      <w:r w:rsidR="008A165D" w:rsidRPr="000D6A6B">
        <w:rPr>
          <w:rFonts w:ascii="Times New Roman" w:hAnsi="Times New Roman" w:cs="Times New Roman"/>
          <w:b w:val="0"/>
          <w:sz w:val="28"/>
          <w:szCs w:val="28"/>
        </w:rPr>
        <w:t>.</w:t>
      </w:r>
      <w:r w:rsidRPr="000D6A6B">
        <w:rPr>
          <w:rFonts w:ascii="Times New Roman" w:hAnsi="Times New Roman" w:cs="Times New Roman"/>
          <w:b w:val="0"/>
          <w:sz w:val="28"/>
          <w:szCs w:val="28"/>
        </w:rPr>
        <w:t xml:space="preserve"> </w:t>
      </w:r>
      <w:r w:rsidR="00B43726" w:rsidRPr="000D6A6B">
        <w:rPr>
          <w:rFonts w:ascii="Times New Roman" w:hAnsi="Times New Roman" w:cs="Times New Roman"/>
          <w:b w:val="0"/>
          <w:sz w:val="28"/>
          <w:szCs w:val="28"/>
        </w:rPr>
        <w:t xml:space="preserve">Административный </w:t>
      </w:r>
      <w:r w:rsidR="00505CF1" w:rsidRPr="000D6A6B">
        <w:rPr>
          <w:rFonts w:ascii="Times New Roman" w:hAnsi="Times New Roman" w:cs="Times New Roman"/>
          <w:b w:val="0"/>
          <w:sz w:val="28"/>
          <w:szCs w:val="28"/>
        </w:rPr>
        <w:t>регламент предоставления</w:t>
      </w:r>
      <w:r w:rsidR="00B43726" w:rsidRPr="000D6A6B">
        <w:rPr>
          <w:rFonts w:ascii="Times New Roman" w:hAnsi="Times New Roman" w:cs="Times New Roman"/>
          <w:b w:val="0"/>
          <w:sz w:val="28"/>
          <w:szCs w:val="28"/>
        </w:rPr>
        <w:t xml:space="preserve"> муниципальной услуги по предоставлению мест для захоронения и их учёт</w:t>
      </w:r>
      <w:r w:rsidRPr="000D6A6B">
        <w:rPr>
          <w:rFonts w:ascii="Times New Roman" w:hAnsi="Times New Roman" w:cs="Times New Roman"/>
          <w:b w:val="0"/>
          <w:sz w:val="28"/>
          <w:szCs w:val="28"/>
        </w:rPr>
        <w:t xml:space="preserve"> (Приложение № 1)</w:t>
      </w:r>
      <w:r w:rsidR="00B43726" w:rsidRPr="000D6A6B">
        <w:rPr>
          <w:rFonts w:ascii="Times New Roman" w:hAnsi="Times New Roman" w:cs="Times New Roman"/>
          <w:b w:val="0"/>
          <w:sz w:val="28"/>
          <w:szCs w:val="28"/>
        </w:rPr>
        <w:t>;</w:t>
      </w:r>
    </w:p>
    <w:p w14:paraId="330A9A72" w14:textId="77777777" w:rsidR="00B43726" w:rsidRPr="000D6A6B" w:rsidRDefault="008A165D" w:rsidP="00B43726">
      <w:pPr>
        <w:pStyle w:val="ConsPlusTitle"/>
        <w:ind w:firstLine="708"/>
        <w:jc w:val="both"/>
        <w:rPr>
          <w:rFonts w:ascii="Times New Roman" w:hAnsi="Times New Roman" w:cs="Times New Roman"/>
          <w:b w:val="0"/>
          <w:sz w:val="28"/>
          <w:szCs w:val="28"/>
        </w:rPr>
      </w:pPr>
      <w:r w:rsidRPr="000D6A6B">
        <w:rPr>
          <w:rFonts w:ascii="Times New Roman" w:hAnsi="Times New Roman" w:cs="Times New Roman"/>
          <w:b w:val="0"/>
          <w:sz w:val="28"/>
          <w:szCs w:val="28"/>
        </w:rPr>
        <w:t xml:space="preserve">1.2. </w:t>
      </w:r>
      <w:r w:rsidR="00B43726" w:rsidRPr="000D6A6B">
        <w:rPr>
          <w:rFonts w:ascii="Times New Roman" w:hAnsi="Times New Roman" w:cs="Times New Roman"/>
          <w:b w:val="0"/>
          <w:sz w:val="28"/>
          <w:szCs w:val="28"/>
        </w:rPr>
        <w:t xml:space="preserve">Административный </w:t>
      </w:r>
      <w:r w:rsidR="00505CF1" w:rsidRPr="000D6A6B">
        <w:rPr>
          <w:rFonts w:ascii="Times New Roman" w:hAnsi="Times New Roman" w:cs="Times New Roman"/>
          <w:b w:val="0"/>
          <w:sz w:val="28"/>
          <w:szCs w:val="28"/>
        </w:rPr>
        <w:t>регламент предоставления</w:t>
      </w:r>
      <w:r w:rsidR="00B43726" w:rsidRPr="000D6A6B">
        <w:rPr>
          <w:rFonts w:ascii="Times New Roman" w:hAnsi="Times New Roman" w:cs="Times New Roman"/>
          <w:b w:val="0"/>
          <w:sz w:val="28"/>
          <w:szCs w:val="28"/>
        </w:rPr>
        <w:t xml:space="preserve"> муниципальной услуги по </w:t>
      </w:r>
      <w:r w:rsidR="00505CF1" w:rsidRPr="000D6A6B">
        <w:rPr>
          <w:rFonts w:ascii="Times New Roman" w:hAnsi="Times New Roman" w:cs="Times New Roman"/>
          <w:b w:val="0"/>
          <w:sz w:val="28"/>
          <w:szCs w:val="28"/>
        </w:rPr>
        <w:t>установке намогильных</w:t>
      </w:r>
      <w:r w:rsidR="00B43726" w:rsidRPr="000D6A6B">
        <w:rPr>
          <w:rFonts w:ascii="Times New Roman" w:hAnsi="Times New Roman" w:cs="Times New Roman"/>
          <w:b w:val="0"/>
          <w:sz w:val="28"/>
          <w:szCs w:val="28"/>
        </w:rPr>
        <w:t xml:space="preserve"> сооружений</w:t>
      </w:r>
      <w:r w:rsidRPr="000D6A6B">
        <w:rPr>
          <w:rFonts w:ascii="Times New Roman" w:hAnsi="Times New Roman" w:cs="Times New Roman"/>
          <w:b w:val="0"/>
          <w:sz w:val="28"/>
          <w:szCs w:val="28"/>
        </w:rPr>
        <w:t xml:space="preserve"> (Приложение № 2)</w:t>
      </w:r>
      <w:r w:rsidR="00B43726" w:rsidRPr="000D6A6B">
        <w:rPr>
          <w:rFonts w:ascii="Times New Roman" w:hAnsi="Times New Roman" w:cs="Times New Roman"/>
          <w:b w:val="0"/>
          <w:sz w:val="28"/>
          <w:szCs w:val="28"/>
        </w:rPr>
        <w:t>;</w:t>
      </w:r>
    </w:p>
    <w:p w14:paraId="38D3C4A2" w14:textId="77777777" w:rsidR="00B43726" w:rsidRPr="000D6A6B" w:rsidRDefault="008A165D" w:rsidP="00B43726">
      <w:pPr>
        <w:pStyle w:val="ConsPlusTitle"/>
        <w:ind w:firstLine="708"/>
        <w:jc w:val="both"/>
        <w:rPr>
          <w:rFonts w:ascii="Times New Roman" w:hAnsi="Times New Roman" w:cs="Times New Roman"/>
          <w:b w:val="0"/>
          <w:sz w:val="28"/>
          <w:szCs w:val="28"/>
        </w:rPr>
      </w:pPr>
      <w:r w:rsidRPr="000D6A6B">
        <w:rPr>
          <w:rFonts w:ascii="Times New Roman" w:hAnsi="Times New Roman" w:cs="Times New Roman"/>
          <w:b w:val="0"/>
          <w:sz w:val="28"/>
          <w:szCs w:val="28"/>
        </w:rPr>
        <w:t xml:space="preserve">1.3. </w:t>
      </w:r>
      <w:r w:rsidR="00B43726" w:rsidRPr="000D6A6B">
        <w:rPr>
          <w:rFonts w:ascii="Times New Roman" w:hAnsi="Times New Roman" w:cs="Times New Roman"/>
          <w:b w:val="0"/>
          <w:sz w:val="28"/>
          <w:szCs w:val="28"/>
        </w:rPr>
        <w:t xml:space="preserve">Административный </w:t>
      </w:r>
      <w:r w:rsidR="00505CF1" w:rsidRPr="000D6A6B">
        <w:rPr>
          <w:rFonts w:ascii="Times New Roman" w:hAnsi="Times New Roman" w:cs="Times New Roman"/>
          <w:b w:val="0"/>
          <w:sz w:val="28"/>
          <w:szCs w:val="28"/>
        </w:rPr>
        <w:t>регламент предоставления</w:t>
      </w:r>
      <w:r w:rsidR="00B43726" w:rsidRPr="000D6A6B">
        <w:rPr>
          <w:rFonts w:ascii="Times New Roman" w:hAnsi="Times New Roman" w:cs="Times New Roman"/>
          <w:b w:val="0"/>
          <w:sz w:val="28"/>
          <w:szCs w:val="28"/>
        </w:rPr>
        <w:t xml:space="preserve"> муниципальной услуги по включению в реестр поставщиков похоронных товаров и услуг</w:t>
      </w:r>
      <w:r w:rsidRPr="000D6A6B">
        <w:rPr>
          <w:rFonts w:ascii="Times New Roman" w:hAnsi="Times New Roman" w:cs="Times New Roman"/>
          <w:b w:val="0"/>
          <w:sz w:val="28"/>
          <w:szCs w:val="28"/>
        </w:rPr>
        <w:t xml:space="preserve"> (Приложение № 3)</w:t>
      </w:r>
      <w:r w:rsidR="00B43726" w:rsidRPr="000D6A6B">
        <w:rPr>
          <w:rFonts w:ascii="Times New Roman" w:hAnsi="Times New Roman" w:cs="Times New Roman"/>
          <w:b w:val="0"/>
          <w:sz w:val="28"/>
          <w:szCs w:val="28"/>
        </w:rPr>
        <w:t>;</w:t>
      </w:r>
    </w:p>
    <w:p w14:paraId="2F2B3DB0" w14:textId="77777777" w:rsidR="00B43726" w:rsidRPr="000D6A6B" w:rsidRDefault="008A165D" w:rsidP="008A165D">
      <w:pPr>
        <w:pStyle w:val="ConsPlusTitle"/>
        <w:ind w:firstLine="708"/>
        <w:jc w:val="both"/>
        <w:rPr>
          <w:rFonts w:ascii="Times New Roman" w:hAnsi="Times New Roman" w:cs="Times New Roman"/>
          <w:b w:val="0"/>
          <w:sz w:val="28"/>
          <w:szCs w:val="28"/>
        </w:rPr>
      </w:pPr>
      <w:r w:rsidRPr="000D6A6B">
        <w:rPr>
          <w:rFonts w:ascii="Times New Roman" w:hAnsi="Times New Roman" w:cs="Times New Roman"/>
          <w:b w:val="0"/>
          <w:sz w:val="28"/>
          <w:szCs w:val="28"/>
        </w:rPr>
        <w:t xml:space="preserve">1.4. </w:t>
      </w:r>
      <w:r w:rsidR="00B43726" w:rsidRPr="000D6A6B">
        <w:rPr>
          <w:rFonts w:ascii="Times New Roman" w:hAnsi="Times New Roman" w:cs="Times New Roman"/>
          <w:b w:val="0"/>
          <w:sz w:val="28"/>
          <w:szCs w:val="28"/>
        </w:rPr>
        <w:t xml:space="preserve">Административный </w:t>
      </w:r>
      <w:r w:rsidR="00505CF1" w:rsidRPr="000D6A6B">
        <w:rPr>
          <w:rFonts w:ascii="Times New Roman" w:hAnsi="Times New Roman" w:cs="Times New Roman"/>
          <w:b w:val="0"/>
          <w:sz w:val="28"/>
          <w:szCs w:val="28"/>
        </w:rPr>
        <w:t>регламент предоставления</w:t>
      </w:r>
      <w:r w:rsidR="00B43726" w:rsidRPr="000D6A6B">
        <w:rPr>
          <w:rFonts w:ascii="Times New Roman" w:hAnsi="Times New Roman" w:cs="Times New Roman"/>
          <w:b w:val="0"/>
          <w:sz w:val="28"/>
          <w:szCs w:val="28"/>
        </w:rPr>
        <w:t xml:space="preserve"> муниципальной услуги уходу за местом захоро</w:t>
      </w:r>
      <w:r w:rsidRPr="000D6A6B">
        <w:rPr>
          <w:rFonts w:ascii="Times New Roman" w:hAnsi="Times New Roman" w:cs="Times New Roman"/>
          <w:b w:val="0"/>
          <w:sz w:val="28"/>
          <w:szCs w:val="28"/>
        </w:rPr>
        <w:t>нения.</w:t>
      </w:r>
    </w:p>
    <w:p w14:paraId="28EA63AD" w14:textId="77777777" w:rsidR="00310280" w:rsidRPr="000D6A6B" w:rsidRDefault="00B43726" w:rsidP="008A165D">
      <w:pPr>
        <w:ind w:firstLine="709"/>
        <w:jc w:val="both"/>
        <w:rPr>
          <w:rFonts w:ascii="Times New Roman" w:hAnsi="Times New Roman"/>
          <w:sz w:val="28"/>
          <w:szCs w:val="28"/>
        </w:rPr>
      </w:pPr>
      <w:r w:rsidRPr="000D6A6B">
        <w:rPr>
          <w:rFonts w:ascii="Times New Roman" w:hAnsi="Times New Roman"/>
          <w:sz w:val="28"/>
          <w:szCs w:val="28"/>
        </w:rPr>
        <w:t>2.</w:t>
      </w:r>
      <w:r w:rsidR="00CC28BF" w:rsidRPr="000D6A6B">
        <w:rPr>
          <w:rFonts w:ascii="Times New Roman" w:hAnsi="Times New Roman"/>
          <w:sz w:val="28"/>
          <w:szCs w:val="28"/>
        </w:rPr>
        <w:t xml:space="preserve"> </w:t>
      </w:r>
      <w:r w:rsidRPr="000D6A6B">
        <w:rPr>
          <w:rFonts w:ascii="Times New Roman" w:hAnsi="Times New Roman"/>
          <w:sz w:val="28"/>
          <w:szCs w:val="28"/>
        </w:rPr>
        <w:t>Опубликов</w:t>
      </w:r>
      <w:r w:rsidR="0009763D" w:rsidRPr="000D6A6B">
        <w:rPr>
          <w:rFonts w:ascii="Times New Roman" w:hAnsi="Times New Roman"/>
          <w:sz w:val="28"/>
          <w:szCs w:val="28"/>
        </w:rPr>
        <w:t>ать настоящее постановление на о</w:t>
      </w:r>
      <w:r w:rsidRPr="000D6A6B">
        <w:rPr>
          <w:rFonts w:ascii="Times New Roman" w:hAnsi="Times New Roman"/>
          <w:sz w:val="28"/>
          <w:szCs w:val="28"/>
        </w:rPr>
        <w:t xml:space="preserve">фициальном портале правовой информации Республики Татарстан </w:t>
      </w:r>
      <w:r w:rsidR="0009763D" w:rsidRPr="000D6A6B">
        <w:rPr>
          <w:rFonts w:ascii="Times New Roman" w:hAnsi="Times New Roman"/>
          <w:sz w:val="28"/>
          <w:szCs w:val="28"/>
        </w:rPr>
        <w:t>и разместить на официальном сайте Алькеевского муниципального района Республики Татарстан в информацио</w:t>
      </w:r>
      <w:r w:rsidR="00CC28BF" w:rsidRPr="000D6A6B">
        <w:rPr>
          <w:rFonts w:ascii="Times New Roman" w:hAnsi="Times New Roman"/>
          <w:sz w:val="28"/>
          <w:szCs w:val="28"/>
        </w:rPr>
        <w:t>нно-телекоммуникационной сети «</w:t>
      </w:r>
      <w:r w:rsidR="0009763D" w:rsidRPr="000D6A6B">
        <w:rPr>
          <w:rFonts w:ascii="Times New Roman" w:hAnsi="Times New Roman"/>
          <w:sz w:val="28"/>
          <w:szCs w:val="28"/>
        </w:rPr>
        <w:t>Интернет»</w:t>
      </w:r>
      <w:r w:rsidR="008A165D" w:rsidRPr="000D6A6B">
        <w:rPr>
          <w:rFonts w:ascii="Times New Roman" w:hAnsi="Times New Roman"/>
          <w:sz w:val="28"/>
          <w:szCs w:val="28"/>
        </w:rPr>
        <w:t>.</w:t>
      </w:r>
    </w:p>
    <w:p w14:paraId="42FEBC6A" w14:textId="77777777" w:rsidR="00CC28BF" w:rsidRPr="000D6A6B" w:rsidRDefault="00CC28BF" w:rsidP="00CC28BF">
      <w:pPr>
        <w:ind w:firstLine="708"/>
        <w:jc w:val="both"/>
        <w:rPr>
          <w:rFonts w:ascii="Times New Roman" w:hAnsi="Times New Roman"/>
          <w:sz w:val="28"/>
          <w:szCs w:val="28"/>
        </w:rPr>
      </w:pPr>
      <w:r w:rsidRPr="000D6A6B">
        <w:rPr>
          <w:rFonts w:ascii="Times New Roman" w:hAnsi="Times New Roman"/>
          <w:sz w:val="28"/>
          <w:szCs w:val="28"/>
        </w:rPr>
        <w:t>3. Настоящее постановление вступает в силу с 01.01.2026 г.</w:t>
      </w:r>
    </w:p>
    <w:p w14:paraId="418EFCCF" w14:textId="77777777" w:rsidR="00310280" w:rsidRPr="000D6A6B" w:rsidRDefault="00CC28BF" w:rsidP="00310280">
      <w:pPr>
        <w:pStyle w:val="ConsPlusTitle"/>
        <w:ind w:firstLine="709"/>
        <w:jc w:val="both"/>
        <w:rPr>
          <w:rFonts w:ascii="Times New Roman" w:hAnsi="Times New Roman" w:cs="Times New Roman"/>
          <w:b w:val="0"/>
          <w:bCs w:val="0"/>
          <w:sz w:val="28"/>
          <w:szCs w:val="28"/>
        </w:rPr>
      </w:pPr>
      <w:r w:rsidRPr="000D6A6B">
        <w:rPr>
          <w:rFonts w:ascii="Times New Roman" w:hAnsi="Times New Roman" w:cs="Times New Roman"/>
          <w:b w:val="0"/>
          <w:sz w:val="28"/>
          <w:szCs w:val="28"/>
        </w:rPr>
        <w:t>4</w:t>
      </w:r>
      <w:r w:rsidR="00310280" w:rsidRPr="000D6A6B">
        <w:rPr>
          <w:rFonts w:ascii="Times New Roman" w:hAnsi="Times New Roman" w:cs="Times New Roman"/>
          <w:b w:val="0"/>
          <w:sz w:val="28"/>
          <w:szCs w:val="28"/>
        </w:rPr>
        <w:t>.</w:t>
      </w:r>
      <w:r w:rsidRPr="000D6A6B">
        <w:rPr>
          <w:rFonts w:ascii="Times New Roman" w:hAnsi="Times New Roman" w:cs="Times New Roman"/>
          <w:b w:val="0"/>
          <w:sz w:val="28"/>
          <w:szCs w:val="28"/>
        </w:rPr>
        <w:t xml:space="preserve"> </w:t>
      </w:r>
      <w:r w:rsidR="00310280" w:rsidRPr="000D6A6B">
        <w:rPr>
          <w:rFonts w:ascii="Times New Roman" w:hAnsi="Times New Roman" w:cs="Times New Roman"/>
          <w:b w:val="0"/>
          <w:sz w:val="28"/>
          <w:szCs w:val="28"/>
        </w:rPr>
        <w:t xml:space="preserve">Контроль за исполнением настоящего постановления </w:t>
      </w:r>
      <w:r w:rsidR="00B43726" w:rsidRPr="000D6A6B">
        <w:rPr>
          <w:rFonts w:ascii="Times New Roman" w:hAnsi="Times New Roman" w:cs="Times New Roman"/>
          <w:b w:val="0"/>
          <w:sz w:val="28"/>
          <w:szCs w:val="28"/>
        </w:rPr>
        <w:t>оставляю за собой</w:t>
      </w:r>
      <w:r w:rsidR="00310280" w:rsidRPr="000D6A6B">
        <w:rPr>
          <w:rFonts w:ascii="Times New Roman" w:hAnsi="Times New Roman" w:cs="Times New Roman"/>
          <w:b w:val="0"/>
          <w:sz w:val="28"/>
          <w:szCs w:val="28"/>
        </w:rPr>
        <w:t>.</w:t>
      </w:r>
    </w:p>
    <w:p w14:paraId="09571C98" w14:textId="77777777" w:rsidR="00505CF1" w:rsidRPr="000D6A6B" w:rsidRDefault="00505CF1" w:rsidP="000D6A6B">
      <w:pPr>
        <w:pStyle w:val="ConsPlusTitle"/>
        <w:jc w:val="both"/>
        <w:rPr>
          <w:rFonts w:ascii="Times New Roman" w:hAnsi="Times New Roman" w:cs="Times New Roman"/>
          <w:b w:val="0"/>
          <w:sz w:val="28"/>
          <w:szCs w:val="28"/>
        </w:rPr>
      </w:pPr>
    </w:p>
    <w:p w14:paraId="6DF0AE1C" w14:textId="77777777" w:rsidR="008A165D" w:rsidRPr="000D6A6B" w:rsidRDefault="008A165D" w:rsidP="00310280">
      <w:pPr>
        <w:pStyle w:val="ConsPlusTitle"/>
        <w:ind w:firstLine="709"/>
        <w:jc w:val="both"/>
        <w:rPr>
          <w:rFonts w:ascii="Times New Roman" w:hAnsi="Times New Roman" w:cs="Times New Roman"/>
          <w:b w:val="0"/>
          <w:sz w:val="28"/>
          <w:szCs w:val="28"/>
        </w:rPr>
      </w:pPr>
    </w:p>
    <w:p w14:paraId="2E96B750" w14:textId="48D8E3C1" w:rsidR="000D6A6B" w:rsidRPr="000D6A6B" w:rsidRDefault="000D6A6B" w:rsidP="000D6A6B">
      <w:pPr>
        <w:jc w:val="both"/>
        <w:rPr>
          <w:rFonts w:ascii="Times New Roman" w:hAnsi="Times New Roman"/>
          <w:sz w:val="28"/>
          <w:szCs w:val="28"/>
        </w:rPr>
      </w:pPr>
      <w:r w:rsidRPr="000D6A6B">
        <w:rPr>
          <w:rFonts w:ascii="Times New Roman" w:hAnsi="Times New Roman"/>
          <w:sz w:val="28"/>
          <w:szCs w:val="28"/>
        </w:rPr>
        <w:t>Руководитель Исполнительного комитета</w:t>
      </w:r>
    </w:p>
    <w:p w14:paraId="67035472" w14:textId="77777777" w:rsidR="000D6A6B" w:rsidRPr="000D6A6B" w:rsidRDefault="000D6A6B" w:rsidP="000D6A6B">
      <w:pPr>
        <w:jc w:val="both"/>
        <w:rPr>
          <w:rFonts w:ascii="Times New Roman" w:hAnsi="Times New Roman"/>
          <w:sz w:val="28"/>
          <w:szCs w:val="28"/>
        </w:rPr>
      </w:pPr>
      <w:proofErr w:type="spellStart"/>
      <w:r w:rsidRPr="000D6A6B">
        <w:rPr>
          <w:rFonts w:ascii="Times New Roman" w:hAnsi="Times New Roman"/>
          <w:sz w:val="28"/>
          <w:szCs w:val="28"/>
        </w:rPr>
        <w:t>Верхнеколчуринского</w:t>
      </w:r>
      <w:proofErr w:type="spellEnd"/>
      <w:r w:rsidRPr="000D6A6B">
        <w:rPr>
          <w:rFonts w:ascii="Times New Roman" w:hAnsi="Times New Roman"/>
          <w:sz w:val="28"/>
          <w:szCs w:val="28"/>
        </w:rPr>
        <w:t xml:space="preserve"> сельского поселения</w:t>
      </w:r>
    </w:p>
    <w:p w14:paraId="69326B5A" w14:textId="77777777" w:rsidR="000D6A6B" w:rsidRDefault="000D6A6B" w:rsidP="000D6A6B">
      <w:pPr>
        <w:rPr>
          <w:rFonts w:ascii="Times New Roman" w:hAnsi="Times New Roman"/>
          <w:sz w:val="28"/>
          <w:szCs w:val="28"/>
        </w:rPr>
      </w:pPr>
      <w:r w:rsidRPr="000D6A6B">
        <w:rPr>
          <w:rFonts w:ascii="Times New Roman" w:hAnsi="Times New Roman"/>
          <w:sz w:val="28"/>
          <w:szCs w:val="28"/>
        </w:rPr>
        <w:t>Алькеевского муниципального района                                                Н.В. Калмыкова</w:t>
      </w:r>
    </w:p>
    <w:p w14:paraId="4FFC87CB" w14:textId="77777777" w:rsidR="000D6A6B" w:rsidRPr="000D6A6B" w:rsidRDefault="000D6A6B" w:rsidP="000D6A6B">
      <w:pPr>
        <w:rPr>
          <w:rFonts w:ascii="Times New Roman" w:hAnsi="Times New Roman"/>
        </w:rPr>
      </w:pPr>
    </w:p>
    <w:p w14:paraId="2B348CA7" w14:textId="05ED378F" w:rsidR="000A33AE" w:rsidRPr="000D6A6B" w:rsidRDefault="000D6A6B" w:rsidP="000D6A6B">
      <w:pPr>
        <w:rPr>
          <w:rFonts w:ascii="Times New Roman" w:hAnsi="Times New Roman"/>
        </w:rPr>
      </w:pPr>
      <w:r>
        <w:rPr>
          <w:rFonts w:ascii="Times New Roman" w:hAnsi="Times New Roman"/>
          <w:sz w:val="28"/>
          <w:szCs w:val="28"/>
        </w:rPr>
        <w:lastRenderedPageBreak/>
        <w:t xml:space="preserve"> </w:t>
      </w:r>
      <w:r w:rsidR="000A33AE">
        <w:rPr>
          <w:rFonts w:ascii="Times New Roman" w:hAnsi="Times New Roman"/>
          <w:sz w:val="28"/>
          <w:szCs w:val="28"/>
        </w:rPr>
        <w:t xml:space="preserve"> </w:t>
      </w:r>
      <w:r>
        <w:rPr>
          <w:rFonts w:ascii="Times New Roman" w:hAnsi="Times New Roman"/>
          <w:sz w:val="28"/>
          <w:szCs w:val="28"/>
        </w:rPr>
        <w:t xml:space="preserve">                                                                        </w:t>
      </w:r>
      <w:r w:rsidR="008A165D" w:rsidRPr="000D6A6B">
        <w:rPr>
          <w:rFonts w:ascii="Times New Roman" w:hAnsi="Times New Roman"/>
        </w:rPr>
        <w:t>Приложение № 1</w:t>
      </w:r>
    </w:p>
    <w:p w14:paraId="18F3D789" w14:textId="77777777" w:rsidR="000D6A6B" w:rsidRPr="000D6A6B" w:rsidRDefault="000D6A6B" w:rsidP="00B43726">
      <w:pPr>
        <w:ind w:left="5102" w:right="-1"/>
        <w:rPr>
          <w:rFonts w:ascii="Times New Roman" w:hAnsi="Times New Roman"/>
        </w:rPr>
      </w:pPr>
      <w:r w:rsidRPr="000D6A6B">
        <w:rPr>
          <w:rFonts w:ascii="Times New Roman" w:hAnsi="Times New Roman"/>
        </w:rPr>
        <w:t xml:space="preserve"> </w:t>
      </w:r>
      <w:r w:rsidR="008A165D" w:rsidRPr="000D6A6B">
        <w:rPr>
          <w:rFonts w:ascii="Times New Roman" w:hAnsi="Times New Roman"/>
        </w:rPr>
        <w:t>к постановлению</w:t>
      </w:r>
      <w:r w:rsidR="00B43726" w:rsidRPr="000D6A6B">
        <w:rPr>
          <w:rFonts w:ascii="Times New Roman" w:hAnsi="Times New Roman"/>
        </w:rPr>
        <w:t xml:space="preserve"> Исполнительного </w:t>
      </w:r>
      <w:r w:rsidRPr="000D6A6B">
        <w:rPr>
          <w:rFonts w:ascii="Times New Roman" w:hAnsi="Times New Roman"/>
        </w:rPr>
        <w:t xml:space="preserve"> </w:t>
      </w:r>
    </w:p>
    <w:p w14:paraId="36A335E5" w14:textId="5AF37FDF" w:rsidR="000D6A6B" w:rsidRPr="000D6A6B" w:rsidRDefault="000D6A6B" w:rsidP="000D6A6B">
      <w:pPr>
        <w:ind w:left="5102" w:right="-1"/>
        <w:rPr>
          <w:rFonts w:ascii="Times New Roman" w:hAnsi="Times New Roman"/>
        </w:rPr>
      </w:pPr>
      <w:r w:rsidRPr="000D6A6B">
        <w:rPr>
          <w:rFonts w:ascii="Times New Roman" w:hAnsi="Times New Roman"/>
        </w:rPr>
        <w:t xml:space="preserve"> </w:t>
      </w:r>
      <w:r w:rsidR="00B43726" w:rsidRPr="000D6A6B">
        <w:rPr>
          <w:rFonts w:ascii="Times New Roman" w:hAnsi="Times New Roman"/>
        </w:rPr>
        <w:t xml:space="preserve">комитета </w:t>
      </w:r>
      <w:proofErr w:type="spellStart"/>
      <w:r w:rsidRPr="000D6A6B">
        <w:rPr>
          <w:rFonts w:ascii="Times New Roman" w:hAnsi="Times New Roman"/>
        </w:rPr>
        <w:t>Верхнеколчуринского</w:t>
      </w:r>
      <w:proofErr w:type="spellEnd"/>
      <w:r w:rsidR="00B43726" w:rsidRPr="000D6A6B">
        <w:rPr>
          <w:rFonts w:ascii="Times New Roman" w:hAnsi="Times New Roman"/>
        </w:rPr>
        <w:t xml:space="preserve"> сельского </w:t>
      </w:r>
      <w:r w:rsidRPr="000D6A6B">
        <w:rPr>
          <w:rFonts w:ascii="Times New Roman" w:hAnsi="Times New Roman"/>
        </w:rPr>
        <w:t xml:space="preserve">  </w:t>
      </w:r>
    </w:p>
    <w:p w14:paraId="6FEE5BB1" w14:textId="77777777" w:rsidR="000D6A6B" w:rsidRDefault="000D6A6B" w:rsidP="000D6A6B">
      <w:pPr>
        <w:ind w:left="5102" w:right="-1"/>
        <w:rPr>
          <w:rFonts w:ascii="Times New Roman" w:hAnsi="Times New Roman"/>
        </w:rPr>
      </w:pPr>
      <w:r w:rsidRPr="000D6A6B">
        <w:rPr>
          <w:rFonts w:ascii="Times New Roman" w:hAnsi="Times New Roman"/>
        </w:rPr>
        <w:t xml:space="preserve"> </w:t>
      </w:r>
      <w:r w:rsidR="00505CF1" w:rsidRPr="000D6A6B">
        <w:rPr>
          <w:rFonts w:ascii="Times New Roman" w:hAnsi="Times New Roman"/>
        </w:rPr>
        <w:t>поселения Алькеевского</w:t>
      </w:r>
      <w:r w:rsidRPr="000D6A6B">
        <w:rPr>
          <w:rFonts w:ascii="Times New Roman" w:hAnsi="Times New Roman"/>
        </w:rPr>
        <w:t xml:space="preserve"> </w:t>
      </w:r>
      <w:r w:rsidR="00B43726" w:rsidRPr="000D6A6B">
        <w:rPr>
          <w:rFonts w:ascii="Times New Roman" w:hAnsi="Times New Roman"/>
        </w:rPr>
        <w:t xml:space="preserve">муниципального </w:t>
      </w:r>
      <w:r>
        <w:rPr>
          <w:rFonts w:ascii="Times New Roman" w:hAnsi="Times New Roman"/>
        </w:rPr>
        <w:t xml:space="preserve">   </w:t>
      </w:r>
    </w:p>
    <w:p w14:paraId="41988638" w14:textId="264090DC" w:rsidR="00B43726" w:rsidRPr="000D6A6B" w:rsidRDefault="000D6A6B" w:rsidP="000D6A6B">
      <w:pPr>
        <w:ind w:left="5102" w:right="-1"/>
        <w:rPr>
          <w:rFonts w:ascii="Times New Roman" w:hAnsi="Times New Roman"/>
        </w:rPr>
      </w:pPr>
      <w:r>
        <w:rPr>
          <w:rFonts w:ascii="Times New Roman" w:hAnsi="Times New Roman"/>
        </w:rPr>
        <w:t xml:space="preserve"> </w:t>
      </w:r>
      <w:r w:rsidR="00B43726" w:rsidRPr="000D6A6B">
        <w:rPr>
          <w:rFonts w:ascii="Times New Roman" w:hAnsi="Times New Roman"/>
        </w:rPr>
        <w:t xml:space="preserve">района Республики Татарстан </w:t>
      </w:r>
    </w:p>
    <w:p w14:paraId="1361EE35" w14:textId="79BB8D6C" w:rsidR="00B43726" w:rsidRPr="000D6A6B" w:rsidRDefault="00B43726" w:rsidP="00B43726">
      <w:pPr>
        <w:ind w:right="-1"/>
        <w:rPr>
          <w:rFonts w:ascii="Times New Roman" w:hAnsi="Times New Roman"/>
        </w:rPr>
      </w:pPr>
      <w:r w:rsidRPr="000D6A6B">
        <w:rPr>
          <w:rFonts w:ascii="Times New Roman" w:hAnsi="Times New Roman"/>
        </w:rPr>
        <w:t xml:space="preserve">                                                     </w:t>
      </w:r>
      <w:r w:rsidR="000A33AE" w:rsidRPr="000D6A6B">
        <w:rPr>
          <w:rFonts w:ascii="Times New Roman" w:hAnsi="Times New Roman"/>
        </w:rPr>
        <w:t xml:space="preserve">                 </w:t>
      </w:r>
      <w:r w:rsidR="000D6A6B">
        <w:rPr>
          <w:rFonts w:ascii="Times New Roman" w:hAnsi="Times New Roman"/>
        </w:rPr>
        <w:t xml:space="preserve">              </w:t>
      </w:r>
      <w:r w:rsidR="000A33AE" w:rsidRPr="000D6A6B">
        <w:rPr>
          <w:rFonts w:ascii="Times New Roman" w:hAnsi="Times New Roman"/>
        </w:rPr>
        <w:t xml:space="preserve">  </w:t>
      </w:r>
      <w:r w:rsidRPr="000D6A6B">
        <w:rPr>
          <w:rFonts w:ascii="Times New Roman" w:hAnsi="Times New Roman"/>
        </w:rPr>
        <w:t>от «</w:t>
      </w:r>
      <w:r w:rsidR="000D6A6B">
        <w:rPr>
          <w:rFonts w:ascii="Times New Roman" w:hAnsi="Times New Roman"/>
        </w:rPr>
        <w:t>10</w:t>
      </w:r>
      <w:r w:rsidRPr="000D6A6B">
        <w:rPr>
          <w:rFonts w:ascii="Times New Roman" w:hAnsi="Times New Roman"/>
        </w:rPr>
        <w:t xml:space="preserve">» </w:t>
      </w:r>
      <w:r w:rsidR="000D6A6B">
        <w:rPr>
          <w:rFonts w:ascii="Times New Roman" w:hAnsi="Times New Roman"/>
        </w:rPr>
        <w:t>декабря</w:t>
      </w:r>
      <w:r w:rsidRPr="000D6A6B">
        <w:rPr>
          <w:rFonts w:ascii="Times New Roman" w:hAnsi="Times New Roman"/>
        </w:rPr>
        <w:t xml:space="preserve"> 2025 г. № </w:t>
      </w:r>
      <w:r w:rsidR="000D6A6B">
        <w:rPr>
          <w:rFonts w:ascii="Times New Roman" w:hAnsi="Times New Roman"/>
        </w:rPr>
        <w:t>24</w:t>
      </w:r>
    </w:p>
    <w:p w14:paraId="2EFC3541" w14:textId="77777777" w:rsidR="00B43726" w:rsidRPr="008A165D" w:rsidRDefault="00B43726" w:rsidP="00B43726">
      <w:pPr>
        <w:pStyle w:val="ConsPlusTitle"/>
        <w:ind w:left="4395"/>
        <w:jc w:val="center"/>
        <w:rPr>
          <w:rFonts w:ascii="Times New Roman" w:hAnsi="Times New Roman" w:cs="Times New Roman"/>
          <w:b w:val="0"/>
          <w:bCs w:val="0"/>
          <w:sz w:val="28"/>
          <w:szCs w:val="28"/>
        </w:rPr>
      </w:pPr>
    </w:p>
    <w:p w14:paraId="1C93DBD4" w14:textId="77777777" w:rsidR="00B43726" w:rsidRPr="008A165D" w:rsidRDefault="00B43726" w:rsidP="000A33AE">
      <w:pPr>
        <w:spacing w:line="276" w:lineRule="auto"/>
        <w:rPr>
          <w:rFonts w:ascii="Times New Roman" w:hAnsi="Times New Roman"/>
          <w:bCs/>
          <w:sz w:val="28"/>
          <w:szCs w:val="28"/>
        </w:rPr>
      </w:pPr>
    </w:p>
    <w:p w14:paraId="6F6505FD" w14:textId="77777777" w:rsidR="00B43726" w:rsidRPr="008A165D" w:rsidRDefault="00B43726" w:rsidP="00B43726">
      <w:pPr>
        <w:pStyle w:val="ConsPlusTitle"/>
        <w:jc w:val="center"/>
        <w:rPr>
          <w:rFonts w:ascii="Times New Roman" w:hAnsi="Times New Roman" w:cs="Times New Roman"/>
          <w:b w:val="0"/>
          <w:sz w:val="28"/>
          <w:szCs w:val="28"/>
        </w:rPr>
      </w:pPr>
      <w:r w:rsidRPr="008A165D">
        <w:rPr>
          <w:rFonts w:ascii="Times New Roman" w:hAnsi="Times New Roman" w:cs="Times New Roman"/>
          <w:b w:val="0"/>
          <w:sz w:val="28"/>
          <w:szCs w:val="28"/>
        </w:rPr>
        <w:t xml:space="preserve">Административный регламент </w:t>
      </w:r>
    </w:p>
    <w:p w14:paraId="11A3C109" w14:textId="77777777" w:rsidR="00B43726" w:rsidRPr="008A165D" w:rsidRDefault="00B43726" w:rsidP="00B43726">
      <w:pPr>
        <w:pStyle w:val="ConsPlusTitle"/>
        <w:jc w:val="center"/>
        <w:rPr>
          <w:rFonts w:ascii="Times New Roman" w:hAnsi="Times New Roman" w:cs="Times New Roman"/>
          <w:b w:val="0"/>
          <w:sz w:val="28"/>
          <w:szCs w:val="28"/>
        </w:rPr>
      </w:pPr>
      <w:r w:rsidRPr="008A165D">
        <w:rPr>
          <w:rFonts w:ascii="Times New Roman" w:hAnsi="Times New Roman" w:cs="Times New Roman"/>
          <w:b w:val="0"/>
          <w:sz w:val="28"/>
          <w:szCs w:val="28"/>
        </w:rPr>
        <w:t xml:space="preserve">предоставления муниципальной услуги по </w:t>
      </w:r>
      <w:bookmarkStart w:id="0" w:name="_Hlk202983295"/>
      <w:r w:rsidRPr="008A165D">
        <w:rPr>
          <w:rFonts w:ascii="Times New Roman" w:hAnsi="Times New Roman" w:cs="Times New Roman"/>
          <w:b w:val="0"/>
          <w:sz w:val="28"/>
          <w:szCs w:val="28"/>
        </w:rPr>
        <w:t>предоставлению мест для захоронения и их учёт</w:t>
      </w:r>
    </w:p>
    <w:p w14:paraId="52312F24" w14:textId="77777777" w:rsidR="00B43726" w:rsidRPr="008A165D" w:rsidRDefault="00B43726" w:rsidP="00B43726">
      <w:pPr>
        <w:spacing w:line="276" w:lineRule="auto"/>
        <w:jc w:val="center"/>
        <w:rPr>
          <w:rFonts w:ascii="Times New Roman" w:hAnsi="Times New Roman"/>
          <w:bCs/>
          <w:sz w:val="28"/>
          <w:szCs w:val="28"/>
        </w:rPr>
      </w:pPr>
    </w:p>
    <w:p w14:paraId="43EA4CBF" w14:textId="77777777" w:rsidR="00B43726" w:rsidRPr="008A165D" w:rsidRDefault="00B43726" w:rsidP="00B43726">
      <w:pPr>
        <w:pStyle w:val="ConsPlusNormal"/>
        <w:jc w:val="center"/>
        <w:outlineLvl w:val="0"/>
        <w:rPr>
          <w:rFonts w:ascii="Times New Roman" w:hAnsi="Times New Roman" w:cs="Times New Roman"/>
          <w:bCs/>
          <w:sz w:val="28"/>
          <w:szCs w:val="28"/>
        </w:rPr>
      </w:pPr>
      <w:bookmarkStart w:id="1" w:name="_Toc206171363"/>
      <w:r w:rsidRPr="008A165D">
        <w:rPr>
          <w:rFonts w:ascii="Times New Roman" w:hAnsi="Times New Roman" w:cs="Times New Roman"/>
          <w:bCs/>
          <w:sz w:val="28"/>
          <w:szCs w:val="28"/>
        </w:rPr>
        <w:t>I. Общие положения</w:t>
      </w:r>
      <w:bookmarkEnd w:id="1"/>
    </w:p>
    <w:p w14:paraId="0E8F1EF8" w14:textId="77777777" w:rsidR="00B43726" w:rsidRPr="008A165D" w:rsidRDefault="00B43726" w:rsidP="00B43726">
      <w:pPr>
        <w:pStyle w:val="ConsPlusNormal"/>
        <w:ind w:firstLine="709"/>
        <w:jc w:val="both"/>
        <w:rPr>
          <w:rFonts w:ascii="Times New Roman" w:hAnsi="Times New Roman" w:cs="Times New Roman"/>
          <w:bCs/>
          <w:sz w:val="28"/>
          <w:szCs w:val="28"/>
        </w:rPr>
      </w:pPr>
    </w:p>
    <w:p w14:paraId="23A3D2EF"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1. Настоящий административный регламент предоставления муниципальной услуги «Предоставление мест для захоронения и их учёт» (далее – Административный регламент) устанавливает порядок и стандарт предоставления услуги в сфере организации и исполнения процессов похоронной деятельности, в том числе с использованием Федеральной государственной информационной системы «Единая система предоставления государственных и муниципальных услуг (сервисов)», положение о которой утверждено постановлением Правительства Российской Федерации от 24 октября 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(далее – ПГС).</w:t>
      </w:r>
    </w:p>
    <w:p w14:paraId="5EDFCF33"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 xml:space="preserve">1.1. Муниципальная услуга «Предоставление мест для захоронения и их учёт» включает в себя следующие </w:t>
      </w:r>
      <w:proofErr w:type="spellStart"/>
      <w:r w:rsidRPr="008A165D">
        <w:rPr>
          <w:rFonts w:ascii="Times New Roman" w:hAnsi="Times New Roman"/>
          <w:sz w:val="28"/>
          <w:szCs w:val="28"/>
        </w:rPr>
        <w:t>подуслуги</w:t>
      </w:r>
      <w:proofErr w:type="spellEnd"/>
      <w:r w:rsidRPr="008A165D">
        <w:rPr>
          <w:rFonts w:ascii="Times New Roman" w:hAnsi="Times New Roman"/>
          <w:sz w:val="28"/>
          <w:szCs w:val="28"/>
        </w:rPr>
        <w:t>:</w:t>
      </w:r>
    </w:p>
    <w:p w14:paraId="4B1CB018"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а) предоставление места для захоронения под погребение умершего на новом месте;</w:t>
      </w:r>
    </w:p>
    <w:p w14:paraId="269C5705" w14:textId="77777777" w:rsidR="00B43726" w:rsidRPr="008A165D" w:rsidRDefault="00B43726" w:rsidP="00B43726">
      <w:pPr>
        <w:pStyle w:val="af1"/>
        <w:spacing w:after="0" w:line="240" w:lineRule="auto"/>
        <w:ind w:left="0" w:firstLine="709"/>
        <w:contextualSpacing w:val="0"/>
        <w:jc w:val="both"/>
        <w:rPr>
          <w:rFonts w:ascii="Times New Roman" w:hAnsi="Times New Roman" w:cs="Times New Roman"/>
          <w:sz w:val="28"/>
          <w:szCs w:val="28"/>
        </w:rPr>
      </w:pPr>
      <w:r w:rsidRPr="008A165D">
        <w:rPr>
          <w:rFonts w:ascii="Times New Roman" w:hAnsi="Times New Roman" w:cs="Times New Roman"/>
          <w:sz w:val="28"/>
          <w:szCs w:val="28"/>
        </w:rPr>
        <w:t>б) предоставление места для захоронения под погребение умершего на ранее предоставленном месте;</w:t>
      </w:r>
    </w:p>
    <w:p w14:paraId="56C32D89" w14:textId="77777777" w:rsidR="00B43726" w:rsidRPr="008A165D" w:rsidRDefault="00B43726" w:rsidP="00B43726">
      <w:pPr>
        <w:pStyle w:val="af1"/>
        <w:spacing w:after="0" w:line="240" w:lineRule="auto"/>
        <w:ind w:left="0" w:firstLine="709"/>
        <w:contextualSpacing w:val="0"/>
        <w:jc w:val="both"/>
        <w:rPr>
          <w:rFonts w:ascii="Times New Roman" w:hAnsi="Times New Roman" w:cs="Times New Roman"/>
          <w:sz w:val="28"/>
          <w:szCs w:val="28"/>
        </w:rPr>
      </w:pPr>
      <w:r w:rsidRPr="008A165D">
        <w:rPr>
          <w:rFonts w:ascii="Times New Roman" w:hAnsi="Times New Roman" w:cs="Times New Roman"/>
          <w:sz w:val="28"/>
          <w:szCs w:val="28"/>
        </w:rPr>
        <w:t>в) выдача разрешения на проведение перезахоронения останков умершего;</w:t>
      </w:r>
    </w:p>
    <w:p w14:paraId="18B6CEFE" w14:textId="77777777" w:rsidR="00B43726" w:rsidRPr="008A165D" w:rsidRDefault="00B43726" w:rsidP="00B43726">
      <w:pPr>
        <w:pStyle w:val="af1"/>
        <w:spacing w:after="0" w:line="240" w:lineRule="auto"/>
        <w:ind w:left="0" w:firstLine="709"/>
        <w:contextualSpacing w:val="0"/>
        <w:jc w:val="both"/>
        <w:rPr>
          <w:rFonts w:ascii="Times New Roman" w:hAnsi="Times New Roman" w:cs="Times New Roman"/>
          <w:sz w:val="28"/>
          <w:szCs w:val="28"/>
        </w:rPr>
      </w:pPr>
      <w:r w:rsidRPr="008A165D">
        <w:rPr>
          <w:rFonts w:ascii="Times New Roman" w:hAnsi="Times New Roman" w:cs="Times New Roman"/>
          <w:sz w:val="28"/>
          <w:szCs w:val="28"/>
        </w:rPr>
        <w:t>г)</w:t>
      </w:r>
      <w:r w:rsidRPr="008A165D">
        <w:rPr>
          <w:rFonts w:ascii="Times New Roman" w:hAnsi="Times New Roman" w:cs="Times New Roman"/>
          <w:sz w:val="28"/>
          <w:szCs w:val="28"/>
          <w:lang w:val="en-US"/>
        </w:rPr>
        <w:t> </w:t>
      </w:r>
      <w:r w:rsidRPr="008A165D">
        <w:rPr>
          <w:rFonts w:ascii="Times New Roman" w:hAnsi="Times New Roman" w:cs="Times New Roman"/>
          <w:sz w:val="28"/>
          <w:szCs w:val="28"/>
        </w:rPr>
        <w:t>получение сведений из реестра мест захоронений;</w:t>
      </w:r>
    </w:p>
    <w:p w14:paraId="382FA12B" w14:textId="77777777" w:rsidR="00B43726" w:rsidRPr="008A165D" w:rsidRDefault="00B43726" w:rsidP="00B43726">
      <w:pPr>
        <w:pStyle w:val="af1"/>
        <w:spacing w:after="0" w:line="240" w:lineRule="auto"/>
        <w:ind w:left="0" w:firstLine="709"/>
        <w:contextualSpacing w:val="0"/>
        <w:jc w:val="both"/>
        <w:rPr>
          <w:rFonts w:ascii="Times New Roman" w:hAnsi="Times New Roman" w:cs="Times New Roman"/>
          <w:sz w:val="28"/>
          <w:szCs w:val="28"/>
        </w:rPr>
      </w:pPr>
      <w:r w:rsidRPr="008A165D">
        <w:rPr>
          <w:rFonts w:ascii="Times New Roman" w:hAnsi="Times New Roman" w:cs="Times New Roman"/>
          <w:sz w:val="28"/>
          <w:szCs w:val="28"/>
        </w:rPr>
        <w:t>д)</w:t>
      </w:r>
      <w:r w:rsidRPr="008A165D">
        <w:rPr>
          <w:rFonts w:ascii="Times New Roman" w:hAnsi="Times New Roman" w:cs="Times New Roman"/>
          <w:sz w:val="28"/>
          <w:szCs w:val="28"/>
          <w:lang w:val="en-US"/>
        </w:rPr>
        <w:t> </w:t>
      </w:r>
      <w:r w:rsidRPr="008A165D">
        <w:rPr>
          <w:rFonts w:ascii="Times New Roman" w:hAnsi="Times New Roman" w:cs="Times New Roman"/>
          <w:sz w:val="28"/>
          <w:szCs w:val="28"/>
        </w:rPr>
        <w:t>внесение изменений в реестр мест захоронений.</w:t>
      </w:r>
    </w:p>
    <w:p w14:paraId="1646BF9F"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1.2. Административный регламент определяет:</w:t>
      </w:r>
    </w:p>
    <w:p w14:paraId="3331F7CD" w14:textId="77777777" w:rsidR="00B43726" w:rsidRPr="008A165D" w:rsidRDefault="00B43726" w:rsidP="00B43726">
      <w:pPr>
        <w:pStyle w:val="af1"/>
        <w:spacing w:after="0" w:line="240" w:lineRule="auto"/>
        <w:ind w:left="0" w:firstLine="709"/>
        <w:contextualSpacing w:val="0"/>
        <w:jc w:val="both"/>
        <w:rPr>
          <w:rFonts w:ascii="Times New Roman" w:hAnsi="Times New Roman" w:cs="Times New Roman"/>
          <w:sz w:val="28"/>
          <w:szCs w:val="28"/>
        </w:rPr>
      </w:pPr>
      <w:r w:rsidRPr="008A165D">
        <w:rPr>
          <w:rFonts w:ascii="Times New Roman" w:hAnsi="Times New Roman" w:cs="Times New Roman"/>
          <w:sz w:val="28"/>
          <w:szCs w:val="28"/>
        </w:rPr>
        <w:t xml:space="preserve">а) требования к предоставлению муниципальной услуги, включая состав, последовательность и сроки выполнения административных процедур, требования к порядку оказания её </w:t>
      </w:r>
      <w:proofErr w:type="spellStart"/>
      <w:r w:rsidRPr="008A165D">
        <w:rPr>
          <w:rFonts w:ascii="Times New Roman" w:hAnsi="Times New Roman" w:cs="Times New Roman"/>
          <w:sz w:val="28"/>
          <w:szCs w:val="28"/>
        </w:rPr>
        <w:t>подуслуг</w:t>
      </w:r>
      <w:proofErr w:type="spellEnd"/>
      <w:r w:rsidRPr="008A165D">
        <w:rPr>
          <w:rFonts w:ascii="Times New Roman" w:hAnsi="Times New Roman" w:cs="Times New Roman"/>
          <w:sz w:val="28"/>
          <w:szCs w:val="28"/>
        </w:rPr>
        <w:t xml:space="preserve"> заявителям;</w:t>
      </w:r>
    </w:p>
    <w:p w14:paraId="1EFC406D" w14:textId="77777777" w:rsidR="00B43726" w:rsidRPr="008A165D" w:rsidRDefault="00B43726" w:rsidP="00B43726">
      <w:pPr>
        <w:pStyle w:val="af1"/>
        <w:spacing w:after="0" w:line="240" w:lineRule="auto"/>
        <w:ind w:left="0" w:firstLine="709"/>
        <w:contextualSpacing w:val="0"/>
        <w:jc w:val="both"/>
        <w:rPr>
          <w:rFonts w:ascii="Times New Roman" w:hAnsi="Times New Roman" w:cs="Times New Roman"/>
          <w:sz w:val="28"/>
          <w:szCs w:val="28"/>
        </w:rPr>
      </w:pPr>
      <w:r w:rsidRPr="008A165D">
        <w:rPr>
          <w:rFonts w:ascii="Times New Roman" w:hAnsi="Times New Roman" w:cs="Times New Roman"/>
          <w:sz w:val="28"/>
          <w:szCs w:val="28"/>
        </w:rPr>
        <w:t>б) процедуру взаимодействия Заявителей с Органом посредством ПГС, ФГИС «Единый портал государственных и муниципальных услуг (функций)» (далее – Единый портал), ГИС «Портал государственных и муниципальных услуг Республики Татарстан» (далее – Республиканский портал), а также иными доступными способами, предусмотренными законодательством Российской Федерации;</w:t>
      </w:r>
    </w:p>
    <w:p w14:paraId="4E405DFA" w14:textId="77777777" w:rsidR="00B43726" w:rsidRPr="008A165D" w:rsidRDefault="00B43726" w:rsidP="00B43726">
      <w:pPr>
        <w:pStyle w:val="af1"/>
        <w:spacing w:after="0" w:line="240" w:lineRule="auto"/>
        <w:ind w:left="0" w:firstLine="709"/>
        <w:contextualSpacing w:val="0"/>
        <w:jc w:val="both"/>
        <w:rPr>
          <w:rFonts w:ascii="Times New Roman" w:hAnsi="Times New Roman" w:cs="Times New Roman"/>
          <w:sz w:val="28"/>
          <w:szCs w:val="28"/>
        </w:rPr>
      </w:pPr>
      <w:r w:rsidRPr="008A165D">
        <w:rPr>
          <w:rFonts w:ascii="Times New Roman" w:hAnsi="Times New Roman" w:cs="Times New Roman"/>
          <w:sz w:val="28"/>
          <w:szCs w:val="28"/>
        </w:rPr>
        <w:t>в) требования к перечню и оформлению документов, необходимых для получения муниципальной услуги;</w:t>
      </w:r>
    </w:p>
    <w:p w14:paraId="16622B7F" w14:textId="77777777" w:rsidR="00B43726" w:rsidRPr="008A165D" w:rsidRDefault="00B43726" w:rsidP="00B43726">
      <w:pPr>
        <w:pStyle w:val="af1"/>
        <w:spacing w:after="0" w:line="240" w:lineRule="auto"/>
        <w:ind w:left="0" w:firstLine="709"/>
        <w:contextualSpacing w:val="0"/>
        <w:jc w:val="both"/>
        <w:rPr>
          <w:rFonts w:ascii="Times New Roman" w:hAnsi="Times New Roman" w:cs="Times New Roman"/>
          <w:sz w:val="28"/>
          <w:szCs w:val="28"/>
        </w:rPr>
      </w:pPr>
      <w:r w:rsidRPr="008A165D">
        <w:rPr>
          <w:rFonts w:ascii="Times New Roman" w:hAnsi="Times New Roman" w:cs="Times New Roman"/>
          <w:sz w:val="28"/>
          <w:szCs w:val="28"/>
        </w:rPr>
        <w:lastRenderedPageBreak/>
        <w:t>г) процедуру осуществления межведомственного информационного взаимодействия при предоставлении муниципальной услуги;</w:t>
      </w:r>
    </w:p>
    <w:p w14:paraId="4F2B5B49" w14:textId="77777777" w:rsidR="00B43726" w:rsidRPr="008A165D" w:rsidRDefault="00B43726" w:rsidP="00B43726">
      <w:pPr>
        <w:pStyle w:val="af1"/>
        <w:spacing w:after="0" w:line="240" w:lineRule="auto"/>
        <w:ind w:left="0" w:firstLine="709"/>
        <w:contextualSpacing w:val="0"/>
        <w:jc w:val="both"/>
        <w:rPr>
          <w:rFonts w:ascii="Times New Roman" w:hAnsi="Times New Roman" w:cs="Times New Roman"/>
          <w:sz w:val="28"/>
          <w:szCs w:val="28"/>
        </w:rPr>
      </w:pPr>
      <w:r w:rsidRPr="008A165D">
        <w:rPr>
          <w:rFonts w:ascii="Times New Roman" w:hAnsi="Times New Roman" w:cs="Times New Roman"/>
          <w:sz w:val="28"/>
          <w:szCs w:val="28"/>
        </w:rPr>
        <w:t>д) основания и требования к информированию заявителей о порядке предоставления муниципальной услуги;</w:t>
      </w:r>
    </w:p>
    <w:p w14:paraId="4D59E98B" w14:textId="77777777" w:rsidR="00B43726" w:rsidRPr="008A165D" w:rsidRDefault="00B43726" w:rsidP="00B43726">
      <w:pPr>
        <w:pStyle w:val="af1"/>
        <w:spacing w:after="0" w:line="240" w:lineRule="auto"/>
        <w:ind w:left="0" w:firstLine="709"/>
        <w:contextualSpacing w:val="0"/>
        <w:jc w:val="both"/>
        <w:rPr>
          <w:rFonts w:ascii="Times New Roman" w:hAnsi="Times New Roman" w:cs="Times New Roman"/>
          <w:sz w:val="28"/>
          <w:szCs w:val="28"/>
        </w:rPr>
      </w:pPr>
      <w:r w:rsidRPr="008A165D">
        <w:rPr>
          <w:rFonts w:ascii="Times New Roman" w:hAnsi="Times New Roman" w:cs="Times New Roman"/>
          <w:sz w:val="28"/>
          <w:szCs w:val="28"/>
        </w:rPr>
        <w:t>е)</w:t>
      </w:r>
      <w:r w:rsidRPr="008A165D">
        <w:rPr>
          <w:rFonts w:ascii="Times New Roman" w:hAnsi="Times New Roman" w:cs="Times New Roman"/>
          <w:sz w:val="28"/>
          <w:szCs w:val="28"/>
          <w:lang w:val="en-US"/>
        </w:rPr>
        <w:t> </w:t>
      </w:r>
      <w:r w:rsidRPr="008A165D">
        <w:rPr>
          <w:rFonts w:ascii="Times New Roman" w:hAnsi="Times New Roman" w:cs="Times New Roman"/>
          <w:sz w:val="28"/>
          <w:szCs w:val="28"/>
        </w:rPr>
        <w:t>порядок и причины отказа в приёме документов и предоставлении муниципальной услуги;</w:t>
      </w:r>
    </w:p>
    <w:p w14:paraId="0D61542A" w14:textId="77777777" w:rsidR="00B43726" w:rsidRPr="008A165D" w:rsidRDefault="00B43726" w:rsidP="00B43726">
      <w:pPr>
        <w:pStyle w:val="af1"/>
        <w:spacing w:after="0" w:line="240" w:lineRule="auto"/>
        <w:ind w:left="0" w:firstLine="709"/>
        <w:contextualSpacing w:val="0"/>
        <w:jc w:val="both"/>
        <w:rPr>
          <w:rFonts w:ascii="Times New Roman" w:hAnsi="Times New Roman" w:cs="Times New Roman"/>
          <w:sz w:val="28"/>
          <w:szCs w:val="28"/>
        </w:rPr>
      </w:pPr>
      <w:r w:rsidRPr="008A165D">
        <w:rPr>
          <w:rFonts w:ascii="Times New Roman" w:hAnsi="Times New Roman" w:cs="Times New Roman"/>
          <w:sz w:val="28"/>
          <w:szCs w:val="28"/>
        </w:rPr>
        <w:t>ж) требования к результату оказания муниципальной услуги.</w:t>
      </w:r>
    </w:p>
    <w:p w14:paraId="69E67A7D"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 xml:space="preserve">1.3. Настоящий Административный регламент обязателен для исполнения должностными лицами уполномоченного органа местного самоуправления, в ведении которого находятся вопросы предоставления места для захоронения, </w:t>
      </w:r>
      <w:proofErr w:type="spellStart"/>
      <w:r w:rsidRPr="008A165D">
        <w:rPr>
          <w:rFonts w:ascii="Times New Roman" w:hAnsi="Times New Roman"/>
          <w:sz w:val="28"/>
          <w:szCs w:val="28"/>
        </w:rPr>
        <w:t>подзахоронения</w:t>
      </w:r>
      <w:proofErr w:type="spellEnd"/>
      <w:r w:rsidRPr="008A165D">
        <w:rPr>
          <w:rFonts w:ascii="Times New Roman" w:hAnsi="Times New Roman"/>
          <w:sz w:val="28"/>
          <w:szCs w:val="28"/>
        </w:rPr>
        <w:t xml:space="preserve"> и перезахоронения под погребение умершего (далее – Орган), а также распространяется на заявителей, обратившихся за получением муниципальной услуги на территории муниципального образования.</w:t>
      </w:r>
    </w:p>
    <w:p w14:paraId="49F60632"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2. Заявителями на получение муниципальной услуги «Предоставление мест для захоронения и их учёт» являются лица, взявшие на себя обязательства по захоронению, ответственные за захоронения, а также их уполномоченные представители, в том числе:</w:t>
      </w:r>
    </w:p>
    <w:p w14:paraId="7E587E82"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а) супруг (супруга), близкий родственник умершего (дети, родители, усыновленные, усыновители, родные братья и родные сестры, внуки, дедушка, бабушка), иной родственник умершего, а также лицо, не являющееся родственником умершего, взявшее на себя обязательство по захоронению/</w:t>
      </w:r>
      <w:proofErr w:type="spellStart"/>
      <w:r w:rsidRPr="008A165D">
        <w:rPr>
          <w:rFonts w:ascii="Times New Roman" w:hAnsi="Times New Roman"/>
          <w:sz w:val="28"/>
          <w:szCs w:val="28"/>
        </w:rPr>
        <w:t>подзахоронению</w:t>
      </w:r>
      <w:proofErr w:type="spellEnd"/>
      <w:r w:rsidRPr="008A165D">
        <w:rPr>
          <w:rFonts w:ascii="Times New Roman" w:hAnsi="Times New Roman"/>
          <w:sz w:val="28"/>
          <w:szCs w:val="28"/>
        </w:rPr>
        <w:t>;</w:t>
      </w:r>
    </w:p>
    <w:p w14:paraId="23FA32F8" w14:textId="77777777" w:rsidR="00B43726" w:rsidRPr="008A165D" w:rsidRDefault="00B43726" w:rsidP="00B43726">
      <w:pPr>
        <w:ind w:firstLine="708"/>
        <w:jc w:val="both"/>
        <w:rPr>
          <w:rFonts w:ascii="Times New Roman" w:hAnsi="Times New Roman"/>
          <w:sz w:val="28"/>
          <w:szCs w:val="28"/>
        </w:rPr>
      </w:pPr>
      <w:r w:rsidRPr="008A165D">
        <w:rPr>
          <w:rFonts w:ascii="Times New Roman" w:hAnsi="Times New Roman"/>
          <w:sz w:val="28"/>
          <w:szCs w:val="28"/>
        </w:rPr>
        <w:t>б) супруг (супруга), близкий родственник умершего (дети, родители, усыновленные, усыновители, родные братья и родные сестры, внуки, дедушка, бабушка) или иной родственник умершего, являющийся ответственным за захоронение;</w:t>
      </w:r>
    </w:p>
    <w:p w14:paraId="508223BE"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б) лица, действующие на основании доверенности от лица, взявшего на себя обязательства по захоронению, или ответственного за захоронение, оформленной в соответствии с законодательством Российской Федерации;</w:t>
      </w:r>
    </w:p>
    <w:p w14:paraId="2BA20D16"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в) индивидуальные предприниматели или юридические лица, действующие на основании доверенности от лица, взявшего на себя обязательства по захоронению, или ответственного за захоронение, оформленной в соответствии с законодательством Российской Федерации.</w:t>
      </w:r>
    </w:p>
    <w:p w14:paraId="02DCCF66" w14:textId="77777777" w:rsidR="00B43726" w:rsidRPr="008A165D" w:rsidRDefault="00B43726" w:rsidP="00B43726">
      <w:pPr>
        <w:pStyle w:val="af1"/>
        <w:spacing w:after="0" w:line="240" w:lineRule="auto"/>
        <w:ind w:left="0" w:right="-1" w:firstLine="709"/>
        <w:jc w:val="both"/>
        <w:rPr>
          <w:rFonts w:ascii="Times New Roman" w:eastAsia="Times New Roman" w:hAnsi="Times New Roman" w:cs="Times New Roman"/>
          <w:sz w:val="28"/>
          <w:szCs w:val="28"/>
        </w:rPr>
      </w:pPr>
      <w:r w:rsidRPr="008A165D">
        <w:rPr>
          <w:rFonts w:ascii="Times New Roman" w:hAnsi="Times New Roman" w:cs="Times New Roman"/>
          <w:sz w:val="28"/>
          <w:szCs w:val="28"/>
        </w:rPr>
        <w:t>3. Муниципальная услуга</w:t>
      </w:r>
      <w:r w:rsidRPr="008A165D">
        <w:rPr>
          <w:rFonts w:ascii="Times New Roman" w:eastAsia="Times New Roman" w:hAnsi="Times New Roman" w:cs="Times New Roman"/>
          <w:sz w:val="28"/>
          <w:szCs w:val="28"/>
        </w:rPr>
        <w:t xml:space="preserve"> должна быть предоставлена заявителю в соответствии с категориями (признаками) заявителя, которые размещаются на Едином портале.</w:t>
      </w:r>
    </w:p>
    <w:p w14:paraId="6C0D3DB1" w14:textId="77777777" w:rsidR="00B43726" w:rsidRPr="008A165D" w:rsidRDefault="00B43726" w:rsidP="00B43726">
      <w:pPr>
        <w:spacing w:line="276" w:lineRule="auto"/>
        <w:jc w:val="center"/>
        <w:rPr>
          <w:rFonts w:ascii="Times New Roman" w:hAnsi="Times New Roman"/>
          <w:bCs/>
          <w:sz w:val="28"/>
          <w:szCs w:val="28"/>
        </w:rPr>
      </w:pPr>
    </w:p>
    <w:p w14:paraId="53048DA3" w14:textId="77777777" w:rsidR="00B43726" w:rsidRPr="008A165D" w:rsidRDefault="00B43726" w:rsidP="00B43726">
      <w:pPr>
        <w:ind w:right="-1"/>
        <w:jc w:val="center"/>
        <w:rPr>
          <w:rFonts w:ascii="Times New Roman" w:hAnsi="Times New Roman"/>
          <w:bCs/>
          <w:sz w:val="28"/>
          <w:szCs w:val="28"/>
        </w:rPr>
      </w:pPr>
      <w:r w:rsidRPr="008A165D">
        <w:rPr>
          <w:rFonts w:ascii="Times New Roman" w:hAnsi="Times New Roman"/>
          <w:bCs/>
          <w:sz w:val="28"/>
          <w:szCs w:val="28"/>
        </w:rPr>
        <w:t>II. Стандарт предоставления Услуги</w:t>
      </w:r>
    </w:p>
    <w:p w14:paraId="70BA8AFE" w14:textId="77777777" w:rsidR="00B43726" w:rsidRPr="008A165D" w:rsidRDefault="00B43726" w:rsidP="00B43726">
      <w:pPr>
        <w:pStyle w:val="af1"/>
        <w:spacing w:after="0" w:line="240" w:lineRule="auto"/>
        <w:ind w:left="0" w:right="-1" w:firstLine="709"/>
        <w:jc w:val="both"/>
        <w:rPr>
          <w:rFonts w:ascii="Times New Roman" w:hAnsi="Times New Roman" w:cs="Times New Roman"/>
          <w:sz w:val="28"/>
          <w:szCs w:val="28"/>
        </w:rPr>
      </w:pPr>
    </w:p>
    <w:p w14:paraId="3F7317E0" w14:textId="77777777" w:rsidR="00B43726" w:rsidRPr="008A165D" w:rsidRDefault="00B43726" w:rsidP="00B43726">
      <w:pPr>
        <w:ind w:right="-1"/>
        <w:jc w:val="center"/>
        <w:rPr>
          <w:rFonts w:ascii="Times New Roman" w:hAnsi="Times New Roman"/>
          <w:sz w:val="28"/>
          <w:szCs w:val="28"/>
        </w:rPr>
      </w:pPr>
      <w:r w:rsidRPr="008A165D">
        <w:rPr>
          <w:rFonts w:ascii="Times New Roman" w:hAnsi="Times New Roman"/>
          <w:sz w:val="28"/>
          <w:szCs w:val="28"/>
        </w:rPr>
        <w:t>Наименование муниципальной услуги</w:t>
      </w:r>
    </w:p>
    <w:p w14:paraId="3D67D1E7" w14:textId="77777777" w:rsidR="00B43726" w:rsidRPr="008A165D" w:rsidRDefault="001E45B1" w:rsidP="001E45B1">
      <w:pPr>
        <w:spacing w:line="276" w:lineRule="auto"/>
        <w:jc w:val="both"/>
        <w:rPr>
          <w:rFonts w:ascii="Times New Roman" w:hAnsi="Times New Roman"/>
          <w:sz w:val="28"/>
          <w:szCs w:val="28"/>
        </w:rPr>
      </w:pPr>
      <w:r>
        <w:rPr>
          <w:rFonts w:ascii="Times New Roman" w:hAnsi="Times New Roman"/>
          <w:bCs/>
          <w:sz w:val="28"/>
          <w:szCs w:val="28"/>
        </w:rPr>
        <w:t xml:space="preserve">          </w:t>
      </w:r>
      <w:r w:rsidR="00B43726" w:rsidRPr="008A165D">
        <w:rPr>
          <w:rFonts w:ascii="Times New Roman" w:hAnsi="Times New Roman"/>
          <w:sz w:val="28"/>
          <w:szCs w:val="28"/>
        </w:rPr>
        <w:t>4. Предоставление мест для захоронения и их учёт.</w:t>
      </w:r>
    </w:p>
    <w:p w14:paraId="52EC697A" w14:textId="77777777" w:rsidR="00B43726" w:rsidRPr="008A165D" w:rsidRDefault="00B43726" w:rsidP="00B43726">
      <w:pPr>
        <w:spacing w:line="276" w:lineRule="auto"/>
        <w:jc w:val="center"/>
        <w:rPr>
          <w:rFonts w:ascii="Times New Roman" w:hAnsi="Times New Roman"/>
          <w:bCs/>
          <w:sz w:val="28"/>
          <w:szCs w:val="28"/>
        </w:rPr>
      </w:pPr>
    </w:p>
    <w:p w14:paraId="52975000" w14:textId="77777777" w:rsidR="00B43726" w:rsidRPr="008A165D" w:rsidRDefault="00B43726" w:rsidP="00B43726">
      <w:pPr>
        <w:ind w:right="-1"/>
        <w:jc w:val="center"/>
        <w:rPr>
          <w:rFonts w:ascii="Times New Roman" w:hAnsi="Times New Roman"/>
          <w:sz w:val="28"/>
          <w:szCs w:val="28"/>
        </w:rPr>
      </w:pPr>
      <w:r w:rsidRPr="008A165D">
        <w:rPr>
          <w:rFonts w:ascii="Times New Roman" w:hAnsi="Times New Roman"/>
          <w:sz w:val="28"/>
          <w:szCs w:val="28"/>
        </w:rPr>
        <w:t> Наименование органа, предоставляющего муниципальную услугу</w:t>
      </w:r>
    </w:p>
    <w:p w14:paraId="11E4F24F" w14:textId="77777777" w:rsidR="00B43726" w:rsidRPr="008A165D" w:rsidRDefault="00B43726" w:rsidP="00B43726">
      <w:pPr>
        <w:ind w:right="-1"/>
        <w:jc w:val="center"/>
        <w:rPr>
          <w:rFonts w:ascii="Times New Roman" w:hAnsi="Times New Roman"/>
          <w:sz w:val="28"/>
          <w:szCs w:val="28"/>
        </w:rPr>
      </w:pPr>
    </w:p>
    <w:p w14:paraId="3AB19F54" w14:textId="02016837" w:rsidR="00B43726" w:rsidRPr="008A165D" w:rsidRDefault="00B43726" w:rsidP="000D6A6B">
      <w:pPr>
        <w:spacing w:line="283" w:lineRule="atLeast"/>
        <w:ind w:firstLine="709"/>
        <w:jc w:val="both"/>
        <w:rPr>
          <w:rFonts w:ascii="Times New Roman" w:hAnsi="Times New Roman"/>
          <w:bCs/>
          <w:sz w:val="28"/>
          <w:szCs w:val="28"/>
        </w:rPr>
      </w:pPr>
      <w:r w:rsidRPr="008A165D">
        <w:rPr>
          <w:rFonts w:ascii="Times New Roman" w:hAnsi="Times New Roman"/>
          <w:sz w:val="28"/>
          <w:szCs w:val="28"/>
        </w:rPr>
        <w:t>5. Муниципальную услугу предоставляет</w:t>
      </w:r>
      <w:r w:rsidRPr="008A165D">
        <w:rPr>
          <w:rFonts w:ascii="Times New Roman" w:hAnsi="Times New Roman"/>
          <w:i/>
          <w:sz w:val="28"/>
          <w:szCs w:val="28"/>
        </w:rPr>
        <w:t xml:space="preserve"> </w:t>
      </w:r>
      <w:r w:rsidRPr="008A165D">
        <w:rPr>
          <w:rFonts w:ascii="Times New Roman" w:hAnsi="Times New Roman"/>
          <w:sz w:val="28"/>
          <w:szCs w:val="28"/>
        </w:rPr>
        <w:t xml:space="preserve">Исполнительный комитет </w:t>
      </w:r>
      <w:proofErr w:type="spellStart"/>
      <w:r w:rsidR="000D6A6B">
        <w:rPr>
          <w:rFonts w:ascii="Times New Roman" w:hAnsi="Times New Roman"/>
          <w:sz w:val="28"/>
          <w:szCs w:val="28"/>
        </w:rPr>
        <w:t>Верхнеколчуринского</w:t>
      </w:r>
      <w:proofErr w:type="spellEnd"/>
      <w:r w:rsidRPr="008A165D">
        <w:rPr>
          <w:rFonts w:ascii="Times New Roman" w:hAnsi="Times New Roman"/>
          <w:sz w:val="28"/>
          <w:szCs w:val="28"/>
        </w:rPr>
        <w:t xml:space="preserve"> </w:t>
      </w:r>
      <w:r w:rsidR="00505CF1" w:rsidRPr="008A165D">
        <w:rPr>
          <w:rFonts w:ascii="Times New Roman" w:hAnsi="Times New Roman"/>
          <w:sz w:val="28"/>
          <w:szCs w:val="28"/>
        </w:rPr>
        <w:t>сельского поселения Алькеевского</w:t>
      </w:r>
      <w:r w:rsidRPr="008A165D">
        <w:rPr>
          <w:rFonts w:ascii="Times New Roman" w:hAnsi="Times New Roman"/>
          <w:sz w:val="28"/>
          <w:szCs w:val="28"/>
        </w:rPr>
        <w:t xml:space="preserve"> муниципального района Республики Татарстан</w:t>
      </w:r>
    </w:p>
    <w:p w14:paraId="4B3A2BB6" w14:textId="77777777" w:rsidR="00B43726" w:rsidRPr="008A165D" w:rsidRDefault="00B43726" w:rsidP="00B43726">
      <w:pPr>
        <w:ind w:right="-1"/>
        <w:jc w:val="center"/>
        <w:rPr>
          <w:rFonts w:ascii="Times New Roman" w:hAnsi="Times New Roman"/>
          <w:i/>
          <w:sz w:val="28"/>
          <w:szCs w:val="28"/>
        </w:rPr>
      </w:pPr>
      <w:r w:rsidRPr="008A165D">
        <w:rPr>
          <w:rFonts w:ascii="Times New Roman" w:hAnsi="Times New Roman"/>
          <w:sz w:val="28"/>
          <w:szCs w:val="28"/>
        </w:rPr>
        <w:lastRenderedPageBreak/>
        <w:t>Результат предоставления муниципальной услуги</w:t>
      </w:r>
    </w:p>
    <w:p w14:paraId="11ABC8ED" w14:textId="77777777" w:rsidR="00B43726" w:rsidRPr="008A165D" w:rsidRDefault="00B43726" w:rsidP="00B43726">
      <w:pPr>
        <w:ind w:right="-1" w:firstLine="709"/>
        <w:jc w:val="center"/>
        <w:rPr>
          <w:rFonts w:ascii="Times New Roman" w:hAnsi="Times New Roman"/>
          <w:bCs/>
          <w:i/>
          <w:sz w:val="28"/>
          <w:szCs w:val="28"/>
        </w:rPr>
      </w:pPr>
    </w:p>
    <w:p w14:paraId="0647DD7B"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6. Результатами предоставления муниципальной услуги «Предоставление мест для захоронения и их учёт» являются:</w:t>
      </w:r>
    </w:p>
    <w:p w14:paraId="0E085FB3"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а) при предоставлении места для захоронения под погребение умершего на новом месте – уведомление о разрешении на погребение умершего на новом месте (по форме Приложения № 10 к настоящему Административному регламенту);</w:t>
      </w:r>
    </w:p>
    <w:p w14:paraId="724C095A"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б) при предоставлении места для захоронения под погребение умершего на ранее предоставленном месте – уведомление о разрешении на погребение умершего на ранее предоставленном месте (по форме Приложения № 10 к настоящему Административному регламенту);</w:t>
      </w:r>
    </w:p>
    <w:p w14:paraId="6A0FABCB"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в) при выдаче разрешений на проведение перезахоронения останков умершего – уведомление о разрешении на перезахоронение или уведомление о разрешении на эксгумацию (по форме Приложения № 12 к настоящему Административному регламенту);</w:t>
      </w:r>
    </w:p>
    <w:p w14:paraId="763E6C60"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г) при получении сведений из реестра мест захоронений – выписка из реестра мест захоронений (по форме Приложения № 13 к настоящему Административному регламенту);</w:t>
      </w:r>
    </w:p>
    <w:p w14:paraId="53D092B7"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д) при внесении изменений в реестр мест захоронений – актуализированная выписка из реестра мест захоронений (по форме Приложения № 13 к настоящему Административному регламенту);</w:t>
      </w:r>
    </w:p>
    <w:p w14:paraId="0399496E"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е) при отказе в предоставлении муниципальной услуги – мотивированное решение об отказе (по форме Приложения № 11 к настоящему Административному регламенту).</w:t>
      </w:r>
    </w:p>
    <w:p w14:paraId="2AA2B75C"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7. Результат предоставления муниципальной услуги выдается заявителю:</w:t>
      </w:r>
    </w:p>
    <w:p w14:paraId="3F611951" w14:textId="77777777" w:rsidR="00B43726" w:rsidRPr="008A165D" w:rsidRDefault="00B43726" w:rsidP="00B43726">
      <w:pPr>
        <w:pStyle w:val="af1"/>
        <w:spacing w:after="0" w:line="240" w:lineRule="auto"/>
        <w:ind w:left="0" w:firstLine="709"/>
        <w:contextualSpacing w:val="0"/>
        <w:jc w:val="both"/>
        <w:rPr>
          <w:rFonts w:ascii="Times New Roman" w:hAnsi="Times New Roman" w:cs="Times New Roman"/>
          <w:sz w:val="28"/>
          <w:szCs w:val="28"/>
        </w:rPr>
      </w:pPr>
      <w:r w:rsidRPr="008A165D">
        <w:rPr>
          <w:rFonts w:ascii="Times New Roman" w:hAnsi="Times New Roman" w:cs="Times New Roman"/>
          <w:sz w:val="28"/>
          <w:szCs w:val="28"/>
        </w:rPr>
        <w:t xml:space="preserve">а) при личном обращении в Орган или </w:t>
      </w:r>
      <w:r w:rsidR="00505CF1" w:rsidRPr="008A165D">
        <w:rPr>
          <w:rFonts w:ascii="Times New Roman" w:hAnsi="Times New Roman" w:cs="Times New Roman"/>
          <w:sz w:val="28"/>
          <w:szCs w:val="28"/>
        </w:rPr>
        <w:t>МФЦ –</w:t>
      </w:r>
      <w:r w:rsidRPr="008A165D">
        <w:rPr>
          <w:rFonts w:ascii="Times New Roman" w:hAnsi="Times New Roman" w:cs="Times New Roman"/>
          <w:sz w:val="28"/>
          <w:szCs w:val="28"/>
        </w:rPr>
        <w:t xml:space="preserve"> на бумажном носителе, подписанном уполномоченным должностным лицом (с печатью при наличии), а по желанию заявителя – в электронной форме;</w:t>
      </w:r>
    </w:p>
    <w:p w14:paraId="0B150A8D"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 xml:space="preserve">б) при подаче заявления через Единый портал, Республиканский портал – в форме электронного документа, подписанного </w:t>
      </w:r>
      <w:r w:rsidRPr="008A165D">
        <w:rPr>
          <w:rFonts w:ascii="Times New Roman" w:eastAsia="Times New Roman" w:hAnsi="Times New Roman"/>
          <w:sz w:val="28"/>
          <w:szCs w:val="28"/>
        </w:rPr>
        <w:t xml:space="preserve">усиленной </w:t>
      </w:r>
      <w:r w:rsidRPr="008A165D">
        <w:rPr>
          <w:rFonts w:ascii="Times New Roman" w:hAnsi="Times New Roman"/>
          <w:sz w:val="28"/>
          <w:szCs w:val="28"/>
        </w:rPr>
        <w:t>квалифицированной электронной подписью должностного лица Органа, в соответствии с Федеральным законом от 06.04.2011 № 63-ФЗ «Об электронной подписи» (далее – Федеральный закон № 63-ФЗ) в личный кабинет Единого портала, Республиканского портала.</w:t>
      </w:r>
    </w:p>
    <w:p w14:paraId="414279B2" w14:textId="77777777" w:rsidR="00B43726" w:rsidRPr="008A165D" w:rsidRDefault="00B43726" w:rsidP="00B43726">
      <w:pPr>
        <w:spacing w:line="276" w:lineRule="auto"/>
        <w:jc w:val="both"/>
        <w:rPr>
          <w:rFonts w:ascii="Times New Roman" w:hAnsi="Times New Roman"/>
          <w:bCs/>
          <w:sz w:val="28"/>
          <w:szCs w:val="28"/>
        </w:rPr>
      </w:pPr>
    </w:p>
    <w:p w14:paraId="2E437D87" w14:textId="77777777" w:rsidR="00B43726" w:rsidRPr="008A165D" w:rsidRDefault="00B43726" w:rsidP="00B43726">
      <w:pPr>
        <w:spacing w:line="276" w:lineRule="auto"/>
        <w:jc w:val="center"/>
        <w:rPr>
          <w:rFonts w:ascii="Times New Roman" w:hAnsi="Times New Roman"/>
          <w:bCs/>
          <w:sz w:val="28"/>
          <w:szCs w:val="28"/>
        </w:rPr>
      </w:pPr>
      <w:r w:rsidRPr="008A165D">
        <w:rPr>
          <w:rFonts w:ascii="Times New Roman" w:hAnsi="Times New Roman"/>
          <w:sz w:val="28"/>
          <w:szCs w:val="28"/>
        </w:rPr>
        <w:t>Срок предоставления муниципальной услуги</w:t>
      </w:r>
    </w:p>
    <w:p w14:paraId="6E33720A" w14:textId="77777777" w:rsidR="00B43726" w:rsidRPr="008A165D" w:rsidRDefault="00B43726" w:rsidP="00B43726">
      <w:pPr>
        <w:spacing w:line="276" w:lineRule="auto"/>
        <w:jc w:val="center"/>
        <w:rPr>
          <w:rFonts w:ascii="Times New Roman" w:hAnsi="Times New Roman"/>
          <w:bCs/>
          <w:sz w:val="28"/>
          <w:szCs w:val="28"/>
        </w:rPr>
      </w:pPr>
    </w:p>
    <w:p w14:paraId="46AAED35"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 xml:space="preserve">8. Срок предоставления муниципальной услуги «Предоставление мест для захоронения и их учёт», а также её </w:t>
      </w:r>
      <w:proofErr w:type="spellStart"/>
      <w:r w:rsidRPr="008A165D">
        <w:rPr>
          <w:rFonts w:ascii="Times New Roman" w:hAnsi="Times New Roman"/>
          <w:sz w:val="28"/>
          <w:szCs w:val="28"/>
        </w:rPr>
        <w:t>подуслуг</w:t>
      </w:r>
      <w:proofErr w:type="spellEnd"/>
      <w:r w:rsidRPr="008A165D">
        <w:rPr>
          <w:rFonts w:ascii="Times New Roman" w:hAnsi="Times New Roman"/>
          <w:sz w:val="28"/>
          <w:szCs w:val="28"/>
        </w:rPr>
        <w:t>, составляет:</w:t>
      </w:r>
    </w:p>
    <w:p w14:paraId="265AE299"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а) при предоставлении места для захоронения под погребение умершего на новом месте – 1 (один) рабочий день со дня поступления заявления;</w:t>
      </w:r>
    </w:p>
    <w:p w14:paraId="07B3C0FB"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б) при предоставлении места для захоронения под погребение умершего на ранее предоставленном месте – 1 (один) рабочий день с момента поступления заявления;</w:t>
      </w:r>
    </w:p>
    <w:p w14:paraId="15FF15E8"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в) при выдаче разрешения на проведение перезахоронения останков умершего – 5 (пять) рабочих дней со дня поступления заявления;</w:t>
      </w:r>
    </w:p>
    <w:p w14:paraId="75F82C03"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lastRenderedPageBreak/>
        <w:t>г) при получении сведений из реестра мест захоронений – 1 (один) рабочий день с момента поступления заявления;</w:t>
      </w:r>
    </w:p>
    <w:p w14:paraId="4CBD5AE9"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д) при внесении изменений в реестр мест захоронений – 1 (один) рабочий день с момента поступления заявления.</w:t>
      </w:r>
    </w:p>
    <w:p w14:paraId="1755852C"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9. 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 но не может превышать 5 (пять) рабочих дней с даты окончания нормативного срока предоставления услуги. О продлении срока заявитель уведомляется посредством выбранного им способа получения информации.</w:t>
      </w:r>
    </w:p>
    <w:p w14:paraId="46E2AB5F"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10. Срок предоставления муниципальной услуги исчисляется со следующего рабочего дня после поступления заявления и всех необходимых документов в Орган.</w:t>
      </w:r>
    </w:p>
    <w:p w14:paraId="00D532CF"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11. Информация о сроках предоставления муниципальной услуги доводится до сведения заявителей, включая размещение на официальных ресурсах Органа.</w:t>
      </w:r>
    </w:p>
    <w:p w14:paraId="0E0AD3C5" w14:textId="77777777" w:rsidR="00B43726" w:rsidRPr="008A165D" w:rsidRDefault="00B43726" w:rsidP="00B43726">
      <w:pPr>
        <w:spacing w:line="276" w:lineRule="auto"/>
        <w:jc w:val="center"/>
        <w:rPr>
          <w:rFonts w:ascii="Times New Roman" w:hAnsi="Times New Roman"/>
          <w:bCs/>
          <w:sz w:val="28"/>
          <w:szCs w:val="28"/>
        </w:rPr>
      </w:pPr>
    </w:p>
    <w:p w14:paraId="506AD241" w14:textId="77777777" w:rsidR="00B43726" w:rsidRPr="008A165D" w:rsidRDefault="00B43726" w:rsidP="00B43726">
      <w:pPr>
        <w:spacing w:line="283" w:lineRule="atLeast"/>
        <w:jc w:val="center"/>
        <w:rPr>
          <w:rFonts w:ascii="Times New Roman" w:hAnsi="Times New Roman"/>
          <w:sz w:val="28"/>
          <w:szCs w:val="28"/>
        </w:rPr>
      </w:pPr>
      <w:r w:rsidRPr="008A165D">
        <w:rPr>
          <w:rFonts w:ascii="Times New Roman" w:hAnsi="Times New Roman"/>
          <w:sz w:val="28"/>
          <w:szCs w:val="28"/>
        </w:rPr>
        <w:t>Исчерпывающий перечень оснований для отказа в приеме заявления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2D10FAF8" w14:textId="77777777" w:rsidR="00B43726" w:rsidRPr="008A165D" w:rsidRDefault="00B43726" w:rsidP="00B43726">
      <w:pPr>
        <w:spacing w:line="283" w:lineRule="atLeast"/>
        <w:jc w:val="center"/>
        <w:rPr>
          <w:rFonts w:ascii="Times New Roman" w:hAnsi="Times New Roman"/>
          <w:sz w:val="28"/>
          <w:szCs w:val="28"/>
        </w:rPr>
      </w:pPr>
    </w:p>
    <w:p w14:paraId="7F78B4BC"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12. Основаниями для отказа в приёме документов, необходимых для предоставления муниципальной услуги «Предоставление мест для захоронения и их учёт», являются:</w:t>
      </w:r>
    </w:p>
    <w:p w14:paraId="54BA9CC9"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а) представление неполного комплекта документов, необходимых для рассмотрения заявления о предоставлении муниципальной услуги в соответствии с Приложением № 3 к настоящему Административному регламенту, либо несоответствие представленных документов установленным требованиям по их оформлению;</w:t>
      </w:r>
    </w:p>
    <w:p w14:paraId="161DBB0A"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б) представление заявления или иных документов лицом, не имеющим права на обращение за предоставлением муниципальной услуги (отсутствие у Заявителя надлежаще оформленных полномочий);</w:t>
      </w:r>
    </w:p>
    <w:p w14:paraId="0D9D3751"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в) представление документов, утративших силу на момент обращения за услугой;</w:t>
      </w:r>
    </w:p>
    <w:p w14:paraId="635FD93E"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г) представление документов, содержащих подчистки, исправления, не удостоверенные в порядке, установленном законодательством Российской Федерации;</w:t>
      </w:r>
    </w:p>
    <w:p w14:paraId="6F1E0FEA"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д) предоставление документов, сведения в которых противоречат друг другу или иным данным, имеющимся у Органа;</w:t>
      </w:r>
    </w:p>
    <w:p w14:paraId="6F556F87"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е) отказ получателя услуги от дачи согласия на обработку персональных данных, если оно требуется для оказания услуги;</w:t>
      </w:r>
    </w:p>
    <w:p w14:paraId="3BA4810F"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ж) поступление запроса, аналогичного ранее зарегистрированному запросу, срок предоставления услуги по которому не истёк на момент поступления такого запроса;</w:t>
      </w:r>
    </w:p>
    <w:p w14:paraId="30F7EF65"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з)</w:t>
      </w:r>
      <w:r w:rsidRPr="008A165D">
        <w:rPr>
          <w:rFonts w:ascii="Times New Roman" w:eastAsia="Times New Roman" w:hAnsi="Times New Roman"/>
          <w:sz w:val="28"/>
          <w:szCs w:val="28"/>
        </w:rPr>
        <w:t> </w:t>
      </w:r>
      <w:r w:rsidRPr="008A165D">
        <w:rPr>
          <w:rFonts w:ascii="Times New Roman" w:hAnsi="Times New Roman"/>
          <w:sz w:val="28"/>
          <w:szCs w:val="28"/>
        </w:rPr>
        <w:t xml:space="preserve">некорректное заполнение обязательных интерактивных полей в заявлении на Едином портале, Республиканском портале или наличие ошибок, в том числе в </w:t>
      </w:r>
      <w:r w:rsidRPr="008A165D">
        <w:rPr>
          <w:rFonts w:ascii="Times New Roman" w:hAnsi="Times New Roman"/>
          <w:sz w:val="28"/>
          <w:szCs w:val="28"/>
        </w:rPr>
        <w:lastRenderedPageBreak/>
        <w:t>документах, поданных Заявителем, необходимых для предоставления муниципальной услуги;</w:t>
      </w:r>
    </w:p>
    <w:p w14:paraId="32A7D274"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и) документы содержат повреждения, наличие которых не позволяет в полном объёме использовать информацию и сведения, содержащиеся в документах для предоставления услуги;</w:t>
      </w:r>
    </w:p>
    <w:p w14:paraId="6B418108" w14:textId="77777777" w:rsidR="00B43726" w:rsidRPr="008A165D" w:rsidRDefault="00505CF1" w:rsidP="00B43726">
      <w:pPr>
        <w:ind w:firstLine="709"/>
        <w:jc w:val="both"/>
        <w:rPr>
          <w:rFonts w:ascii="Times New Roman" w:hAnsi="Times New Roman"/>
          <w:sz w:val="28"/>
          <w:szCs w:val="28"/>
        </w:rPr>
      </w:pPr>
      <w:r w:rsidRPr="008A165D">
        <w:rPr>
          <w:rFonts w:ascii="Times New Roman" w:hAnsi="Times New Roman"/>
          <w:sz w:val="28"/>
          <w:szCs w:val="28"/>
        </w:rPr>
        <w:t>к) заявление</w:t>
      </w:r>
      <w:r w:rsidR="00B43726" w:rsidRPr="008A165D">
        <w:rPr>
          <w:rFonts w:ascii="Times New Roman" w:hAnsi="Times New Roman"/>
          <w:sz w:val="28"/>
          <w:szCs w:val="28"/>
        </w:rPr>
        <w:t xml:space="preserve"> подано лицом, не имеющим полномочий представлять интересы Заявителя (в том числе предоставление заявление или иных документов подано лицом, не имеющим права на обращение).</w:t>
      </w:r>
    </w:p>
    <w:p w14:paraId="4B000864"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12.1. В случае отказа в приёме документов Заявителю предоставляется мотивированное письменное уведомление (на бумажном носителе при личном обращении либо в форме электронного документа при подаче заявления посредством Единого портала, Республиканского портала), содержащее ссылку на соответствующий пункт настоящего Административного регламента и перечень документов (сведений), подлежащих предоставлению и (или) корректировке (по форме Приложения № 15 к настоящему Административному регламенту).</w:t>
      </w:r>
    </w:p>
    <w:p w14:paraId="5B4EC12A"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13. Основания для приостановления предоставления муниципальной услуги:</w:t>
      </w:r>
    </w:p>
    <w:p w14:paraId="7755441E"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а) направление межведомственных запросов для получения сведений и (или) документов, необходимых для принятия решения по заявлению либо подтверждения прав и полномочий заявителя, если такие сведения (документы) не были представлены заявителем и не находятся в распоряжении Органа. В этом случае срок предоставления муниципальной услуги приостанавливается до получения ответа, но не более срока, установленного законодательством Российской Федерации для получения соответствующих сведений (документов);</w:t>
      </w:r>
    </w:p>
    <w:p w14:paraId="1D232744"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б) обращение за информацией к третьим лицам, в том числе согласование с иными правообладателями места захоронения, если представленное заявителем согласие является обязательным в силу закона или регламента;</w:t>
      </w:r>
    </w:p>
    <w:p w14:paraId="68A612A0"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в) внесение изменений в учётные (реестровые) сведения, требующих документального подтверждения, получение которых возможно только по инициативе заявителя либо Органа после подтверждения заявителем необходимости таких изменений.</w:t>
      </w:r>
    </w:p>
    <w:p w14:paraId="4625636F"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14. Перечень оснований для отказа в предоставлении муниципальной услуги:</w:t>
      </w:r>
    </w:p>
    <w:p w14:paraId="236474F7"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а) непредоставление заявителем (или представителем заявителя) документов, обязанность представления которых возложена на заявителя в соответствии с исчерпывающим перечнем, установленным настоящим Административным регламентом;</w:t>
      </w:r>
    </w:p>
    <w:p w14:paraId="5FE7E0D3"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б) предоставление документов, содержащих неполную, искаженную или недостоверную информацию;</w:t>
      </w:r>
    </w:p>
    <w:p w14:paraId="5DA8E83A"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в) предоставление документов, содержащих повреждения, подчистки, исправления текста, не заверенные в установленном законодательством порядке;</w:t>
      </w:r>
    </w:p>
    <w:p w14:paraId="33E1D04A"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г) предоставление документов, утративших юридическую силу на момент обращения за муниципальной услугой (например, истек срок действия, документ отменен или признан недействительным);</w:t>
      </w:r>
    </w:p>
    <w:p w14:paraId="79006AD7"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д) заявление подано лицом, не имеющим полномочий представлять интересы заявителя, либо при отсутствии надлежащим образом оформленной доверенности или иного документа, подтверждающего полномочия представителя;</w:t>
      </w:r>
    </w:p>
    <w:p w14:paraId="200FB0A5"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lastRenderedPageBreak/>
        <w:t>е) отсутствие оснований, подтверждающих необходимость внесения изменений (например, отсутствие подтверждающих документов, решение суда и т.д.);</w:t>
      </w:r>
    </w:p>
    <w:p w14:paraId="14F86B35"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ж) указанное заявителем кладбище закрыто для захоронений с отводом новых мест;</w:t>
      </w:r>
    </w:p>
    <w:p w14:paraId="19358BC0"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з) на указанном заявителем кладбище отсутствует запрошенный вид/тип места захоронения;</w:t>
      </w:r>
    </w:p>
    <w:p w14:paraId="363F00C5" w14:textId="77777777" w:rsidR="00B43726" w:rsidRPr="008A165D" w:rsidRDefault="00B43726" w:rsidP="00B43726">
      <w:pPr>
        <w:ind w:firstLine="708"/>
        <w:jc w:val="both"/>
        <w:rPr>
          <w:rFonts w:ascii="Times New Roman" w:hAnsi="Times New Roman"/>
          <w:sz w:val="28"/>
          <w:szCs w:val="28"/>
        </w:rPr>
      </w:pPr>
      <w:r w:rsidRPr="008A165D">
        <w:rPr>
          <w:rFonts w:ascii="Times New Roman" w:hAnsi="Times New Roman"/>
          <w:sz w:val="28"/>
          <w:szCs w:val="28"/>
        </w:rPr>
        <w:t>и) на указанном ранее предоставленном месте отсутствует свободное место для погребения;</w:t>
      </w:r>
    </w:p>
    <w:p w14:paraId="2A0D4C00"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к) на выбранном участке отсутствует техническая или санитарная возможность для захоронения (например, участок признан непригодным по результатам обследования);</w:t>
      </w:r>
    </w:p>
    <w:p w14:paraId="5B296BF2"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л) на выбранном кладбище отсутствуют свободные участки для захоронения;</w:t>
      </w:r>
    </w:p>
    <w:p w14:paraId="5F1F1BD9"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м) не истек кладбищенский период (при погребении в родственную могилу ранее погребенного супруга/супруги или близкого родственника), за исключением погребения урны с прахом;</w:t>
      </w:r>
    </w:p>
    <w:p w14:paraId="477C341D"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н) кладбище закрыто для всех видов захоронений, за исключением захоронений урн с прахом;</w:t>
      </w:r>
    </w:p>
    <w:p w14:paraId="02E8260A"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о) на участке отсутствует регистрационная табличка (при необходимости идентификации);</w:t>
      </w:r>
    </w:p>
    <w:p w14:paraId="1F07F785"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п) смерть была насильственной или труп фигурировал по одному из уголовных (криминальных) дел, и отсутствует разрешение компетентных органов на перезахоронение;</w:t>
      </w:r>
    </w:p>
    <w:p w14:paraId="0FAF7167"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р) смерть наступила вследствие инфекционного заболевания, и отсутствует разрешение органов санитарно-эпидемиологического надзора;</w:t>
      </w:r>
    </w:p>
    <w:p w14:paraId="589E3CDB"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с) не представлены документы, подтверждающие право на перезахоронение (например, согласие заинтересованных лиц, разрешения иных органов);</w:t>
      </w:r>
    </w:p>
    <w:p w14:paraId="49917F7D"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т) отсутствие необходимых сведений в реестре мест захоронений.</w:t>
      </w:r>
    </w:p>
    <w:p w14:paraId="6DD4C7C2"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14.1. 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 ссылки на соответствующую норму настоящего Административного регламента.</w:t>
      </w:r>
    </w:p>
    <w:p w14:paraId="17004627"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15. Основания для отказа в приеме заявления и документов, необходимых для предоставления муниципальной услуги, основания для отказа в предоставлении муниципальной услуги с учетом категории (признаков) заявителя приведены в Приложении № 4 к Регламенту.</w:t>
      </w:r>
    </w:p>
    <w:p w14:paraId="00901692" w14:textId="77777777" w:rsidR="00B43726" w:rsidRPr="008A165D" w:rsidRDefault="00B43726" w:rsidP="00B43726">
      <w:pPr>
        <w:spacing w:line="283" w:lineRule="atLeast"/>
        <w:jc w:val="center"/>
        <w:rPr>
          <w:rFonts w:ascii="Times New Roman" w:hAnsi="Times New Roman"/>
          <w:sz w:val="28"/>
          <w:szCs w:val="28"/>
        </w:rPr>
      </w:pPr>
    </w:p>
    <w:p w14:paraId="32BE8EB2" w14:textId="77777777" w:rsidR="00B43726" w:rsidRPr="008A165D" w:rsidRDefault="00B43726" w:rsidP="00B43726">
      <w:pPr>
        <w:spacing w:line="283" w:lineRule="atLeast"/>
        <w:jc w:val="center"/>
        <w:rPr>
          <w:rFonts w:ascii="Times New Roman" w:hAnsi="Times New Roman"/>
          <w:sz w:val="28"/>
          <w:szCs w:val="28"/>
        </w:rPr>
      </w:pPr>
      <w:r w:rsidRPr="008A165D">
        <w:rPr>
          <w:rFonts w:ascii="Times New Roman" w:eastAsia="Times New Roman" w:hAnsi="Times New Roman"/>
          <w:sz w:val="28"/>
          <w:szCs w:val="28"/>
        </w:rPr>
        <w:t>Размер платы, взимаемой с заявителя при предоставлении муниципальной услуги, и способы ее взимания</w:t>
      </w:r>
    </w:p>
    <w:p w14:paraId="53750A39" w14:textId="77777777" w:rsidR="00B43726" w:rsidRPr="008A165D" w:rsidRDefault="00B43726" w:rsidP="00B43726">
      <w:pPr>
        <w:spacing w:line="283" w:lineRule="atLeast"/>
        <w:jc w:val="center"/>
        <w:rPr>
          <w:rFonts w:ascii="Times New Roman" w:hAnsi="Times New Roman"/>
          <w:sz w:val="28"/>
          <w:szCs w:val="28"/>
        </w:rPr>
      </w:pPr>
    </w:p>
    <w:p w14:paraId="4C15FD97" w14:textId="77777777" w:rsidR="00B43726" w:rsidRPr="008A165D" w:rsidRDefault="00B43726" w:rsidP="00B43726">
      <w:pPr>
        <w:spacing w:line="283" w:lineRule="atLeast"/>
        <w:ind w:firstLine="709"/>
        <w:jc w:val="both"/>
        <w:rPr>
          <w:rFonts w:ascii="Times New Roman" w:hAnsi="Times New Roman"/>
          <w:sz w:val="28"/>
          <w:szCs w:val="28"/>
        </w:rPr>
      </w:pPr>
      <w:r w:rsidRPr="008A165D">
        <w:rPr>
          <w:rFonts w:ascii="Times New Roman" w:hAnsi="Times New Roman"/>
          <w:sz w:val="28"/>
          <w:szCs w:val="28"/>
        </w:rPr>
        <w:t>Муниципальная услуга «Предоставление мест для захоронения и их учёт» предоставляется Заявителям на безвозмездной основе.</w:t>
      </w:r>
    </w:p>
    <w:p w14:paraId="02AE79F4" w14:textId="77777777" w:rsidR="00B43726" w:rsidRPr="008A165D" w:rsidRDefault="00B43726" w:rsidP="00B43726">
      <w:pPr>
        <w:spacing w:line="283" w:lineRule="atLeast"/>
        <w:ind w:firstLine="709"/>
        <w:jc w:val="center"/>
        <w:rPr>
          <w:rFonts w:ascii="Times New Roman" w:hAnsi="Times New Roman"/>
          <w:sz w:val="28"/>
          <w:szCs w:val="28"/>
        </w:rPr>
      </w:pPr>
    </w:p>
    <w:p w14:paraId="7A892EEC" w14:textId="77777777" w:rsidR="00B43726" w:rsidRPr="008A165D" w:rsidRDefault="00B43726" w:rsidP="00B43726">
      <w:pPr>
        <w:jc w:val="center"/>
        <w:outlineLvl w:val="1"/>
        <w:rPr>
          <w:rFonts w:ascii="Times New Roman" w:hAnsi="Times New Roman"/>
          <w:sz w:val="28"/>
          <w:szCs w:val="28"/>
        </w:rPr>
      </w:pPr>
      <w:r w:rsidRPr="008A165D">
        <w:rPr>
          <w:rFonts w:ascii="Times New Roman" w:hAnsi="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bookmarkEnd w:id="0"/>
    </w:p>
    <w:p w14:paraId="7BDA1728" w14:textId="77777777" w:rsidR="00B43726" w:rsidRPr="008A165D" w:rsidRDefault="00B43726" w:rsidP="00B43726">
      <w:pPr>
        <w:ind w:firstLine="709"/>
        <w:jc w:val="both"/>
        <w:rPr>
          <w:rFonts w:ascii="Times New Roman" w:hAnsi="Times New Roman"/>
          <w:sz w:val="28"/>
          <w:szCs w:val="28"/>
        </w:rPr>
      </w:pPr>
    </w:p>
    <w:p w14:paraId="78B76160"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lastRenderedPageBreak/>
        <w:t>16. Максимальный срок ожидания в очереди при личном обращении Заявителя в Орган для подачи заявления (запроса) о предоставлении муниципальной услуги, а также при получении результата предоставления муниципальной услуги, не превышает 15 (пятнадцати) минут в часы приёма Заявителей. В случае наличия технических сбоев, массовых обращений или иных обстоятельств, объективно затрудняющих оперативность предоставления услуги, Заявителю обязаны разъяснить причину ожидания и предложить удобное для повторного посещения время.</w:t>
      </w:r>
    </w:p>
    <w:p w14:paraId="2E1F85DB"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17. Запись на приём осуществляется с использованием контактов Органа.</w:t>
      </w:r>
    </w:p>
    <w:p w14:paraId="0A5EDE48"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18. При подаче заявления или получении результата предоставления услуги посредством Единого портала, Республиканского портала ожидание осуществляется в режиме онлайн и не ограничивается временными рамками, кроме сроков обработки обращения, предусмотренных настоящим Административным регламентом.</w:t>
      </w:r>
    </w:p>
    <w:p w14:paraId="74821AB6" w14:textId="77777777" w:rsidR="00B43726" w:rsidRPr="008A165D" w:rsidRDefault="00B43726" w:rsidP="00B43726">
      <w:pPr>
        <w:spacing w:line="283" w:lineRule="atLeast"/>
        <w:ind w:firstLine="709"/>
        <w:jc w:val="both"/>
        <w:rPr>
          <w:rFonts w:ascii="Times New Roman" w:hAnsi="Times New Roman"/>
          <w:sz w:val="28"/>
          <w:szCs w:val="28"/>
        </w:rPr>
      </w:pPr>
    </w:p>
    <w:p w14:paraId="3E47BEEA" w14:textId="77777777" w:rsidR="00B43726" w:rsidRPr="008A165D" w:rsidRDefault="00B43726" w:rsidP="00B43726">
      <w:pPr>
        <w:ind w:right="-1" w:firstLine="720"/>
        <w:jc w:val="center"/>
        <w:rPr>
          <w:rFonts w:ascii="Times New Roman" w:hAnsi="Times New Roman"/>
          <w:sz w:val="28"/>
          <w:szCs w:val="28"/>
        </w:rPr>
      </w:pPr>
      <w:r w:rsidRPr="008A165D">
        <w:rPr>
          <w:rFonts w:ascii="Times New Roman" w:hAnsi="Times New Roman"/>
          <w:sz w:val="28"/>
          <w:szCs w:val="28"/>
        </w:rPr>
        <w:t>Срок регистрации запроса заявителя о предоставлении муниципальной</w:t>
      </w:r>
    </w:p>
    <w:p w14:paraId="6173E827" w14:textId="77777777" w:rsidR="00B43726" w:rsidRPr="008A165D" w:rsidRDefault="00B43726" w:rsidP="00B43726">
      <w:pPr>
        <w:ind w:right="-1" w:firstLine="720"/>
        <w:jc w:val="both"/>
        <w:rPr>
          <w:rFonts w:ascii="Times New Roman" w:hAnsi="Times New Roman"/>
          <w:sz w:val="28"/>
          <w:szCs w:val="28"/>
        </w:rPr>
      </w:pPr>
    </w:p>
    <w:p w14:paraId="369E1582"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 xml:space="preserve">19.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69ABE0EF"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20. При направлении заявления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с указанием регистрационного номера и даты подачи заявления.</w:t>
      </w:r>
    </w:p>
    <w:p w14:paraId="01E12052"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 xml:space="preserve">21.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 </w:t>
      </w:r>
    </w:p>
    <w:p w14:paraId="34A1A80E" w14:textId="77777777" w:rsidR="00B43726" w:rsidRPr="008A165D" w:rsidRDefault="00B43726" w:rsidP="00B43726">
      <w:pPr>
        <w:ind w:right="-1"/>
        <w:rPr>
          <w:rFonts w:ascii="Times New Roman" w:hAnsi="Times New Roman"/>
          <w:sz w:val="28"/>
          <w:szCs w:val="28"/>
        </w:rPr>
      </w:pPr>
    </w:p>
    <w:p w14:paraId="38B8F8C1" w14:textId="77777777" w:rsidR="00B43726" w:rsidRPr="008A165D" w:rsidRDefault="00B43726" w:rsidP="00B43726">
      <w:pPr>
        <w:ind w:firstLine="709"/>
        <w:jc w:val="center"/>
        <w:rPr>
          <w:rFonts w:ascii="Times New Roman" w:hAnsi="Times New Roman"/>
          <w:sz w:val="28"/>
          <w:szCs w:val="28"/>
        </w:rPr>
      </w:pPr>
      <w:r w:rsidRPr="008A165D">
        <w:rPr>
          <w:rFonts w:ascii="Times New Roman" w:hAnsi="Times New Roman"/>
          <w:sz w:val="28"/>
          <w:szCs w:val="28"/>
        </w:rPr>
        <w:t>Требования к помещениям, в которых предоставляется муниципальная услуга</w:t>
      </w:r>
    </w:p>
    <w:p w14:paraId="2B2BE286" w14:textId="77777777" w:rsidR="00B43726" w:rsidRPr="008A165D" w:rsidRDefault="00B43726" w:rsidP="00B43726">
      <w:pPr>
        <w:ind w:firstLine="709"/>
        <w:jc w:val="center"/>
        <w:rPr>
          <w:rFonts w:ascii="Times New Roman" w:hAnsi="Times New Roman"/>
          <w:sz w:val="28"/>
          <w:szCs w:val="28"/>
        </w:rPr>
      </w:pPr>
    </w:p>
    <w:p w14:paraId="4D9E036C"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 xml:space="preserve">22.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41F630C8"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Места приема заявителей оборудуются необходимой мебелью для оформления документов, информационными стендами.</w:t>
      </w:r>
    </w:p>
    <w:p w14:paraId="1CBA4DBD"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 xml:space="preserve">23.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w:t>
      </w:r>
      <w:r w:rsidR="00505CF1" w:rsidRPr="008A165D">
        <w:rPr>
          <w:rFonts w:ascii="Times New Roman" w:hAnsi="Times New Roman"/>
          <w:sz w:val="28"/>
          <w:szCs w:val="28"/>
        </w:rPr>
        <w:t>услуги обеспечивается</w:t>
      </w:r>
      <w:r w:rsidRPr="008A165D">
        <w:rPr>
          <w:rFonts w:ascii="Times New Roman" w:hAnsi="Times New Roman"/>
          <w:sz w:val="28"/>
          <w:szCs w:val="28"/>
        </w:rPr>
        <w:t>:</w:t>
      </w:r>
    </w:p>
    <w:p w14:paraId="32450069"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1)</w:t>
      </w:r>
      <w:r w:rsidRPr="008A165D">
        <w:rPr>
          <w:rFonts w:ascii="Times New Roman" w:hAnsi="Times New Roman"/>
          <w:sz w:val="28"/>
          <w:szCs w:val="28"/>
        </w:rPr>
        <w:tab/>
        <w:t>беспрепятственный доступ инвалидов к месту предоставления муниципальной услуги (удобный вход/выход в помещения/из помещений и перемещение в их пределах);</w:t>
      </w:r>
    </w:p>
    <w:p w14:paraId="1C2D9131"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2)</w:t>
      </w:r>
      <w:r w:rsidRPr="008A165D">
        <w:rPr>
          <w:rFonts w:ascii="Times New Roman" w:hAnsi="Times New Roman"/>
          <w:sz w:val="28"/>
          <w:szCs w:val="28"/>
        </w:rPr>
        <w:tab/>
        <w:t>визуальная, текстовая и мультимедийная информация о порядке предоставления муниципальной услуги, размещенная в удобных для заявителей местах, в том числе с учетом ограниченных возможностей инвалидов;</w:t>
      </w:r>
    </w:p>
    <w:p w14:paraId="1B27BE80"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lastRenderedPageBreak/>
        <w:t>3)</w:t>
      </w:r>
      <w:r w:rsidRPr="008A165D">
        <w:rPr>
          <w:rFonts w:ascii="Times New Roman" w:hAnsi="Times New Roman"/>
          <w:sz w:val="28"/>
          <w:szCs w:val="28"/>
        </w:rPr>
        <w:tab/>
        <w:t>сопровождение инвалидов, имеющих стойкие расстройства функции зрения и самостоятельного передвижения, и оказание им помощи;</w:t>
      </w:r>
    </w:p>
    <w:p w14:paraId="5EC3E2BB"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4)</w:t>
      </w:r>
      <w:r w:rsidRPr="008A165D">
        <w:rPr>
          <w:rFonts w:ascii="Times New Roman" w:hAnsi="Times New Roman"/>
          <w:sz w:val="28"/>
          <w:szCs w:val="28"/>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1BDDFC8C"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5)</w:t>
      </w:r>
      <w:r w:rsidRPr="008A165D">
        <w:rPr>
          <w:rFonts w:ascii="Times New Roman" w:hAnsi="Times New Roman"/>
          <w:sz w:val="28"/>
          <w:szCs w:val="28"/>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2E2E4DD1"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6)</w:t>
      </w:r>
      <w:r w:rsidRPr="008A165D">
        <w:rPr>
          <w:rFonts w:ascii="Times New Roman" w:hAnsi="Times New Roman"/>
          <w:sz w:val="28"/>
          <w:szCs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16C254A"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7)</w:t>
      </w:r>
      <w:r w:rsidRPr="008A165D">
        <w:rPr>
          <w:rFonts w:ascii="Times New Roman" w:hAnsi="Times New Roman"/>
          <w:sz w:val="28"/>
          <w:szCs w:val="28"/>
        </w:rPr>
        <w:tab/>
        <w:t xml:space="preserve">допуск сурдопереводчика и </w:t>
      </w:r>
      <w:proofErr w:type="spellStart"/>
      <w:r w:rsidRPr="008A165D">
        <w:rPr>
          <w:rFonts w:ascii="Times New Roman" w:hAnsi="Times New Roman"/>
          <w:sz w:val="28"/>
          <w:szCs w:val="28"/>
        </w:rPr>
        <w:t>тифлосурдопереводчика</w:t>
      </w:r>
      <w:proofErr w:type="spellEnd"/>
      <w:r w:rsidRPr="008A165D">
        <w:rPr>
          <w:rFonts w:ascii="Times New Roman" w:hAnsi="Times New Roman"/>
          <w:sz w:val="28"/>
          <w:szCs w:val="28"/>
        </w:rPr>
        <w:t>;</w:t>
      </w:r>
    </w:p>
    <w:p w14:paraId="6CDF63F8"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8)</w:t>
      </w:r>
      <w:r w:rsidRPr="008A165D">
        <w:rPr>
          <w:rFonts w:ascii="Times New Roman" w:hAnsi="Times New Roman"/>
          <w:sz w:val="28"/>
          <w:szCs w:val="28"/>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14:paraId="510B0400"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24.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23 Регламента, применяются к объектам и средствам, введенным в эксплуатацию или прошедшим модернизацию, реконструкцию после 01.07.2016.</w:t>
      </w:r>
    </w:p>
    <w:p w14:paraId="2EA544D9"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 xml:space="preserve">25. Информация о требованиях к помещениям, в которых предоставляется муниципальная услуга, размещается на официальном сайте Исполкома, </w:t>
      </w:r>
      <w:r w:rsidR="00505CF1" w:rsidRPr="008A165D">
        <w:rPr>
          <w:rFonts w:ascii="Times New Roman" w:hAnsi="Times New Roman"/>
          <w:sz w:val="28"/>
          <w:szCs w:val="28"/>
        </w:rPr>
        <w:t>МФЦ, а</w:t>
      </w:r>
      <w:r w:rsidRPr="008A165D">
        <w:rPr>
          <w:rFonts w:ascii="Times New Roman" w:hAnsi="Times New Roman"/>
          <w:sz w:val="28"/>
          <w:szCs w:val="28"/>
        </w:rPr>
        <w:t xml:space="preserve"> также Едином и Республиканском порталах.</w:t>
      </w:r>
    </w:p>
    <w:p w14:paraId="154F124D" w14:textId="77777777" w:rsidR="00B43726" w:rsidRPr="008A165D" w:rsidRDefault="00B43726" w:rsidP="00B43726">
      <w:pPr>
        <w:ind w:right="-1"/>
        <w:jc w:val="center"/>
        <w:rPr>
          <w:rFonts w:ascii="Times New Roman" w:hAnsi="Times New Roman"/>
          <w:sz w:val="28"/>
          <w:szCs w:val="28"/>
        </w:rPr>
      </w:pPr>
    </w:p>
    <w:p w14:paraId="157DC2CE" w14:textId="77777777" w:rsidR="00B43726" w:rsidRPr="008A165D" w:rsidRDefault="00B43726" w:rsidP="00B43726">
      <w:pPr>
        <w:ind w:right="-1"/>
        <w:jc w:val="center"/>
        <w:rPr>
          <w:rFonts w:ascii="Times New Roman" w:hAnsi="Times New Roman"/>
          <w:sz w:val="28"/>
          <w:szCs w:val="28"/>
        </w:rPr>
      </w:pPr>
      <w:r w:rsidRPr="008A165D">
        <w:rPr>
          <w:rFonts w:ascii="Times New Roman" w:hAnsi="Times New Roman"/>
          <w:sz w:val="28"/>
          <w:szCs w:val="28"/>
        </w:rPr>
        <w:t>Показатели доступности и качества муниципальной услуги</w:t>
      </w:r>
    </w:p>
    <w:p w14:paraId="14A72078" w14:textId="77777777" w:rsidR="00B43726" w:rsidRPr="008A165D" w:rsidRDefault="00B43726" w:rsidP="00B43726">
      <w:pPr>
        <w:ind w:right="-1"/>
        <w:jc w:val="center"/>
        <w:rPr>
          <w:rFonts w:ascii="Times New Roman" w:hAnsi="Times New Roman"/>
          <w:sz w:val="28"/>
          <w:szCs w:val="28"/>
        </w:rPr>
      </w:pPr>
    </w:p>
    <w:p w14:paraId="6A9567F2"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26. Показателями доступности предоставления муниципальной услуги являются:</w:t>
      </w:r>
    </w:p>
    <w:p w14:paraId="00C18C47"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1C2F3FB6"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5BABDA45"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6AE17466"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663B61CA"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 xml:space="preserve">27. Показателями качества предоставления муниципальной услуги являются: </w:t>
      </w:r>
    </w:p>
    <w:p w14:paraId="0F238297" w14:textId="77777777" w:rsidR="00B43726" w:rsidRPr="008A165D" w:rsidRDefault="00B43726" w:rsidP="00B43726">
      <w:pPr>
        <w:pStyle w:val="af1"/>
        <w:numPr>
          <w:ilvl w:val="0"/>
          <w:numId w:val="1"/>
        </w:numPr>
        <w:spacing w:after="0" w:line="240" w:lineRule="auto"/>
        <w:ind w:left="0" w:right="-1" w:firstLine="709"/>
        <w:jc w:val="both"/>
        <w:rPr>
          <w:rFonts w:ascii="Times New Roman" w:hAnsi="Times New Roman" w:cs="Times New Roman"/>
          <w:sz w:val="28"/>
          <w:szCs w:val="28"/>
        </w:rPr>
      </w:pPr>
      <w:r w:rsidRPr="008A165D">
        <w:rPr>
          <w:rFonts w:ascii="Times New Roman" w:hAnsi="Times New Roman" w:cs="Times New Roman"/>
          <w:sz w:val="28"/>
          <w:szCs w:val="28"/>
        </w:rPr>
        <w:t xml:space="preserve">соблюдение сроков приема и рассмотрения документов; </w:t>
      </w:r>
    </w:p>
    <w:p w14:paraId="6055862A" w14:textId="77777777" w:rsidR="00B43726" w:rsidRPr="008A165D" w:rsidRDefault="00B43726" w:rsidP="00B43726">
      <w:pPr>
        <w:pStyle w:val="af1"/>
        <w:numPr>
          <w:ilvl w:val="0"/>
          <w:numId w:val="1"/>
        </w:numPr>
        <w:spacing w:after="0" w:line="240" w:lineRule="auto"/>
        <w:ind w:left="0" w:right="-1" w:firstLine="709"/>
        <w:jc w:val="both"/>
        <w:rPr>
          <w:rFonts w:ascii="Times New Roman" w:hAnsi="Times New Roman" w:cs="Times New Roman"/>
          <w:sz w:val="28"/>
          <w:szCs w:val="28"/>
        </w:rPr>
      </w:pPr>
      <w:r w:rsidRPr="008A165D">
        <w:rPr>
          <w:rFonts w:ascii="Times New Roman" w:hAnsi="Times New Roman" w:cs="Times New Roman"/>
          <w:sz w:val="28"/>
          <w:szCs w:val="28"/>
        </w:rPr>
        <w:t xml:space="preserve">соблюдение срока получения результата муниципальной услуги; </w:t>
      </w:r>
    </w:p>
    <w:p w14:paraId="4C08D2A6" w14:textId="77777777" w:rsidR="00B43726" w:rsidRPr="008A165D" w:rsidRDefault="00B43726" w:rsidP="00B43726">
      <w:pPr>
        <w:pStyle w:val="af1"/>
        <w:numPr>
          <w:ilvl w:val="0"/>
          <w:numId w:val="1"/>
        </w:numPr>
        <w:spacing w:after="0" w:line="240" w:lineRule="auto"/>
        <w:ind w:left="0" w:right="-1" w:firstLine="709"/>
        <w:jc w:val="both"/>
        <w:rPr>
          <w:rFonts w:ascii="Times New Roman" w:hAnsi="Times New Roman" w:cs="Times New Roman"/>
          <w:sz w:val="28"/>
          <w:szCs w:val="28"/>
        </w:rPr>
      </w:pPr>
      <w:r w:rsidRPr="008A165D">
        <w:rPr>
          <w:rFonts w:ascii="Times New Roman" w:hAnsi="Times New Roman" w:cs="Times New Roman"/>
          <w:sz w:val="28"/>
          <w:szCs w:val="28"/>
        </w:rPr>
        <w:t xml:space="preserve">отсутствие обоснованных жалоб на нарушения настоящего Административного регламента, совершенные работниками Органа; </w:t>
      </w:r>
    </w:p>
    <w:p w14:paraId="0985F889" w14:textId="77777777" w:rsidR="00B43726" w:rsidRPr="008A165D" w:rsidRDefault="00B43726" w:rsidP="00B43726">
      <w:pPr>
        <w:pStyle w:val="af1"/>
        <w:numPr>
          <w:ilvl w:val="0"/>
          <w:numId w:val="1"/>
        </w:numPr>
        <w:spacing w:after="0" w:line="240" w:lineRule="auto"/>
        <w:ind w:left="0" w:right="-1" w:firstLine="709"/>
        <w:jc w:val="both"/>
        <w:rPr>
          <w:rFonts w:ascii="Times New Roman" w:hAnsi="Times New Roman" w:cs="Times New Roman"/>
          <w:sz w:val="28"/>
          <w:szCs w:val="28"/>
        </w:rPr>
      </w:pPr>
      <w:r w:rsidRPr="008A165D">
        <w:rPr>
          <w:rFonts w:ascii="Times New Roman" w:hAnsi="Times New Roman" w:cs="Times New Roman"/>
          <w:sz w:val="28"/>
          <w:szCs w:val="28"/>
        </w:rPr>
        <w:lastRenderedPageBreak/>
        <w:t xml:space="preserve">количество взаимодействий заявителя с должностными лицами (без учета консультаций): </w:t>
      </w:r>
    </w:p>
    <w:p w14:paraId="739C4528"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4.1)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w:t>
      </w:r>
    </w:p>
    <w:p w14:paraId="4D1601DF"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14:paraId="6052A90B"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5E2BED73"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5641488A" w14:textId="77777777" w:rsidR="00B43726" w:rsidRPr="008A165D" w:rsidRDefault="00B43726" w:rsidP="00B43726">
      <w:pPr>
        <w:ind w:firstLine="709"/>
        <w:jc w:val="both"/>
        <w:rPr>
          <w:rFonts w:ascii="Times New Roman" w:eastAsia="Times New Roman" w:hAnsi="Times New Roman"/>
          <w:i/>
          <w:iCs/>
          <w:sz w:val="28"/>
          <w:szCs w:val="28"/>
        </w:rPr>
      </w:pPr>
      <w:r w:rsidRPr="008A165D">
        <w:rPr>
          <w:rFonts w:ascii="Times New Roman" w:eastAsia="Times New Roman" w:hAnsi="Times New Roman"/>
          <w:sz w:val="28"/>
          <w:szCs w:val="28"/>
        </w:rPr>
        <w:t xml:space="preserve">28.Проверка муниципальной </w:t>
      </w:r>
      <w:r w:rsidR="00505CF1" w:rsidRPr="008A165D">
        <w:rPr>
          <w:rFonts w:ascii="Times New Roman" w:eastAsia="Times New Roman" w:hAnsi="Times New Roman"/>
          <w:sz w:val="28"/>
          <w:szCs w:val="28"/>
        </w:rPr>
        <w:t>услуги на</w:t>
      </w:r>
      <w:r w:rsidRPr="008A165D">
        <w:rPr>
          <w:rFonts w:ascii="Times New Roman" w:eastAsia="Times New Roman" w:hAnsi="Times New Roman"/>
          <w:sz w:val="28"/>
          <w:szCs w:val="28"/>
        </w:rPr>
        <w:t xml:space="preserve"> соответствие потребностям заявителей проводится постоянно на основании анализа обратной связи</w:t>
      </w:r>
      <w:r w:rsidR="001E45B1">
        <w:rPr>
          <w:rFonts w:ascii="Times New Roman" w:eastAsia="Times New Roman" w:hAnsi="Times New Roman"/>
          <w:sz w:val="28"/>
          <w:szCs w:val="28"/>
        </w:rPr>
        <w:t>.</w:t>
      </w:r>
      <w:r w:rsidRPr="008A165D">
        <w:rPr>
          <w:rFonts w:ascii="Times New Roman" w:eastAsia="Times New Roman" w:hAnsi="Times New Roman"/>
          <w:sz w:val="28"/>
          <w:szCs w:val="28"/>
        </w:rPr>
        <w:t xml:space="preserve"> </w:t>
      </w:r>
      <w:r w:rsidR="001E45B1">
        <w:rPr>
          <w:rFonts w:ascii="Times New Roman" w:eastAsia="Times New Roman" w:hAnsi="Times New Roman"/>
          <w:sz w:val="28"/>
          <w:szCs w:val="28"/>
        </w:rPr>
        <w:t xml:space="preserve"> </w:t>
      </w:r>
    </w:p>
    <w:p w14:paraId="2188C853"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Оптимизация процессов предоставления муниципальной услуги проводится в случае устойчивого снижения (в течение более трех месяцев подряд) уровня удовлетворенности заявителей процессом предоставления услуги.</w:t>
      </w:r>
    </w:p>
    <w:p w14:paraId="1779EB1A"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w:t>
      </w:r>
    </w:p>
    <w:p w14:paraId="3B3CFAD8"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29.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2D70055D"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30.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3D8A92E8"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31. Заявитель вправе получить муниципальную услугу в составе комплексного запроса.</w:t>
      </w:r>
    </w:p>
    <w:p w14:paraId="0832AB1F"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32. Информация о показателях доступности и качества предоставлении Услуги размещается на официальном сайте Органа, МФЦ, а также Едином и Республиканском порталах.</w:t>
      </w:r>
    </w:p>
    <w:p w14:paraId="1ADB79C3" w14:textId="77777777" w:rsidR="00B43726" w:rsidRPr="008A165D" w:rsidRDefault="00B43726" w:rsidP="00B43726">
      <w:pPr>
        <w:spacing w:line="283" w:lineRule="atLeast"/>
        <w:ind w:firstLine="709"/>
        <w:jc w:val="both"/>
        <w:rPr>
          <w:rFonts w:ascii="Times New Roman" w:hAnsi="Times New Roman"/>
          <w:sz w:val="28"/>
          <w:szCs w:val="28"/>
        </w:rPr>
      </w:pPr>
    </w:p>
    <w:p w14:paraId="70DAFBD6" w14:textId="77777777" w:rsidR="00B43726" w:rsidRPr="008A165D" w:rsidRDefault="00B43726" w:rsidP="00B43726">
      <w:pPr>
        <w:ind w:right="-1"/>
        <w:jc w:val="center"/>
        <w:rPr>
          <w:rFonts w:ascii="Times New Roman" w:hAnsi="Times New Roman"/>
          <w:sz w:val="28"/>
          <w:szCs w:val="28"/>
        </w:rPr>
      </w:pPr>
      <w:r w:rsidRPr="008A165D">
        <w:rPr>
          <w:rFonts w:ascii="Times New Roman" w:hAnsi="Times New Roman"/>
          <w:sz w:val="28"/>
          <w:szCs w:val="28"/>
        </w:rPr>
        <w:t>Иные требования к предоставлению муниципальной услуги</w:t>
      </w:r>
    </w:p>
    <w:p w14:paraId="1BFC4452" w14:textId="77777777" w:rsidR="00B43726" w:rsidRPr="008A165D" w:rsidRDefault="00B43726" w:rsidP="00B43726">
      <w:pPr>
        <w:ind w:right="-1" w:firstLine="427"/>
        <w:jc w:val="both"/>
        <w:rPr>
          <w:rFonts w:ascii="Times New Roman" w:hAnsi="Times New Roman"/>
          <w:sz w:val="28"/>
          <w:szCs w:val="28"/>
        </w:rPr>
      </w:pPr>
    </w:p>
    <w:p w14:paraId="37D5AFC4" w14:textId="77777777" w:rsidR="00B43726" w:rsidRPr="008A165D" w:rsidRDefault="00B43726" w:rsidP="00B43726">
      <w:pPr>
        <w:tabs>
          <w:tab w:val="left" w:pos="709"/>
        </w:tabs>
        <w:ind w:right="-1" w:firstLine="709"/>
        <w:jc w:val="both"/>
        <w:rPr>
          <w:rFonts w:ascii="Times New Roman" w:hAnsi="Times New Roman"/>
          <w:sz w:val="28"/>
          <w:szCs w:val="28"/>
        </w:rPr>
      </w:pPr>
      <w:r w:rsidRPr="008A165D">
        <w:rPr>
          <w:rFonts w:ascii="Times New Roman" w:hAnsi="Times New Roman"/>
          <w:sz w:val="28"/>
          <w:szCs w:val="28"/>
        </w:rPr>
        <w:t>33. При предоставлении муниципальной услуги в электронной форме заявитель вправе:</w:t>
      </w:r>
    </w:p>
    <w:p w14:paraId="1BC4D1F7" w14:textId="77777777" w:rsidR="00B43726" w:rsidRPr="008A165D" w:rsidRDefault="00B43726" w:rsidP="00B43726">
      <w:pPr>
        <w:tabs>
          <w:tab w:val="left" w:pos="709"/>
        </w:tabs>
        <w:ind w:right="-1" w:firstLine="709"/>
        <w:jc w:val="both"/>
        <w:rPr>
          <w:rFonts w:ascii="Times New Roman" w:hAnsi="Times New Roman"/>
          <w:sz w:val="28"/>
          <w:szCs w:val="28"/>
        </w:rPr>
      </w:pPr>
      <w:r w:rsidRPr="008A165D">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Республиканском портале;</w:t>
      </w:r>
    </w:p>
    <w:p w14:paraId="68B7A973" w14:textId="77777777" w:rsidR="00B43726" w:rsidRPr="008A165D" w:rsidRDefault="00B43726" w:rsidP="00B43726">
      <w:pPr>
        <w:tabs>
          <w:tab w:val="left" w:pos="709"/>
        </w:tabs>
        <w:ind w:right="-1" w:firstLine="709"/>
        <w:jc w:val="both"/>
        <w:rPr>
          <w:rFonts w:ascii="Times New Roman" w:hAnsi="Times New Roman"/>
          <w:sz w:val="28"/>
          <w:szCs w:val="28"/>
        </w:rPr>
      </w:pPr>
      <w:r w:rsidRPr="008A165D">
        <w:rPr>
          <w:rFonts w:ascii="Times New Roman" w:hAnsi="Times New Roman"/>
          <w:sz w:val="28"/>
          <w:szCs w:val="28"/>
        </w:rPr>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Республиканского портала;</w:t>
      </w:r>
    </w:p>
    <w:p w14:paraId="68EC8DDF" w14:textId="77777777" w:rsidR="00B43726" w:rsidRPr="008A165D" w:rsidRDefault="00B43726" w:rsidP="00B43726">
      <w:pPr>
        <w:tabs>
          <w:tab w:val="left" w:pos="709"/>
        </w:tabs>
        <w:ind w:right="-1" w:firstLine="709"/>
        <w:jc w:val="both"/>
        <w:rPr>
          <w:rFonts w:ascii="Times New Roman" w:hAnsi="Times New Roman"/>
          <w:sz w:val="28"/>
          <w:szCs w:val="28"/>
        </w:rPr>
      </w:pPr>
      <w:r w:rsidRPr="008A165D">
        <w:rPr>
          <w:rFonts w:ascii="Times New Roman" w:hAnsi="Times New Roman"/>
          <w:sz w:val="28"/>
          <w:szCs w:val="28"/>
        </w:rPr>
        <w:t>в) получить сведения о ходе и статусе выполнения заявлений о предоставлении муниципальной услуги, поданных в электронной форме;</w:t>
      </w:r>
    </w:p>
    <w:p w14:paraId="560B8FD5" w14:textId="77777777" w:rsidR="00B43726" w:rsidRPr="008A165D" w:rsidRDefault="00B43726" w:rsidP="00B43726">
      <w:pPr>
        <w:tabs>
          <w:tab w:val="left" w:pos="709"/>
        </w:tabs>
        <w:ind w:right="-1" w:firstLine="709"/>
        <w:jc w:val="both"/>
        <w:rPr>
          <w:rFonts w:ascii="Times New Roman" w:hAnsi="Times New Roman"/>
          <w:sz w:val="28"/>
          <w:szCs w:val="28"/>
        </w:rPr>
      </w:pPr>
      <w:r w:rsidRPr="008A165D">
        <w:rPr>
          <w:rFonts w:ascii="Times New Roman" w:hAnsi="Times New Roman"/>
          <w:sz w:val="28"/>
          <w:szCs w:val="28"/>
        </w:rPr>
        <w:lastRenderedPageBreak/>
        <w:t>г) осуществить оценку качества предоставления муниципальной услуги посредством Единого портала, Республиканского портала;</w:t>
      </w:r>
    </w:p>
    <w:p w14:paraId="1499C6D5" w14:textId="77777777" w:rsidR="00B43726" w:rsidRPr="008A165D" w:rsidRDefault="00B43726" w:rsidP="00B43726">
      <w:pPr>
        <w:tabs>
          <w:tab w:val="left" w:pos="709"/>
        </w:tabs>
        <w:ind w:right="-1" w:firstLine="709"/>
        <w:jc w:val="both"/>
        <w:rPr>
          <w:rFonts w:ascii="Times New Roman" w:hAnsi="Times New Roman"/>
          <w:sz w:val="28"/>
          <w:szCs w:val="28"/>
        </w:rPr>
      </w:pPr>
      <w:r w:rsidRPr="008A165D">
        <w:rPr>
          <w:rFonts w:ascii="Times New Roman" w:hAnsi="Times New Roman"/>
          <w:sz w:val="28"/>
          <w:szCs w:val="28"/>
        </w:rPr>
        <w:t>д) получить результат предоставления муниципальной услуги в форме электронного документа;</w:t>
      </w:r>
    </w:p>
    <w:p w14:paraId="6A6D94CB"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е) подать жалобу на решение и действие (бездействие) Органа,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08F23187"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34.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14:paraId="4E62AC3C"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 xml:space="preserve">35. Запись заявителей на прием в МФЦ (далее - запись) осуществляется посредством Единого портала, Республиканского портала, телефона </w:t>
      </w:r>
      <w:r w:rsidRPr="008A165D">
        <w:rPr>
          <w:rFonts w:ascii="Times New Roman" w:hAnsi="Times New Roman"/>
          <w:sz w:val="28"/>
          <w:szCs w:val="28"/>
        </w:rPr>
        <w:br/>
        <w:t>контакт-центра МФЦ.</w:t>
      </w:r>
    </w:p>
    <w:p w14:paraId="3A76495F"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66E9979A"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Запись на определенную дату заканчивается за сутки до наступления этой даты.</w:t>
      </w:r>
    </w:p>
    <w:p w14:paraId="2A69E3D6"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Для осуществления предварительной записи посредством Единого портала, Республиканского портала заявителю необходимо указать запрашиваемые системой данные, в том числе:</w:t>
      </w:r>
    </w:p>
    <w:p w14:paraId="3B564A01"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фамилию, имя, отчество (при наличии);</w:t>
      </w:r>
    </w:p>
    <w:p w14:paraId="7861EA37"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номер телефона;</w:t>
      </w:r>
    </w:p>
    <w:p w14:paraId="5F6348B9"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адрес электронной почты (по желанию);</w:t>
      </w:r>
    </w:p>
    <w:p w14:paraId="7EE9CE13"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желаемую дату и время приема.</w:t>
      </w:r>
    </w:p>
    <w:p w14:paraId="6A93AC2E"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3E415586"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6B7AD656"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27D8738"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Заявитель в любое время вправе отказаться от предварительной записи.</w:t>
      </w:r>
    </w:p>
    <w:p w14:paraId="04B9516E" w14:textId="77777777" w:rsidR="00B43726" w:rsidRPr="008A165D" w:rsidRDefault="00B43726" w:rsidP="00B43726">
      <w:pPr>
        <w:ind w:right="-1" w:firstLine="709"/>
        <w:jc w:val="both"/>
        <w:rPr>
          <w:rFonts w:ascii="Times New Roman" w:hAnsi="Times New Roman"/>
          <w:bCs/>
          <w:sz w:val="28"/>
          <w:szCs w:val="28"/>
        </w:rPr>
      </w:pPr>
      <w:r w:rsidRPr="008A165D">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4759385" w14:textId="77777777" w:rsidR="00B43726" w:rsidRPr="008A165D" w:rsidRDefault="00B43726" w:rsidP="00B43726">
      <w:pPr>
        <w:ind w:right="-1"/>
        <w:jc w:val="center"/>
        <w:rPr>
          <w:rFonts w:ascii="Times New Roman" w:hAnsi="Times New Roman"/>
          <w:sz w:val="28"/>
          <w:szCs w:val="28"/>
        </w:rPr>
      </w:pPr>
    </w:p>
    <w:p w14:paraId="3DA935C0" w14:textId="77777777" w:rsidR="00B43726" w:rsidRPr="008A165D" w:rsidRDefault="00B43726" w:rsidP="00B43726">
      <w:pPr>
        <w:ind w:right="-1"/>
        <w:jc w:val="center"/>
        <w:rPr>
          <w:rFonts w:ascii="Times New Roman" w:hAnsi="Times New Roman"/>
          <w:sz w:val="28"/>
          <w:szCs w:val="28"/>
        </w:rPr>
      </w:pPr>
      <w:r w:rsidRPr="008A165D">
        <w:rPr>
          <w:rFonts w:ascii="Times New Roman" w:hAnsi="Times New Roman"/>
          <w:sz w:val="28"/>
          <w:szCs w:val="28"/>
        </w:rPr>
        <w:lastRenderedPageBreak/>
        <w:t xml:space="preserve"> Исчерпывающий перечень документов, необходимых для </w:t>
      </w:r>
    </w:p>
    <w:p w14:paraId="1F7FD7D3" w14:textId="77777777" w:rsidR="00B43726" w:rsidRPr="008A165D" w:rsidRDefault="00B43726" w:rsidP="00B43726">
      <w:pPr>
        <w:ind w:right="-1"/>
        <w:jc w:val="center"/>
        <w:rPr>
          <w:rFonts w:ascii="Times New Roman" w:hAnsi="Times New Roman"/>
          <w:sz w:val="28"/>
          <w:szCs w:val="28"/>
        </w:rPr>
      </w:pPr>
      <w:r w:rsidRPr="008A165D">
        <w:rPr>
          <w:rFonts w:ascii="Times New Roman" w:hAnsi="Times New Roman"/>
          <w:sz w:val="28"/>
          <w:szCs w:val="28"/>
        </w:rPr>
        <w:t>предоставления муниципальной услуги</w:t>
      </w:r>
    </w:p>
    <w:p w14:paraId="068781AA" w14:textId="77777777" w:rsidR="00B43726" w:rsidRPr="008A165D" w:rsidRDefault="00B43726" w:rsidP="00B43726">
      <w:pPr>
        <w:tabs>
          <w:tab w:val="left" w:pos="9781"/>
        </w:tabs>
        <w:ind w:right="-1" w:firstLine="709"/>
        <w:jc w:val="both"/>
        <w:rPr>
          <w:rFonts w:ascii="Times New Roman" w:hAnsi="Times New Roman"/>
          <w:sz w:val="28"/>
          <w:szCs w:val="28"/>
        </w:rPr>
      </w:pPr>
    </w:p>
    <w:p w14:paraId="1785F93A"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36. В таблице приложения № 3 к регламенту приведен исчерпывающий перечень документов, необходимых для предоставления муниципальной услуги.</w:t>
      </w:r>
    </w:p>
    <w:p w14:paraId="09B6EED4" w14:textId="77777777" w:rsidR="00B43726" w:rsidRPr="008A165D" w:rsidRDefault="00B43726" w:rsidP="00B43726">
      <w:pPr>
        <w:spacing w:line="283" w:lineRule="atLeast"/>
        <w:ind w:firstLine="709"/>
        <w:jc w:val="both"/>
        <w:rPr>
          <w:rFonts w:ascii="Times New Roman" w:hAnsi="Times New Roman"/>
          <w:sz w:val="28"/>
          <w:szCs w:val="28"/>
        </w:rPr>
      </w:pPr>
      <w:r w:rsidRPr="008A165D">
        <w:rPr>
          <w:rFonts w:ascii="Times New Roman" w:hAnsi="Times New Roman"/>
          <w:sz w:val="28"/>
          <w:szCs w:val="28"/>
        </w:rPr>
        <w:t>37. Сведения о формах заявления и документов, необходимых для предоставления услуги, приведены в приложении № 3 к настоящему Административному регламенту.</w:t>
      </w:r>
    </w:p>
    <w:p w14:paraId="49F4FCCD" w14:textId="77777777" w:rsidR="00B43726" w:rsidRPr="008A165D" w:rsidRDefault="00B43726" w:rsidP="00B43726">
      <w:pPr>
        <w:spacing w:line="283" w:lineRule="atLeast"/>
        <w:jc w:val="center"/>
        <w:rPr>
          <w:rFonts w:ascii="Times New Roman" w:hAnsi="Times New Roman"/>
          <w:sz w:val="28"/>
          <w:szCs w:val="28"/>
        </w:rPr>
      </w:pPr>
    </w:p>
    <w:p w14:paraId="569330BE" w14:textId="77777777" w:rsidR="00B43726" w:rsidRPr="008A165D" w:rsidRDefault="00B43726" w:rsidP="00B43726">
      <w:pPr>
        <w:ind w:right="-1"/>
        <w:jc w:val="center"/>
        <w:rPr>
          <w:rFonts w:ascii="Times New Roman" w:hAnsi="Times New Roman"/>
          <w:color w:val="000000"/>
          <w:sz w:val="28"/>
          <w:szCs w:val="28"/>
        </w:rPr>
      </w:pPr>
      <w:r w:rsidRPr="008A165D">
        <w:rPr>
          <w:rFonts w:ascii="Times New Roman" w:hAnsi="Times New Roman"/>
          <w:bCs/>
          <w:sz w:val="28"/>
          <w:szCs w:val="28"/>
        </w:rPr>
        <w:t>III. Состав, последовательность и сроки выполнения административных процедур</w:t>
      </w:r>
    </w:p>
    <w:p w14:paraId="67C1D4EB" w14:textId="77777777" w:rsidR="00B43726" w:rsidRPr="008A165D" w:rsidRDefault="00B43726" w:rsidP="00B43726">
      <w:pPr>
        <w:ind w:right="-1"/>
        <w:jc w:val="center"/>
        <w:rPr>
          <w:rFonts w:ascii="Times New Roman" w:hAnsi="Times New Roman"/>
          <w:sz w:val="28"/>
          <w:szCs w:val="28"/>
        </w:rPr>
      </w:pPr>
    </w:p>
    <w:p w14:paraId="12122ACB" w14:textId="77777777" w:rsidR="00B43726" w:rsidRPr="008A165D" w:rsidRDefault="00B43726" w:rsidP="00B43726">
      <w:pPr>
        <w:ind w:right="-1"/>
        <w:jc w:val="center"/>
        <w:rPr>
          <w:rFonts w:ascii="Times New Roman" w:hAnsi="Times New Roman"/>
          <w:sz w:val="28"/>
          <w:szCs w:val="28"/>
        </w:rPr>
      </w:pPr>
      <w:r w:rsidRPr="008A165D">
        <w:rPr>
          <w:rFonts w:ascii="Times New Roman" w:hAnsi="Times New Roman"/>
          <w:sz w:val="28"/>
          <w:szCs w:val="28"/>
        </w:rPr>
        <w:t> Перечень административных процедур</w:t>
      </w:r>
    </w:p>
    <w:p w14:paraId="5E00650B" w14:textId="77777777" w:rsidR="00B43726" w:rsidRPr="008A165D" w:rsidRDefault="00B43726" w:rsidP="00B43726">
      <w:pPr>
        <w:ind w:right="-1"/>
        <w:jc w:val="both"/>
        <w:rPr>
          <w:rFonts w:ascii="Times New Roman" w:hAnsi="Times New Roman"/>
          <w:sz w:val="28"/>
          <w:szCs w:val="28"/>
        </w:rPr>
      </w:pPr>
    </w:p>
    <w:p w14:paraId="503132C8" w14:textId="77777777" w:rsidR="00B43726" w:rsidRPr="008A165D" w:rsidRDefault="00B43726" w:rsidP="00B43726">
      <w:pPr>
        <w:ind w:right="-1" w:firstLine="720"/>
        <w:jc w:val="both"/>
        <w:rPr>
          <w:rFonts w:ascii="Times New Roman" w:hAnsi="Times New Roman"/>
          <w:sz w:val="28"/>
          <w:szCs w:val="28"/>
        </w:rPr>
      </w:pPr>
      <w:r w:rsidRPr="008A165D">
        <w:rPr>
          <w:rFonts w:ascii="Times New Roman" w:hAnsi="Times New Roman"/>
          <w:sz w:val="28"/>
          <w:szCs w:val="28"/>
        </w:rPr>
        <w:t>38. Предоставление Услуги включает в себя следующие процедуры:</w:t>
      </w:r>
    </w:p>
    <w:p w14:paraId="0A76100E" w14:textId="77777777" w:rsidR="00B43726" w:rsidRPr="008A165D" w:rsidRDefault="00B43726" w:rsidP="00B43726">
      <w:pPr>
        <w:pStyle w:val="af1"/>
        <w:numPr>
          <w:ilvl w:val="0"/>
          <w:numId w:val="2"/>
        </w:numPr>
        <w:spacing w:after="0" w:line="240" w:lineRule="auto"/>
        <w:ind w:left="0" w:right="-1" w:firstLine="720"/>
        <w:jc w:val="both"/>
        <w:rPr>
          <w:rFonts w:ascii="Times New Roman" w:hAnsi="Times New Roman" w:cs="Times New Roman"/>
          <w:sz w:val="28"/>
          <w:szCs w:val="28"/>
        </w:rPr>
      </w:pPr>
      <w:r w:rsidRPr="008A165D">
        <w:rPr>
          <w:rFonts w:ascii="Times New Roman" w:hAnsi="Times New Roman" w:cs="Times New Roman"/>
          <w:sz w:val="28"/>
          <w:szCs w:val="28"/>
        </w:rPr>
        <w:t>профилирование заявителя</w:t>
      </w:r>
    </w:p>
    <w:p w14:paraId="6E52A40D" w14:textId="77777777" w:rsidR="00B43726" w:rsidRPr="008A165D" w:rsidRDefault="00B43726" w:rsidP="00B43726">
      <w:pPr>
        <w:pStyle w:val="af1"/>
        <w:numPr>
          <w:ilvl w:val="0"/>
          <w:numId w:val="2"/>
        </w:numPr>
        <w:spacing w:after="0" w:line="240" w:lineRule="auto"/>
        <w:ind w:left="0" w:right="-1" w:firstLine="720"/>
        <w:jc w:val="both"/>
        <w:rPr>
          <w:rFonts w:ascii="Times New Roman" w:hAnsi="Times New Roman" w:cs="Times New Roman"/>
          <w:sz w:val="28"/>
          <w:szCs w:val="28"/>
        </w:rPr>
      </w:pPr>
      <w:r w:rsidRPr="008A165D">
        <w:rPr>
          <w:rFonts w:ascii="Times New Roman" w:hAnsi="Times New Roman" w:cs="Times New Roman"/>
          <w:sz w:val="28"/>
          <w:szCs w:val="28"/>
        </w:rPr>
        <w:t>прием заявления и документов для предоставления муниципальной услуги;</w:t>
      </w:r>
    </w:p>
    <w:p w14:paraId="736C850D" w14:textId="77777777" w:rsidR="00B43726" w:rsidRPr="008A165D" w:rsidRDefault="00B43726" w:rsidP="00B43726">
      <w:pPr>
        <w:pStyle w:val="af1"/>
        <w:numPr>
          <w:ilvl w:val="0"/>
          <w:numId w:val="2"/>
        </w:numPr>
        <w:spacing w:after="0" w:line="240" w:lineRule="auto"/>
        <w:ind w:left="0" w:firstLine="720"/>
        <w:jc w:val="both"/>
        <w:rPr>
          <w:rFonts w:ascii="Times New Roman" w:hAnsi="Times New Roman" w:cs="Times New Roman"/>
          <w:sz w:val="28"/>
          <w:szCs w:val="28"/>
        </w:rPr>
      </w:pPr>
      <w:r w:rsidRPr="008A165D">
        <w:rPr>
          <w:rFonts w:ascii="Times New Roman" w:hAnsi="Times New Roman" w:cs="Times New Roman"/>
          <w:sz w:val="28"/>
          <w:szCs w:val="28"/>
        </w:rPr>
        <w:t>межведомственное информационное взаимодействие;</w:t>
      </w:r>
    </w:p>
    <w:p w14:paraId="25392728" w14:textId="77777777" w:rsidR="00B43726" w:rsidRPr="008A165D" w:rsidRDefault="00B43726" w:rsidP="00B43726">
      <w:pPr>
        <w:pStyle w:val="af1"/>
        <w:numPr>
          <w:ilvl w:val="0"/>
          <w:numId w:val="2"/>
        </w:numPr>
        <w:spacing w:after="0" w:line="240" w:lineRule="auto"/>
        <w:ind w:left="0" w:right="-1" w:firstLine="720"/>
        <w:jc w:val="both"/>
        <w:rPr>
          <w:rFonts w:ascii="Times New Roman" w:hAnsi="Times New Roman" w:cs="Times New Roman"/>
          <w:sz w:val="28"/>
          <w:szCs w:val="28"/>
        </w:rPr>
      </w:pPr>
      <w:r w:rsidRPr="008A165D">
        <w:rPr>
          <w:rFonts w:ascii="Times New Roman" w:hAnsi="Times New Roman" w:cs="Times New Roman"/>
          <w:sz w:val="28"/>
          <w:szCs w:val="28"/>
        </w:rPr>
        <w:t>подготовка результата предоставления муниципальной услуги;</w:t>
      </w:r>
    </w:p>
    <w:p w14:paraId="1C9FDE82" w14:textId="77777777" w:rsidR="00B43726" w:rsidRPr="008A165D" w:rsidRDefault="00B43726" w:rsidP="00B43726">
      <w:pPr>
        <w:pStyle w:val="af1"/>
        <w:numPr>
          <w:ilvl w:val="0"/>
          <w:numId w:val="2"/>
        </w:numPr>
        <w:spacing w:after="0" w:line="240" w:lineRule="auto"/>
        <w:ind w:left="0" w:right="-1" w:firstLine="720"/>
        <w:jc w:val="both"/>
        <w:rPr>
          <w:rFonts w:ascii="Times New Roman" w:hAnsi="Times New Roman" w:cs="Times New Roman"/>
          <w:sz w:val="28"/>
          <w:szCs w:val="28"/>
        </w:rPr>
      </w:pPr>
      <w:r w:rsidRPr="008A165D">
        <w:rPr>
          <w:rFonts w:ascii="Times New Roman" w:hAnsi="Times New Roman" w:cs="Times New Roman"/>
          <w:sz w:val="28"/>
          <w:szCs w:val="28"/>
        </w:rPr>
        <w:t>предоставление заявителю результата муниципальной услуги.</w:t>
      </w:r>
    </w:p>
    <w:p w14:paraId="3C27E4D0" w14:textId="77777777" w:rsidR="00B43726" w:rsidRPr="008A165D" w:rsidRDefault="00B43726" w:rsidP="00B43726">
      <w:pPr>
        <w:ind w:firstLine="720"/>
        <w:jc w:val="both"/>
        <w:rPr>
          <w:rFonts w:ascii="Times New Roman" w:hAnsi="Times New Roman"/>
          <w:sz w:val="28"/>
          <w:szCs w:val="28"/>
        </w:rPr>
      </w:pPr>
    </w:p>
    <w:p w14:paraId="6181D341" w14:textId="77777777" w:rsidR="00B43726" w:rsidRPr="008A165D" w:rsidRDefault="00B43726" w:rsidP="00B43726">
      <w:pPr>
        <w:jc w:val="center"/>
        <w:rPr>
          <w:rFonts w:ascii="Times New Roman" w:hAnsi="Times New Roman"/>
          <w:sz w:val="28"/>
          <w:szCs w:val="28"/>
        </w:rPr>
      </w:pPr>
      <w:r w:rsidRPr="008A165D">
        <w:rPr>
          <w:rFonts w:ascii="Times New Roman" w:hAnsi="Times New Roman"/>
          <w:sz w:val="28"/>
          <w:szCs w:val="28"/>
        </w:rPr>
        <w:t>Профилирование заявителя</w:t>
      </w:r>
    </w:p>
    <w:p w14:paraId="4C9260B2" w14:textId="77777777" w:rsidR="00B43726" w:rsidRPr="008A165D" w:rsidRDefault="00B43726" w:rsidP="00B43726">
      <w:pPr>
        <w:jc w:val="both"/>
        <w:rPr>
          <w:rFonts w:ascii="Times New Roman" w:hAnsi="Times New Roman"/>
          <w:sz w:val="28"/>
          <w:szCs w:val="28"/>
        </w:rPr>
      </w:pPr>
    </w:p>
    <w:p w14:paraId="26945EB6"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39. Административная процедура профилирования Заявителя представляет собой установление Органом, предоставляющим муниципальную услугу, индивидуальных признаков Заявителя для выбора соответствующей цели обращения предоставления муниципальной услуги и определения перечня необходимых административных процедур.</w:t>
      </w:r>
    </w:p>
    <w:p w14:paraId="250241FD"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40. Профилирование Заявителя осуществляется:</w:t>
      </w:r>
    </w:p>
    <w:p w14:paraId="62AA4087"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а) автоматически при подаче заявления посредством Единого портала или Республиканского портала (на основании анкетирования при заполнении электронной формы);</w:t>
      </w:r>
    </w:p>
    <w:p w14:paraId="387A6F08"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б) должностным лицом Органа при личном обращении либо представлении заявления на бумажном носителе (посредством устного уточнения сведений и анализа поданных документов).</w:t>
      </w:r>
    </w:p>
    <w:p w14:paraId="4C0266A3"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41. При проведении профилирования определяются следующие признаки Заявителя:</w:t>
      </w:r>
    </w:p>
    <w:p w14:paraId="1328682A"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а) категория Заявителя (физическое лицо, представитель физического лица, юридическое лицо, индивидуальный предприниматель);</w:t>
      </w:r>
    </w:p>
    <w:p w14:paraId="1030CAC8"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б) основание обращения (получение места для захоронения под погребение умершего на новом месте, получение места для захоронения под погребение умершего на ранее предоставленном месте, оформление разрешения на проведение перезахоронения останков умершего, получение сведений из реестра мест захоронений, внесение изменений в реестр мест захоронений);</w:t>
      </w:r>
    </w:p>
    <w:p w14:paraId="3AE024FC"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 xml:space="preserve">в) правовой статус Заявителя в отношении объекта на кладбище (лицо, взявшее на себя обязательства по захоронению умершего, ответственный за </w:t>
      </w:r>
      <w:r w:rsidRPr="008A165D">
        <w:rPr>
          <w:rFonts w:ascii="Times New Roman" w:hAnsi="Times New Roman"/>
          <w:sz w:val="28"/>
          <w:szCs w:val="28"/>
        </w:rPr>
        <w:lastRenderedPageBreak/>
        <w:t>захоронение, уполномоченный представитель лица, взявшего на себя обязательства по захоронению умершего или ответственного за захоронение).</w:t>
      </w:r>
    </w:p>
    <w:p w14:paraId="43F7B894"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42. Порядок выполнения профилирования:</w:t>
      </w:r>
    </w:p>
    <w:p w14:paraId="1170E839"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а) при подаче заявления (обращения) Заявитель указывает необходимые сведения (цель обращения, сведения о себе и об объекте);</w:t>
      </w:r>
    </w:p>
    <w:p w14:paraId="3389A01C"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б) при необходимости сотрудник Органа уточняет дополнительные детали (</w:t>
      </w:r>
      <w:r w:rsidR="000A33AE">
        <w:rPr>
          <w:rFonts w:ascii="Times New Roman" w:hAnsi="Times New Roman"/>
          <w:sz w:val="28"/>
          <w:szCs w:val="28"/>
        </w:rPr>
        <w:t>например</w:t>
      </w:r>
      <w:r w:rsidRPr="008A165D">
        <w:rPr>
          <w:rFonts w:ascii="Times New Roman" w:hAnsi="Times New Roman"/>
          <w:sz w:val="28"/>
          <w:szCs w:val="28"/>
        </w:rPr>
        <w:t>: реквизиты захоронения, наличие документов-оснований и т.д.), помогает определиться с типом обращения и формой результата;</w:t>
      </w:r>
    </w:p>
    <w:p w14:paraId="41D01E00"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в) сведения фиксируются в регистрационной форме (электронной либо бумажной);</w:t>
      </w:r>
    </w:p>
    <w:p w14:paraId="681BB8F2"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г) по итогам профилирования определяется необходимый комплект документов, профиль муниципальной услуги в соответствии с целью обращения и требуемая административная последовательность.</w:t>
      </w:r>
    </w:p>
    <w:p w14:paraId="0A92F8AE"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43. Результатом профилирования Заявителя является:</w:t>
      </w:r>
    </w:p>
    <w:p w14:paraId="435AD9BE"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а) точное определение муниципальной услуги в соответствии с целью обращения (предоставление места для захоронения под погребение умершего на новом месте, предоставление места для захоронения под погребение умершего на ранее предоставленном месте, выдача разрешения на проведение перезахоронения останков умершего, получение сведений из реестра мест захоронений, внесение изменений в реестр мест захоронений);</w:t>
      </w:r>
    </w:p>
    <w:p w14:paraId="0F602026"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б) персонализированный перечень документов и административных процедур;</w:t>
      </w:r>
    </w:p>
    <w:p w14:paraId="75BE0846"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в) формирование регистрационной карточки (профиля) Заявителя в системе предоставления услуг.</w:t>
      </w:r>
    </w:p>
    <w:p w14:paraId="165067A8"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44. Профилирование проводится в строгом соответствии с настоящим Административным регламентом, а также Федеральным законом от 27 июля 2010 г. № 210-ФЗ «Об организации предоставления государственных и муниципальных услуг» с обязательным соблюдением требований конфиденциальности персональных данных Заявителя.</w:t>
      </w:r>
    </w:p>
    <w:p w14:paraId="25A5662F"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45. Информация о проведении процедуры профилирования и её результат доводится до Заявителя одним из следующих способов:</w:t>
      </w:r>
    </w:p>
    <w:p w14:paraId="554DDDDB"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а) посредством уведомления (электронного или письменного);</w:t>
      </w:r>
    </w:p>
    <w:p w14:paraId="27451106"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б) разъяснения при личном приёме;</w:t>
      </w:r>
    </w:p>
    <w:p w14:paraId="1FAACD54"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в) отображение уведомления в личном кабинете Заявителя на Едином портале.</w:t>
      </w:r>
    </w:p>
    <w:p w14:paraId="7693C131" w14:textId="77777777" w:rsidR="00B43726" w:rsidRPr="008A165D" w:rsidRDefault="00B43726" w:rsidP="00B43726">
      <w:pPr>
        <w:ind w:firstLine="709"/>
        <w:jc w:val="both"/>
        <w:rPr>
          <w:rFonts w:ascii="Times New Roman" w:hAnsi="Times New Roman"/>
          <w:sz w:val="28"/>
          <w:szCs w:val="28"/>
        </w:rPr>
      </w:pPr>
    </w:p>
    <w:p w14:paraId="1D675F0D" w14:textId="77777777" w:rsidR="00B43726" w:rsidRPr="008A165D" w:rsidRDefault="00B43726" w:rsidP="00B43726">
      <w:pPr>
        <w:ind w:right="-1" w:firstLine="709"/>
        <w:jc w:val="center"/>
        <w:rPr>
          <w:rFonts w:ascii="Times New Roman" w:hAnsi="Times New Roman"/>
          <w:sz w:val="28"/>
          <w:szCs w:val="28"/>
        </w:rPr>
      </w:pPr>
    </w:p>
    <w:p w14:paraId="21B63F14" w14:textId="77777777" w:rsidR="00B43726" w:rsidRPr="008A165D" w:rsidRDefault="00B43726" w:rsidP="00B43726">
      <w:pPr>
        <w:ind w:right="-1" w:firstLine="709"/>
        <w:jc w:val="center"/>
        <w:rPr>
          <w:rFonts w:ascii="Times New Roman" w:hAnsi="Times New Roman"/>
          <w:sz w:val="28"/>
          <w:szCs w:val="28"/>
        </w:rPr>
      </w:pPr>
      <w:r w:rsidRPr="008A165D">
        <w:rPr>
          <w:rFonts w:ascii="Times New Roman" w:hAnsi="Times New Roman"/>
          <w:sz w:val="28"/>
          <w:szCs w:val="28"/>
        </w:rPr>
        <w:t xml:space="preserve">Межведомственное информационное взаимодействие </w:t>
      </w:r>
    </w:p>
    <w:p w14:paraId="679EB56F" w14:textId="77777777" w:rsidR="00B43726" w:rsidRPr="008A165D" w:rsidRDefault="00B43726" w:rsidP="00B43726">
      <w:pPr>
        <w:ind w:right="-1" w:firstLine="709"/>
        <w:jc w:val="center"/>
        <w:rPr>
          <w:rFonts w:ascii="Times New Roman" w:hAnsi="Times New Roman"/>
          <w:sz w:val="28"/>
          <w:szCs w:val="28"/>
        </w:rPr>
      </w:pPr>
    </w:p>
    <w:p w14:paraId="4EA354FD"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46.  Межведомственное электронное взаимодействие осуществляется посредством ПГС для получения сведений и (или) документов, необходимых для предоставления муниципальной услуги, находящихся в распоряжении:</w:t>
      </w:r>
    </w:p>
    <w:p w14:paraId="6B005CCD"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а) органов государственной власти Российской Федерации;</w:t>
      </w:r>
    </w:p>
    <w:p w14:paraId="07F51E16"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б) органов государственной власти субъектов Российской Федерации;</w:t>
      </w:r>
    </w:p>
    <w:p w14:paraId="618FDDF9"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в) органов местного самоуправления;</w:t>
      </w:r>
    </w:p>
    <w:p w14:paraId="67438B32"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г) подведомственных организаций.</w:t>
      </w:r>
    </w:p>
    <w:p w14:paraId="253FF307"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 xml:space="preserve">47. В рамках межведомственного электронного взаимодействия посредством федеральной государственной информационной системы «Единая система </w:t>
      </w:r>
      <w:r w:rsidRPr="008A165D">
        <w:rPr>
          <w:rFonts w:ascii="Times New Roman" w:hAnsi="Times New Roman"/>
          <w:sz w:val="28"/>
          <w:szCs w:val="28"/>
        </w:rPr>
        <w:lastRenderedPageBreak/>
        <w:t>межведомственного электронного взаимодействия» могут быть истребованы в том числе следующие сведения:</w:t>
      </w:r>
    </w:p>
    <w:p w14:paraId="215B22AB"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 xml:space="preserve">а) данные гражданина/резидента/иного лица, находящегося на территории Российской Федерации, в том числе ФИО, дата рождения, реквизиты документа, удостоверяющего личность, адрес регистрации, контактные данные – запрашиваются в ФНС России (ВС: </w:t>
      </w:r>
      <w:hyperlink r:id="rId8" w:anchor="/inquiries/card/f2d2a2ca-4c5a-4478-8239-fff357f90b65" w:tooltip="https://lkuv.gosuslugi.ru/paip-portal/#/inquiries/card/f2d2a2ca-4c5a-4478-8239-fff357f90b65" w:history="1">
        <w:r w:rsidRPr="008A165D">
          <w:rPr>
            <w:rFonts w:ascii="Times New Roman" w:hAnsi="Times New Roman"/>
            <w:sz w:val="28"/>
            <w:szCs w:val="28"/>
          </w:rPr>
          <w:t>https://lkuv.gosuslugi.ru/paip-portal/#/inquiries/card/f2d2a2ca-4c5a-4478-8239-fff357f90b65</w:t>
        </w:r>
      </w:hyperlink>
      <w:r w:rsidRPr="008A165D">
        <w:rPr>
          <w:rFonts w:ascii="Times New Roman" w:hAnsi="Times New Roman"/>
          <w:sz w:val="28"/>
          <w:szCs w:val="28"/>
        </w:rPr>
        <w:t>);</w:t>
      </w:r>
    </w:p>
    <w:p w14:paraId="404DCCC4"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б) сведения о действительности паспорта, паспортном досье и регистрации Заявителя или получателя услуги – запрашиваются в МВД России (ВС: https://lkuv.gosuslugi.ru/paip-portal/#/inquiries/card/63757245-ff80-11eb-ba23-33408f10c8dc, https://lkuv.gosuslugi.ru/paip-portal/#/inquiries/c51eab89-c782-11ec-85f0-53c0470133fd/versions/c6ce57b9-c782-11ec-85f0-53c0470133fd?area=PROD&amp;tab=0,https://lkuv.gosuslugi.ru/paip-portal/#/inquiries/card/63754b19-ff80-11eb-ba23-33408f10c8dc)</w:t>
      </w:r>
    </w:p>
    <w:p w14:paraId="03B56275"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 xml:space="preserve">в) СНИЛС гражданина/резидента/иного лица, находящегося на территории Российской Федерации – запрашивается в СФР (ВС: </w:t>
      </w:r>
      <w:hyperlink r:id="rId9" w:anchor="/inquiries/card/dd08b437-d9cd-11eb-87f2-6dd2d98a56b1" w:tooltip="https://lkuv.gosuslugi.ru/paip-portal/#/inquiries/card/dd08b437-d9cd-11eb-87f2-6dd2d98a56b1" w:history="1">
        <w:r w:rsidRPr="008A165D">
          <w:rPr>
            <w:rFonts w:ascii="Times New Roman" w:hAnsi="Times New Roman"/>
            <w:sz w:val="28"/>
            <w:szCs w:val="28"/>
          </w:rPr>
          <w:t>https://lkuv.gosuslugi.ru/paip-portal/#/inquiries/card/dd08b437-d9cd-11eb-87f2-6dd2d98a56b1</w:t>
        </w:r>
      </w:hyperlink>
      <w:r w:rsidRPr="008A165D">
        <w:rPr>
          <w:rFonts w:ascii="Times New Roman" w:hAnsi="Times New Roman"/>
          <w:sz w:val="28"/>
          <w:szCs w:val="28"/>
        </w:rPr>
        <w:t>);</w:t>
      </w:r>
    </w:p>
    <w:p w14:paraId="608EE184"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 xml:space="preserve">г) информация об индивидуальном предпринимателе (в том числе ОГРНИП) или юридическом лице, выступающем представителем получателя услуги – запрашиваются в ФНС России (ВС: </w:t>
      </w:r>
      <w:hyperlink r:id="rId10" w:anchor="/inquiries/card/63780a7c-ff80-11eb-ba23-33408f10c8dc" w:tooltip="https://lkuv.gosuslugi.ru/paip-portal/#/inquiries/card/63780a7c-ff80-11eb-ba23-33408f10c8dc" w:history="1">
        <w:r w:rsidRPr="008A165D">
          <w:rPr>
            <w:rFonts w:ascii="Times New Roman" w:hAnsi="Times New Roman"/>
            <w:sz w:val="28"/>
            <w:szCs w:val="28"/>
          </w:rPr>
          <w:t>https://lkuv.gosuslugi.ru/paip-portal/#/inquiries/card/63780a7c-ff80-11eb-ba23-33408f10c8dc</w:t>
        </w:r>
      </w:hyperlink>
      <w:r w:rsidRPr="008A165D">
        <w:rPr>
          <w:rFonts w:ascii="Times New Roman" w:hAnsi="Times New Roman"/>
          <w:sz w:val="28"/>
          <w:szCs w:val="28"/>
        </w:rPr>
        <w:t xml:space="preserve">,  </w:t>
      </w:r>
      <w:hyperlink r:id="rId11" w:anchor="/inquiries/card/63780a85-ff80-11eb-ba23-33408f10c8dc" w:tooltip="https://lkuv.gosuslugi.ru/paip-portal/#/inquiries/card/63780a85-ff80-11eb-ba23-33408f10c8dc" w:history="1">
        <w:r w:rsidRPr="008A165D">
          <w:rPr>
            <w:rFonts w:ascii="Times New Roman" w:hAnsi="Times New Roman"/>
            <w:sz w:val="28"/>
            <w:szCs w:val="28"/>
          </w:rPr>
          <w:t>https://lkuv.gosuslugi.ru/paip-portal/#/inquiries/card/63780a85-ff80-11eb-ba23-33408f10c8dc</w:t>
        </w:r>
      </w:hyperlink>
      <w:r w:rsidRPr="008A165D">
        <w:rPr>
          <w:rFonts w:ascii="Times New Roman" w:hAnsi="Times New Roman"/>
          <w:sz w:val="28"/>
          <w:szCs w:val="28"/>
        </w:rPr>
        <w:t xml:space="preserve">, </w:t>
      </w:r>
      <w:hyperlink r:id="rId12" w:anchor="/inquiries/card/63780a87-ff80-11eb-ba23-33408f10c8dc" w:tooltip="https://lkuv.gosuslugi.ru/paip-portal/#/inquiries/card/63780a87-ff80-11eb-ba23-33408f10c8dc" w:history="1">
        <w:r w:rsidRPr="008A165D">
          <w:rPr>
            <w:rFonts w:ascii="Times New Roman" w:hAnsi="Times New Roman"/>
            <w:sz w:val="28"/>
            <w:szCs w:val="28"/>
          </w:rPr>
          <w:t>https://lkuv.gosuslugi.ru/paip-portal/#/inquiries/card/63780a87-ff80-11eb-ba23-33408f10c8dc</w:t>
        </w:r>
      </w:hyperlink>
      <w:r w:rsidRPr="008A165D">
        <w:rPr>
          <w:rFonts w:ascii="Times New Roman" w:hAnsi="Times New Roman"/>
          <w:sz w:val="28"/>
          <w:szCs w:val="28"/>
        </w:rPr>
        <w:t>);</w:t>
      </w:r>
    </w:p>
    <w:p w14:paraId="646E7BF0"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д) информация об индивидуальном предпринимателе (в том числе ОГРНИП) или юридическом лице, выступающем исполнителем работ по захоронению/</w:t>
      </w:r>
      <w:proofErr w:type="spellStart"/>
      <w:r w:rsidRPr="008A165D">
        <w:rPr>
          <w:rFonts w:ascii="Times New Roman" w:hAnsi="Times New Roman"/>
          <w:sz w:val="28"/>
          <w:szCs w:val="28"/>
        </w:rPr>
        <w:t>подзахоронению</w:t>
      </w:r>
      <w:proofErr w:type="spellEnd"/>
      <w:r w:rsidRPr="008A165D">
        <w:rPr>
          <w:rFonts w:ascii="Times New Roman" w:hAnsi="Times New Roman"/>
          <w:sz w:val="28"/>
          <w:szCs w:val="28"/>
        </w:rPr>
        <w:t xml:space="preserve">/ перезахоронению – запрашивается в ФНС России (ВС: </w:t>
      </w:r>
      <w:hyperlink r:id="rId13" w:anchor="/inquiries/card/63780a7c-ff80-11eb-ba23-33408f10c8dc" w:tooltip="https://lkuv.gosuslugi.ru/paip-portal/#/inquiries/card/63780a7c-ff80-11eb-ba23-33408f10c8dc" w:history="1">
        <w:r w:rsidRPr="008A165D">
          <w:rPr>
            <w:rFonts w:ascii="Times New Roman" w:hAnsi="Times New Roman"/>
            <w:sz w:val="28"/>
            <w:szCs w:val="28"/>
          </w:rPr>
          <w:t>https://lkuv.gosuslugi.ru/paip-portal/#/inquiries/card/63780a7c-ff80-11eb-ba23-33408f10c8dc</w:t>
        </w:r>
      </w:hyperlink>
      <w:r w:rsidRPr="008A165D">
        <w:rPr>
          <w:rFonts w:ascii="Times New Roman" w:hAnsi="Times New Roman"/>
          <w:sz w:val="28"/>
          <w:szCs w:val="28"/>
        </w:rPr>
        <w:t>,</w:t>
      </w:r>
      <w:hyperlink r:id="rId14" w:anchor="/inquiries/card/63780a85-ff80-11eb-ba23-33408f10c8dc" w:tooltip="https://lkuv.gosuslugi.ru/paip-portal/#/inquiries/card/63780a85-ff80-11eb-ba23-33408f10c8dc" w:history="1">
        <w:r w:rsidRPr="008A165D">
          <w:rPr>
            <w:rFonts w:ascii="Times New Roman" w:hAnsi="Times New Roman"/>
            <w:sz w:val="28"/>
            <w:szCs w:val="28"/>
          </w:rPr>
          <w:t>https://lkuv.gosuslugi.ru/paip-portal/#/inquiries/card/63780a85-ff80-11eb-ba23-33408f10c8dc</w:t>
        </w:r>
      </w:hyperlink>
      <w:r w:rsidRPr="008A165D">
        <w:rPr>
          <w:rFonts w:ascii="Times New Roman" w:hAnsi="Times New Roman"/>
          <w:sz w:val="28"/>
          <w:szCs w:val="28"/>
        </w:rPr>
        <w:t xml:space="preserve">, </w:t>
      </w:r>
      <w:hyperlink r:id="rId15" w:anchor="/inquiries/card/63780a87-ff80-11eb-ba23-33408f10c8dc" w:tooltip="https://lkuv.gosuslugi.ru/paip-portal/#/inquiries/card/63780a87-ff80-11eb-ba23-33408f10c8dc" w:history="1">
        <w:r w:rsidRPr="008A165D">
          <w:rPr>
            <w:rFonts w:ascii="Times New Roman" w:hAnsi="Times New Roman"/>
            <w:sz w:val="28"/>
            <w:szCs w:val="28"/>
          </w:rPr>
          <w:t>https://lkuv.gosuslugi.ru/paip-portal/#/inquiries/card/63780a87-ff80-11eb-ba23-33408f10c8dc</w:t>
        </w:r>
      </w:hyperlink>
      <w:r w:rsidRPr="008A165D">
        <w:rPr>
          <w:rFonts w:ascii="Times New Roman" w:hAnsi="Times New Roman"/>
          <w:sz w:val="28"/>
          <w:szCs w:val="28"/>
        </w:rPr>
        <w:t>);</w:t>
      </w:r>
    </w:p>
    <w:p w14:paraId="7D95911B"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 xml:space="preserve">е) сведения о смерти захораниваемого/перезахораниваемого – запрашиваются в ФНС России (ВС: </w:t>
      </w:r>
      <w:hyperlink r:id="rId16" w:anchor="/inquiries/card/637a0579-ff80-11eb-ba23-33408f10c8dc" w:tooltip="https://lkuv.gosuslugi.ru/paip-portal/#/inquiries/card/637a0579-ff80-11eb-ba23-33408f10c8dc" w:history="1">
        <w:r w:rsidRPr="008A165D">
          <w:rPr>
            <w:rFonts w:ascii="Times New Roman" w:hAnsi="Times New Roman"/>
            <w:sz w:val="28"/>
            <w:szCs w:val="28"/>
          </w:rPr>
          <w:t>https://lkuv.gosuslugi.ru/paip-portal/#/inquiries/card/637a0579-ff80-11eb-ba23-33408f10c8dc</w:t>
        </w:r>
      </w:hyperlink>
      <w:r w:rsidRPr="008A165D">
        <w:rPr>
          <w:rFonts w:ascii="Times New Roman" w:hAnsi="Times New Roman"/>
          <w:sz w:val="28"/>
          <w:szCs w:val="28"/>
        </w:rPr>
        <w:t>);</w:t>
      </w:r>
    </w:p>
    <w:p w14:paraId="6DECC0BA"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ж) сведения о родстве Заявителя и захораниваемого/ перезахораниваемого (если они являются супругами или родителем и ребёнком) – запрашиваются в ФНС России (ВС: https://lkuv.gosuslugi.ru/paip-portal/#/inquiries/card/f2d2a2ca-4c5a-4478-8239-fff357f90b65);</w:t>
      </w:r>
    </w:p>
    <w:p w14:paraId="2EAA8C98"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з) сведения о родстве захораниваемого/перезахораниваемого и ранее захороненного (если они являются супругами или родителем и ребёнком) – запрашиваются в ФНС России (ВС: https://lkuv.gosuslugi.ru/paip-portal/#/inquiries/card/f2d2a2ca-4c5a-4478-8239-fff357f90b65);</w:t>
      </w:r>
    </w:p>
    <w:p w14:paraId="5FE061C8"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и) иные документы и сведения, необходимые для оказания данной муниципальной услуги, если они находятся в распоряжении органов власти и организаций и могут быть получены в электронном виде по межведомственному запросу.</w:t>
      </w:r>
    </w:p>
    <w:p w14:paraId="3E142932" w14:textId="77777777" w:rsidR="00B43726" w:rsidRPr="008A165D" w:rsidRDefault="00B43726" w:rsidP="00B43726">
      <w:pPr>
        <w:ind w:firstLine="709"/>
        <w:jc w:val="both"/>
        <w:rPr>
          <w:rFonts w:ascii="Times New Roman" w:hAnsi="Times New Roman"/>
          <w:sz w:val="28"/>
          <w:szCs w:val="28"/>
        </w:rPr>
      </w:pPr>
    </w:p>
    <w:p w14:paraId="267D4074" w14:textId="77777777" w:rsidR="00B43726" w:rsidRPr="008A165D" w:rsidRDefault="00B43726" w:rsidP="00B43726">
      <w:pPr>
        <w:pStyle w:val="ConsPlusNonformat"/>
        <w:ind w:right="-1" w:firstLine="709"/>
        <w:jc w:val="center"/>
        <w:rPr>
          <w:rFonts w:ascii="Times New Roman" w:hAnsi="Times New Roman" w:cs="Times New Roman"/>
          <w:bCs/>
          <w:sz w:val="28"/>
          <w:szCs w:val="28"/>
        </w:rPr>
      </w:pPr>
      <w:r w:rsidRPr="008A165D">
        <w:rPr>
          <w:rFonts w:ascii="Times New Roman" w:hAnsi="Times New Roman" w:cs="Times New Roman"/>
          <w:sz w:val="28"/>
          <w:szCs w:val="28"/>
        </w:rPr>
        <w:lastRenderedPageBreak/>
        <w:t>IV.</w:t>
      </w:r>
      <w:r w:rsidR="00384FDB" w:rsidRPr="008A165D">
        <w:rPr>
          <w:rFonts w:ascii="Times New Roman" w:hAnsi="Times New Roman" w:cs="Times New Roman"/>
          <w:sz w:val="28"/>
          <w:szCs w:val="28"/>
        </w:rPr>
        <w:t xml:space="preserve"> </w:t>
      </w:r>
      <w:r w:rsidRPr="008A165D">
        <w:rPr>
          <w:rFonts w:ascii="Times New Roman" w:hAnsi="Times New Roman" w:cs="Times New Roman"/>
          <w:sz w:val="28"/>
          <w:szCs w:val="28"/>
        </w:rPr>
        <w:t>Способы информирования заявителя об изменении статуса рассмотрения запроса о предоставлении муниципальной услуги</w:t>
      </w:r>
    </w:p>
    <w:p w14:paraId="2E1E5B16" w14:textId="77777777" w:rsidR="00B43726" w:rsidRPr="008A165D" w:rsidRDefault="00B43726" w:rsidP="00B43726">
      <w:pPr>
        <w:ind w:right="-1" w:firstLine="709"/>
        <w:jc w:val="both"/>
        <w:rPr>
          <w:rFonts w:ascii="Times New Roman" w:hAnsi="Times New Roman"/>
          <w:color w:val="000000"/>
          <w:spacing w:val="-6"/>
          <w:sz w:val="28"/>
          <w:szCs w:val="28"/>
        </w:rPr>
      </w:pPr>
    </w:p>
    <w:p w14:paraId="5D9936A1"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48. При наличии технической возможности заявитель уведомляется об изменении статуса его запроса на предоставлении услуги, установленной настоящим Административным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муниципальной услуги, одним из перечисленных способов:</w:t>
      </w:r>
    </w:p>
    <w:p w14:paraId="59D19DF2"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 посредством смс-информирования;</w:t>
      </w:r>
    </w:p>
    <w:p w14:paraId="59A5367D"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 посредством Единого портала;</w:t>
      </w:r>
    </w:p>
    <w:p w14:paraId="322830A1"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 посредством Республиканского портала;</w:t>
      </w:r>
    </w:p>
    <w:p w14:paraId="4ADE5473" w14:textId="77777777" w:rsidR="00B43726" w:rsidRPr="008A165D" w:rsidRDefault="00B43726" w:rsidP="00B43726">
      <w:pPr>
        <w:ind w:right="-1" w:firstLine="709"/>
        <w:jc w:val="both"/>
        <w:rPr>
          <w:rFonts w:ascii="Times New Roman" w:hAnsi="Times New Roman"/>
          <w:color w:val="000000"/>
          <w:spacing w:val="-6"/>
          <w:sz w:val="28"/>
          <w:szCs w:val="28"/>
        </w:rPr>
      </w:pPr>
      <w:r w:rsidRPr="008A165D">
        <w:rPr>
          <w:rFonts w:ascii="Times New Roman" w:hAnsi="Times New Roman"/>
          <w:sz w:val="28"/>
          <w:szCs w:val="28"/>
        </w:rPr>
        <w:t>– посредством иных сервисов и способов (при наличии).</w:t>
      </w:r>
    </w:p>
    <w:p w14:paraId="4E5A8FF3" w14:textId="77777777" w:rsidR="00B43726" w:rsidRPr="008A165D" w:rsidRDefault="00B43726" w:rsidP="00B43726">
      <w:pPr>
        <w:ind w:right="-1" w:firstLine="709"/>
        <w:jc w:val="both"/>
        <w:rPr>
          <w:rFonts w:ascii="Times New Roman" w:hAnsi="Times New Roman"/>
          <w:color w:val="000000"/>
          <w:spacing w:val="-6"/>
          <w:sz w:val="28"/>
          <w:szCs w:val="28"/>
        </w:rPr>
      </w:pPr>
    </w:p>
    <w:p w14:paraId="035144C2" w14:textId="77777777" w:rsidR="00B43726" w:rsidRPr="008A165D" w:rsidRDefault="00B43726" w:rsidP="00B43726">
      <w:pPr>
        <w:ind w:firstLine="709"/>
        <w:jc w:val="both"/>
        <w:rPr>
          <w:rFonts w:ascii="Times New Roman" w:hAnsi="Times New Roman"/>
          <w:sz w:val="28"/>
          <w:szCs w:val="28"/>
        </w:rPr>
      </w:pPr>
    </w:p>
    <w:p w14:paraId="5FC77408" w14:textId="77777777" w:rsidR="00B43726" w:rsidRPr="008A165D" w:rsidRDefault="00B43726" w:rsidP="00B43726">
      <w:pPr>
        <w:ind w:firstLine="709"/>
        <w:jc w:val="both"/>
        <w:rPr>
          <w:rFonts w:ascii="Times New Roman" w:hAnsi="Times New Roman"/>
          <w:sz w:val="28"/>
          <w:szCs w:val="28"/>
        </w:rPr>
      </w:pPr>
    </w:p>
    <w:p w14:paraId="01BB4189" w14:textId="77777777" w:rsidR="00B43726" w:rsidRPr="008A165D" w:rsidRDefault="00B43726" w:rsidP="00B43726">
      <w:pPr>
        <w:ind w:firstLine="709"/>
        <w:jc w:val="both"/>
        <w:rPr>
          <w:rFonts w:ascii="Times New Roman" w:hAnsi="Times New Roman"/>
          <w:sz w:val="28"/>
          <w:szCs w:val="28"/>
        </w:rPr>
      </w:pPr>
    </w:p>
    <w:p w14:paraId="07CDDB19" w14:textId="77777777" w:rsidR="00B43726" w:rsidRDefault="00B43726" w:rsidP="00B43726">
      <w:pPr>
        <w:ind w:firstLine="709"/>
        <w:jc w:val="both"/>
        <w:rPr>
          <w:rFonts w:ascii="Times New Roman" w:hAnsi="Times New Roman"/>
          <w:sz w:val="28"/>
          <w:szCs w:val="28"/>
        </w:rPr>
      </w:pPr>
    </w:p>
    <w:p w14:paraId="7F5AF5A5" w14:textId="77777777" w:rsidR="001E45B1" w:rsidRDefault="001E45B1" w:rsidP="00B43726">
      <w:pPr>
        <w:ind w:firstLine="709"/>
        <w:jc w:val="both"/>
        <w:rPr>
          <w:rFonts w:ascii="Times New Roman" w:hAnsi="Times New Roman"/>
          <w:sz w:val="28"/>
          <w:szCs w:val="28"/>
        </w:rPr>
      </w:pPr>
    </w:p>
    <w:p w14:paraId="5F8EA82D" w14:textId="77777777" w:rsidR="001E45B1" w:rsidRDefault="001E45B1" w:rsidP="00B43726">
      <w:pPr>
        <w:ind w:firstLine="709"/>
        <w:jc w:val="both"/>
        <w:rPr>
          <w:rFonts w:ascii="Times New Roman" w:hAnsi="Times New Roman"/>
          <w:sz w:val="28"/>
          <w:szCs w:val="28"/>
        </w:rPr>
      </w:pPr>
    </w:p>
    <w:p w14:paraId="7ED6B0F8" w14:textId="77777777" w:rsidR="001E45B1" w:rsidRDefault="001E45B1" w:rsidP="00B43726">
      <w:pPr>
        <w:ind w:firstLine="709"/>
        <w:jc w:val="both"/>
        <w:rPr>
          <w:rFonts w:ascii="Times New Roman" w:hAnsi="Times New Roman"/>
          <w:sz w:val="28"/>
          <w:szCs w:val="28"/>
        </w:rPr>
      </w:pPr>
    </w:p>
    <w:p w14:paraId="0D500625" w14:textId="77777777" w:rsidR="001E45B1" w:rsidRDefault="001E45B1" w:rsidP="00B43726">
      <w:pPr>
        <w:ind w:firstLine="709"/>
        <w:jc w:val="both"/>
        <w:rPr>
          <w:rFonts w:ascii="Times New Roman" w:hAnsi="Times New Roman"/>
          <w:sz w:val="28"/>
          <w:szCs w:val="28"/>
        </w:rPr>
      </w:pPr>
    </w:p>
    <w:p w14:paraId="52086A38" w14:textId="77777777" w:rsidR="001E45B1" w:rsidRDefault="001E45B1" w:rsidP="00B43726">
      <w:pPr>
        <w:ind w:firstLine="709"/>
        <w:jc w:val="both"/>
        <w:rPr>
          <w:rFonts w:ascii="Times New Roman" w:hAnsi="Times New Roman"/>
          <w:sz w:val="28"/>
          <w:szCs w:val="28"/>
        </w:rPr>
      </w:pPr>
    </w:p>
    <w:p w14:paraId="27DFC9B3" w14:textId="77777777" w:rsidR="001E45B1" w:rsidRDefault="001E45B1" w:rsidP="00B43726">
      <w:pPr>
        <w:ind w:firstLine="709"/>
        <w:jc w:val="both"/>
        <w:rPr>
          <w:rFonts w:ascii="Times New Roman" w:hAnsi="Times New Roman"/>
          <w:sz w:val="28"/>
          <w:szCs w:val="28"/>
        </w:rPr>
      </w:pPr>
    </w:p>
    <w:p w14:paraId="4F49AC52" w14:textId="77777777" w:rsidR="001E45B1" w:rsidRDefault="001E45B1" w:rsidP="00B43726">
      <w:pPr>
        <w:ind w:firstLine="709"/>
        <w:jc w:val="both"/>
        <w:rPr>
          <w:rFonts w:ascii="Times New Roman" w:hAnsi="Times New Roman"/>
          <w:sz w:val="28"/>
          <w:szCs w:val="28"/>
        </w:rPr>
      </w:pPr>
    </w:p>
    <w:p w14:paraId="5864ACE4" w14:textId="77777777" w:rsidR="001E45B1" w:rsidRPr="008A165D" w:rsidRDefault="001E45B1" w:rsidP="00B43726">
      <w:pPr>
        <w:ind w:firstLine="709"/>
        <w:jc w:val="both"/>
        <w:rPr>
          <w:rFonts w:ascii="Times New Roman" w:hAnsi="Times New Roman"/>
          <w:sz w:val="28"/>
          <w:szCs w:val="28"/>
        </w:rPr>
      </w:pPr>
    </w:p>
    <w:p w14:paraId="29497E45" w14:textId="77777777" w:rsidR="000A33AE" w:rsidRDefault="000A33AE" w:rsidP="00B43726">
      <w:pPr>
        <w:pStyle w:val="ConsPlusNormal"/>
        <w:ind w:left="5670"/>
        <w:jc w:val="right"/>
        <w:outlineLvl w:val="1"/>
        <w:rPr>
          <w:rFonts w:ascii="Times New Roman" w:hAnsi="Times New Roman" w:cs="Times New Roman"/>
          <w:sz w:val="28"/>
          <w:szCs w:val="28"/>
        </w:rPr>
      </w:pPr>
    </w:p>
    <w:p w14:paraId="037DF5EF" w14:textId="77777777" w:rsidR="000A33AE" w:rsidRDefault="000A33AE" w:rsidP="00B43726">
      <w:pPr>
        <w:pStyle w:val="ConsPlusNormal"/>
        <w:ind w:left="5670"/>
        <w:jc w:val="right"/>
        <w:outlineLvl w:val="1"/>
        <w:rPr>
          <w:rFonts w:ascii="Times New Roman" w:hAnsi="Times New Roman" w:cs="Times New Roman"/>
          <w:sz w:val="28"/>
          <w:szCs w:val="28"/>
        </w:rPr>
      </w:pPr>
    </w:p>
    <w:p w14:paraId="125095A3" w14:textId="77777777" w:rsidR="000A33AE" w:rsidRDefault="000A33AE" w:rsidP="00B43726">
      <w:pPr>
        <w:pStyle w:val="ConsPlusNormal"/>
        <w:ind w:left="5670"/>
        <w:jc w:val="right"/>
        <w:outlineLvl w:val="1"/>
        <w:rPr>
          <w:rFonts w:ascii="Times New Roman" w:hAnsi="Times New Roman" w:cs="Times New Roman"/>
          <w:sz w:val="28"/>
          <w:szCs w:val="28"/>
        </w:rPr>
      </w:pPr>
    </w:p>
    <w:p w14:paraId="38895074" w14:textId="77777777" w:rsidR="000A33AE" w:rsidRDefault="000A33AE" w:rsidP="00B43726">
      <w:pPr>
        <w:pStyle w:val="ConsPlusNormal"/>
        <w:ind w:left="5670"/>
        <w:jc w:val="right"/>
        <w:outlineLvl w:val="1"/>
        <w:rPr>
          <w:rFonts w:ascii="Times New Roman" w:hAnsi="Times New Roman" w:cs="Times New Roman"/>
          <w:sz w:val="28"/>
          <w:szCs w:val="28"/>
        </w:rPr>
      </w:pPr>
    </w:p>
    <w:p w14:paraId="06E03B80" w14:textId="77777777" w:rsidR="000A33AE" w:rsidRDefault="000A33AE" w:rsidP="00B43726">
      <w:pPr>
        <w:pStyle w:val="ConsPlusNormal"/>
        <w:ind w:left="5670"/>
        <w:jc w:val="right"/>
        <w:outlineLvl w:val="1"/>
        <w:rPr>
          <w:rFonts w:ascii="Times New Roman" w:hAnsi="Times New Roman" w:cs="Times New Roman"/>
          <w:sz w:val="28"/>
          <w:szCs w:val="28"/>
        </w:rPr>
      </w:pPr>
    </w:p>
    <w:p w14:paraId="63574A4E" w14:textId="77777777" w:rsidR="000A33AE" w:rsidRDefault="000A33AE" w:rsidP="00B43726">
      <w:pPr>
        <w:pStyle w:val="ConsPlusNormal"/>
        <w:ind w:left="5670"/>
        <w:jc w:val="right"/>
        <w:outlineLvl w:val="1"/>
        <w:rPr>
          <w:rFonts w:ascii="Times New Roman" w:hAnsi="Times New Roman" w:cs="Times New Roman"/>
          <w:sz w:val="28"/>
          <w:szCs w:val="28"/>
        </w:rPr>
      </w:pPr>
    </w:p>
    <w:p w14:paraId="26CA8401" w14:textId="77777777" w:rsidR="000A33AE" w:rsidRDefault="000A33AE" w:rsidP="00B43726">
      <w:pPr>
        <w:pStyle w:val="ConsPlusNormal"/>
        <w:ind w:left="5670"/>
        <w:jc w:val="right"/>
        <w:outlineLvl w:val="1"/>
        <w:rPr>
          <w:rFonts w:ascii="Times New Roman" w:hAnsi="Times New Roman" w:cs="Times New Roman"/>
          <w:sz w:val="28"/>
          <w:szCs w:val="28"/>
        </w:rPr>
      </w:pPr>
    </w:p>
    <w:p w14:paraId="4236E2E5" w14:textId="77777777" w:rsidR="000A33AE" w:rsidRDefault="000A33AE" w:rsidP="00B43726">
      <w:pPr>
        <w:pStyle w:val="ConsPlusNormal"/>
        <w:ind w:left="5670"/>
        <w:jc w:val="right"/>
        <w:outlineLvl w:val="1"/>
        <w:rPr>
          <w:rFonts w:ascii="Times New Roman" w:hAnsi="Times New Roman" w:cs="Times New Roman"/>
          <w:sz w:val="28"/>
          <w:szCs w:val="28"/>
        </w:rPr>
      </w:pPr>
    </w:p>
    <w:p w14:paraId="4EAB3E70" w14:textId="77777777" w:rsidR="000A33AE" w:rsidRDefault="000A33AE" w:rsidP="00B43726">
      <w:pPr>
        <w:pStyle w:val="ConsPlusNormal"/>
        <w:ind w:left="5670"/>
        <w:jc w:val="right"/>
        <w:outlineLvl w:val="1"/>
        <w:rPr>
          <w:rFonts w:ascii="Times New Roman" w:hAnsi="Times New Roman" w:cs="Times New Roman"/>
          <w:sz w:val="28"/>
          <w:szCs w:val="28"/>
        </w:rPr>
      </w:pPr>
    </w:p>
    <w:p w14:paraId="1A8720F6" w14:textId="77777777" w:rsidR="000A33AE" w:rsidRDefault="000A33AE" w:rsidP="00B43726">
      <w:pPr>
        <w:pStyle w:val="ConsPlusNormal"/>
        <w:ind w:left="5670"/>
        <w:jc w:val="right"/>
        <w:outlineLvl w:val="1"/>
        <w:rPr>
          <w:rFonts w:ascii="Times New Roman" w:hAnsi="Times New Roman" w:cs="Times New Roman"/>
          <w:sz w:val="28"/>
          <w:szCs w:val="28"/>
        </w:rPr>
      </w:pPr>
    </w:p>
    <w:p w14:paraId="4D0841C7" w14:textId="77777777" w:rsidR="000A33AE" w:rsidRDefault="000A33AE" w:rsidP="00B43726">
      <w:pPr>
        <w:pStyle w:val="ConsPlusNormal"/>
        <w:ind w:left="5670"/>
        <w:jc w:val="right"/>
        <w:outlineLvl w:val="1"/>
        <w:rPr>
          <w:rFonts w:ascii="Times New Roman" w:hAnsi="Times New Roman" w:cs="Times New Roman"/>
          <w:sz w:val="28"/>
          <w:szCs w:val="28"/>
        </w:rPr>
      </w:pPr>
    </w:p>
    <w:p w14:paraId="50D042EA" w14:textId="77777777" w:rsidR="000A33AE" w:rsidRDefault="000A33AE" w:rsidP="00B43726">
      <w:pPr>
        <w:pStyle w:val="ConsPlusNormal"/>
        <w:ind w:left="5670"/>
        <w:jc w:val="right"/>
        <w:outlineLvl w:val="1"/>
        <w:rPr>
          <w:rFonts w:ascii="Times New Roman" w:hAnsi="Times New Roman" w:cs="Times New Roman"/>
          <w:sz w:val="28"/>
          <w:szCs w:val="28"/>
        </w:rPr>
      </w:pPr>
    </w:p>
    <w:p w14:paraId="60A3D9C1" w14:textId="77777777" w:rsidR="000A33AE" w:rsidRDefault="000A33AE" w:rsidP="00B43726">
      <w:pPr>
        <w:pStyle w:val="ConsPlusNormal"/>
        <w:ind w:left="5670"/>
        <w:jc w:val="right"/>
        <w:outlineLvl w:val="1"/>
        <w:rPr>
          <w:rFonts w:ascii="Times New Roman" w:hAnsi="Times New Roman" w:cs="Times New Roman"/>
          <w:sz w:val="28"/>
          <w:szCs w:val="28"/>
        </w:rPr>
      </w:pPr>
    </w:p>
    <w:p w14:paraId="08E5BDA6" w14:textId="77777777" w:rsidR="000A33AE" w:rsidRDefault="000A33AE" w:rsidP="00B43726">
      <w:pPr>
        <w:pStyle w:val="ConsPlusNormal"/>
        <w:ind w:left="5670"/>
        <w:jc w:val="right"/>
        <w:outlineLvl w:val="1"/>
        <w:rPr>
          <w:rFonts w:ascii="Times New Roman" w:hAnsi="Times New Roman" w:cs="Times New Roman"/>
          <w:sz w:val="28"/>
          <w:szCs w:val="28"/>
        </w:rPr>
      </w:pPr>
    </w:p>
    <w:p w14:paraId="70A9386F" w14:textId="77777777" w:rsidR="000A33AE" w:rsidRDefault="000A33AE" w:rsidP="00B43726">
      <w:pPr>
        <w:pStyle w:val="ConsPlusNormal"/>
        <w:ind w:left="5670"/>
        <w:jc w:val="right"/>
        <w:outlineLvl w:val="1"/>
        <w:rPr>
          <w:rFonts w:ascii="Times New Roman" w:hAnsi="Times New Roman" w:cs="Times New Roman"/>
          <w:sz w:val="28"/>
          <w:szCs w:val="28"/>
        </w:rPr>
      </w:pPr>
    </w:p>
    <w:p w14:paraId="26E6DDD5" w14:textId="77777777" w:rsidR="000A33AE" w:rsidRDefault="000A33AE" w:rsidP="00B43726">
      <w:pPr>
        <w:pStyle w:val="ConsPlusNormal"/>
        <w:ind w:left="5670"/>
        <w:jc w:val="right"/>
        <w:outlineLvl w:val="1"/>
        <w:rPr>
          <w:rFonts w:ascii="Times New Roman" w:hAnsi="Times New Roman" w:cs="Times New Roman"/>
          <w:sz w:val="28"/>
          <w:szCs w:val="28"/>
        </w:rPr>
      </w:pPr>
    </w:p>
    <w:p w14:paraId="01D8F040" w14:textId="77777777" w:rsidR="000A33AE" w:rsidRDefault="000A33AE" w:rsidP="00B43726">
      <w:pPr>
        <w:pStyle w:val="ConsPlusNormal"/>
        <w:ind w:left="5670"/>
        <w:jc w:val="right"/>
        <w:outlineLvl w:val="1"/>
        <w:rPr>
          <w:rFonts w:ascii="Times New Roman" w:hAnsi="Times New Roman" w:cs="Times New Roman"/>
          <w:sz w:val="28"/>
          <w:szCs w:val="28"/>
        </w:rPr>
      </w:pPr>
    </w:p>
    <w:p w14:paraId="3DD20551" w14:textId="0B07C765" w:rsidR="000A33AE" w:rsidRPr="000D6A6B" w:rsidRDefault="000A33AE" w:rsidP="000D6A6B">
      <w:pPr>
        <w:pStyle w:val="ConsPlusNormal"/>
        <w:outlineLvl w:val="1"/>
        <w:rPr>
          <w:rFonts w:ascii="Times New Roman" w:hAnsi="Times New Roman" w:cs="Times New Roman"/>
          <w:sz w:val="24"/>
          <w:szCs w:val="24"/>
        </w:rPr>
      </w:pPr>
    </w:p>
    <w:p w14:paraId="44793720" w14:textId="77777777" w:rsidR="000D6A6B" w:rsidRPr="000D6A6B" w:rsidRDefault="000D6A6B" w:rsidP="000D6A6B">
      <w:pPr>
        <w:pStyle w:val="ConsPlusNormal"/>
        <w:outlineLvl w:val="1"/>
        <w:rPr>
          <w:rFonts w:ascii="Times New Roman" w:hAnsi="Times New Roman" w:cs="Times New Roman"/>
          <w:sz w:val="24"/>
          <w:szCs w:val="24"/>
        </w:rPr>
      </w:pPr>
    </w:p>
    <w:p w14:paraId="3D22DA07" w14:textId="77777777" w:rsidR="000A33AE" w:rsidRPr="000D6A6B" w:rsidRDefault="000A33AE" w:rsidP="00B43726">
      <w:pPr>
        <w:pStyle w:val="ConsPlusNormal"/>
        <w:ind w:left="5670"/>
        <w:jc w:val="right"/>
        <w:outlineLvl w:val="1"/>
        <w:rPr>
          <w:rFonts w:ascii="Times New Roman" w:hAnsi="Times New Roman" w:cs="Times New Roman"/>
          <w:sz w:val="24"/>
          <w:szCs w:val="24"/>
        </w:rPr>
      </w:pPr>
    </w:p>
    <w:p w14:paraId="7D132411" w14:textId="77777777" w:rsidR="00B43726" w:rsidRPr="000D6A6B" w:rsidRDefault="00B43726" w:rsidP="00B43726">
      <w:pPr>
        <w:pStyle w:val="ConsPlusNormal"/>
        <w:ind w:left="5670"/>
        <w:jc w:val="right"/>
        <w:outlineLvl w:val="1"/>
        <w:rPr>
          <w:rFonts w:ascii="Times New Roman" w:hAnsi="Times New Roman" w:cs="Times New Roman"/>
          <w:sz w:val="24"/>
          <w:szCs w:val="24"/>
        </w:rPr>
      </w:pPr>
      <w:r w:rsidRPr="000D6A6B">
        <w:rPr>
          <w:rFonts w:ascii="Times New Roman" w:hAnsi="Times New Roman" w:cs="Times New Roman"/>
          <w:sz w:val="24"/>
          <w:szCs w:val="24"/>
        </w:rPr>
        <w:lastRenderedPageBreak/>
        <w:t>Приложение № 1</w:t>
      </w:r>
    </w:p>
    <w:p w14:paraId="625BA519" w14:textId="77777777" w:rsidR="00B43726" w:rsidRPr="000D6A6B" w:rsidRDefault="00B43726" w:rsidP="00B43726">
      <w:pPr>
        <w:pStyle w:val="ConsPlusNormal"/>
        <w:ind w:left="5670"/>
        <w:jc w:val="right"/>
        <w:rPr>
          <w:rFonts w:ascii="Times New Roman" w:hAnsi="Times New Roman" w:cs="Times New Roman"/>
          <w:sz w:val="24"/>
          <w:szCs w:val="24"/>
        </w:rPr>
      </w:pPr>
      <w:r w:rsidRPr="000D6A6B">
        <w:rPr>
          <w:rFonts w:ascii="Times New Roman" w:hAnsi="Times New Roman" w:cs="Times New Roman"/>
          <w:sz w:val="24"/>
          <w:szCs w:val="24"/>
        </w:rPr>
        <w:t>к административному регламенту предоставления муниципальной услуги по предоставлению мест для захоронения и их учёт</w:t>
      </w:r>
    </w:p>
    <w:p w14:paraId="70D992E9" w14:textId="77777777" w:rsidR="00B43726" w:rsidRPr="008A165D" w:rsidRDefault="00B43726" w:rsidP="00B43726">
      <w:pPr>
        <w:ind w:right="-1" w:firstLine="709"/>
        <w:jc w:val="right"/>
        <w:rPr>
          <w:rFonts w:ascii="Times New Roman" w:hAnsi="Times New Roman"/>
          <w:color w:val="000000"/>
          <w:spacing w:val="-6"/>
          <w:sz w:val="28"/>
          <w:szCs w:val="28"/>
        </w:rPr>
      </w:pPr>
    </w:p>
    <w:p w14:paraId="65E5E4E3" w14:textId="77777777" w:rsidR="00B43726" w:rsidRPr="008A165D" w:rsidRDefault="00B43726" w:rsidP="00B43726">
      <w:pPr>
        <w:ind w:right="-1" w:firstLine="709"/>
        <w:jc w:val="both"/>
        <w:rPr>
          <w:rFonts w:ascii="Times New Roman" w:hAnsi="Times New Roman"/>
          <w:color w:val="000000"/>
          <w:spacing w:val="-6"/>
          <w:sz w:val="28"/>
          <w:szCs w:val="28"/>
        </w:rPr>
      </w:pPr>
    </w:p>
    <w:p w14:paraId="3F8AB633" w14:textId="77777777" w:rsidR="00B43726" w:rsidRPr="008A165D" w:rsidRDefault="00B43726" w:rsidP="00B43726">
      <w:pPr>
        <w:ind w:right="-1" w:firstLine="709"/>
        <w:jc w:val="center"/>
        <w:rPr>
          <w:rFonts w:ascii="Times New Roman" w:hAnsi="Times New Roman"/>
          <w:bCs/>
          <w:color w:val="000000"/>
          <w:spacing w:val="-6"/>
          <w:sz w:val="28"/>
          <w:szCs w:val="28"/>
        </w:rPr>
      </w:pPr>
      <w:r w:rsidRPr="008A165D">
        <w:rPr>
          <w:rFonts w:ascii="Times New Roman" w:hAnsi="Times New Roman"/>
          <w:bCs/>
          <w:color w:val="000000"/>
          <w:spacing w:val="-6"/>
          <w:sz w:val="28"/>
          <w:szCs w:val="28"/>
        </w:rPr>
        <w:t xml:space="preserve">ПЕРЕЧЕНЬ УСЛОВНЫХ ОБОЗНАЧЕНИЙ И СОКРАЩЕНИЙ </w:t>
      </w:r>
    </w:p>
    <w:p w14:paraId="477CA548" w14:textId="77777777" w:rsidR="00B43726" w:rsidRPr="008A165D" w:rsidRDefault="00B43726" w:rsidP="00B43726">
      <w:pPr>
        <w:ind w:right="-1" w:firstLine="709"/>
        <w:jc w:val="both"/>
        <w:rPr>
          <w:rFonts w:ascii="Times New Roman" w:hAnsi="Times New Roman"/>
          <w:bCs/>
          <w:i/>
          <w:color w:val="000000"/>
          <w:spacing w:val="-6"/>
          <w:sz w:val="28"/>
          <w:szCs w:val="28"/>
        </w:rPr>
      </w:pPr>
    </w:p>
    <w:p w14:paraId="13DDA46F" w14:textId="77777777" w:rsidR="00B43726" w:rsidRPr="008A165D" w:rsidRDefault="00B43726" w:rsidP="00B43726">
      <w:pPr>
        <w:pStyle w:val="af1"/>
        <w:numPr>
          <w:ilvl w:val="0"/>
          <w:numId w:val="3"/>
        </w:numPr>
        <w:spacing w:after="0" w:line="240" w:lineRule="auto"/>
        <w:ind w:right="-1"/>
        <w:jc w:val="both"/>
        <w:rPr>
          <w:rFonts w:ascii="Times New Roman" w:hAnsi="Times New Roman" w:cs="Times New Roman"/>
          <w:spacing w:val="1"/>
          <w:sz w:val="28"/>
          <w:szCs w:val="28"/>
        </w:rPr>
      </w:pPr>
      <w:r w:rsidRPr="008A165D">
        <w:rPr>
          <w:rFonts w:ascii="Times New Roman" w:hAnsi="Times New Roman" w:cs="Times New Roman"/>
          <w:spacing w:val="1"/>
          <w:sz w:val="28"/>
          <w:szCs w:val="28"/>
        </w:rPr>
        <w:t>Портал государственных и муниципальных услуг Республики Татарстан (</w:t>
      </w:r>
      <w:proofErr w:type="spellStart"/>
      <w:proofErr w:type="gramStart"/>
      <w:r w:rsidRPr="008A165D">
        <w:rPr>
          <w:rFonts w:ascii="Times New Roman" w:hAnsi="Times New Roman" w:cs="Times New Roman"/>
          <w:spacing w:val="1"/>
          <w:sz w:val="28"/>
          <w:szCs w:val="28"/>
        </w:rPr>
        <w:t>http</w:t>
      </w:r>
      <w:proofErr w:type="spellEnd"/>
      <w:r w:rsidRPr="008A165D">
        <w:rPr>
          <w:rFonts w:ascii="Times New Roman" w:hAnsi="Times New Roman" w:cs="Times New Roman"/>
          <w:spacing w:val="1"/>
          <w:sz w:val="28"/>
          <w:szCs w:val="28"/>
          <w:lang w:val="en-US"/>
        </w:rPr>
        <w:t>s</w:t>
      </w:r>
      <w:r w:rsidRPr="008A165D">
        <w:rPr>
          <w:rFonts w:ascii="Times New Roman" w:hAnsi="Times New Roman" w:cs="Times New Roman"/>
          <w:spacing w:val="1"/>
          <w:sz w:val="28"/>
          <w:szCs w:val="28"/>
        </w:rPr>
        <w:t>://</w:t>
      </w:r>
      <w:proofErr w:type="spellStart"/>
      <w:r w:rsidRPr="008A165D">
        <w:rPr>
          <w:rFonts w:ascii="Times New Roman" w:hAnsi="Times New Roman" w:cs="Times New Roman"/>
          <w:spacing w:val="1"/>
          <w:sz w:val="28"/>
          <w:szCs w:val="28"/>
        </w:rPr>
        <w:t>uslugi.tatarsta</w:t>
      </w:r>
      <w:proofErr w:type="spellEnd"/>
      <w:r w:rsidRPr="008A165D">
        <w:rPr>
          <w:rFonts w:ascii="Times New Roman" w:hAnsi="Times New Roman" w:cs="Times New Roman"/>
          <w:spacing w:val="1"/>
          <w:sz w:val="28"/>
          <w:szCs w:val="28"/>
          <w:lang w:val="en-US"/>
        </w:rPr>
        <w:t>n</w:t>
      </w:r>
      <w:r w:rsidRPr="008A165D">
        <w:rPr>
          <w:rFonts w:ascii="Times New Roman" w:hAnsi="Times New Roman" w:cs="Times New Roman"/>
          <w:spacing w:val="1"/>
          <w:sz w:val="28"/>
          <w:szCs w:val="28"/>
        </w:rPr>
        <w:t>.</w:t>
      </w:r>
      <w:proofErr w:type="spellStart"/>
      <w:r w:rsidRPr="008A165D">
        <w:rPr>
          <w:rFonts w:ascii="Times New Roman" w:hAnsi="Times New Roman" w:cs="Times New Roman"/>
          <w:spacing w:val="1"/>
          <w:sz w:val="28"/>
          <w:szCs w:val="28"/>
        </w:rPr>
        <w:t>ru</w:t>
      </w:r>
      <w:proofErr w:type="spellEnd"/>
      <w:r w:rsidRPr="008A165D">
        <w:rPr>
          <w:rFonts w:ascii="Times New Roman" w:hAnsi="Times New Roman" w:cs="Times New Roman"/>
          <w:spacing w:val="1"/>
          <w:sz w:val="28"/>
          <w:szCs w:val="28"/>
        </w:rPr>
        <w:t>/)  –</w:t>
      </w:r>
      <w:proofErr w:type="gramEnd"/>
      <w:r w:rsidRPr="008A165D">
        <w:rPr>
          <w:rFonts w:ascii="Times New Roman" w:hAnsi="Times New Roman" w:cs="Times New Roman"/>
          <w:spacing w:val="1"/>
          <w:sz w:val="28"/>
          <w:szCs w:val="28"/>
        </w:rPr>
        <w:t xml:space="preserve"> Республиканский портал; </w:t>
      </w:r>
    </w:p>
    <w:p w14:paraId="38F9F1AB" w14:textId="77777777" w:rsidR="00B43726" w:rsidRPr="008A165D" w:rsidRDefault="00B43726" w:rsidP="00B43726">
      <w:pPr>
        <w:pStyle w:val="af1"/>
        <w:numPr>
          <w:ilvl w:val="0"/>
          <w:numId w:val="3"/>
        </w:numPr>
        <w:spacing w:after="0" w:line="240" w:lineRule="auto"/>
        <w:ind w:right="-1"/>
        <w:jc w:val="both"/>
        <w:rPr>
          <w:rFonts w:ascii="Times New Roman" w:hAnsi="Times New Roman" w:cs="Times New Roman"/>
          <w:spacing w:val="1"/>
          <w:sz w:val="28"/>
          <w:szCs w:val="28"/>
        </w:rPr>
      </w:pPr>
      <w:r w:rsidRPr="008A165D">
        <w:rPr>
          <w:rFonts w:ascii="Times New Roman" w:hAnsi="Times New Roman" w:cs="Times New Roman"/>
          <w:spacing w:val="1"/>
          <w:sz w:val="28"/>
          <w:szCs w:val="28"/>
        </w:rPr>
        <w:t>Единый портале государственных и муниципальных услуг (функций) (</w:t>
      </w:r>
      <w:proofErr w:type="spellStart"/>
      <w:r w:rsidRPr="008A165D">
        <w:rPr>
          <w:rFonts w:ascii="Times New Roman" w:hAnsi="Times New Roman" w:cs="Times New Roman"/>
          <w:spacing w:val="1"/>
          <w:sz w:val="28"/>
          <w:szCs w:val="28"/>
        </w:rPr>
        <w:t>http</w:t>
      </w:r>
      <w:proofErr w:type="spellEnd"/>
      <w:r w:rsidRPr="008A165D">
        <w:rPr>
          <w:rFonts w:ascii="Times New Roman" w:hAnsi="Times New Roman" w:cs="Times New Roman"/>
          <w:spacing w:val="1"/>
          <w:sz w:val="28"/>
          <w:szCs w:val="28"/>
          <w:lang w:val="en-US"/>
        </w:rPr>
        <w:t>s</w:t>
      </w:r>
      <w:r w:rsidRPr="008A165D">
        <w:rPr>
          <w:rFonts w:ascii="Times New Roman" w:hAnsi="Times New Roman" w:cs="Times New Roman"/>
          <w:spacing w:val="1"/>
          <w:sz w:val="28"/>
          <w:szCs w:val="28"/>
        </w:rPr>
        <w:t>:// www.gosuslugi.ru/) – Единый портал;</w:t>
      </w:r>
    </w:p>
    <w:p w14:paraId="67B90190" w14:textId="77777777" w:rsidR="00B43726" w:rsidRPr="008A165D" w:rsidRDefault="00B43726" w:rsidP="00B43726">
      <w:pPr>
        <w:pStyle w:val="af1"/>
        <w:numPr>
          <w:ilvl w:val="0"/>
          <w:numId w:val="3"/>
        </w:numPr>
        <w:spacing w:after="0" w:line="240" w:lineRule="auto"/>
        <w:ind w:right="-1"/>
        <w:jc w:val="both"/>
        <w:rPr>
          <w:rFonts w:ascii="Times New Roman" w:hAnsi="Times New Roman" w:cs="Times New Roman"/>
          <w:color w:val="000000"/>
          <w:spacing w:val="-6"/>
          <w:sz w:val="28"/>
          <w:szCs w:val="28"/>
        </w:rPr>
      </w:pPr>
      <w:r w:rsidRPr="008A165D">
        <w:rPr>
          <w:rFonts w:ascii="Times New Roman" w:hAnsi="Times New Roman" w:cs="Times New Roman"/>
          <w:spacing w:val="1"/>
          <w:sz w:val="28"/>
          <w:szCs w:val="28"/>
        </w:rPr>
        <w:t>Федеральная государственная информационная система «Федеральный реестр государственных и муниципальных услуг» (http://frgu3.gosuslugi.ru) Реестр);</w:t>
      </w:r>
    </w:p>
    <w:p w14:paraId="3F7DE65A" w14:textId="77777777" w:rsidR="00B43726" w:rsidRPr="008A165D" w:rsidRDefault="00B43726" w:rsidP="00B43726">
      <w:pPr>
        <w:pStyle w:val="af1"/>
        <w:numPr>
          <w:ilvl w:val="0"/>
          <w:numId w:val="3"/>
        </w:numPr>
        <w:spacing w:after="0" w:line="240" w:lineRule="auto"/>
        <w:ind w:right="-1"/>
        <w:jc w:val="both"/>
        <w:rPr>
          <w:rFonts w:ascii="Times New Roman" w:hAnsi="Times New Roman" w:cs="Times New Roman"/>
          <w:bCs/>
          <w:i/>
          <w:color w:val="000000"/>
          <w:spacing w:val="-6"/>
          <w:sz w:val="28"/>
          <w:szCs w:val="28"/>
        </w:rPr>
      </w:pPr>
      <w:r w:rsidRPr="008A165D">
        <w:rPr>
          <w:rFonts w:ascii="Times New Roman" w:hAnsi="Times New Roman" w:cs="Times New Roman"/>
          <w:spacing w:val="1"/>
          <w:sz w:val="28"/>
          <w:szCs w:val="28"/>
        </w:rPr>
        <w:t xml:space="preserve">Исполнительный комитет </w:t>
      </w:r>
      <w:r w:rsidRPr="008A165D">
        <w:rPr>
          <w:rFonts w:ascii="Times New Roman" w:hAnsi="Times New Roman" w:cs="Times New Roman"/>
          <w:i/>
          <w:iCs/>
          <w:spacing w:val="1"/>
          <w:sz w:val="28"/>
          <w:szCs w:val="28"/>
        </w:rPr>
        <w:t xml:space="preserve">_____ </w:t>
      </w:r>
      <w:r w:rsidR="00505CF1" w:rsidRPr="008A165D">
        <w:rPr>
          <w:rFonts w:ascii="Times New Roman" w:hAnsi="Times New Roman" w:cs="Times New Roman"/>
          <w:iCs/>
          <w:spacing w:val="1"/>
          <w:sz w:val="28"/>
          <w:szCs w:val="28"/>
        </w:rPr>
        <w:t>сельского поселения Алькеевского</w:t>
      </w:r>
      <w:r w:rsidRPr="008A165D">
        <w:rPr>
          <w:rFonts w:ascii="Times New Roman" w:hAnsi="Times New Roman" w:cs="Times New Roman"/>
          <w:iCs/>
          <w:spacing w:val="1"/>
          <w:sz w:val="28"/>
          <w:szCs w:val="28"/>
        </w:rPr>
        <w:t xml:space="preserve"> муниципального района Республики Татарстан</w:t>
      </w:r>
      <w:r w:rsidRPr="008A165D">
        <w:rPr>
          <w:rFonts w:ascii="Times New Roman" w:hAnsi="Times New Roman" w:cs="Times New Roman"/>
          <w:i/>
          <w:iCs/>
          <w:spacing w:val="1"/>
          <w:sz w:val="28"/>
          <w:szCs w:val="28"/>
        </w:rPr>
        <w:t xml:space="preserve"> – </w:t>
      </w:r>
      <w:r w:rsidRPr="008A165D">
        <w:rPr>
          <w:rFonts w:ascii="Times New Roman" w:hAnsi="Times New Roman" w:cs="Times New Roman"/>
          <w:spacing w:val="1"/>
          <w:sz w:val="28"/>
          <w:szCs w:val="28"/>
        </w:rPr>
        <w:t>Орган;</w:t>
      </w:r>
    </w:p>
    <w:p w14:paraId="5BFAD9E5" w14:textId="77777777" w:rsidR="00B43726" w:rsidRPr="008A165D" w:rsidRDefault="00B43726" w:rsidP="00B43726">
      <w:pPr>
        <w:pStyle w:val="af1"/>
        <w:numPr>
          <w:ilvl w:val="0"/>
          <w:numId w:val="3"/>
        </w:numPr>
        <w:spacing w:after="0" w:line="240" w:lineRule="auto"/>
        <w:ind w:right="-1"/>
        <w:jc w:val="both"/>
        <w:rPr>
          <w:rFonts w:ascii="Times New Roman" w:hAnsi="Times New Roman" w:cs="Times New Roman"/>
          <w:bCs/>
          <w:i/>
          <w:color w:val="000000"/>
          <w:spacing w:val="-6"/>
          <w:sz w:val="28"/>
          <w:szCs w:val="28"/>
        </w:rPr>
      </w:pPr>
      <w:r w:rsidRPr="008A165D">
        <w:rPr>
          <w:rFonts w:ascii="Times New Roman" w:hAnsi="Times New Roman" w:cs="Times New Roman"/>
          <w:spacing w:val="1"/>
          <w:sz w:val="28"/>
          <w:szCs w:val="28"/>
        </w:rPr>
        <w:t>Государственное бюджетное учреждение «Многофункциональный центр предоставления государственных и муниципальных услуг Республики Татарстан» – МФЦ.</w:t>
      </w:r>
    </w:p>
    <w:p w14:paraId="4185FFCE" w14:textId="77777777" w:rsidR="00B43726" w:rsidRPr="008A165D" w:rsidRDefault="00B43726" w:rsidP="00B43726">
      <w:pPr>
        <w:ind w:right="-1" w:firstLine="709"/>
        <w:jc w:val="right"/>
        <w:rPr>
          <w:rFonts w:ascii="Times New Roman" w:hAnsi="Times New Roman"/>
          <w:color w:val="000000"/>
          <w:spacing w:val="-6"/>
          <w:sz w:val="28"/>
          <w:szCs w:val="28"/>
        </w:rPr>
      </w:pPr>
    </w:p>
    <w:p w14:paraId="4CB364F7" w14:textId="77777777" w:rsidR="00B43726" w:rsidRPr="008A165D" w:rsidRDefault="00B43726" w:rsidP="00B43726">
      <w:pPr>
        <w:ind w:right="-1" w:firstLine="709"/>
        <w:jc w:val="right"/>
        <w:rPr>
          <w:rFonts w:ascii="Times New Roman" w:hAnsi="Times New Roman"/>
          <w:color w:val="000000"/>
          <w:spacing w:val="-6"/>
          <w:sz w:val="28"/>
          <w:szCs w:val="28"/>
        </w:rPr>
      </w:pPr>
    </w:p>
    <w:p w14:paraId="19353D7C" w14:textId="77777777" w:rsidR="00B43726" w:rsidRPr="008A165D" w:rsidRDefault="00B43726" w:rsidP="00B43726">
      <w:pPr>
        <w:ind w:right="-1" w:firstLine="709"/>
        <w:jc w:val="right"/>
        <w:rPr>
          <w:rFonts w:ascii="Times New Roman" w:hAnsi="Times New Roman"/>
          <w:color w:val="000000"/>
          <w:spacing w:val="-6"/>
          <w:sz w:val="28"/>
          <w:szCs w:val="28"/>
        </w:rPr>
      </w:pPr>
    </w:p>
    <w:p w14:paraId="2A848B26" w14:textId="77777777" w:rsidR="00B43726" w:rsidRPr="008A165D" w:rsidRDefault="00B43726" w:rsidP="00B43726">
      <w:pPr>
        <w:ind w:right="-1" w:firstLine="709"/>
        <w:jc w:val="right"/>
        <w:rPr>
          <w:rFonts w:ascii="Times New Roman" w:hAnsi="Times New Roman"/>
          <w:color w:val="000000"/>
          <w:spacing w:val="-6"/>
          <w:sz w:val="28"/>
          <w:szCs w:val="28"/>
        </w:rPr>
      </w:pPr>
    </w:p>
    <w:p w14:paraId="39DB071F" w14:textId="77777777" w:rsidR="00B43726" w:rsidRPr="008A165D" w:rsidRDefault="00B43726" w:rsidP="00B43726">
      <w:pPr>
        <w:ind w:right="-1" w:firstLine="709"/>
        <w:jc w:val="right"/>
        <w:rPr>
          <w:rFonts w:ascii="Times New Roman" w:hAnsi="Times New Roman"/>
          <w:color w:val="000000"/>
          <w:spacing w:val="-6"/>
          <w:sz w:val="28"/>
          <w:szCs w:val="28"/>
        </w:rPr>
      </w:pPr>
    </w:p>
    <w:p w14:paraId="22AD13B2" w14:textId="77777777" w:rsidR="00B43726" w:rsidRPr="008A165D" w:rsidRDefault="00B43726" w:rsidP="00B43726">
      <w:pPr>
        <w:ind w:right="-1" w:firstLine="709"/>
        <w:jc w:val="right"/>
        <w:rPr>
          <w:rFonts w:ascii="Times New Roman" w:hAnsi="Times New Roman"/>
          <w:color w:val="000000"/>
          <w:spacing w:val="-6"/>
          <w:sz w:val="28"/>
          <w:szCs w:val="28"/>
        </w:rPr>
      </w:pPr>
    </w:p>
    <w:p w14:paraId="64D94890" w14:textId="77777777" w:rsidR="00B43726" w:rsidRPr="008A165D" w:rsidRDefault="00B43726" w:rsidP="00B43726">
      <w:pPr>
        <w:ind w:right="-1" w:firstLine="709"/>
        <w:jc w:val="right"/>
        <w:rPr>
          <w:rFonts w:ascii="Times New Roman" w:hAnsi="Times New Roman"/>
          <w:color w:val="000000"/>
          <w:spacing w:val="-6"/>
          <w:sz w:val="28"/>
          <w:szCs w:val="28"/>
        </w:rPr>
      </w:pPr>
    </w:p>
    <w:p w14:paraId="7EC19F4A" w14:textId="77777777" w:rsidR="00B43726" w:rsidRPr="008A165D" w:rsidRDefault="00B43726" w:rsidP="00B43726">
      <w:pPr>
        <w:ind w:right="-1" w:firstLine="709"/>
        <w:jc w:val="right"/>
        <w:rPr>
          <w:rFonts w:ascii="Times New Roman" w:hAnsi="Times New Roman"/>
          <w:color w:val="000000"/>
          <w:spacing w:val="-6"/>
          <w:sz w:val="28"/>
          <w:szCs w:val="28"/>
        </w:rPr>
      </w:pPr>
    </w:p>
    <w:p w14:paraId="6508D80F" w14:textId="77777777" w:rsidR="00B43726" w:rsidRPr="008A165D" w:rsidRDefault="00B43726" w:rsidP="00B43726">
      <w:pPr>
        <w:ind w:right="-1" w:firstLine="709"/>
        <w:jc w:val="right"/>
        <w:rPr>
          <w:rFonts w:ascii="Times New Roman" w:hAnsi="Times New Roman"/>
          <w:color w:val="000000"/>
          <w:spacing w:val="-6"/>
          <w:sz w:val="28"/>
          <w:szCs w:val="28"/>
        </w:rPr>
      </w:pPr>
    </w:p>
    <w:p w14:paraId="1F55B328" w14:textId="77777777" w:rsidR="00B43726" w:rsidRDefault="00B43726" w:rsidP="00505CF1">
      <w:pPr>
        <w:ind w:right="-1"/>
        <w:rPr>
          <w:rFonts w:ascii="Times New Roman" w:hAnsi="Times New Roman"/>
          <w:color w:val="000000"/>
          <w:spacing w:val="-6"/>
          <w:sz w:val="28"/>
          <w:szCs w:val="28"/>
        </w:rPr>
      </w:pPr>
    </w:p>
    <w:p w14:paraId="35C6DB1A" w14:textId="77777777" w:rsidR="001E45B1" w:rsidRDefault="001E45B1" w:rsidP="00505CF1">
      <w:pPr>
        <w:ind w:right="-1"/>
        <w:rPr>
          <w:rFonts w:ascii="Times New Roman" w:hAnsi="Times New Roman"/>
          <w:color w:val="000000"/>
          <w:spacing w:val="-6"/>
          <w:sz w:val="28"/>
          <w:szCs w:val="28"/>
        </w:rPr>
      </w:pPr>
    </w:p>
    <w:p w14:paraId="28D0388F" w14:textId="77777777" w:rsidR="001E45B1" w:rsidRDefault="001E45B1" w:rsidP="00505CF1">
      <w:pPr>
        <w:ind w:right="-1"/>
        <w:rPr>
          <w:rFonts w:ascii="Times New Roman" w:hAnsi="Times New Roman"/>
          <w:color w:val="000000"/>
          <w:spacing w:val="-6"/>
          <w:sz w:val="28"/>
          <w:szCs w:val="28"/>
        </w:rPr>
      </w:pPr>
    </w:p>
    <w:p w14:paraId="57167DB2" w14:textId="77777777" w:rsidR="001E45B1" w:rsidRDefault="001E45B1" w:rsidP="00505CF1">
      <w:pPr>
        <w:ind w:right="-1"/>
        <w:rPr>
          <w:rFonts w:ascii="Times New Roman" w:hAnsi="Times New Roman"/>
          <w:color w:val="000000"/>
          <w:spacing w:val="-6"/>
          <w:sz w:val="28"/>
          <w:szCs w:val="28"/>
        </w:rPr>
      </w:pPr>
    </w:p>
    <w:p w14:paraId="14E0F4E7" w14:textId="77777777" w:rsidR="001E45B1" w:rsidRDefault="001E45B1" w:rsidP="00505CF1">
      <w:pPr>
        <w:ind w:right="-1"/>
        <w:rPr>
          <w:rFonts w:ascii="Times New Roman" w:hAnsi="Times New Roman"/>
          <w:color w:val="000000"/>
          <w:spacing w:val="-6"/>
          <w:sz w:val="28"/>
          <w:szCs w:val="28"/>
        </w:rPr>
      </w:pPr>
    </w:p>
    <w:p w14:paraId="151FF03A" w14:textId="77777777" w:rsidR="001E45B1" w:rsidRDefault="001E45B1" w:rsidP="00505CF1">
      <w:pPr>
        <w:ind w:right="-1"/>
        <w:rPr>
          <w:rFonts w:ascii="Times New Roman" w:hAnsi="Times New Roman"/>
          <w:color w:val="000000"/>
          <w:spacing w:val="-6"/>
          <w:sz w:val="28"/>
          <w:szCs w:val="28"/>
        </w:rPr>
      </w:pPr>
    </w:p>
    <w:p w14:paraId="054F9E4A" w14:textId="77777777" w:rsidR="001E45B1" w:rsidRDefault="001E45B1" w:rsidP="00505CF1">
      <w:pPr>
        <w:ind w:right="-1"/>
        <w:rPr>
          <w:rFonts w:ascii="Times New Roman" w:hAnsi="Times New Roman"/>
          <w:color w:val="000000"/>
          <w:spacing w:val="-6"/>
          <w:sz w:val="28"/>
          <w:szCs w:val="28"/>
        </w:rPr>
      </w:pPr>
    </w:p>
    <w:p w14:paraId="5A783FB8" w14:textId="77777777" w:rsidR="001E45B1" w:rsidRDefault="001E45B1" w:rsidP="00505CF1">
      <w:pPr>
        <w:ind w:right="-1"/>
        <w:rPr>
          <w:rFonts w:ascii="Times New Roman" w:hAnsi="Times New Roman"/>
          <w:color w:val="000000"/>
          <w:spacing w:val="-6"/>
          <w:sz w:val="28"/>
          <w:szCs w:val="28"/>
        </w:rPr>
      </w:pPr>
    </w:p>
    <w:p w14:paraId="52315095" w14:textId="77777777" w:rsidR="001E45B1" w:rsidRDefault="001E45B1" w:rsidP="00505CF1">
      <w:pPr>
        <w:ind w:right="-1"/>
        <w:rPr>
          <w:rFonts w:ascii="Times New Roman" w:hAnsi="Times New Roman"/>
          <w:color w:val="000000"/>
          <w:spacing w:val="-6"/>
          <w:sz w:val="28"/>
          <w:szCs w:val="28"/>
        </w:rPr>
      </w:pPr>
    </w:p>
    <w:p w14:paraId="48ED3CB2" w14:textId="77777777" w:rsidR="001E45B1" w:rsidRDefault="001E45B1" w:rsidP="00505CF1">
      <w:pPr>
        <w:ind w:right="-1"/>
        <w:rPr>
          <w:rFonts w:ascii="Times New Roman" w:hAnsi="Times New Roman"/>
          <w:color w:val="000000"/>
          <w:spacing w:val="-6"/>
          <w:sz w:val="28"/>
          <w:szCs w:val="28"/>
        </w:rPr>
      </w:pPr>
    </w:p>
    <w:p w14:paraId="503E46F7" w14:textId="77777777" w:rsidR="001E45B1" w:rsidRDefault="001E45B1" w:rsidP="00505CF1">
      <w:pPr>
        <w:ind w:right="-1"/>
        <w:rPr>
          <w:rFonts w:ascii="Times New Roman" w:hAnsi="Times New Roman"/>
          <w:color w:val="000000"/>
          <w:spacing w:val="-6"/>
          <w:sz w:val="28"/>
          <w:szCs w:val="28"/>
        </w:rPr>
      </w:pPr>
    </w:p>
    <w:p w14:paraId="00354475" w14:textId="77777777" w:rsidR="001E45B1" w:rsidRDefault="001E45B1" w:rsidP="00505CF1">
      <w:pPr>
        <w:ind w:right="-1"/>
        <w:rPr>
          <w:rFonts w:ascii="Times New Roman" w:hAnsi="Times New Roman"/>
          <w:color w:val="000000"/>
          <w:spacing w:val="-6"/>
          <w:sz w:val="28"/>
          <w:szCs w:val="28"/>
        </w:rPr>
      </w:pPr>
    </w:p>
    <w:p w14:paraId="168FDE00" w14:textId="77777777" w:rsidR="001E45B1" w:rsidRDefault="001E45B1" w:rsidP="00505CF1">
      <w:pPr>
        <w:ind w:right="-1"/>
        <w:rPr>
          <w:rFonts w:ascii="Times New Roman" w:hAnsi="Times New Roman"/>
          <w:color w:val="000000"/>
          <w:spacing w:val="-6"/>
          <w:sz w:val="28"/>
          <w:szCs w:val="28"/>
        </w:rPr>
      </w:pPr>
    </w:p>
    <w:p w14:paraId="284460E6" w14:textId="77777777" w:rsidR="000A33AE" w:rsidRDefault="000A33AE" w:rsidP="00505CF1">
      <w:pPr>
        <w:ind w:right="-1"/>
        <w:rPr>
          <w:rFonts w:ascii="Times New Roman" w:hAnsi="Times New Roman"/>
          <w:color w:val="000000"/>
          <w:spacing w:val="-6"/>
          <w:sz w:val="28"/>
          <w:szCs w:val="28"/>
        </w:rPr>
      </w:pPr>
    </w:p>
    <w:p w14:paraId="6246108E" w14:textId="77777777" w:rsidR="000A33AE" w:rsidRDefault="000A33AE" w:rsidP="00505CF1">
      <w:pPr>
        <w:ind w:right="-1"/>
        <w:rPr>
          <w:rFonts w:ascii="Times New Roman" w:hAnsi="Times New Roman"/>
          <w:color w:val="000000"/>
          <w:spacing w:val="-6"/>
          <w:sz w:val="28"/>
          <w:szCs w:val="28"/>
        </w:rPr>
      </w:pPr>
    </w:p>
    <w:p w14:paraId="34F6020F" w14:textId="77777777" w:rsidR="001E45B1" w:rsidRPr="008A165D" w:rsidRDefault="001E45B1" w:rsidP="00505CF1">
      <w:pPr>
        <w:ind w:right="-1"/>
        <w:rPr>
          <w:rFonts w:ascii="Times New Roman" w:hAnsi="Times New Roman"/>
          <w:color w:val="000000"/>
          <w:spacing w:val="-6"/>
          <w:sz w:val="28"/>
          <w:szCs w:val="28"/>
        </w:rPr>
      </w:pPr>
    </w:p>
    <w:p w14:paraId="5CB9D78F" w14:textId="77777777" w:rsidR="00B43726" w:rsidRPr="008A165D" w:rsidRDefault="00B43726" w:rsidP="00B43726">
      <w:pPr>
        <w:ind w:right="-1" w:firstLine="709"/>
        <w:jc w:val="right"/>
        <w:rPr>
          <w:rFonts w:ascii="Times New Roman" w:hAnsi="Times New Roman"/>
          <w:color w:val="000000"/>
          <w:spacing w:val="-6"/>
          <w:sz w:val="28"/>
          <w:szCs w:val="28"/>
        </w:rPr>
      </w:pPr>
    </w:p>
    <w:p w14:paraId="608F682E" w14:textId="77777777" w:rsidR="00B43726" w:rsidRPr="000D6A6B" w:rsidRDefault="00B43726" w:rsidP="00B43726">
      <w:pPr>
        <w:pStyle w:val="ConsPlusNormal"/>
        <w:ind w:left="5670"/>
        <w:jc w:val="right"/>
        <w:outlineLvl w:val="1"/>
        <w:rPr>
          <w:rFonts w:ascii="Times New Roman" w:hAnsi="Times New Roman" w:cs="Times New Roman"/>
          <w:sz w:val="24"/>
          <w:szCs w:val="24"/>
        </w:rPr>
      </w:pPr>
      <w:r w:rsidRPr="000D6A6B">
        <w:rPr>
          <w:rFonts w:ascii="Times New Roman" w:hAnsi="Times New Roman" w:cs="Times New Roman"/>
          <w:sz w:val="24"/>
          <w:szCs w:val="24"/>
        </w:rPr>
        <w:lastRenderedPageBreak/>
        <w:t>Приложение № 2</w:t>
      </w:r>
    </w:p>
    <w:p w14:paraId="789CA7BD" w14:textId="77777777" w:rsidR="00B43726" w:rsidRPr="000D6A6B" w:rsidRDefault="00B43726" w:rsidP="00B43726">
      <w:pPr>
        <w:pStyle w:val="ConsPlusNormal"/>
        <w:ind w:left="5670"/>
        <w:jc w:val="right"/>
        <w:rPr>
          <w:rFonts w:ascii="Times New Roman" w:hAnsi="Times New Roman" w:cs="Times New Roman"/>
          <w:sz w:val="24"/>
          <w:szCs w:val="24"/>
        </w:rPr>
      </w:pPr>
      <w:r w:rsidRPr="000D6A6B">
        <w:rPr>
          <w:rFonts w:ascii="Times New Roman" w:hAnsi="Times New Roman" w:cs="Times New Roman"/>
          <w:sz w:val="24"/>
          <w:szCs w:val="24"/>
        </w:rPr>
        <w:t>к административному регламенту предоставления муниципальной услуги по предоставлению мест для захоронения и их учёт</w:t>
      </w:r>
    </w:p>
    <w:p w14:paraId="2CDC079B" w14:textId="77777777" w:rsidR="00B43726" w:rsidRPr="008A165D" w:rsidRDefault="00B43726" w:rsidP="00B43726">
      <w:pPr>
        <w:ind w:right="-1" w:firstLine="709"/>
        <w:jc w:val="right"/>
        <w:rPr>
          <w:rFonts w:ascii="Times New Roman" w:hAnsi="Times New Roman"/>
          <w:color w:val="000000"/>
          <w:spacing w:val="-6"/>
          <w:sz w:val="28"/>
          <w:szCs w:val="28"/>
        </w:rPr>
      </w:pPr>
    </w:p>
    <w:p w14:paraId="101C8839" w14:textId="77777777" w:rsidR="00B43726" w:rsidRPr="008A165D" w:rsidRDefault="00B43726" w:rsidP="00B43726">
      <w:pPr>
        <w:ind w:right="-1" w:firstLine="709"/>
        <w:jc w:val="right"/>
        <w:rPr>
          <w:rFonts w:ascii="Times New Roman" w:hAnsi="Times New Roman"/>
          <w:color w:val="000000"/>
          <w:spacing w:val="-6"/>
          <w:sz w:val="28"/>
          <w:szCs w:val="28"/>
        </w:rPr>
      </w:pPr>
    </w:p>
    <w:p w14:paraId="31A2AE0D" w14:textId="77777777" w:rsidR="00B43726" w:rsidRPr="008A165D" w:rsidRDefault="00B43726" w:rsidP="00B43726">
      <w:pPr>
        <w:ind w:right="-1" w:firstLine="709"/>
        <w:jc w:val="center"/>
        <w:rPr>
          <w:rFonts w:ascii="Times New Roman" w:hAnsi="Times New Roman"/>
          <w:bCs/>
          <w:color w:val="000000"/>
          <w:spacing w:val="-6"/>
          <w:sz w:val="28"/>
          <w:szCs w:val="28"/>
        </w:rPr>
      </w:pPr>
      <w:r w:rsidRPr="008A165D">
        <w:rPr>
          <w:rFonts w:ascii="Times New Roman" w:hAnsi="Times New Roman"/>
          <w:bCs/>
          <w:color w:val="000000"/>
          <w:spacing w:val="-6"/>
          <w:sz w:val="28"/>
          <w:szCs w:val="28"/>
        </w:rPr>
        <w:t>Идентификаторы категорий (признаков) заявителей</w:t>
      </w:r>
    </w:p>
    <w:p w14:paraId="48FBFD2B" w14:textId="77777777" w:rsidR="00B43726" w:rsidRPr="008A165D" w:rsidRDefault="00B43726" w:rsidP="00B43726">
      <w:pPr>
        <w:ind w:right="-1" w:firstLine="709"/>
        <w:jc w:val="right"/>
        <w:rPr>
          <w:rFonts w:ascii="Times New Roman" w:hAnsi="Times New Roman"/>
          <w:color w:val="000000"/>
          <w:spacing w:val="-6"/>
          <w:sz w:val="28"/>
          <w:szCs w:val="28"/>
        </w:rPr>
      </w:pPr>
    </w:p>
    <w:tbl>
      <w:tblPr>
        <w:tblStyle w:val="afd"/>
        <w:tblW w:w="0" w:type="auto"/>
        <w:tblLayout w:type="fixed"/>
        <w:tblLook w:val="04A0" w:firstRow="1" w:lastRow="0" w:firstColumn="1" w:lastColumn="0" w:noHBand="0" w:noVBand="1"/>
      </w:tblPr>
      <w:tblGrid>
        <w:gridCol w:w="567"/>
        <w:gridCol w:w="3118"/>
        <w:gridCol w:w="4110"/>
        <w:gridCol w:w="2127"/>
      </w:tblGrid>
      <w:tr w:rsidR="00B43726" w:rsidRPr="008A165D" w14:paraId="71A9430D" w14:textId="77777777" w:rsidTr="00505CF1">
        <w:tc>
          <w:tcPr>
            <w:tcW w:w="567" w:type="dxa"/>
          </w:tcPr>
          <w:p w14:paraId="062C294D"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w:t>
            </w:r>
          </w:p>
        </w:tc>
        <w:tc>
          <w:tcPr>
            <w:tcW w:w="3118" w:type="dxa"/>
          </w:tcPr>
          <w:p w14:paraId="673917CE"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Результат предоставления услуги</w:t>
            </w:r>
          </w:p>
        </w:tc>
        <w:tc>
          <w:tcPr>
            <w:tcW w:w="4110" w:type="dxa"/>
          </w:tcPr>
          <w:p w14:paraId="145339D1"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Наименование отдельного признака заявителя</w:t>
            </w:r>
          </w:p>
        </w:tc>
        <w:tc>
          <w:tcPr>
            <w:tcW w:w="2127" w:type="dxa"/>
          </w:tcPr>
          <w:p w14:paraId="57DDC3B1"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Идентификатор отдельного признака заявителей</w:t>
            </w:r>
          </w:p>
        </w:tc>
      </w:tr>
      <w:tr w:rsidR="00B43726" w:rsidRPr="008A165D" w14:paraId="74CA4FBB" w14:textId="77777777" w:rsidTr="00505CF1">
        <w:tc>
          <w:tcPr>
            <w:tcW w:w="567" w:type="dxa"/>
          </w:tcPr>
          <w:p w14:paraId="057E3D31"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1.</w:t>
            </w:r>
          </w:p>
        </w:tc>
        <w:tc>
          <w:tcPr>
            <w:tcW w:w="3118" w:type="dxa"/>
            <w:vMerge w:val="restart"/>
            <w:vAlign w:val="center"/>
          </w:tcPr>
          <w:p w14:paraId="56FE30D4" w14:textId="77777777" w:rsidR="00B43726" w:rsidRPr="008A165D" w:rsidRDefault="00B43726" w:rsidP="00505CF1">
            <w:pPr>
              <w:jc w:val="center"/>
              <w:rPr>
                <w:rFonts w:ascii="Times New Roman" w:hAnsi="Times New Roman"/>
                <w:color w:val="000000"/>
                <w:spacing w:val="-6"/>
                <w:sz w:val="28"/>
                <w:szCs w:val="28"/>
              </w:rPr>
            </w:pPr>
            <w:r w:rsidRPr="008A165D">
              <w:rPr>
                <w:rFonts w:ascii="Times New Roman" w:hAnsi="Times New Roman"/>
                <w:color w:val="000000"/>
                <w:spacing w:val="-6"/>
                <w:sz w:val="28"/>
                <w:szCs w:val="28"/>
              </w:rPr>
              <w:t>Уведомление о разрешении на погребение умершего на новом месте</w:t>
            </w:r>
          </w:p>
        </w:tc>
        <w:tc>
          <w:tcPr>
            <w:tcW w:w="4110" w:type="dxa"/>
          </w:tcPr>
          <w:p w14:paraId="70A41F69"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sz w:val="28"/>
                <w:szCs w:val="28"/>
              </w:rPr>
              <w:t>Супруг (супруга), близкий родственник умершего (дети, родители, усыновленные, усыновители, родные братья и родные сестры, внуки, дедушка, бабушка), иной родственник умершего, а также лицо, не являющееся родственником умершего, взявшее на себя обязательство по захоронению/</w:t>
            </w:r>
            <w:proofErr w:type="spellStart"/>
            <w:r w:rsidRPr="008A165D">
              <w:rPr>
                <w:rFonts w:ascii="Times New Roman" w:hAnsi="Times New Roman"/>
                <w:sz w:val="28"/>
                <w:szCs w:val="28"/>
              </w:rPr>
              <w:t>подзахоронению</w:t>
            </w:r>
            <w:proofErr w:type="spellEnd"/>
          </w:p>
        </w:tc>
        <w:tc>
          <w:tcPr>
            <w:tcW w:w="2127" w:type="dxa"/>
          </w:tcPr>
          <w:p w14:paraId="6355FCA6"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1А</w:t>
            </w:r>
          </w:p>
        </w:tc>
      </w:tr>
      <w:tr w:rsidR="00B43726" w:rsidRPr="008A165D" w14:paraId="540225B0" w14:textId="77777777" w:rsidTr="00505CF1">
        <w:tc>
          <w:tcPr>
            <w:tcW w:w="567" w:type="dxa"/>
          </w:tcPr>
          <w:p w14:paraId="1061BA90"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2.</w:t>
            </w:r>
          </w:p>
        </w:tc>
        <w:tc>
          <w:tcPr>
            <w:tcW w:w="3118" w:type="dxa"/>
            <w:vMerge/>
          </w:tcPr>
          <w:p w14:paraId="103EE315" w14:textId="77777777" w:rsidR="00B43726" w:rsidRPr="008A165D" w:rsidRDefault="00B43726" w:rsidP="00505CF1">
            <w:pPr>
              <w:rPr>
                <w:rFonts w:ascii="Times New Roman" w:hAnsi="Times New Roman"/>
                <w:sz w:val="28"/>
                <w:szCs w:val="28"/>
              </w:rPr>
            </w:pPr>
          </w:p>
        </w:tc>
        <w:tc>
          <w:tcPr>
            <w:tcW w:w="4110" w:type="dxa"/>
          </w:tcPr>
          <w:p w14:paraId="579A5C04"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sz w:val="28"/>
                <w:szCs w:val="28"/>
              </w:rPr>
              <w:t>Супруг (супруга), близкий родственник умершего (дети, родители, усыновленные, усыновители, родные братья и родные сестры, внуки, дедушка, бабушка) или иной родственник умершего, являющийся ответственным за захоронение</w:t>
            </w:r>
          </w:p>
        </w:tc>
        <w:tc>
          <w:tcPr>
            <w:tcW w:w="2127" w:type="dxa"/>
          </w:tcPr>
          <w:p w14:paraId="57C8F8EB"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2А</w:t>
            </w:r>
          </w:p>
        </w:tc>
      </w:tr>
      <w:tr w:rsidR="00B43726" w:rsidRPr="008A165D" w14:paraId="041D2F0D" w14:textId="77777777" w:rsidTr="00505CF1">
        <w:tc>
          <w:tcPr>
            <w:tcW w:w="567" w:type="dxa"/>
          </w:tcPr>
          <w:p w14:paraId="716CB45D"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3.</w:t>
            </w:r>
          </w:p>
        </w:tc>
        <w:tc>
          <w:tcPr>
            <w:tcW w:w="3118" w:type="dxa"/>
            <w:vMerge/>
          </w:tcPr>
          <w:p w14:paraId="72505569" w14:textId="77777777" w:rsidR="00B43726" w:rsidRPr="008A165D" w:rsidRDefault="00B43726" w:rsidP="00505CF1">
            <w:pPr>
              <w:rPr>
                <w:rFonts w:ascii="Times New Roman" w:hAnsi="Times New Roman"/>
                <w:sz w:val="28"/>
                <w:szCs w:val="28"/>
              </w:rPr>
            </w:pPr>
          </w:p>
        </w:tc>
        <w:tc>
          <w:tcPr>
            <w:tcW w:w="4110" w:type="dxa"/>
          </w:tcPr>
          <w:p w14:paraId="0EE98047"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sz w:val="28"/>
                <w:szCs w:val="28"/>
              </w:rPr>
              <w:t>Лица, действующие на основании доверенности от лица, взявшего на себя обязательства по захоронению, или ответственного за захоронение, оформленной в соответствии с законодательством Российской Федерации</w:t>
            </w:r>
          </w:p>
        </w:tc>
        <w:tc>
          <w:tcPr>
            <w:tcW w:w="2127" w:type="dxa"/>
          </w:tcPr>
          <w:p w14:paraId="2EEAE342"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3А</w:t>
            </w:r>
          </w:p>
        </w:tc>
      </w:tr>
      <w:tr w:rsidR="00B43726" w:rsidRPr="008A165D" w14:paraId="4F7E1691" w14:textId="77777777" w:rsidTr="00505CF1">
        <w:tc>
          <w:tcPr>
            <w:tcW w:w="567" w:type="dxa"/>
          </w:tcPr>
          <w:p w14:paraId="6EA2B18E"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4.</w:t>
            </w:r>
          </w:p>
        </w:tc>
        <w:tc>
          <w:tcPr>
            <w:tcW w:w="3118" w:type="dxa"/>
            <w:vMerge/>
          </w:tcPr>
          <w:p w14:paraId="72827863" w14:textId="77777777" w:rsidR="00B43726" w:rsidRPr="008A165D" w:rsidRDefault="00B43726" w:rsidP="00505CF1">
            <w:pPr>
              <w:rPr>
                <w:rFonts w:ascii="Times New Roman" w:hAnsi="Times New Roman"/>
                <w:sz w:val="28"/>
                <w:szCs w:val="28"/>
              </w:rPr>
            </w:pPr>
          </w:p>
        </w:tc>
        <w:tc>
          <w:tcPr>
            <w:tcW w:w="4110" w:type="dxa"/>
          </w:tcPr>
          <w:p w14:paraId="12516C13"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sz w:val="28"/>
                <w:szCs w:val="28"/>
              </w:rPr>
              <w:t xml:space="preserve">Индивидуальные предприниматели или юридические лица, действующие на основании доверенности от лица, взявшего на себя обязательства по </w:t>
            </w:r>
            <w:r w:rsidRPr="008A165D">
              <w:rPr>
                <w:rFonts w:ascii="Times New Roman" w:hAnsi="Times New Roman"/>
                <w:sz w:val="28"/>
                <w:szCs w:val="28"/>
              </w:rPr>
              <w:lastRenderedPageBreak/>
              <w:t>захоронению, или ответственного за захоронение, оформленной в соответствии с законодательством Российской Федерации</w:t>
            </w:r>
          </w:p>
        </w:tc>
        <w:tc>
          <w:tcPr>
            <w:tcW w:w="2127" w:type="dxa"/>
          </w:tcPr>
          <w:p w14:paraId="58ABBCFD"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lastRenderedPageBreak/>
              <w:t>4А</w:t>
            </w:r>
          </w:p>
        </w:tc>
      </w:tr>
      <w:tr w:rsidR="00B43726" w:rsidRPr="008A165D" w14:paraId="397B523E" w14:textId="77777777" w:rsidTr="00505CF1">
        <w:trPr>
          <w:trHeight w:val="322"/>
        </w:trPr>
        <w:tc>
          <w:tcPr>
            <w:tcW w:w="567" w:type="dxa"/>
            <w:vMerge w:val="restart"/>
          </w:tcPr>
          <w:p w14:paraId="33349EA7"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1.</w:t>
            </w:r>
          </w:p>
        </w:tc>
        <w:tc>
          <w:tcPr>
            <w:tcW w:w="3118" w:type="dxa"/>
            <w:vMerge w:val="restart"/>
            <w:vAlign w:val="center"/>
          </w:tcPr>
          <w:p w14:paraId="04B74EAE" w14:textId="77777777" w:rsidR="00B43726" w:rsidRPr="008A165D" w:rsidRDefault="00B43726" w:rsidP="00505CF1">
            <w:pPr>
              <w:jc w:val="center"/>
              <w:rPr>
                <w:rFonts w:ascii="Times New Roman" w:hAnsi="Times New Roman"/>
                <w:sz w:val="28"/>
                <w:szCs w:val="28"/>
              </w:rPr>
            </w:pPr>
            <w:r w:rsidRPr="008A165D">
              <w:rPr>
                <w:rFonts w:ascii="Times New Roman" w:eastAsia="Times New Roman" w:hAnsi="Times New Roman"/>
                <w:sz w:val="28"/>
                <w:szCs w:val="28"/>
              </w:rPr>
              <w:t>Уведомление о разрешении на погребение умершего на ранее предоставленном месте</w:t>
            </w:r>
          </w:p>
        </w:tc>
        <w:tc>
          <w:tcPr>
            <w:tcW w:w="4110" w:type="dxa"/>
            <w:vMerge w:val="restart"/>
          </w:tcPr>
          <w:p w14:paraId="07520CCE"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sz w:val="28"/>
                <w:szCs w:val="28"/>
              </w:rPr>
              <w:t>Супруг (супруга), близкий родственник умершего (дети, родители, усыновленные, усыновители, родные братья и родные сестры, внуки, дедушка, бабушка), иной родственник умершего, а также лицо, не являющееся родственником умершего, взявшее на себя обязательство по захоронению/</w:t>
            </w:r>
            <w:proofErr w:type="spellStart"/>
            <w:r w:rsidRPr="008A165D">
              <w:rPr>
                <w:rFonts w:ascii="Times New Roman" w:hAnsi="Times New Roman"/>
                <w:sz w:val="28"/>
                <w:szCs w:val="28"/>
              </w:rPr>
              <w:t>подзахоронению</w:t>
            </w:r>
            <w:proofErr w:type="spellEnd"/>
          </w:p>
        </w:tc>
        <w:tc>
          <w:tcPr>
            <w:tcW w:w="2127" w:type="dxa"/>
            <w:vMerge w:val="restart"/>
          </w:tcPr>
          <w:p w14:paraId="71C1F906"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1Б</w:t>
            </w:r>
          </w:p>
        </w:tc>
      </w:tr>
      <w:tr w:rsidR="00B43726" w:rsidRPr="008A165D" w14:paraId="302C7B84" w14:textId="77777777" w:rsidTr="00505CF1">
        <w:trPr>
          <w:trHeight w:val="322"/>
        </w:trPr>
        <w:tc>
          <w:tcPr>
            <w:tcW w:w="567" w:type="dxa"/>
            <w:vMerge w:val="restart"/>
          </w:tcPr>
          <w:p w14:paraId="4B0EE020"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2.</w:t>
            </w:r>
          </w:p>
        </w:tc>
        <w:tc>
          <w:tcPr>
            <w:tcW w:w="3118" w:type="dxa"/>
            <w:vMerge/>
          </w:tcPr>
          <w:p w14:paraId="14B91008" w14:textId="77777777" w:rsidR="00B43726" w:rsidRPr="008A165D" w:rsidRDefault="00B43726" w:rsidP="00505CF1">
            <w:pPr>
              <w:rPr>
                <w:rFonts w:ascii="Times New Roman" w:hAnsi="Times New Roman"/>
                <w:sz w:val="28"/>
                <w:szCs w:val="28"/>
              </w:rPr>
            </w:pPr>
          </w:p>
        </w:tc>
        <w:tc>
          <w:tcPr>
            <w:tcW w:w="4110" w:type="dxa"/>
            <w:vMerge w:val="restart"/>
          </w:tcPr>
          <w:p w14:paraId="1AA8C5AC"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sz w:val="28"/>
                <w:szCs w:val="28"/>
              </w:rPr>
              <w:t>Супруг (супруга), близкий родственник умершего (дети, родители, усыновленные, усыновители, родные братья и родные сестры, внуки, дедушка, бабушка) или иной родственник умершего, являющийся ответственным за захоронение</w:t>
            </w:r>
          </w:p>
        </w:tc>
        <w:tc>
          <w:tcPr>
            <w:tcW w:w="2127" w:type="dxa"/>
            <w:vMerge w:val="restart"/>
          </w:tcPr>
          <w:p w14:paraId="57B404E4"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2Б</w:t>
            </w:r>
          </w:p>
        </w:tc>
      </w:tr>
      <w:tr w:rsidR="00B43726" w:rsidRPr="008A165D" w14:paraId="4D8D2DD5" w14:textId="77777777" w:rsidTr="00505CF1">
        <w:trPr>
          <w:trHeight w:val="322"/>
        </w:trPr>
        <w:tc>
          <w:tcPr>
            <w:tcW w:w="567" w:type="dxa"/>
            <w:vMerge w:val="restart"/>
          </w:tcPr>
          <w:p w14:paraId="358B44E1"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3.</w:t>
            </w:r>
          </w:p>
        </w:tc>
        <w:tc>
          <w:tcPr>
            <w:tcW w:w="3118" w:type="dxa"/>
            <w:vMerge/>
          </w:tcPr>
          <w:p w14:paraId="3ADE41FB" w14:textId="77777777" w:rsidR="00B43726" w:rsidRPr="008A165D" w:rsidRDefault="00B43726" w:rsidP="00505CF1">
            <w:pPr>
              <w:rPr>
                <w:rFonts w:ascii="Times New Roman" w:hAnsi="Times New Roman"/>
                <w:sz w:val="28"/>
                <w:szCs w:val="28"/>
              </w:rPr>
            </w:pPr>
          </w:p>
        </w:tc>
        <w:tc>
          <w:tcPr>
            <w:tcW w:w="4110" w:type="dxa"/>
            <w:vMerge w:val="restart"/>
          </w:tcPr>
          <w:p w14:paraId="7B9616A4"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sz w:val="28"/>
                <w:szCs w:val="28"/>
              </w:rPr>
              <w:t>Лица, действующие на основании доверенности от лица, взявшего на себя обязательства по захоронению, или ответственного за захоронение, оформленной в соответствии с законодательством Российской Федерации</w:t>
            </w:r>
          </w:p>
        </w:tc>
        <w:tc>
          <w:tcPr>
            <w:tcW w:w="2127" w:type="dxa"/>
            <w:vMerge w:val="restart"/>
          </w:tcPr>
          <w:p w14:paraId="47EF9753"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3Б</w:t>
            </w:r>
          </w:p>
        </w:tc>
      </w:tr>
      <w:tr w:rsidR="00B43726" w:rsidRPr="008A165D" w14:paraId="51F8931D" w14:textId="77777777" w:rsidTr="00505CF1">
        <w:trPr>
          <w:trHeight w:val="322"/>
        </w:trPr>
        <w:tc>
          <w:tcPr>
            <w:tcW w:w="567" w:type="dxa"/>
            <w:vMerge w:val="restart"/>
          </w:tcPr>
          <w:p w14:paraId="3C2426AF"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4.</w:t>
            </w:r>
          </w:p>
        </w:tc>
        <w:tc>
          <w:tcPr>
            <w:tcW w:w="3118" w:type="dxa"/>
            <w:vMerge/>
          </w:tcPr>
          <w:p w14:paraId="51ECED67" w14:textId="77777777" w:rsidR="00B43726" w:rsidRPr="008A165D" w:rsidRDefault="00B43726" w:rsidP="00505CF1">
            <w:pPr>
              <w:rPr>
                <w:rFonts w:ascii="Times New Roman" w:hAnsi="Times New Roman"/>
                <w:sz w:val="28"/>
                <w:szCs w:val="28"/>
              </w:rPr>
            </w:pPr>
          </w:p>
        </w:tc>
        <w:tc>
          <w:tcPr>
            <w:tcW w:w="4110" w:type="dxa"/>
            <w:vMerge w:val="restart"/>
          </w:tcPr>
          <w:p w14:paraId="095C5C7E"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sz w:val="28"/>
                <w:szCs w:val="28"/>
              </w:rPr>
              <w:t>Индивидуальные предприниматели или юридические лица, действующие на основании доверенности от лица, взявшего на себя обязательства по захоронению, или ответственного за захоронение, оформленной в соответствии с законодательством Российской Федерации</w:t>
            </w:r>
          </w:p>
        </w:tc>
        <w:tc>
          <w:tcPr>
            <w:tcW w:w="2127" w:type="dxa"/>
            <w:vMerge w:val="restart"/>
          </w:tcPr>
          <w:p w14:paraId="3754F99B"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4Б</w:t>
            </w:r>
          </w:p>
        </w:tc>
      </w:tr>
      <w:tr w:rsidR="00B43726" w:rsidRPr="008A165D" w14:paraId="401F97BE" w14:textId="77777777" w:rsidTr="00505CF1">
        <w:trPr>
          <w:trHeight w:val="322"/>
        </w:trPr>
        <w:tc>
          <w:tcPr>
            <w:tcW w:w="567" w:type="dxa"/>
            <w:vMerge w:val="restart"/>
          </w:tcPr>
          <w:p w14:paraId="48309747"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1.</w:t>
            </w:r>
          </w:p>
        </w:tc>
        <w:tc>
          <w:tcPr>
            <w:tcW w:w="3118" w:type="dxa"/>
            <w:vMerge w:val="restart"/>
          </w:tcPr>
          <w:p w14:paraId="0B284D2C"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 xml:space="preserve">Уведомление о разрешении на </w:t>
            </w:r>
            <w:r w:rsidRPr="008A165D">
              <w:rPr>
                <w:rFonts w:ascii="Times New Roman" w:eastAsia="Times New Roman" w:hAnsi="Times New Roman"/>
                <w:sz w:val="28"/>
                <w:szCs w:val="28"/>
              </w:rPr>
              <w:lastRenderedPageBreak/>
              <w:t>перезахоронение или уведомление о разрешении на эксгумацию</w:t>
            </w:r>
          </w:p>
        </w:tc>
        <w:tc>
          <w:tcPr>
            <w:tcW w:w="4110" w:type="dxa"/>
            <w:vMerge w:val="restart"/>
          </w:tcPr>
          <w:p w14:paraId="24254450"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sz w:val="28"/>
                <w:szCs w:val="28"/>
              </w:rPr>
              <w:lastRenderedPageBreak/>
              <w:t xml:space="preserve">Супруг (супруга), близкий родственник умершего (дети, </w:t>
            </w:r>
            <w:r w:rsidRPr="008A165D">
              <w:rPr>
                <w:rFonts w:ascii="Times New Roman" w:hAnsi="Times New Roman"/>
                <w:sz w:val="28"/>
                <w:szCs w:val="28"/>
              </w:rPr>
              <w:lastRenderedPageBreak/>
              <w:t>родители, усыновленные, усыновители, родные братья и родные сестры, внуки, дедушка, бабушка), иной родственник умершего, а также лицо, не являющееся родственником умершего, взявшее на себя обязательство по захоронению/</w:t>
            </w:r>
            <w:proofErr w:type="spellStart"/>
            <w:r w:rsidRPr="008A165D">
              <w:rPr>
                <w:rFonts w:ascii="Times New Roman" w:hAnsi="Times New Roman"/>
                <w:sz w:val="28"/>
                <w:szCs w:val="28"/>
              </w:rPr>
              <w:t>подзахоронению</w:t>
            </w:r>
            <w:proofErr w:type="spellEnd"/>
          </w:p>
        </w:tc>
        <w:tc>
          <w:tcPr>
            <w:tcW w:w="2127" w:type="dxa"/>
            <w:vMerge w:val="restart"/>
          </w:tcPr>
          <w:p w14:paraId="44BA74CC"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lastRenderedPageBreak/>
              <w:t>1В</w:t>
            </w:r>
          </w:p>
        </w:tc>
      </w:tr>
      <w:tr w:rsidR="00B43726" w:rsidRPr="008A165D" w14:paraId="5BFFDB3D" w14:textId="77777777" w:rsidTr="00505CF1">
        <w:trPr>
          <w:trHeight w:val="322"/>
        </w:trPr>
        <w:tc>
          <w:tcPr>
            <w:tcW w:w="567" w:type="dxa"/>
            <w:vMerge w:val="restart"/>
          </w:tcPr>
          <w:p w14:paraId="170D2181"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2.</w:t>
            </w:r>
          </w:p>
        </w:tc>
        <w:tc>
          <w:tcPr>
            <w:tcW w:w="3118" w:type="dxa"/>
            <w:vMerge/>
          </w:tcPr>
          <w:p w14:paraId="6DCAFE4B" w14:textId="77777777" w:rsidR="00B43726" w:rsidRPr="008A165D" w:rsidRDefault="00B43726" w:rsidP="00505CF1">
            <w:pPr>
              <w:rPr>
                <w:rFonts w:ascii="Times New Roman" w:hAnsi="Times New Roman"/>
                <w:sz w:val="28"/>
                <w:szCs w:val="28"/>
              </w:rPr>
            </w:pPr>
          </w:p>
        </w:tc>
        <w:tc>
          <w:tcPr>
            <w:tcW w:w="4110" w:type="dxa"/>
            <w:vMerge w:val="restart"/>
          </w:tcPr>
          <w:p w14:paraId="1F8A7870"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sz w:val="28"/>
                <w:szCs w:val="28"/>
              </w:rPr>
              <w:t>Супруг (супруга), близкий родственник умершего (дети, родители, усыновленные, усыновители, родные братья и родные сестры, внуки, дедушка, бабушка) или иной родственник умершего, являющийся ответственным за захоронение</w:t>
            </w:r>
          </w:p>
        </w:tc>
        <w:tc>
          <w:tcPr>
            <w:tcW w:w="2127" w:type="dxa"/>
            <w:vMerge w:val="restart"/>
          </w:tcPr>
          <w:p w14:paraId="1E3B1776"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2В</w:t>
            </w:r>
          </w:p>
        </w:tc>
      </w:tr>
      <w:tr w:rsidR="00B43726" w:rsidRPr="008A165D" w14:paraId="3B14F35B" w14:textId="77777777" w:rsidTr="00505CF1">
        <w:trPr>
          <w:trHeight w:val="322"/>
        </w:trPr>
        <w:tc>
          <w:tcPr>
            <w:tcW w:w="567" w:type="dxa"/>
            <w:vMerge w:val="restart"/>
          </w:tcPr>
          <w:p w14:paraId="018A970B"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3.</w:t>
            </w:r>
          </w:p>
        </w:tc>
        <w:tc>
          <w:tcPr>
            <w:tcW w:w="3118" w:type="dxa"/>
            <w:vMerge/>
          </w:tcPr>
          <w:p w14:paraId="3CD13958" w14:textId="77777777" w:rsidR="00B43726" w:rsidRPr="008A165D" w:rsidRDefault="00B43726" w:rsidP="00505CF1">
            <w:pPr>
              <w:rPr>
                <w:rFonts w:ascii="Times New Roman" w:hAnsi="Times New Roman"/>
                <w:sz w:val="28"/>
                <w:szCs w:val="28"/>
              </w:rPr>
            </w:pPr>
          </w:p>
        </w:tc>
        <w:tc>
          <w:tcPr>
            <w:tcW w:w="4110" w:type="dxa"/>
            <w:vMerge w:val="restart"/>
          </w:tcPr>
          <w:p w14:paraId="4191AF39"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sz w:val="28"/>
                <w:szCs w:val="28"/>
              </w:rPr>
              <w:t>Лица, действующие на основании доверенности от лица, взявшего на себя обязательства по захоронению, или ответственного за захоронение, оформленной в соответствии с законодательством Российской Федерации</w:t>
            </w:r>
          </w:p>
        </w:tc>
        <w:tc>
          <w:tcPr>
            <w:tcW w:w="2127" w:type="dxa"/>
            <w:vMerge w:val="restart"/>
          </w:tcPr>
          <w:p w14:paraId="0CFC033D"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3В</w:t>
            </w:r>
          </w:p>
        </w:tc>
      </w:tr>
      <w:tr w:rsidR="00B43726" w:rsidRPr="008A165D" w14:paraId="55F10D29" w14:textId="77777777" w:rsidTr="00505CF1">
        <w:trPr>
          <w:trHeight w:val="322"/>
        </w:trPr>
        <w:tc>
          <w:tcPr>
            <w:tcW w:w="567" w:type="dxa"/>
            <w:vMerge w:val="restart"/>
          </w:tcPr>
          <w:p w14:paraId="2DC8CCBE"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4.</w:t>
            </w:r>
          </w:p>
        </w:tc>
        <w:tc>
          <w:tcPr>
            <w:tcW w:w="3118" w:type="dxa"/>
            <w:vMerge/>
          </w:tcPr>
          <w:p w14:paraId="0B6350F8" w14:textId="77777777" w:rsidR="00B43726" w:rsidRPr="008A165D" w:rsidRDefault="00B43726" w:rsidP="00505CF1">
            <w:pPr>
              <w:rPr>
                <w:rFonts w:ascii="Times New Roman" w:hAnsi="Times New Roman"/>
                <w:sz w:val="28"/>
                <w:szCs w:val="28"/>
              </w:rPr>
            </w:pPr>
          </w:p>
        </w:tc>
        <w:tc>
          <w:tcPr>
            <w:tcW w:w="4110" w:type="dxa"/>
            <w:vMerge w:val="restart"/>
          </w:tcPr>
          <w:p w14:paraId="7C25F98E"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sz w:val="28"/>
                <w:szCs w:val="28"/>
              </w:rPr>
              <w:t>Индивидуальные предприниматели или юридические лица, действующие на основании доверенности от лица, взявшего на себя обязательства по захоронению, или ответственного за захоронение, оформленной в соответствии с законодательством Российской Федерации</w:t>
            </w:r>
          </w:p>
        </w:tc>
        <w:tc>
          <w:tcPr>
            <w:tcW w:w="2127" w:type="dxa"/>
            <w:vMerge w:val="restart"/>
          </w:tcPr>
          <w:p w14:paraId="57E3B705"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4В</w:t>
            </w:r>
          </w:p>
        </w:tc>
      </w:tr>
      <w:tr w:rsidR="00B43726" w:rsidRPr="008A165D" w14:paraId="62F551F7" w14:textId="77777777" w:rsidTr="00505CF1">
        <w:trPr>
          <w:trHeight w:val="322"/>
        </w:trPr>
        <w:tc>
          <w:tcPr>
            <w:tcW w:w="567" w:type="dxa"/>
            <w:vMerge w:val="restart"/>
          </w:tcPr>
          <w:p w14:paraId="1B92CFA3"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1.</w:t>
            </w:r>
          </w:p>
        </w:tc>
        <w:tc>
          <w:tcPr>
            <w:tcW w:w="3118" w:type="dxa"/>
            <w:vMerge w:val="restart"/>
            <w:vAlign w:val="center"/>
          </w:tcPr>
          <w:p w14:paraId="6A346FB6"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Выписка из реестра мест захоронений</w:t>
            </w:r>
          </w:p>
        </w:tc>
        <w:tc>
          <w:tcPr>
            <w:tcW w:w="4110" w:type="dxa"/>
            <w:vMerge w:val="restart"/>
          </w:tcPr>
          <w:p w14:paraId="78AE8E9A"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sz w:val="28"/>
                <w:szCs w:val="28"/>
              </w:rPr>
              <w:t xml:space="preserve">Супруг (супруга), близкий родственник умершего (дети, родители, усыновленные, усыновители, родные братья и родные сестры, внуки, дедушка, бабушка), иной родственник умершего, а также лицо, не являющееся родственником умершего, взявшее на себя </w:t>
            </w:r>
            <w:r w:rsidRPr="008A165D">
              <w:rPr>
                <w:rFonts w:ascii="Times New Roman" w:hAnsi="Times New Roman"/>
                <w:sz w:val="28"/>
                <w:szCs w:val="28"/>
              </w:rPr>
              <w:lastRenderedPageBreak/>
              <w:t>обязательство по захоронению/</w:t>
            </w:r>
            <w:proofErr w:type="spellStart"/>
            <w:r w:rsidRPr="008A165D">
              <w:rPr>
                <w:rFonts w:ascii="Times New Roman" w:hAnsi="Times New Roman"/>
                <w:sz w:val="28"/>
                <w:szCs w:val="28"/>
              </w:rPr>
              <w:t>подзахоронению</w:t>
            </w:r>
            <w:proofErr w:type="spellEnd"/>
          </w:p>
        </w:tc>
        <w:tc>
          <w:tcPr>
            <w:tcW w:w="2127" w:type="dxa"/>
            <w:vMerge w:val="restart"/>
          </w:tcPr>
          <w:p w14:paraId="5BA1A2F4"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lastRenderedPageBreak/>
              <w:t>1Г</w:t>
            </w:r>
          </w:p>
        </w:tc>
      </w:tr>
      <w:tr w:rsidR="00B43726" w:rsidRPr="008A165D" w14:paraId="357E23ED" w14:textId="77777777" w:rsidTr="00505CF1">
        <w:trPr>
          <w:trHeight w:val="322"/>
        </w:trPr>
        <w:tc>
          <w:tcPr>
            <w:tcW w:w="567" w:type="dxa"/>
            <w:vMerge w:val="restart"/>
          </w:tcPr>
          <w:p w14:paraId="78565D13"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2.</w:t>
            </w:r>
          </w:p>
        </w:tc>
        <w:tc>
          <w:tcPr>
            <w:tcW w:w="3118" w:type="dxa"/>
            <w:vMerge/>
          </w:tcPr>
          <w:p w14:paraId="243D94C5" w14:textId="77777777" w:rsidR="00B43726" w:rsidRPr="008A165D" w:rsidRDefault="00B43726" w:rsidP="00505CF1">
            <w:pPr>
              <w:rPr>
                <w:rFonts w:ascii="Times New Roman" w:hAnsi="Times New Roman"/>
                <w:sz w:val="28"/>
                <w:szCs w:val="28"/>
              </w:rPr>
            </w:pPr>
          </w:p>
        </w:tc>
        <w:tc>
          <w:tcPr>
            <w:tcW w:w="4110" w:type="dxa"/>
            <w:vMerge w:val="restart"/>
          </w:tcPr>
          <w:p w14:paraId="69810E93"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sz w:val="28"/>
                <w:szCs w:val="28"/>
              </w:rPr>
              <w:t>Супруг (супруга), близкий родственник умершего (дети, родители, усыновленные, усыновители, родные братья и родные сестры, внуки, дедушка, бабушка) или иной родственник умершего, являющийся ответственным за захоронение</w:t>
            </w:r>
          </w:p>
        </w:tc>
        <w:tc>
          <w:tcPr>
            <w:tcW w:w="2127" w:type="dxa"/>
            <w:vMerge w:val="restart"/>
          </w:tcPr>
          <w:p w14:paraId="17190269"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2Г</w:t>
            </w:r>
          </w:p>
        </w:tc>
      </w:tr>
      <w:tr w:rsidR="00B43726" w:rsidRPr="008A165D" w14:paraId="346F6451" w14:textId="77777777" w:rsidTr="00505CF1">
        <w:trPr>
          <w:trHeight w:val="322"/>
        </w:trPr>
        <w:tc>
          <w:tcPr>
            <w:tcW w:w="567" w:type="dxa"/>
            <w:vMerge w:val="restart"/>
          </w:tcPr>
          <w:p w14:paraId="43351443"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3.</w:t>
            </w:r>
          </w:p>
        </w:tc>
        <w:tc>
          <w:tcPr>
            <w:tcW w:w="3118" w:type="dxa"/>
            <w:vMerge/>
          </w:tcPr>
          <w:p w14:paraId="66572E05" w14:textId="77777777" w:rsidR="00B43726" w:rsidRPr="008A165D" w:rsidRDefault="00B43726" w:rsidP="00505CF1">
            <w:pPr>
              <w:rPr>
                <w:rFonts w:ascii="Times New Roman" w:hAnsi="Times New Roman"/>
                <w:sz w:val="28"/>
                <w:szCs w:val="28"/>
              </w:rPr>
            </w:pPr>
          </w:p>
        </w:tc>
        <w:tc>
          <w:tcPr>
            <w:tcW w:w="4110" w:type="dxa"/>
            <w:vMerge w:val="restart"/>
          </w:tcPr>
          <w:p w14:paraId="398D744C"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sz w:val="28"/>
                <w:szCs w:val="28"/>
              </w:rPr>
              <w:t>Лица, действующие на основании доверенности от лица, взявшего на себя обязательства по захоронению, или ответственного за захоронение, оформленной в соответствии с законодательством Российской Федерации</w:t>
            </w:r>
          </w:p>
        </w:tc>
        <w:tc>
          <w:tcPr>
            <w:tcW w:w="2127" w:type="dxa"/>
            <w:vMerge w:val="restart"/>
          </w:tcPr>
          <w:p w14:paraId="02B35278"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3Г</w:t>
            </w:r>
          </w:p>
        </w:tc>
      </w:tr>
      <w:tr w:rsidR="00B43726" w:rsidRPr="008A165D" w14:paraId="3F920BD6" w14:textId="77777777" w:rsidTr="00505CF1">
        <w:trPr>
          <w:trHeight w:val="322"/>
        </w:trPr>
        <w:tc>
          <w:tcPr>
            <w:tcW w:w="567" w:type="dxa"/>
            <w:vMerge w:val="restart"/>
          </w:tcPr>
          <w:p w14:paraId="30683D0A"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4.</w:t>
            </w:r>
          </w:p>
        </w:tc>
        <w:tc>
          <w:tcPr>
            <w:tcW w:w="3118" w:type="dxa"/>
            <w:vMerge/>
          </w:tcPr>
          <w:p w14:paraId="29FA694C" w14:textId="77777777" w:rsidR="00B43726" w:rsidRPr="008A165D" w:rsidRDefault="00B43726" w:rsidP="00505CF1">
            <w:pPr>
              <w:rPr>
                <w:rFonts w:ascii="Times New Roman" w:hAnsi="Times New Roman"/>
                <w:sz w:val="28"/>
                <w:szCs w:val="28"/>
              </w:rPr>
            </w:pPr>
          </w:p>
        </w:tc>
        <w:tc>
          <w:tcPr>
            <w:tcW w:w="4110" w:type="dxa"/>
            <w:vMerge w:val="restart"/>
          </w:tcPr>
          <w:p w14:paraId="06A65916"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sz w:val="28"/>
                <w:szCs w:val="28"/>
              </w:rPr>
              <w:t>Индивидуальные предприниматели или юридические лица, действующие на основании доверенности от лица, взявшего на себя обязательства по захоронению, или ответственного за захоронение, оформленной в соответствии с законодательством Российской Федерации</w:t>
            </w:r>
          </w:p>
        </w:tc>
        <w:tc>
          <w:tcPr>
            <w:tcW w:w="2127" w:type="dxa"/>
            <w:vMerge w:val="restart"/>
          </w:tcPr>
          <w:p w14:paraId="36B4579E"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4Г</w:t>
            </w:r>
          </w:p>
        </w:tc>
      </w:tr>
      <w:tr w:rsidR="00B43726" w:rsidRPr="008A165D" w14:paraId="3BD04E74" w14:textId="77777777" w:rsidTr="00505CF1">
        <w:trPr>
          <w:trHeight w:val="322"/>
        </w:trPr>
        <w:tc>
          <w:tcPr>
            <w:tcW w:w="567" w:type="dxa"/>
            <w:vMerge w:val="restart"/>
          </w:tcPr>
          <w:p w14:paraId="60DCD680"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1.</w:t>
            </w:r>
          </w:p>
        </w:tc>
        <w:tc>
          <w:tcPr>
            <w:tcW w:w="3118" w:type="dxa"/>
            <w:vMerge w:val="restart"/>
            <w:vAlign w:val="center"/>
          </w:tcPr>
          <w:p w14:paraId="131DCA77"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Актуализированная выписка из реестра мест захоронений</w:t>
            </w:r>
          </w:p>
        </w:tc>
        <w:tc>
          <w:tcPr>
            <w:tcW w:w="4110" w:type="dxa"/>
            <w:vMerge w:val="restart"/>
          </w:tcPr>
          <w:p w14:paraId="78ECE229"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sz w:val="28"/>
                <w:szCs w:val="28"/>
              </w:rPr>
              <w:t>Супруг (супруга), близкий родственник умершего (дети, родители, усыновленные, усыновители, родные братья и родные сестры, внуки, дедушка, бабушка), иной родственник умершего, а также лицо, не являющееся родственником умершего, взявшее на себя обязательство по захоронению/</w:t>
            </w:r>
            <w:proofErr w:type="spellStart"/>
            <w:r w:rsidRPr="008A165D">
              <w:rPr>
                <w:rFonts w:ascii="Times New Roman" w:hAnsi="Times New Roman"/>
                <w:sz w:val="28"/>
                <w:szCs w:val="28"/>
              </w:rPr>
              <w:t>подзахоронению</w:t>
            </w:r>
            <w:proofErr w:type="spellEnd"/>
          </w:p>
        </w:tc>
        <w:tc>
          <w:tcPr>
            <w:tcW w:w="2127" w:type="dxa"/>
            <w:vMerge w:val="restart"/>
          </w:tcPr>
          <w:p w14:paraId="32AD422C"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1Д</w:t>
            </w:r>
          </w:p>
        </w:tc>
      </w:tr>
      <w:tr w:rsidR="00B43726" w:rsidRPr="008A165D" w14:paraId="4C524805" w14:textId="77777777" w:rsidTr="00505CF1">
        <w:trPr>
          <w:trHeight w:val="322"/>
        </w:trPr>
        <w:tc>
          <w:tcPr>
            <w:tcW w:w="567" w:type="dxa"/>
            <w:vMerge w:val="restart"/>
          </w:tcPr>
          <w:p w14:paraId="415E8205"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2.</w:t>
            </w:r>
          </w:p>
        </w:tc>
        <w:tc>
          <w:tcPr>
            <w:tcW w:w="3118" w:type="dxa"/>
            <w:vMerge/>
          </w:tcPr>
          <w:p w14:paraId="61AED766" w14:textId="77777777" w:rsidR="00B43726" w:rsidRPr="008A165D" w:rsidRDefault="00B43726" w:rsidP="00505CF1">
            <w:pPr>
              <w:rPr>
                <w:rFonts w:ascii="Times New Roman" w:hAnsi="Times New Roman"/>
                <w:sz w:val="28"/>
                <w:szCs w:val="28"/>
              </w:rPr>
            </w:pPr>
          </w:p>
        </w:tc>
        <w:tc>
          <w:tcPr>
            <w:tcW w:w="4110" w:type="dxa"/>
            <w:vMerge w:val="restart"/>
          </w:tcPr>
          <w:p w14:paraId="0B8A5F3E"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sz w:val="28"/>
                <w:szCs w:val="28"/>
              </w:rPr>
              <w:t xml:space="preserve">Супруг (супруга), близкий родственник умершего (дети, родители, усыновленные, усыновители, родные братья и родные сестры, внуки, дедушка, </w:t>
            </w:r>
            <w:r w:rsidRPr="008A165D">
              <w:rPr>
                <w:rFonts w:ascii="Times New Roman" w:hAnsi="Times New Roman"/>
                <w:sz w:val="28"/>
                <w:szCs w:val="28"/>
              </w:rPr>
              <w:lastRenderedPageBreak/>
              <w:t>бабушка) или иной родственник умершего, являющийся ответственным за захоронение</w:t>
            </w:r>
          </w:p>
        </w:tc>
        <w:tc>
          <w:tcPr>
            <w:tcW w:w="2127" w:type="dxa"/>
            <w:vMerge w:val="restart"/>
          </w:tcPr>
          <w:p w14:paraId="56747250"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lastRenderedPageBreak/>
              <w:t>2Д</w:t>
            </w:r>
          </w:p>
        </w:tc>
      </w:tr>
      <w:tr w:rsidR="00B43726" w:rsidRPr="008A165D" w14:paraId="0F2082FA" w14:textId="77777777" w:rsidTr="00505CF1">
        <w:trPr>
          <w:trHeight w:val="322"/>
        </w:trPr>
        <w:tc>
          <w:tcPr>
            <w:tcW w:w="567" w:type="dxa"/>
            <w:vMerge w:val="restart"/>
          </w:tcPr>
          <w:p w14:paraId="0BA1C34F"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3.</w:t>
            </w:r>
          </w:p>
        </w:tc>
        <w:tc>
          <w:tcPr>
            <w:tcW w:w="3118" w:type="dxa"/>
            <w:vMerge/>
          </w:tcPr>
          <w:p w14:paraId="57CE58DB" w14:textId="77777777" w:rsidR="00B43726" w:rsidRPr="008A165D" w:rsidRDefault="00B43726" w:rsidP="00505CF1">
            <w:pPr>
              <w:rPr>
                <w:rFonts w:ascii="Times New Roman" w:hAnsi="Times New Roman"/>
                <w:sz w:val="28"/>
                <w:szCs w:val="28"/>
              </w:rPr>
            </w:pPr>
          </w:p>
        </w:tc>
        <w:tc>
          <w:tcPr>
            <w:tcW w:w="4110" w:type="dxa"/>
            <w:vMerge w:val="restart"/>
          </w:tcPr>
          <w:p w14:paraId="2233BB60"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sz w:val="28"/>
                <w:szCs w:val="28"/>
              </w:rPr>
              <w:t>Лица, действующие на основании доверенности от лица, взявшего на себя обязательства по захоронению, или ответственного за захоронение, оформленной в соответствии с законодательством Российской Федерации</w:t>
            </w:r>
          </w:p>
        </w:tc>
        <w:tc>
          <w:tcPr>
            <w:tcW w:w="2127" w:type="dxa"/>
            <w:vMerge w:val="restart"/>
          </w:tcPr>
          <w:p w14:paraId="35A82858"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3Д</w:t>
            </w:r>
          </w:p>
        </w:tc>
      </w:tr>
      <w:tr w:rsidR="00B43726" w:rsidRPr="008A165D" w14:paraId="6277A00E" w14:textId="77777777" w:rsidTr="00505CF1">
        <w:trPr>
          <w:trHeight w:val="322"/>
        </w:trPr>
        <w:tc>
          <w:tcPr>
            <w:tcW w:w="567" w:type="dxa"/>
            <w:vMerge w:val="restart"/>
          </w:tcPr>
          <w:p w14:paraId="6D4D5D7A"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4.</w:t>
            </w:r>
          </w:p>
        </w:tc>
        <w:tc>
          <w:tcPr>
            <w:tcW w:w="3118" w:type="dxa"/>
            <w:vMerge/>
          </w:tcPr>
          <w:p w14:paraId="4C07F50D" w14:textId="77777777" w:rsidR="00B43726" w:rsidRPr="008A165D" w:rsidRDefault="00B43726" w:rsidP="00505CF1">
            <w:pPr>
              <w:rPr>
                <w:rFonts w:ascii="Times New Roman" w:hAnsi="Times New Roman"/>
                <w:sz w:val="28"/>
                <w:szCs w:val="28"/>
              </w:rPr>
            </w:pPr>
          </w:p>
        </w:tc>
        <w:tc>
          <w:tcPr>
            <w:tcW w:w="4110" w:type="dxa"/>
            <w:vMerge w:val="restart"/>
          </w:tcPr>
          <w:p w14:paraId="6850C491"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sz w:val="28"/>
                <w:szCs w:val="28"/>
              </w:rPr>
              <w:t>Индивидуальные предприниматели или юридические лица, действующие на основании доверенности от лица, взявшего на себя обязательства по захоронению, или ответственного за захоронение, оформленной в соответствии с законодательством Российской Федерации</w:t>
            </w:r>
          </w:p>
        </w:tc>
        <w:tc>
          <w:tcPr>
            <w:tcW w:w="2127" w:type="dxa"/>
            <w:vMerge w:val="restart"/>
          </w:tcPr>
          <w:p w14:paraId="7D91EE80"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4Д</w:t>
            </w:r>
          </w:p>
        </w:tc>
      </w:tr>
    </w:tbl>
    <w:p w14:paraId="22442728" w14:textId="77777777" w:rsidR="00B43726" w:rsidRPr="008A165D" w:rsidRDefault="00B43726" w:rsidP="00B43726">
      <w:pPr>
        <w:ind w:right="-1" w:firstLine="709"/>
        <w:jc w:val="right"/>
        <w:rPr>
          <w:rFonts w:ascii="Times New Roman" w:hAnsi="Times New Roman"/>
          <w:color w:val="000000"/>
          <w:spacing w:val="-6"/>
          <w:sz w:val="28"/>
          <w:szCs w:val="28"/>
        </w:rPr>
      </w:pPr>
    </w:p>
    <w:p w14:paraId="2B9EFCDA" w14:textId="77777777" w:rsidR="00B43726" w:rsidRDefault="00B43726" w:rsidP="00505CF1">
      <w:pPr>
        <w:ind w:right="-1"/>
        <w:rPr>
          <w:rFonts w:ascii="Times New Roman" w:hAnsi="Times New Roman"/>
          <w:color w:val="000000"/>
          <w:spacing w:val="-6"/>
          <w:sz w:val="28"/>
          <w:szCs w:val="28"/>
        </w:rPr>
      </w:pPr>
    </w:p>
    <w:p w14:paraId="0D571070" w14:textId="77777777" w:rsidR="001E45B1" w:rsidRDefault="001E45B1" w:rsidP="00505CF1">
      <w:pPr>
        <w:ind w:right="-1"/>
        <w:rPr>
          <w:rFonts w:ascii="Times New Roman" w:hAnsi="Times New Roman"/>
          <w:color w:val="000000"/>
          <w:spacing w:val="-6"/>
          <w:sz w:val="28"/>
          <w:szCs w:val="28"/>
        </w:rPr>
      </w:pPr>
    </w:p>
    <w:p w14:paraId="601E58F9" w14:textId="77777777" w:rsidR="001E45B1" w:rsidRDefault="001E45B1" w:rsidP="00505CF1">
      <w:pPr>
        <w:ind w:right="-1"/>
        <w:rPr>
          <w:rFonts w:ascii="Times New Roman" w:hAnsi="Times New Roman"/>
          <w:color w:val="000000"/>
          <w:spacing w:val="-6"/>
          <w:sz w:val="28"/>
          <w:szCs w:val="28"/>
        </w:rPr>
      </w:pPr>
    </w:p>
    <w:p w14:paraId="074842D2" w14:textId="77777777" w:rsidR="001E45B1" w:rsidRDefault="001E45B1" w:rsidP="00505CF1">
      <w:pPr>
        <w:ind w:right="-1"/>
        <w:rPr>
          <w:rFonts w:ascii="Times New Roman" w:hAnsi="Times New Roman"/>
          <w:color w:val="000000"/>
          <w:spacing w:val="-6"/>
          <w:sz w:val="28"/>
          <w:szCs w:val="28"/>
        </w:rPr>
      </w:pPr>
    </w:p>
    <w:p w14:paraId="7A381727" w14:textId="77777777" w:rsidR="001E45B1" w:rsidRDefault="001E45B1" w:rsidP="00505CF1">
      <w:pPr>
        <w:ind w:right="-1"/>
        <w:rPr>
          <w:rFonts w:ascii="Times New Roman" w:hAnsi="Times New Roman"/>
          <w:color w:val="000000"/>
          <w:spacing w:val="-6"/>
          <w:sz w:val="28"/>
          <w:szCs w:val="28"/>
        </w:rPr>
      </w:pPr>
    </w:p>
    <w:p w14:paraId="54DD1B18" w14:textId="77777777" w:rsidR="001E45B1" w:rsidRDefault="001E45B1" w:rsidP="00505CF1">
      <w:pPr>
        <w:ind w:right="-1"/>
        <w:rPr>
          <w:rFonts w:ascii="Times New Roman" w:hAnsi="Times New Roman"/>
          <w:color w:val="000000"/>
          <w:spacing w:val="-6"/>
          <w:sz w:val="28"/>
          <w:szCs w:val="28"/>
        </w:rPr>
      </w:pPr>
    </w:p>
    <w:p w14:paraId="41653F29" w14:textId="77777777" w:rsidR="001E45B1" w:rsidRDefault="001E45B1" w:rsidP="00505CF1">
      <w:pPr>
        <w:ind w:right="-1"/>
        <w:rPr>
          <w:rFonts w:ascii="Times New Roman" w:hAnsi="Times New Roman"/>
          <w:color w:val="000000"/>
          <w:spacing w:val="-6"/>
          <w:sz w:val="28"/>
          <w:szCs w:val="28"/>
        </w:rPr>
      </w:pPr>
    </w:p>
    <w:p w14:paraId="6434E0C2" w14:textId="77777777" w:rsidR="001E45B1" w:rsidRDefault="001E45B1" w:rsidP="00505CF1">
      <w:pPr>
        <w:ind w:right="-1"/>
        <w:rPr>
          <w:rFonts w:ascii="Times New Roman" w:hAnsi="Times New Roman"/>
          <w:color w:val="000000"/>
          <w:spacing w:val="-6"/>
          <w:sz w:val="28"/>
          <w:szCs w:val="28"/>
        </w:rPr>
      </w:pPr>
    </w:p>
    <w:p w14:paraId="5B9F5CA6" w14:textId="77777777" w:rsidR="001E45B1" w:rsidRDefault="001E45B1" w:rsidP="00505CF1">
      <w:pPr>
        <w:ind w:right="-1"/>
        <w:rPr>
          <w:rFonts w:ascii="Times New Roman" w:hAnsi="Times New Roman"/>
          <w:color w:val="000000"/>
          <w:spacing w:val="-6"/>
          <w:sz w:val="28"/>
          <w:szCs w:val="28"/>
        </w:rPr>
      </w:pPr>
    </w:p>
    <w:p w14:paraId="0BB234E8" w14:textId="77777777" w:rsidR="001E45B1" w:rsidRDefault="001E45B1" w:rsidP="00505CF1">
      <w:pPr>
        <w:ind w:right="-1"/>
        <w:rPr>
          <w:rFonts w:ascii="Times New Roman" w:hAnsi="Times New Roman"/>
          <w:color w:val="000000"/>
          <w:spacing w:val="-6"/>
          <w:sz w:val="28"/>
          <w:szCs w:val="28"/>
        </w:rPr>
      </w:pPr>
    </w:p>
    <w:p w14:paraId="4EA471A3" w14:textId="77777777" w:rsidR="001E45B1" w:rsidRDefault="001E45B1" w:rsidP="00505CF1">
      <w:pPr>
        <w:ind w:right="-1"/>
        <w:rPr>
          <w:rFonts w:ascii="Times New Roman" w:hAnsi="Times New Roman"/>
          <w:color w:val="000000"/>
          <w:spacing w:val="-6"/>
          <w:sz w:val="28"/>
          <w:szCs w:val="28"/>
        </w:rPr>
      </w:pPr>
    </w:p>
    <w:p w14:paraId="15A84D63" w14:textId="77777777" w:rsidR="001E45B1" w:rsidRDefault="001E45B1" w:rsidP="00505CF1">
      <w:pPr>
        <w:ind w:right="-1"/>
        <w:rPr>
          <w:rFonts w:ascii="Times New Roman" w:hAnsi="Times New Roman"/>
          <w:color w:val="000000"/>
          <w:spacing w:val="-6"/>
          <w:sz w:val="28"/>
          <w:szCs w:val="28"/>
        </w:rPr>
      </w:pPr>
    </w:p>
    <w:p w14:paraId="74AD9A44" w14:textId="77777777" w:rsidR="001E45B1" w:rsidRDefault="001E45B1" w:rsidP="00505CF1">
      <w:pPr>
        <w:ind w:right="-1"/>
        <w:rPr>
          <w:rFonts w:ascii="Times New Roman" w:hAnsi="Times New Roman"/>
          <w:color w:val="000000"/>
          <w:spacing w:val="-6"/>
          <w:sz w:val="28"/>
          <w:szCs w:val="28"/>
        </w:rPr>
      </w:pPr>
    </w:p>
    <w:p w14:paraId="43041199" w14:textId="77777777" w:rsidR="00997FB0" w:rsidRDefault="00997FB0" w:rsidP="00505CF1">
      <w:pPr>
        <w:ind w:right="-1"/>
        <w:rPr>
          <w:rFonts w:ascii="Times New Roman" w:hAnsi="Times New Roman"/>
          <w:color w:val="000000"/>
          <w:spacing w:val="-6"/>
          <w:sz w:val="28"/>
          <w:szCs w:val="28"/>
        </w:rPr>
      </w:pPr>
    </w:p>
    <w:p w14:paraId="0E23EDD5" w14:textId="77777777" w:rsidR="00997FB0" w:rsidRDefault="00997FB0" w:rsidP="00505CF1">
      <w:pPr>
        <w:ind w:right="-1"/>
        <w:rPr>
          <w:rFonts w:ascii="Times New Roman" w:hAnsi="Times New Roman"/>
          <w:color w:val="000000"/>
          <w:spacing w:val="-6"/>
          <w:sz w:val="28"/>
          <w:szCs w:val="28"/>
        </w:rPr>
      </w:pPr>
    </w:p>
    <w:p w14:paraId="1367B04A" w14:textId="77777777" w:rsidR="00997FB0" w:rsidRDefault="00997FB0" w:rsidP="00505CF1">
      <w:pPr>
        <w:ind w:right="-1"/>
        <w:rPr>
          <w:rFonts w:ascii="Times New Roman" w:hAnsi="Times New Roman"/>
          <w:color w:val="000000"/>
          <w:spacing w:val="-6"/>
          <w:sz w:val="28"/>
          <w:szCs w:val="28"/>
        </w:rPr>
      </w:pPr>
    </w:p>
    <w:p w14:paraId="0BE2CB4C" w14:textId="77777777" w:rsidR="00997FB0" w:rsidRDefault="00997FB0" w:rsidP="00505CF1">
      <w:pPr>
        <w:ind w:right="-1"/>
        <w:rPr>
          <w:rFonts w:ascii="Times New Roman" w:hAnsi="Times New Roman"/>
          <w:color w:val="000000"/>
          <w:spacing w:val="-6"/>
          <w:sz w:val="28"/>
          <w:szCs w:val="28"/>
        </w:rPr>
      </w:pPr>
    </w:p>
    <w:p w14:paraId="169DCFDE" w14:textId="77777777" w:rsidR="00997FB0" w:rsidRDefault="00997FB0" w:rsidP="00505CF1">
      <w:pPr>
        <w:ind w:right="-1"/>
        <w:rPr>
          <w:rFonts w:ascii="Times New Roman" w:hAnsi="Times New Roman"/>
          <w:color w:val="000000"/>
          <w:spacing w:val="-6"/>
          <w:sz w:val="28"/>
          <w:szCs w:val="28"/>
        </w:rPr>
      </w:pPr>
    </w:p>
    <w:p w14:paraId="3F3C4666" w14:textId="77777777" w:rsidR="00CC28BF" w:rsidRPr="008A165D" w:rsidRDefault="00CC28BF" w:rsidP="00505CF1">
      <w:pPr>
        <w:ind w:right="-1"/>
        <w:rPr>
          <w:rFonts w:ascii="Times New Roman" w:hAnsi="Times New Roman"/>
          <w:color w:val="000000"/>
          <w:spacing w:val="-6"/>
          <w:sz w:val="28"/>
          <w:szCs w:val="28"/>
        </w:rPr>
      </w:pPr>
    </w:p>
    <w:p w14:paraId="06658D3A" w14:textId="4BA3DE6D" w:rsidR="00B43726" w:rsidRDefault="00B43726" w:rsidP="00B43726">
      <w:pPr>
        <w:ind w:right="-1" w:firstLine="709"/>
        <w:jc w:val="right"/>
        <w:rPr>
          <w:rFonts w:ascii="Times New Roman" w:hAnsi="Times New Roman"/>
          <w:color w:val="000000"/>
          <w:spacing w:val="-6"/>
          <w:sz w:val="28"/>
          <w:szCs w:val="28"/>
        </w:rPr>
      </w:pPr>
    </w:p>
    <w:p w14:paraId="6898CB65" w14:textId="0C30D3B2" w:rsidR="0044770F" w:rsidRDefault="0044770F" w:rsidP="00B43726">
      <w:pPr>
        <w:ind w:right="-1" w:firstLine="709"/>
        <w:jc w:val="right"/>
        <w:rPr>
          <w:rFonts w:ascii="Times New Roman" w:hAnsi="Times New Roman"/>
          <w:color w:val="000000"/>
          <w:spacing w:val="-6"/>
          <w:sz w:val="28"/>
          <w:szCs w:val="28"/>
        </w:rPr>
      </w:pPr>
    </w:p>
    <w:p w14:paraId="483617C6" w14:textId="77777777" w:rsidR="0044770F" w:rsidRDefault="0044770F" w:rsidP="00B43726">
      <w:pPr>
        <w:ind w:right="-1" w:firstLine="709"/>
        <w:jc w:val="right"/>
        <w:rPr>
          <w:rFonts w:ascii="Times New Roman" w:hAnsi="Times New Roman"/>
          <w:color w:val="000000"/>
          <w:spacing w:val="-6"/>
          <w:sz w:val="28"/>
          <w:szCs w:val="28"/>
        </w:rPr>
      </w:pPr>
    </w:p>
    <w:p w14:paraId="011C6477" w14:textId="77777777" w:rsidR="0044770F" w:rsidRPr="0044770F" w:rsidRDefault="0044770F" w:rsidP="00B43726">
      <w:pPr>
        <w:ind w:right="-1" w:firstLine="709"/>
        <w:jc w:val="right"/>
        <w:rPr>
          <w:rFonts w:ascii="Times New Roman" w:hAnsi="Times New Roman"/>
          <w:color w:val="000000"/>
          <w:spacing w:val="-6"/>
        </w:rPr>
      </w:pPr>
    </w:p>
    <w:p w14:paraId="00E79934" w14:textId="77777777" w:rsidR="00B43726" w:rsidRPr="0044770F" w:rsidRDefault="00B43726" w:rsidP="00B43726">
      <w:pPr>
        <w:pStyle w:val="ConsPlusNormal"/>
        <w:ind w:left="5670"/>
        <w:jc w:val="right"/>
        <w:outlineLvl w:val="1"/>
        <w:rPr>
          <w:rFonts w:ascii="Times New Roman" w:hAnsi="Times New Roman" w:cs="Times New Roman"/>
          <w:sz w:val="24"/>
          <w:szCs w:val="24"/>
        </w:rPr>
      </w:pPr>
      <w:r w:rsidRPr="0044770F">
        <w:rPr>
          <w:rFonts w:ascii="Times New Roman" w:hAnsi="Times New Roman" w:cs="Times New Roman"/>
          <w:sz w:val="24"/>
          <w:szCs w:val="24"/>
        </w:rPr>
        <w:lastRenderedPageBreak/>
        <w:t>Приложение № 3</w:t>
      </w:r>
    </w:p>
    <w:p w14:paraId="4FED1D08" w14:textId="77777777" w:rsidR="00B43726" w:rsidRPr="0044770F" w:rsidRDefault="00B43726" w:rsidP="00B43726">
      <w:pPr>
        <w:pStyle w:val="ConsPlusNormal"/>
        <w:ind w:left="5670"/>
        <w:jc w:val="right"/>
        <w:rPr>
          <w:rFonts w:ascii="Times New Roman" w:hAnsi="Times New Roman" w:cs="Times New Roman"/>
          <w:sz w:val="24"/>
          <w:szCs w:val="24"/>
        </w:rPr>
      </w:pPr>
      <w:r w:rsidRPr="0044770F">
        <w:rPr>
          <w:rFonts w:ascii="Times New Roman" w:hAnsi="Times New Roman" w:cs="Times New Roman"/>
          <w:sz w:val="24"/>
          <w:szCs w:val="24"/>
        </w:rPr>
        <w:t>к административному регламенту предоставления муниципальной услуги по предоставлению мест для захоронения и их учёт</w:t>
      </w:r>
    </w:p>
    <w:p w14:paraId="567F9E23" w14:textId="77777777" w:rsidR="00B43726" w:rsidRPr="008A165D" w:rsidRDefault="00B43726" w:rsidP="00B43726">
      <w:pPr>
        <w:ind w:right="-1" w:firstLine="709"/>
        <w:jc w:val="right"/>
        <w:rPr>
          <w:rFonts w:ascii="Times New Roman" w:hAnsi="Times New Roman"/>
          <w:color w:val="000000"/>
          <w:spacing w:val="-6"/>
          <w:sz w:val="28"/>
          <w:szCs w:val="28"/>
        </w:rPr>
      </w:pPr>
    </w:p>
    <w:p w14:paraId="78E28F09" w14:textId="77777777" w:rsidR="00B43726" w:rsidRPr="008A165D" w:rsidRDefault="00B43726" w:rsidP="00B43726">
      <w:pPr>
        <w:ind w:right="-1"/>
        <w:jc w:val="center"/>
        <w:rPr>
          <w:rFonts w:ascii="Times New Roman" w:hAnsi="Times New Roman"/>
          <w:sz w:val="28"/>
          <w:szCs w:val="28"/>
        </w:rPr>
      </w:pPr>
      <w:r w:rsidRPr="008A165D">
        <w:rPr>
          <w:rFonts w:ascii="Times New Roman" w:hAnsi="Times New Roman"/>
          <w:sz w:val="28"/>
          <w:szCs w:val="28"/>
        </w:rPr>
        <w:t xml:space="preserve"> </w:t>
      </w:r>
      <w:r w:rsidRPr="008A165D">
        <w:rPr>
          <w:rFonts w:ascii="Times New Roman" w:hAnsi="Times New Roman"/>
          <w:bCs/>
          <w:sz w:val="28"/>
          <w:szCs w:val="28"/>
        </w:rPr>
        <w:t xml:space="preserve">Исчерпывающий перечень документов, необходимых для </w:t>
      </w:r>
    </w:p>
    <w:p w14:paraId="269642CF" w14:textId="77777777" w:rsidR="00B43726" w:rsidRPr="008A165D" w:rsidRDefault="00B43726" w:rsidP="00B43726">
      <w:pPr>
        <w:ind w:right="-1" w:firstLine="709"/>
        <w:jc w:val="center"/>
        <w:rPr>
          <w:rFonts w:ascii="Times New Roman" w:hAnsi="Times New Roman"/>
          <w:bCs/>
          <w:color w:val="000000"/>
          <w:spacing w:val="-6"/>
          <w:sz w:val="28"/>
          <w:szCs w:val="28"/>
        </w:rPr>
      </w:pPr>
      <w:r w:rsidRPr="008A165D">
        <w:rPr>
          <w:rFonts w:ascii="Times New Roman" w:hAnsi="Times New Roman"/>
          <w:bCs/>
          <w:sz w:val="28"/>
          <w:szCs w:val="28"/>
        </w:rPr>
        <w:t>предоставления муниципальной услуги</w:t>
      </w:r>
    </w:p>
    <w:p w14:paraId="6D8DC076" w14:textId="77777777" w:rsidR="00B43726" w:rsidRPr="008A165D" w:rsidRDefault="00B43726" w:rsidP="00B43726">
      <w:pPr>
        <w:ind w:right="-1" w:firstLine="709"/>
        <w:jc w:val="right"/>
        <w:rPr>
          <w:rFonts w:ascii="Times New Roman" w:hAnsi="Times New Roman"/>
          <w:color w:val="000000"/>
          <w:spacing w:val="-6"/>
          <w:sz w:val="28"/>
          <w:szCs w:val="28"/>
        </w:rPr>
      </w:pPr>
    </w:p>
    <w:tbl>
      <w:tblPr>
        <w:tblStyle w:val="afd"/>
        <w:tblW w:w="0" w:type="auto"/>
        <w:tblLayout w:type="fixed"/>
        <w:tblLook w:val="04A0" w:firstRow="1" w:lastRow="0" w:firstColumn="1" w:lastColumn="0" w:noHBand="0" w:noVBand="1"/>
      </w:tblPr>
      <w:tblGrid>
        <w:gridCol w:w="567"/>
        <w:gridCol w:w="2268"/>
        <w:gridCol w:w="4819"/>
        <w:gridCol w:w="2268"/>
      </w:tblGrid>
      <w:tr w:rsidR="00B43726" w:rsidRPr="008A165D" w14:paraId="35B68C66" w14:textId="77777777" w:rsidTr="00505CF1">
        <w:tc>
          <w:tcPr>
            <w:tcW w:w="567" w:type="dxa"/>
          </w:tcPr>
          <w:p w14:paraId="721D50B9" w14:textId="77777777" w:rsidR="00B43726" w:rsidRPr="008A165D" w:rsidRDefault="00B43726" w:rsidP="00505CF1">
            <w:pPr>
              <w:jc w:val="center"/>
              <w:rPr>
                <w:rFonts w:ascii="Times New Roman" w:hAnsi="Times New Roman"/>
                <w:bCs/>
                <w:color w:val="000000"/>
                <w:spacing w:val="-6"/>
                <w:sz w:val="28"/>
                <w:szCs w:val="28"/>
              </w:rPr>
            </w:pPr>
            <w:r w:rsidRPr="008A165D">
              <w:rPr>
                <w:rFonts w:ascii="Times New Roman" w:hAnsi="Times New Roman"/>
                <w:bCs/>
                <w:color w:val="000000"/>
                <w:spacing w:val="-6"/>
                <w:sz w:val="28"/>
                <w:szCs w:val="28"/>
              </w:rPr>
              <w:t>№</w:t>
            </w:r>
          </w:p>
        </w:tc>
        <w:tc>
          <w:tcPr>
            <w:tcW w:w="2268" w:type="dxa"/>
          </w:tcPr>
          <w:p w14:paraId="69AEABBC" w14:textId="77777777" w:rsidR="00B43726" w:rsidRPr="008A165D" w:rsidRDefault="00B43726" w:rsidP="00505CF1">
            <w:pPr>
              <w:jc w:val="center"/>
              <w:rPr>
                <w:rFonts w:ascii="Times New Roman" w:hAnsi="Times New Roman"/>
                <w:bCs/>
                <w:color w:val="000000"/>
                <w:spacing w:val="-6"/>
                <w:sz w:val="28"/>
                <w:szCs w:val="28"/>
              </w:rPr>
            </w:pPr>
            <w:r w:rsidRPr="008A165D">
              <w:rPr>
                <w:rFonts w:ascii="Times New Roman" w:hAnsi="Times New Roman"/>
                <w:bCs/>
                <w:color w:val="000000"/>
                <w:spacing w:val="-6"/>
                <w:sz w:val="28"/>
                <w:szCs w:val="28"/>
              </w:rPr>
              <w:t>Идентификатор</w:t>
            </w:r>
          </w:p>
        </w:tc>
        <w:tc>
          <w:tcPr>
            <w:tcW w:w="4819" w:type="dxa"/>
          </w:tcPr>
          <w:p w14:paraId="6CFF461A" w14:textId="77777777" w:rsidR="00B43726" w:rsidRPr="008A165D" w:rsidRDefault="00B43726" w:rsidP="00505CF1">
            <w:pPr>
              <w:jc w:val="center"/>
              <w:rPr>
                <w:rFonts w:ascii="Times New Roman" w:hAnsi="Times New Roman"/>
                <w:bCs/>
                <w:color w:val="000000"/>
                <w:spacing w:val="-6"/>
                <w:sz w:val="28"/>
                <w:szCs w:val="28"/>
              </w:rPr>
            </w:pPr>
            <w:proofErr w:type="gramStart"/>
            <w:r w:rsidRPr="008A165D">
              <w:rPr>
                <w:rFonts w:ascii="Times New Roman" w:hAnsi="Times New Roman"/>
                <w:bCs/>
                <w:color w:val="000000"/>
                <w:spacing w:val="-6"/>
                <w:sz w:val="28"/>
                <w:szCs w:val="28"/>
              </w:rPr>
              <w:t>Расшифровка видов документов</w:t>
            </w:r>
            <w:proofErr w:type="gramEnd"/>
            <w:r w:rsidRPr="008A165D">
              <w:rPr>
                <w:rFonts w:ascii="Times New Roman" w:hAnsi="Times New Roman"/>
                <w:bCs/>
                <w:color w:val="000000"/>
                <w:spacing w:val="-6"/>
                <w:sz w:val="28"/>
                <w:szCs w:val="28"/>
              </w:rPr>
              <w:t xml:space="preserve"> предоставляемых заявителем, кол-во документов из группы</w:t>
            </w:r>
          </w:p>
        </w:tc>
        <w:tc>
          <w:tcPr>
            <w:tcW w:w="2268" w:type="dxa"/>
          </w:tcPr>
          <w:p w14:paraId="1831487C" w14:textId="77777777" w:rsidR="00B43726" w:rsidRPr="008A165D" w:rsidRDefault="00B43726" w:rsidP="00505CF1">
            <w:pPr>
              <w:jc w:val="center"/>
              <w:rPr>
                <w:rFonts w:ascii="Times New Roman" w:hAnsi="Times New Roman"/>
                <w:bCs/>
                <w:color w:val="000000"/>
                <w:spacing w:val="-6"/>
                <w:sz w:val="28"/>
                <w:szCs w:val="28"/>
              </w:rPr>
            </w:pPr>
            <w:r w:rsidRPr="008A165D">
              <w:rPr>
                <w:rFonts w:ascii="Times New Roman" w:hAnsi="Times New Roman"/>
                <w:bCs/>
                <w:color w:val="000000"/>
                <w:spacing w:val="-6"/>
                <w:sz w:val="28"/>
                <w:szCs w:val="28"/>
              </w:rPr>
              <w:t>Способ предоставления</w:t>
            </w:r>
          </w:p>
        </w:tc>
      </w:tr>
      <w:tr w:rsidR="00B43726" w:rsidRPr="008A165D" w14:paraId="0371B36A" w14:textId="77777777" w:rsidTr="00505CF1">
        <w:trPr>
          <w:trHeight w:val="322"/>
        </w:trPr>
        <w:tc>
          <w:tcPr>
            <w:tcW w:w="9921" w:type="dxa"/>
            <w:gridSpan w:val="4"/>
            <w:vMerge w:val="restart"/>
          </w:tcPr>
          <w:p w14:paraId="3734E63E" w14:textId="77777777" w:rsidR="00B43726" w:rsidRPr="008A165D" w:rsidRDefault="00B43726" w:rsidP="00505CF1">
            <w:pPr>
              <w:jc w:val="center"/>
              <w:rPr>
                <w:rFonts w:ascii="Times New Roman" w:hAnsi="Times New Roman"/>
                <w:bCs/>
                <w:i/>
                <w:color w:val="000000"/>
                <w:spacing w:val="-6"/>
                <w:sz w:val="28"/>
                <w:szCs w:val="28"/>
              </w:rPr>
            </w:pPr>
            <w:r w:rsidRPr="008A165D">
              <w:rPr>
                <w:rFonts w:ascii="Times New Roman" w:hAnsi="Times New Roman"/>
                <w:i/>
                <w:iCs/>
                <w:sz w:val="28"/>
                <w:szCs w:val="28"/>
              </w:rPr>
              <w:t>Документы, которые заявитель должен представить самостоятельно, для предоставления Услуги</w:t>
            </w:r>
          </w:p>
        </w:tc>
      </w:tr>
      <w:tr w:rsidR="00B43726" w:rsidRPr="008A165D" w14:paraId="5A6809CB" w14:textId="77777777" w:rsidTr="00505CF1">
        <w:tc>
          <w:tcPr>
            <w:tcW w:w="567" w:type="dxa"/>
          </w:tcPr>
          <w:p w14:paraId="3BFCA9A6"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1.</w:t>
            </w:r>
          </w:p>
        </w:tc>
        <w:tc>
          <w:tcPr>
            <w:tcW w:w="2268" w:type="dxa"/>
          </w:tcPr>
          <w:p w14:paraId="67050B5C"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1А-4А, 1Б-4Б, 1В-4В, 1Г-4Г, 1Д-4Д</w:t>
            </w:r>
          </w:p>
        </w:tc>
        <w:tc>
          <w:tcPr>
            <w:tcW w:w="4819" w:type="dxa"/>
          </w:tcPr>
          <w:p w14:paraId="4791C241"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Заявление*</w:t>
            </w:r>
          </w:p>
        </w:tc>
        <w:tc>
          <w:tcPr>
            <w:tcW w:w="2268" w:type="dxa"/>
          </w:tcPr>
          <w:p w14:paraId="3DD61ECA"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Единый портал, Республиканский портал, Орган, МФЦ</w:t>
            </w:r>
          </w:p>
        </w:tc>
      </w:tr>
      <w:tr w:rsidR="00B43726" w:rsidRPr="008A165D" w14:paraId="399A9811" w14:textId="77777777" w:rsidTr="00505CF1">
        <w:trPr>
          <w:trHeight w:val="322"/>
        </w:trPr>
        <w:tc>
          <w:tcPr>
            <w:tcW w:w="567" w:type="dxa"/>
            <w:vMerge w:val="restart"/>
          </w:tcPr>
          <w:p w14:paraId="644C857D" w14:textId="77777777" w:rsidR="00B43726" w:rsidRPr="008A165D" w:rsidRDefault="00B43726" w:rsidP="00505CF1">
            <w:pPr>
              <w:jc w:val="both"/>
              <w:rPr>
                <w:rFonts w:ascii="Times New Roman" w:eastAsia="Times New Roman" w:hAnsi="Times New Roman"/>
                <w:color w:val="000000"/>
                <w:spacing w:val="-6"/>
                <w:sz w:val="28"/>
                <w:szCs w:val="28"/>
              </w:rPr>
            </w:pPr>
            <w:r w:rsidRPr="008A165D">
              <w:rPr>
                <w:rFonts w:ascii="Times New Roman" w:eastAsia="Times New Roman" w:hAnsi="Times New Roman"/>
                <w:color w:val="000000"/>
                <w:spacing w:val="-6"/>
                <w:sz w:val="28"/>
                <w:szCs w:val="28"/>
              </w:rPr>
              <w:t>2.</w:t>
            </w:r>
          </w:p>
        </w:tc>
        <w:tc>
          <w:tcPr>
            <w:tcW w:w="2268" w:type="dxa"/>
            <w:vMerge w:val="restart"/>
          </w:tcPr>
          <w:p w14:paraId="66A9F6F5"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1А-4А, 1Б-4Б, 1В-4В, 1Г-4Г, 1Д-4Д</w:t>
            </w:r>
          </w:p>
        </w:tc>
        <w:tc>
          <w:tcPr>
            <w:tcW w:w="4819" w:type="dxa"/>
            <w:vMerge w:val="restart"/>
          </w:tcPr>
          <w:p w14:paraId="2173FA16" w14:textId="77777777" w:rsidR="00B43726" w:rsidRPr="008A165D" w:rsidRDefault="00B43726" w:rsidP="00505CF1">
            <w:pPr>
              <w:jc w:val="both"/>
              <w:rPr>
                <w:rFonts w:ascii="Times New Roman" w:eastAsia="Times New Roman" w:hAnsi="Times New Roman"/>
                <w:color w:val="000000"/>
                <w:spacing w:val="-6"/>
                <w:sz w:val="28"/>
                <w:szCs w:val="28"/>
              </w:rPr>
            </w:pPr>
            <w:r w:rsidRPr="008A165D">
              <w:rPr>
                <w:rFonts w:ascii="Times New Roman" w:eastAsia="Times New Roman" w:hAnsi="Times New Roman"/>
                <w:color w:val="000000"/>
                <w:spacing w:val="-6"/>
                <w:sz w:val="28"/>
                <w:szCs w:val="28"/>
              </w:rPr>
              <w:t xml:space="preserve">Документ, удостоверяющий личность </w:t>
            </w:r>
          </w:p>
        </w:tc>
        <w:tc>
          <w:tcPr>
            <w:tcW w:w="2268" w:type="dxa"/>
            <w:vMerge w:val="restart"/>
          </w:tcPr>
          <w:p w14:paraId="794DD2BD" w14:textId="77777777" w:rsidR="00B43726" w:rsidRPr="008A165D" w:rsidRDefault="00B43726" w:rsidP="00505CF1">
            <w:pPr>
              <w:rPr>
                <w:rFonts w:ascii="Times New Roman" w:eastAsia="Times New Roman" w:hAnsi="Times New Roman"/>
                <w:sz w:val="28"/>
                <w:szCs w:val="28"/>
              </w:rPr>
            </w:pPr>
            <w:r w:rsidRPr="008A165D">
              <w:rPr>
                <w:rFonts w:ascii="Times New Roman" w:eastAsia="Times New Roman" w:hAnsi="Times New Roman"/>
                <w:sz w:val="28"/>
                <w:szCs w:val="28"/>
              </w:rPr>
              <w:t>Орган, МФЦ</w:t>
            </w:r>
          </w:p>
        </w:tc>
      </w:tr>
      <w:tr w:rsidR="00B43726" w:rsidRPr="008A165D" w14:paraId="41874A9D" w14:textId="77777777" w:rsidTr="00505CF1">
        <w:tc>
          <w:tcPr>
            <w:tcW w:w="567" w:type="dxa"/>
          </w:tcPr>
          <w:p w14:paraId="7AC8A44E"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3.</w:t>
            </w:r>
          </w:p>
        </w:tc>
        <w:tc>
          <w:tcPr>
            <w:tcW w:w="2268" w:type="dxa"/>
          </w:tcPr>
          <w:p w14:paraId="7E544642"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3А,4А, 3Б, 4Б, 3В, 4В, 3Г, 4Г, 3Д, 4Д</w:t>
            </w:r>
          </w:p>
        </w:tc>
        <w:tc>
          <w:tcPr>
            <w:tcW w:w="4819" w:type="dxa"/>
          </w:tcPr>
          <w:p w14:paraId="021850FC"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Документ, подтверждающий полномочия представителя заявителя</w:t>
            </w:r>
          </w:p>
        </w:tc>
        <w:tc>
          <w:tcPr>
            <w:tcW w:w="2268" w:type="dxa"/>
          </w:tcPr>
          <w:p w14:paraId="79E78286"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Единый портал, Республиканский портал, Орган, МФЦ</w:t>
            </w:r>
          </w:p>
        </w:tc>
      </w:tr>
      <w:tr w:rsidR="00B43726" w:rsidRPr="008A165D" w14:paraId="3FE82C37" w14:textId="77777777" w:rsidTr="00505CF1">
        <w:trPr>
          <w:trHeight w:val="322"/>
        </w:trPr>
        <w:tc>
          <w:tcPr>
            <w:tcW w:w="567" w:type="dxa"/>
            <w:vMerge w:val="restart"/>
          </w:tcPr>
          <w:p w14:paraId="7E464438"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4.</w:t>
            </w:r>
          </w:p>
        </w:tc>
        <w:tc>
          <w:tcPr>
            <w:tcW w:w="2268" w:type="dxa"/>
            <w:vMerge w:val="restart"/>
          </w:tcPr>
          <w:p w14:paraId="68B41AB8"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1А-4А, 1Б-4Б, 1Д-4Д</w:t>
            </w:r>
          </w:p>
        </w:tc>
        <w:tc>
          <w:tcPr>
            <w:tcW w:w="4819" w:type="dxa"/>
            <w:vMerge w:val="restart"/>
          </w:tcPr>
          <w:p w14:paraId="6071E0C7"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sz w:val="28"/>
                <w:szCs w:val="28"/>
              </w:rPr>
              <w:t>Свидетельство о смерти иностранного государства с заверенным переводом на русский язык</w:t>
            </w:r>
          </w:p>
        </w:tc>
        <w:tc>
          <w:tcPr>
            <w:tcW w:w="2268" w:type="dxa"/>
            <w:vMerge w:val="restart"/>
          </w:tcPr>
          <w:p w14:paraId="0BC92DA1"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Единый портал, Республиканский портал, Орган, МФЦ</w:t>
            </w:r>
          </w:p>
        </w:tc>
      </w:tr>
      <w:tr w:rsidR="00B43726" w:rsidRPr="008A165D" w14:paraId="7B3C1C6C" w14:textId="77777777" w:rsidTr="00505CF1">
        <w:trPr>
          <w:trHeight w:val="322"/>
        </w:trPr>
        <w:tc>
          <w:tcPr>
            <w:tcW w:w="567" w:type="dxa"/>
            <w:vMerge w:val="restart"/>
          </w:tcPr>
          <w:p w14:paraId="48F512B2"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5.</w:t>
            </w:r>
          </w:p>
        </w:tc>
        <w:tc>
          <w:tcPr>
            <w:tcW w:w="2268" w:type="dxa"/>
            <w:vMerge w:val="restart"/>
          </w:tcPr>
          <w:p w14:paraId="7CDB12E6"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1А-4А, 1В-4В</w:t>
            </w:r>
          </w:p>
        </w:tc>
        <w:tc>
          <w:tcPr>
            <w:tcW w:w="4819" w:type="dxa"/>
            <w:vMerge w:val="restart"/>
          </w:tcPr>
          <w:p w14:paraId="7B70F265"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sz w:val="28"/>
                <w:szCs w:val="28"/>
              </w:rPr>
              <w:t>Документ, подтверждающий принадлежность умершего к категории почётных граждан</w:t>
            </w:r>
          </w:p>
        </w:tc>
        <w:tc>
          <w:tcPr>
            <w:tcW w:w="2268" w:type="dxa"/>
            <w:vMerge w:val="restart"/>
          </w:tcPr>
          <w:p w14:paraId="370FFBD0"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Единый портал, Республиканский портал, Орган, МФЦ</w:t>
            </w:r>
          </w:p>
        </w:tc>
      </w:tr>
      <w:tr w:rsidR="00B43726" w:rsidRPr="008A165D" w14:paraId="765B1AB4" w14:textId="77777777" w:rsidTr="00505CF1">
        <w:trPr>
          <w:trHeight w:val="322"/>
        </w:trPr>
        <w:tc>
          <w:tcPr>
            <w:tcW w:w="567" w:type="dxa"/>
            <w:vMerge w:val="restart"/>
          </w:tcPr>
          <w:p w14:paraId="4C1B4E79"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6.</w:t>
            </w:r>
          </w:p>
        </w:tc>
        <w:tc>
          <w:tcPr>
            <w:tcW w:w="2268" w:type="dxa"/>
            <w:vMerge w:val="restart"/>
          </w:tcPr>
          <w:p w14:paraId="4E9E5FE2"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1А-4А, 1Б-4Б</w:t>
            </w:r>
          </w:p>
        </w:tc>
        <w:tc>
          <w:tcPr>
            <w:tcW w:w="4819" w:type="dxa"/>
            <w:vMerge w:val="restart"/>
          </w:tcPr>
          <w:p w14:paraId="2CD13878"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Справка о проведённой кремации тела или останков</w:t>
            </w:r>
          </w:p>
        </w:tc>
        <w:tc>
          <w:tcPr>
            <w:tcW w:w="2268" w:type="dxa"/>
            <w:vMerge w:val="restart"/>
          </w:tcPr>
          <w:p w14:paraId="7170257D"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Единый портал, Республиканский портал, Орган, МФЦ</w:t>
            </w:r>
          </w:p>
        </w:tc>
      </w:tr>
      <w:tr w:rsidR="00B43726" w:rsidRPr="008A165D" w14:paraId="001727BC" w14:textId="77777777" w:rsidTr="00505CF1">
        <w:trPr>
          <w:trHeight w:val="322"/>
        </w:trPr>
        <w:tc>
          <w:tcPr>
            <w:tcW w:w="567" w:type="dxa"/>
            <w:vMerge w:val="restart"/>
          </w:tcPr>
          <w:p w14:paraId="201C539E"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7.</w:t>
            </w:r>
          </w:p>
        </w:tc>
        <w:tc>
          <w:tcPr>
            <w:tcW w:w="2268" w:type="dxa"/>
            <w:vMerge w:val="restart"/>
          </w:tcPr>
          <w:p w14:paraId="79C0A159"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1Б-4Б</w:t>
            </w:r>
          </w:p>
        </w:tc>
        <w:tc>
          <w:tcPr>
            <w:tcW w:w="4819" w:type="dxa"/>
            <w:vMerge w:val="restart"/>
          </w:tcPr>
          <w:p w14:paraId="6DFAC213"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Документы, удостоверяющие родство умершего/перезахораниваемого с ранее захороненным</w:t>
            </w:r>
          </w:p>
        </w:tc>
        <w:tc>
          <w:tcPr>
            <w:tcW w:w="2268" w:type="dxa"/>
            <w:vMerge w:val="restart"/>
          </w:tcPr>
          <w:p w14:paraId="47F43EB9"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Единый портал, Республиканский портал, Орган, МФЦ</w:t>
            </w:r>
          </w:p>
        </w:tc>
      </w:tr>
      <w:tr w:rsidR="00B43726" w:rsidRPr="008A165D" w14:paraId="6B365961" w14:textId="77777777" w:rsidTr="00505CF1">
        <w:trPr>
          <w:trHeight w:val="322"/>
        </w:trPr>
        <w:tc>
          <w:tcPr>
            <w:tcW w:w="567" w:type="dxa"/>
            <w:vMerge w:val="restart"/>
          </w:tcPr>
          <w:p w14:paraId="135C19B0"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8.</w:t>
            </w:r>
          </w:p>
        </w:tc>
        <w:tc>
          <w:tcPr>
            <w:tcW w:w="2268" w:type="dxa"/>
            <w:vMerge w:val="restart"/>
          </w:tcPr>
          <w:p w14:paraId="4F5225DE"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1В-4В, 1Д-4Д</w:t>
            </w:r>
          </w:p>
        </w:tc>
        <w:tc>
          <w:tcPr>
            <w:tcW w:w="4819" w:type="dxa"/>
            <w:vMerge w:val="restart"/>
          </w:tcPr>
          <w:p w14:paraId="1D838E3C"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Документы, подтверждающие родство лица, взявшего на себя обязательства по захоронению, или ответственного за захоронение с захораниваемым/перезахораниваемым/ранее захороненным</w:t>
            </w:r>
          </w:p>
        </w:tc>
        <w:tc>
          <w:tcPr>
            <w:tcW w:w="2268" w:type="dxa"/>
            <w:vMerge w:val="restart"/>
          </w:tcPr>
          <w:p w14:paraId="5AF45A3A"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Единый портал, Республиканский портал, Орган, МФЦ</w:t>
            </w:r>
          </w:p>
        </w:tc>
      </w:tr>
      <w:tr w:rsidR="00B43726" w:rsidRPr="008A165D" w14:paraId="010F6592" w14:textId="77777777" w:rsidTr="00505CF1">
        <w:trPr>
          <w:trHeight w:val="322"/>
        </w:trPr>
        <w:tc>
          <w:tcPr>
            <w:tcW w:w="567" w:type="dxa"/>
            <w:vMerge w:val="restart"/>
          </w:tcPr>
          <w:p w14:paraId="1F0FD72D"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lastRenderedPageBreak/>
              <w:t>9.</w:t>
            </w:r>
          </w:p>
        </w:tc>
        <w:tc>
          <w:tcPr>
            <w:tcW w:w="2268" w:type="dxa"/>
            <w:vMerge w:val="restart"/>
          </w:tcPr>
          <w:p w14:paraId="3DBE936B"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1Б-4Б, 1В-4В</w:t>
            </w:r>
          </w:p>
        </w:tc>
        <w:tc>
          <w:tcPr>
            <w:tcW w:w="4819" w:type="dxa"/>
            <w:vMerge w:val="restart"/>
          </w:tcPr>
          <w:p w14:paraId="532A40F1"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Волеизъявление умершего быть погребённым в родственном захоронении (при необходимости)</w:t>
            </w:r>
          </w:p>
        </w:tc>
        <w:tc>
          <w:tcPr>
            <w:tcW w:w="2268" w:type="dxa"/>
            <w:vMerge w:val="restart"/>
          </w:tcPr>
          <w:p w14:paraId="170A4BEC"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Единый портал, Республиканский портал, Орган, МФЦ</w:t>
            </w:r>
          </w:p>
        </w:tc>
      </w:tr>
      <w:tr w:rsidR="00B43726" w:rsidRPr="008A165D" w14:paraId="5412A49A" w14:textId="77777777" w:rsidTr="00505CF1">
        <w:trPr>
          <w:trHeight w:val="322"/>
        </w:trPr>
        <w:tc>
          <w:tcPr>
            <w:tcW w:w="567" w:type="dxa"/>
            <w:vMerge w:val="restart"/>
          </w:tcPr>
          <w:p w14:paraId="46B8346E"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10.</w:t>
            </w:r>
          </w:p>
        </w:tc>
        <w:tc>
          <w:tcPr>
            <w:tcW w:w="2268" w:type="dxa"/>
            <w:vMerge w:val="restart"/>
          </w:tcPr>
          <w:p w14:paraId="23C0481D"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1Б-4Б, 1В-4В</w:t>
            </w:r>
          </w:p>
        </w:tc>
        <w:tc>
          <w:tcPr>
            <w:tcW w:w="4819" w:type="dxa"/>
            <w:vMerge w:val="restart"/>
          </w:tcPr>
          <w:p w14:paraId="229B51E9"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Согласие на захоронение умершего от ответственного за захоронение (при необходимости)</w:t>
            </w:r>
          </w:p>
        </w:tc>
        <w:tc>
          <w:tcPr>
            <w:tcW w:w="2268" w:type="dxa"/>
            <w:vMerge w:val="restart"/>
          </w:tcPr>
          <w:p w14:paraId="3BA21529"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Единый портал, Республиканский портал, Орган, МФЦ</w:t>
            </w:r>
          </w:p>
        </w:tc>
      </w:tr>
      <w:tr w:rsidR="00B43726" w:rsidRPr="008A165D" w14:paraId="0FA9C2D8" w14:textId="77777777" w:rsidTr="00505CF1">
        <w:trPr>
          <w:trHeight w:val="322"/>
        </w:trPr>
        <w:tc>
          <w:tcPr>
            <w:tcW w:w="567" w:type="dxa"/>
            <w:vMerge w:val="restart"/>
          </w:tcPr>
          <w:p w14:paraId="6A41988F" w14:textId="77777777" w:rsidR="00B43726" w:rsidRPr="008A165D" w:rsidRDefault="00B43726" w:rsidP="00505CF1">
            <w:pPr>
              <w:jc w:val="both"/>
              <w:rPr>
                <w:rFonts w:ascii="Times New Roman" w:eastAsia="Times New Roman" w:hAnsi="Times New Roman"/>
                <w:color w:val="000000"/>
                <w:spacing w:val="-6"/>
                <w:sz w:val="28"/>
                <w:szCs w:val="28"/>
              </w:rPr>
            </w:pPr>
            <w:r w:rsidRPr="008A165D">
              <w:rPr>
                <w:rFonts w:ascii="Times New Roman" w:eastAsia="Times New Roman" w:hAnsi="Times New Roman"/>
                <w:color w:val="000000"/>
                <w:spacing w:val="-6"/>
                <w:sz w:val="28"/>
                <w:szCs w:val="28"/>
              </w:rPr>
              <w:t>11.</w:t>
            </w:r>
          </w:p>
        </w:tc>
        <w:tc>
          <w:tcPr>
            <w:tcW w:w="2268" w:type="dxa"/>
            <w:vMerge w:val="restart"/>
          </w:tcPr>
          <w:p w14:paraId="7186A660" w14:textId="77777777" w:rsidR="00B43726" w:rsidRPr="008A165D" w:rsidRDefault="00B43726" w:rsidP="00505CF1">
            <w:pPr>
              <w:jc w:val="both"/>
              <w:rPr>
                <w:rFonts w:ascii="Times New Roman" w:eastAsia="Times New Roman" w:hAnsi="Times New Roman"/>
                <w:color w:val="000000"/>
                <w:spacing w:val="-6"/>
                <w:sz w:val="28"/>
                <w:szCs w:val="28"/>
              </w:rPr>
            </w:pPr>
            <w:r w:rsidRPr="008A165D">
              <w:rPr>
                <w:rFonts w:ascii="Times New Roman" w:eastAsia="Times New Roman" w:hAnsi="Times New Roman"/>
                <w:color w:val="000000"/>
                <w:spacing w:val="-6"/>
                <w:sz w:val="28"/>
                <w:szCs w:val="28"/>
              </w:rPr>
              <w:t>1Б-4Б, 1В-4В, 1Д-4Д</w:t>
            </w:r>
          </w:p>
        </w:tc>
        <w:tc>
          <w:tcPr>
            <w:tcW w:w="4819" w:type="dxa"/>
            <w:vMerge w:val="restart"/>
          </w:tcPr>
          <w:p w14:paraId="55A99773" w14:textId="77777777" w:rsidR="00B43726" w:rsidRPr="008A165D" w:rsidRDefault="00B43726" w:rsidP="00505CF1">
            <w:pPr>
              <w:jc w:val="both"/>
              <w:rPr>
                <w:rFonts w:ascii="Times New Roman" w:eastAsia="Times New Roman" w:hAnsi="Times New Roman"/>
                <w:color w:val="000000"/>
                <w:spacing w:val="-6"/>
                <w:sz w:val="28"/>
                <w:szCs w:val="28"/>
              </w:rPr>
            </w:pPr>
            <w:r w:rsidRPr="008A165D">
              <w:rPr>
                <w:rFonts w:ascii="Times New Roman" w:eastAsia="Times New Roman" w:hAnsi="Times New Roman"/>
                <w:color w:val="000000"/>
                <w:spacing w:val="-6"/>
                <w:sz w:val="28"/>
                <w:szCs w:val="28"/>
              </w:rPr>
              <w:t>Удостоверение о захоронении (при необходимости) (по установленной форме, Приложение 14)</w:t>
            </w:r>
          </w:p>
        </w:tc>
        <w:tc>
          <w:tcPr>
            <w:tcW w:w="2268" w:type="dxa"/>
            <w:vMerge w:val="restart"/>
          </w:tcPr>
          <w:p w14:paraId="66240A3D"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Единый портал, Республиканский портал, Орган, МФЦ</w:t>
            </w:r>
          </w:p>
        </w:tc>
      </w:tr>
      <w:tr w:rsidR="00B43726" w:rsidRPr="008A165D" w14:paraId="0D317049" w14:textId="77777777" w:rsidTr="00505CF1">
        <w:trPr>
          <w:trHeight w:val="322"/>
        </w:trPr>
        <w:tc>
          <w:tcPr>
            <w:tcW w:w="567" w:type="dxa"/>
            <w:vMerge w:val="restart"/>
          </w:tcPr>
          <w:p w14:paraId="7EA49588" w14:textId="77777777" w:rsidR="00B43726" w:rsidRPr="008A165D" w:rsidRDefault="00B43726" w:rsidP="00505CF1">
            <w:pPr>
              <w:jc w:val="both"/>
              <w:rPr>
                <w:rFonts w:ascii="Times New Roman" w:eastAsia="Times New Roman" w:hAnsi="Times New Roman"/>
                <w:color w:val="000000"/>
                <w:spacing w:val="-6"/>
                <w:sz w:val="28"/>
                <w:szCs w:val="28"/>
              </w:rPr>
            </w:pPr>
            <w:r w:rsidRPr="008A165D">
              <w:rPr>
                <w:rFonts w:ascii="Times New Roman" w:eastAsia="Times New Roman" w:hAnsi="Times New Roman"/>
                <w:color w:val="000000"/>
                <w:spacing w:val="-6"/>
                <w:sz w:val="28"/>
                <w:szCs w:val="28"/>
              </w:rPr>
              <w:t>12.</w:t>
            </w:r>
          </w:p>
        </w:tc>
        <w:tc>
          <w:tcPr>
            <w:tcW w:w="2268" w:type="dxa"/>
            <w:vMerge w:val="restart"/>
          </w:tcPr>
          <w:p w14:paraId="0B098409" w14:textId="77777777" w:rsidR="00B43726" w:rsidRPr="008A165D" w:rsidRDefault="00B43726" w:rsidP="00505CF1">
            <w:pPr>
              <w:jc w:val="both"/>
              <w:rPr>
                <w:rFonts w:ascii="Times New Roman" w:eastAsia="Times New Roman" w:hAnsi="Times New Roman"/>
                <w:color w:val="000000"/>
                <w:spacing w:val="-6"/>
                <w:sz w:val="28"/>
                <w:szCs w:val="28"/>
              </w:rPr>
            </w:pPr>
            <w:r w:rsidRPr="008A165D">
              <w:rPr>
                <w:rFonts w:ascii="Times New Roman" w:eastAsia="Times New Roman" w:hAnsi="Times New Roman"/>
                <w:color w:val="000000"/>
                <w:spacing w:val="-6"/>
                <w:sz w:val="28"/>
                <w:szCs w:val="28"/>
              </w:rPr>
              <w:t>1В-4В</w:t>
            </w:r>
          </w:p>
        </w:tc>
        <w:tc>
          <w:tcPr>
            <w:tcW w:w="4819" w:type="dxa"/>
            <w:vMerge w:val="restart"/>
          </w:tcPr>
          <w:p w14:paraId="071B0A0A" w14:textId="77777777" w:rsidR="00B43726" w:rsidRPr="008A165D" w:rsidRDefault="00B43726" w:rsidP="00505CF1">
            <w:pPr>
              <w:jc w:val="both"/>
              <w:rPr>
                <w:rFonts w:ascii="Times New Roman" w:eastAsia="Times New Roman" w:hAnsi="Times New Roman"/>
                <w:color w:val="000000"/>
                <w:spacing w:val="-6"/>
                <w:sz w:val="28"/>
                <w:szCs w:val="28"/>
              </w:rPr>
            </w:pPr>
            <w:r w:rsidRPr="008A165D">
              <w:rPr>
                <w:rFonts w:ascii="Times New Roman" w:eastAsia="Times New Roman" w:hAnsi="Times New Roman"/>
                <w:color w:val="000000"/>
                <w:spacing w:val="-6"/>
                <w:sz w:val="28"/>
                <w:szCs w:val="28"/>
              </w:rPr>
              <w:t>Разрешение на проведение эксгумации и транспортировку покойного</w:t>
            </w:r>
          </w:p>
        </w:tc>
        <w:tc>
          <w:tcPr>
            <w:tcW w:w="2268" w:type="dxa"/>
            <w:vMerge w:val="restart"/>
          </w:tcPr>
          <w:p w14:paraId="335CE106"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Единый портал, Республиканский портал, Орган, МФЦ</w:t>
            </w:r>
          </w:p>
        </w:tc>
      </w:tr>
      <w:tr w:rsidR="00B43726" w:rsidRPr="008A165D" w14:paraId="1679F08B" w14:textId="77777777" w:rsidTr="00505CF1">
        <w:trPr>
          <w:trHeight w:val="322"/>
        </w:trPr>
        <w:tc>
          <w:tcPr>
            <w:tcW w:w="567" w:type="dxa"/>
            <w:vMerge w:val="restart"/>
          </w:tcPr>
          <w:p w14:paraId="3CAD5079" w14:textId="77777777" w:rsidR="00B43726" w:rsidRPr="008A165D" w:rsidRDefault="00B43726" w:rsidP="00505CF1">
            <w:pPr>
              <w:jc w:val="both"/>
              <w:rPr>
                <w:rFonts w:ascii="Times New Roman" w:eastAsia="Times New Roman" w:hAnsi="Times New Roman"/>
                <w:color w:val="000000"/>
                <w:spacing w:val="-6"/>
                <w:sz w:val="28"/>
                <w:szCs w:val="28"/>
              </w:rPr>
            </w:pPr>
            <w:r w:rsidRPr="008A165D">
              <w:rPr>
                <w:rFonts w:ascii="Times New Roman" w:eastAsia="Times New Roman" w:hAnsi="Times New Roman"/>
                <w:color w:val="000000"/>
                <w:spacing w:val="-6"/>
                <w:sz w:val="28"/>
                <w:szCs w:val="28"/>
              </w:rPr>
              <w:t>13.</w:t>
            </w:r>
          </w:p>
        </w:tc>
        <w:tc>
          <w:tcPr>
            <w:tcW w:w="2268" w:type="dxa"/>
            <w:vMerge w:val="restart"/>
          </w:tcPr>
          <w:p w14:paraId="5FF51563" w14:textId="77777777" w:rsidR="00B43726" w:rsidRPr="008A165D" w:rsidRDefault="00B43726" w:rsidP="00505CF1">
            <w:pPr>
              <w:jc w:val="both"/>
              <w:rPr>
                <w:rFonts w:ascii="Times New Roman" w:eastAsia="Times New Roman" w:hAnsi="Times New Roman"/>
                <w:color w:val="000000"/>
                <w:spacing w:val="-6"/>
                <w:sz w:val="28"/>
                <w:szCs w:val="28"/>
              </w:rPr>
            </w:pPr>
            <w:r w:rsidRPr="008A165D">
              <w:rPr>
                <w:rFonts w:ascii="Times New Roman" w:eastAsia="Times New Roman" w:hAnsi="Times New Roman"/>
                <w:color w:val="000000"/>
                <w:spacing w:val="-6"/>
                <w:sz w:val="28"/>
                <w:szCs w:val="28"/>
              </w:rPr>
              <w:t>1В-4В</w:t>
            </w:r>
          </w:p>
        </w:tc>
        <w:tc>
          <w:tcPr>
            <w:tcW w:w="4819" w:type="dxa"/>
            <w:vMerge w:val="restart"/>
          </w:tcPr>
          <w:p w14:paraId="5842523A" w14:textId="77777777" w:rsidR="00B43726" w:rsidRPr="008A165D" w:rsidRDefault="00B43726" w:rsidP="00505CF1">
            <w:pPr>
              <w:jc w:val="both"/>
              <w:rPr>
                <w:rFonts w:ascii="Times New Roman" w:eastAsia="Times New Roman" w:hAnsi="Times New Roman"/>
                <w:color w:val="000000"/>
                <w:spacing w:val="-6"/>
                <w:sz w:val="28"/>
                <w:szCs w:val="28"/>
              </w:rPr>
            </w:pPr>
            <w:r w:rsidRPr="008A165D">
              <w:rPr>
                <w:rFonts w:ascii="Times New Roman" w:eastAsia="Times New Roman" w:hAnsi="Times New Roman"/>
                <w:color w:val="000000"/>
                <w:spacing w:val="-6"/>
                <w:sz w:val="28"/>
                <w:szCs w:val="28"/>
              </w:rPr>
              <w:t>Справка о том, что смерть человека не была связана с уголовно наказуемыми действиями</w:t>
            </w:r>
          </w:p>
        </w:tc>
        <w:tc>
          <w:tcPr>
            <w:tcW w:w="2268" w:type="dxa"/>
            <w:vMerge w:val="restart"/>
          </w:tcPr>
          <w:p w14:paraId="03595E0E"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Единый портал, Республиканский портал, Орган, МФЦ</w:t>
            </w:r>
          </w:p>
        </w:tc>
      </w:tr>
      <w:tr w:rsidR="00B43726" w:rsidRPr="008A165D" w14:paraId="057A35D9" w14:textId="77777777" w:rsidTr="00505CF1">
        <w:trPr>
          <w:trHeight w:val="322"/>
        </w:trPr>
        <w:tc>
          <w:tcPr>
            <w:tcW w:w="567" w:type="dxa"/>
            <w:vMerge w:val="restart"/>
          </w:tcPr>
          <w:p w14:paraId="5F0DB379" w14:textId="77777777" w:rsidR="00B43726" w:rsidRPr="008A165D" w:rsidRDefault="00B43726" w:rsidP="00505CF1">
            <w:pPr>
              <w:jc w:val="both"/>
              <w:rPr>
                <w:rFonts w:ascii="Times New Roman" w:eastAsia="Times New Roman" w:hAnsi="Times New Roman"/>
                <w:color w:val="000000"/>
                <w:spacing w:val="-6"/>
                <w:sz w:val="28"/>
                <w:szCs w:val="28"/>
              </w:rPr>
            </w:pPr>
            <w:r w:rsidRPr="008A165D">
              <w:rPr>
                <w:rFonts w:ascii="Times New Roman" w:eastAsia="Times New Roman" w:hAnsi="Times New Roman"/>
                <w:color w:val="000000"/>
                <w:spacing w:val="-6"/>
                <w:sz w:val="28"/>
                <w:szCs w:val="28"/>
              </w:rPr>
              <w:t>14.</w:t>
            </w:r>
          </w:p>
        </w:tc>
        <w:tc>
          <w:tcPr>
            <w:tcW w:w="2268" w:type="dxa"/>
            <w:vMerge w:val="restart"/>
          </w:tcPr>
          <w:p w14:paraId="2BAB24E4" w14:textId="77777777" w:rsidR="00B43726" w:rsidRPr="008A165D" w:rsidRDefault="00B43726" w:rsidP="00505CF1">
            <w:pPr>
              <w:jc w:val="both"/>
              <w:rPr>
                <w:rFonts w:ascii="Times New Roman" w:eastAsia="Times New Roman" w:hAnsi="Times New Roman"/>
                <w:color w:val="000000"/>
                <w:spacing w:val="-6"/>
                <w:sz w:val="28"/>
                <w:szCs w:val="28"/>
              </w:rPr>
            </w:pPr>
            <w:r w:rsidRPr="008A165D">
              <w:rPr>
                <w:rFonts w:ascii="Times New Roman" w:eastAsia="Times New Roman" w:hAnsi="Times New Roman"/>
                <w:color w:val="000000"/>
                <w:spacing w:val="-6"/>
                <w:sz w:val="28"/>
                <w:szCs w:val="28"/>
              </w:rPr>
              <w:t>1Д-4Д</w:t>
            </w:r>
          </w:p>
        </w:tc>
        <w:tc>
          <w:tcPr>
            <w:tcW w:w="4819" w:type="dxa"/>
            <w:vMerge w:val="restart"/>
          </w:tcPr>
          <w:p w14:paraId="5FB302F0" w14:textId="77777777" w:rsidR="00B43726" w:rsidRPr="008A165D" w:rsidRDefault="00B43726" w:rsidP="00505CF1">
            <w:pPr>
              <w:jc w:val="both"/>
              <w:rPr>
                <w:rFonts w:ascii="Times New Roman" w:eastAsia="Times New Roman" w:hAnsi="Times New Roman"/>
                <w:color w:val="000000"/>
                <w:spacing w:val="-6"/>
                <w:sz w:val="28"/>
                <w:szCs w:val="28"/>
              </w:rPr>
            </w:pPr>
            <w:r w:rsidRPr="008A165D">
              <w:rPr>
                <w:rFonts w:ascii="Times New Roman" w:eastAsia="Times New Roman" w:hAnsi="Times New Roman"/>
                <w:color w:val="000000"/>
                <w:spacing w:val="-6"/>
                <w:sz w:val="28"/>
                <w:szCs w:val="28"/>
              </w:rPr>
              <w:t>Документы, подтверждающие согласие стать ответственным за захоронение (при необходимости)</w:t>
            </w:r>
          </w:p>
        </w:tc>
        <w:tc>
          <w:tcPr>
            <w:tcW w:w="2268" w:type="dxa"/>
            <w:vMerge w:val="restart"/>
          </w:tcPr>
          <w:p w14:paraId="71848F4B"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Единый портал, Республиканский портал, Орган, МФЦ</w:t>
            </w:r>
          </w:p>
        </w:tc>
      </w:tr>
      <w:tr w:rsidR="00B43726" w:rsidRPr="008A165D" w14:paraId="2F9CEC1B" w14:textId="77777777" w:rsidTr="00505CF1">
        <w:trPr>
          <w:trHeight w:val="322"/>
        </w:trPr>
        <w:tc>
          <w:tcPr>
            <w:tcW w:w="567" w:type="dxa"/>
            <w:vMerge w:val="restart"/>
          </w:tcPr>
          <w:p w14:paraId="3C707437" w14:textId="77777777" w:rsidR="00B43726" w:rsidRPr="008A165D" w:rsidRDefault="00B43726" w:rsidP="00505CF1">
            <w:pPr>
              <w:jc w:val="both"/>
              <w:rPr>
                <w:rFonts w:ascii="Times New Roman" w:eastAsia="Times New Roman" w:hAnsi="Times New Roman"/>
                <w:color w:val="000000"/>
                <w:spacing w:val="-6"/>
                <w:sz w:val="28"/>
                <w:szCs w:val="28"/>
              </w:rPr>
            </w:pPr>
            <w:r w:rsidRPr="008A165D">
              <w:rPr>
                <w:rFonts w:ascii="Times New Roman" w:eastAsia="Times New Roman" w:hAnsi="Times New Roman"/>
                <w:color w:val="000000"/>
                <w:spacing w:val="-6"/>
                <w:sz w:val="28"/>
                <w:szCs w:val="28"/>
              </w:rPr>
              <w:t>15.</w:t>
            </w:r>
          </w:p>
        </w:tc>
        <w:tc>
          <w:tcPr>
            <w:tcW w:w="2268" w:type="dxa"/>
            <w:vMerge w:val="restart"/>
          </w:tcPr>
          <w:p w14:paraId="4127262A"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color w:val="000000"/>
                <w:spacing w:val="-6"/>
                <w:sz w:val="28"/>
                <w:szCs w:val="28"/>
              </w:rPr>
              <w:t>1Д-4Д</w:t>
            </w:r>
          </w:p>
        </w:tc>
        <w:tc>
          <w:tcPr>
            <w:tcW w:w="4819" w:type="dxa"/>
            <w:vMerge w:val="restart"/>
          </w:tcPr>
          <w:p w14:paraId="15EFFE57" w14:textId="77777777" w:rsidR="00B43726" w:rsidRPr="008A165D" w:rsidRDefault="00B43726" w:rsidP="00505CF1">
            <w:pPr>
              <w:jc w:val="both"/>
              <w:rPr>
                <w:rFonts w:ascii="Times New Roman" w:eastAsia="Times New Roman" w:hAnsi="Times New Roman"/>
                <w:color w:val="000000"/>
                <w:spacing w:val="-6"/>
                <w:sz w:val="28"/>
                <w:szCs w:val="28"/>
              </w:rPr>
            </w:pPr>
            <w:r w:rsidRPr="008A165D">
              <w:rPr>
                <w:rFonts w:ascii="Times New Roman" w:eastAsia="Times New Roman" w:hAnsi="Times New Roman"/>
                <w:color w:val="000000"/>
                <w:spacing w:val="-6"/>
                <w:sz w:val="28"/>
                <w:szCs w:val="28"/>
              </w:rPr>
              <w:t>Документы, подтверждающие достоверность изменений, вносимых в реестр мест захоронений</w:t>
            </w:r>
          </w:p>
        </w:tc>
        <w:tc>
          <w:tcPr>
            <w:tcW w:w="2268" w:type="dxa"/>
            <w:vMerge w:val="restart"/>
          </w:tcPr>
          <w:p w14:paraId="32FD045B"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Единый портал, Республиканский портал, Орган, МФЦ</w:t>
            </w:r>
          </w:p>
        </w:tc>
      </w:tr>
      <w:tr w:rsidR="00B43726" w:rsidRPr="008A165D" w14:paraId="3B5327EC" w14:textId="77777777" w:rsidTr="00505CF1">
        <w:trPr>
          <w:trHeight w:val="322"/>
        </w:trPr>
        <w:tc>
          <w:tcPr>
            <w:tcW w:w="567" w:type="dxa"/>
            <w:vMerge w:val="restart"/>
          </w:tcPr>
          <w:p w14:paraId="321A8181" w14:textId="77777777" w:rsidR="00B43726" w:rsidRPr="008A165D" w:rsidRDefault="00B43726" w:rsidP="00505CF1">
            <w:pPr>
              <w:jc w:val="both"/>
              <w:rPr>
                <w:rFonts w:ascii="Times New Roman" w:eastAsia="Times New Roman" w:hAnsi="Times New Roman"/>
                <w:color w:val="000000"/>
                <w:spacing w:val="-6"/>
                <w:sz w:val="28"/>
                <w:szCs w:val="28"/>
              </w:rPr>
            </w:pPr>
            <w:r w:rsidRPr="008A165D">
              <w:rPr>
                <w:rFonts w:ascii="Times New Roman" w:eastAsia="Times New Roman" w:hAnsi="Times New Roman"/>
                <w:color w:val="000000"/>
                <w:spacing w:val="-6"/>
                <w:sz w:val="28"/>
                <w:szCs w:val="28"/>
              </w:rPr>
              <w:t>16.</w:t>
            </w:r>
          </w:p>
        </w:tc>
        <w:tc>
          <w:tcPr>
            <w:tcW w:w="2268" w:type="dxa"/>
            <w:vMerge w:val="restart"/>
          </w:tcPr>
          <w:p w14:paraId="3DE70675" w14:textId="77777777" w:rsidR="00B43726" w:rsidRPr="008A165D" w:rsidRDefault="00B43726" w:rsidP="00505CF1">
            <w:pPr>
              <w:jc w:val="both"/>
              <w:rPr>
                <w:rFonts w:ascii="Times New Roman" w:eastAsia="Times New Roman" w:hAnsi="Times New Roman"/>
                <w:color w:val="000000"/>
                <w:spacing w:val="-6"/>
                <w:sz w:val="28"/>
                <w:szCs w:val="28"/>
              </w:rPr>
            </w:pPr>
            <w:r w:rsidRPr="008A165D">
              <w:rPr>
                <w:rFonts w:ascii="Times New Roman" w:eastAsia="Times New Roman" w:hAnsi="Times New Roman"/>
                <w:color w:val="000000"/>
                <w:spacing w:val="-6"/>
                <w:sz w:val="28"/>
                <w:szCs w:val="28"/>
              </w:rPr>
              <w:t>1В-4В</w:t>
            </w:r>
          </w:p>
        </w:tc>
        <w:tc>
          <w:tcPr>
            <w:tcW w:w="4819" w:type="dxa"/>
            <w:vMerge w:val="restart"/>
          </w:tcPr>
          <w:p w14:paraId="62EF931D" w14:textId="77777777" w:rsidR="00B43726" w:rsidRPr="008A165D" w:rsidRDefault="00B43726" w:rsidP="00505CF1">
            <w:pPr>
              <w:jc w:val="both"/>
              <w:rPr>
                <w:rFonts w:ascii="Times New Roman" w:eastAsia="Times New Roman" w:hAnsi="Times New Roman"/>
                <w:color w:val="000000"/>
                <w:spacing w:val="-6"/>
                <w:sz w:val="28"/>
                <w:szCs w:val="28"/>
              </w:rPr>
            </w:pPr>
            <w:r w:rsidRPr="008A165D">
              <w:rPr>
                <w:rFonts w:ascii="Times New Roman" w:eastAsia="Times New Roman" w:hAnsi="Times New Roman"/>
                <w:color w:val="000000"/>
                <w:spacing w:val="-6"/>
                <w:sz w:val="28"/>
                <w:szCs w:val="28"/>
              </w:rPr>
              <w:t>Разрешение на погребение тела в ином месте (при перезахоронении на кладбище в другое муниципальное образование)</w:t>
            </w:r>
          </w:p>
        </w:tc>
        <w:tc>
          <w:tcPr>
            <w:tcW w:w="2268" w:type="dxa"/>
            <w:vMerge w:val="restart"/>
          </w:tcPr>
          <w:p w14:paraId="1BEBACDC"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Единый портал, Республиканский портал, Орган, МФЦ</w:t>
            </w:r>
          </w:p>
        </w:tc>
      </w:tr>
    </w:tbl>
    <w:p w14:paraId="002F64D3" w14:textId="77777777" w:rsidR="00B43726" w:rsidRPr="008A165D" w:rsidRDefault="00B43726" w:rsidP="00B43726">
      <w:pPr>
        <w:pStyle w:val="ConsPlusNormal"/>
        <w:ind w:left="5670"/>
        <w:jc w:val="right"/>
        <w:outlineLvl w:val="1"/>
        <w:rPr>
          <w:rFonts w:ascii="Times New Roman" w:hAnsi="Times New Roman" w:cs="Times New Roman"/>
          <w:sz w:val="28"/>
          <w:szCs w:val="28"/>
        </w:rPr>
      </w:pPr>
    </w:p>
    <w:p w14:paraId="353BAF32" w14:textId="77777777" w:rsidR="00B43726" w:rsidRPr="008A165D" w:rsidRDefault="00B43726" w:rsidP="00B43726">
      <w:pPr>
        <w:pStyle w:val="ConsPlusNormal"/>
        <w:ind w:firstLine="720"/>
        <w:jc w:val="both"/>
        <w:outlineLvl w:val="1"/>
        <w:rPr>
          <w:rFonts w:ascii="Times New Roman" w:hAnsi="Times New Roman" w:cs="Times New Roman"/>
          <w:sz w:val="28"/>
          <w:szCs w:val="28"/>
        </w:rPr>
      </w:pPr>
      <w:r w:rsidRPr="008A165D">
        <w:rPr>
          <w:rFonts w:ascii="Times New Roman" w:hAnsi="Times New Roman" w:cs="Times New Roman"/>
          <w:sz w:val="28"/>
          <w:szCs w:val="28"/>
        </w:rPr>
        <w:t xml:space="preserve">*1) при обращении за </w:t>
      </w:r>
      <w:proofErr w:type="spellStart"/>
      <w:r w:rsidRPr="008A165D">
        <w:rPr>
          <w:rFonts w:ascii="Times New Roman" w:hAnsi="Times New Roman" w:cs="Times New Roman"/>
          <w:sz w:val="28"/>
          <w:szCs w:val="28"/>
        </w:rPr>
        <w:t>подуслугой</w:t>
      </w:r>
      <w:proofErr w:type="spellEnd"/>
      <w:r w:rsidRPr="008A165D">
        <w:rPr>
          <w:rFonts w:ascii="Times New Roman" w:hAnsi="Times New Roman" w:cs="Times New Roman"/>
          <w:sz w:val="28"/>
          <w:szCs w:val="28"/>
        </w:rPr>
        <w:t xml:space="preserve"> «Предоставление места для захоронения на новом месте» – по форме установленной Приложением № 5 к настоящему Административному регламенту;</w:t>
      </w:r>
    </w:p>
    <w:p w14:paraId="4DBCE203" w14:textId="77777777" w:rsidR="00B43726" w:rsidRPr="008A165D" w:rsidRDefault="00B43726" w:rsidP="00B43726">
      <w:pPr>
        <w:pStyle w:val="ConsPlusNormal"/>
        <w:ind w:firstLine="720"/>
        <w:jc w:val="both"/>
        <w:outlineLvl w:val="1"/>
        <w:rPr>
          <w:rFonts w:ascii="Times New Roman" w:hAnsi="Times New Roman" w:cs="Times New Roman"/>
          <w:sz w:val="28"/>
          <w:szCs w:val="28"/>
        </w:rPr>
      </w:pPr>
      <w:r w:rsidRPr="008A165D">
        <w:rPr>
          <w:rFonts w:ascii="Times New Roman" w:hAnsi="Times New Roman" w:cs="Times New Roman"/>
          <w:sz w:val="28"/>
          <w:szCs w:val="28"/>
        </w:rPr>
        <w:t xml:space="preserve">  2) при обращении за </w:t>
      </w:r>
      <w:proofErr w:type="spellStart"/>
      <w:r w:rsidRPr="008A165D">
        <w:rPr>
          <w:rFonts w:ascii="Times New Roman" w:hAnsi="Times New Roman" w:cs="Times New Roman"/>
          <w:sz w:val="28"/>
          <w:szCs w:val="28"/>
        </w:rPr>
        <w:t>подуслугой</w:t>
      </w:r>
      <w:proofErr w:type="spellEnd"/>
      <w:r w:rsidRPr="008A165D">
        <w:rPr>
          <w:rFonts w:ascii="Times New Roman" w:hAnsi="Times New Roman" w:cs="Times New Roman"/>
          <w:sz w:val="28"/>
          <w:szCs w:val="28"/>
        </w:rPr>
        <w:t xml:space="preserve"> «Предоставление места для захоронения под погребение умершего на ранее предоставленном месте» – по форме установленной Приложением № 6 к настоящему Административному регламенту;</w:t>
      </w:r>
    </w:p>
    <w:p w14:paraId="623774F0" w14:textId="77777777" w:rsidR="00B43726" w:rsidRPr="008A165D" w:rsidRDefault="00B43726" w:rsidP="00B43726">
      <w:pPr>
        <w:pStyle w:val="ConsPlusNormal"/>
        <w:ind w:firstLine="720"/>
        <w:jc w:val="both"/>
        <w:outlineLvl w:val="1"/>
        <w:rPr>
          <w:rFonts w:ascii="Times New Roman" w:hAnsi="Times New Roman" w:cs="Times New Roman"/>
          <w:sz w:val="28"/>
          <w:szCs w:val="28"/>
        </w:rPr>
      </w:pPr>
      <w:r w:rsidRPr="008A165D">
        <w:rPr>
          <w:rFonts w:ascii="Times New Roman" w:hAnsi="Times New Roman" w:cs="Times New Roman"/>
          <w:sz w:val="28"/>
          <w:szCs w:val="28"/>
        </w:rPr>
        <w:t xml:space="preserve">  3) при обращении за </w:t>
      </w:r>
      <w:proofErr w:type="spellStart"/>
      <w:r w:rsidRPr="008A165D">
        <w:rPr>
          <w:rFonts w:ascii="Times New Roman" w:hAnsi="Times New Roman" w:cs="Times New Roman"/>
          <w:sz w:val="28"/>
          <w:szCs w:val="28"/>
        </w:rPr>
        <w:t>подуслугой</w:t>
      </w:r>
      <w:proofErr w:type="spellEnd"/>
      <w:r w:rsidRPr="008A165D">
        <w:rPr>
          <w:rFonts w:ascii="Times New Roman" w:hAnsi="Times New Roman" w:cs="Times New Roman"/>
          <w:sz w:val="28"/>
          <w:szCs w:val="28"/>
        </w:rPr>
        <w:t xml:space="preserve"> «Выдача разрешения на проведение перезахоронение останков умершего» – по форме установленной Приложением № 7, 7.1, 7.2 к настоящему Административному регламенту;</w:t>
      </w:r>
    </w:p>
    <w:p w14:paraId="048E11F4" w14:textId="77777777" w:rsidR="00B43726" w:rsidRPr="008A165D" w:rsidRDefault="00B43726" w:rsidP="00B43726">
      <w:pPr>
        <w:pStyle w:val="ConsPlusNormal"/>
        <w:ind w:firstLine="720"/>
        <w:jc w:val="both"/>
        <w:outlineLvl w:val="1"/>
        <w:rPr>
          <w:rFonts w:ascii="Times New Roman" w:hAnsi="Times New Roman" w:cs="Times New Roman"/>
          <w:sz w:val="28"/>
          <w:szCs w:val="28"/>
        </w:rPr>
      </w:pPr>
      <w:r w:rsidRPr="008A165D">
        <w:rPr>
          <w:rFonts w:ascii="Times New Roman" w:hAnsi="Times New Roman" w:cs="Times New Roman"/>
          <w:sz w:val="28"/>
          <w:szCs w:val="28"/>
        </w:rPr>
        <w:t xml:space="preserve">  4) при обращении за </w:t>
      </w:r>
      <w:proofErr w:type="spellStart"/>
      <w:r w:rsidRPr="008A165D">
        <w:rPr>
          <w:rFonts w:ascii="Times New Roman" w:hAnsi="Times New Roman" w:cs="Times New Roman"/>
          <w:sz w:val="28"/>
          <w:szCs w:val="28"/>
        </w:rPr>
        <w:t>подуслугой</w:t>
      </w:r>
      <w:proofErr w:type="spellEnd"/>
      <w:r w:rsidRPr="008A165D">
        <w:rPr>
          <w:rFonts w:ascii="Times New Roman" w:hAnsi="Times New Roman" w:cs="Times New Roman"/>
          <w:sz w:val="28"/>
          <w:szCs w:val="28"/>
        </w:rPr>
        <w:t xml:space="preserve"> «Получение сведений из реестра мест </w:t>
      </w:r>
      <w:proofErr w:type="spellStart"/>
      <w:r w:rsidRPr="008A165D">
        <w:rPr>
          <w:rFonts w:ascii="Times New Roman" w:hAnsi="Times New Roman" w:cs="Times New Roman"/>
          <w:sz w:val="28"/>
          <w:szCs w:val="28"/>
        </w:rPr>
        <w:t>захороений</w:t>
      </w:r>
      <w:proofErr w:type="spellEnd"/>
      <w:r w:rsidRPr="008A165D">
        <w:rPr>
          <w:rFonts w:ascii="Times New Roman" w:hAnsi="Times New Roman" w:cs="Times New Roman"/>
          <w:sz w:val="28"/>
          <w:szCs w:val="28"/>
        </w:rPr>
        <w:t>» – по форме установленной Приложением № 8 к настоящему Административному регламенту;</w:t>
      </w:r>
    </w:p>
    <w:p w14:paraId="59536D4B" w14:textId="77777777" w:rsidR="00B43726" w:rsidRPr="008A165D" w:rsidRDefault="00B43726" w:rsidP="00B43726">
      <w:pPr>
        <w:pStyle w:val="ConsPlusNormal"/>
        <w:ind w:firstLine="720"/>
        <w:jc w:val="both"/>
        <w:outlineLvl w:val="1"/>
        <w:rPr>
          <w:rFonts w:ascii="Times New Roman" w:hAnsi="Times New Roman" w:cs="Times New Roman"/>
          <w:sz w:val="28"/>
          <w:szCs w:val="28"/>
        </w:rPr>
      </w:pPr>
      <w:r w:rsidRPr="008A165D">
        <w:rPr>
          <w:rFonts w:ascii="Times New Roman" w:hAnsi="Times New Roman" w:cs="Times New Roman"/>
          <w:sz w:val="28"/>
          <w:szCs w:val="28"/>
        </w:rPr>
        <w:t xml:space="preserve">  5) при обращении за </w:t>
      </w:r>
      <w:proofErr w:type="spellStart"/>
      <w:r w:rsidRPr="008A165D">
        <w:rPr>
          <w:rFonts w:ascii="Times New Roman" w:hAnsi="Times New Roman" w:cs="Times New Roman"/>
          <w:sz w:val="28"/>
          <w:szCs w:val="28"/>
        </w:rPr>
        <w:t>подуслугой</w:t>
      </w:r>
      <w:proofErr w:type="spellEnd"/>
      <w:r w:rsidRPr="008A165D">
        <w:rPr>
          <w:rFonts w:ascii="Times New Roman" w:hAnsi="Times New Roman" w:cs="Times New Roman"/>
          <w:sz w:val="28"/>
          <w:szCs w:val="28"/>
        </w:rPr>
        <w:t xml:space="preserve"> «Внесение изменений в реестр мест </w:t>
      </w:r>
      <w:r w:rsidRPr="008A165D">
        <w:rPr>
          <w:rFonts w:ascii="Times New Roman" w:hAnsi="Times New Roman" w:cs="Times New Roman"/>
          <w:sz w:val="28"/>
          <w:szCs w:val="28"/>
        </w:rPr>
        <w:lastRenderedPageBreak/>
        <w:t>захоронений» – по форме установленной Приложением № 9, 9.1 к настоящему Административному регламенту.</w:t>
      </w:r>
    </w:p>
    <w:p w14:paraId="7094C42A" w14:textId="77777777" w:rsidR="00B43726" w:rsidRPr="008A165D" w:rsidRDefault="00B43726" w:rsidP="00B43726">
      <w:pPr>
        <w:pStyle w:val="ConsPlusNormal"/>
        <w:ind w:firstLine="720"/>
        <w:jc w:val="both"/>
        <w:outlineLvl w:val="1"/>
        <w:rPr>
          <w:rFonts w:ascii="Times New Roman" w:hAnsi="Times New Roman" w:cs="Times New Roman"/>
          <w:sz w:val="28"/>
          <w:szCs w:val="28"/>
        </w:rPr>
      </w:pPr>
      <w:r w:rsidRPr="008A165D">
        <w:rPr>
          <w:rFonts w:ascii="Times New Roman" w:hAnsi="Times New Roman" w:cs="Times New Roman"/>
          <w:sz w:val="28"/>
          <w:szCs w:val="28"/>
        </w:rPr>
        <w:t>Заявление должно содержать:</w:t>
      </w:r>
    </w:p>
    <w:p w14:paraId="16366B02" w14:textId="77777777" w:rsidR="00B43726" w:rsidRPr="008A165D" w:rsidRDefault="00B43726" w:rsidP="00B43726">
      <w:pPr>
        <w:pStyle w:val="ConsPlusNormal"/>
        <w:ind w:firstLine="720"/>
        <w:jc w:val="both"/>
        <w:outlineLvl w:val="1"/>
        <w:rPr>
          <w:rFonts w:ascii="Times New Roman" w:hAnsi="Times New Roman" w:cs="Times New Roman"/>
          <w:sz w:val="28"/>
          <w:szCs w:val="28"/>
        </w:rPr>
      </w:pPr>
      <w:r w:rsidRPr="008A165D">
        <w:rPr>
          <w:rFonts w:ascii="Times New Roman" w:hAnsi="Times New Roman" w:cs="Times New Roman"/>
          <w:sz w:val="28"/>
          <w:szCs w:val="28"/>
        </w:rPr>
        <w:t>а) фамилию, имя, отчество (при наличии) Заявителя;</w:t>
      </w:r>
    </w:p>
    <w:p w14:paraId="40B3E6FF" w14:textId="77777777" w:rsidR="00B43726" w:rsidRPr="008A165D" w:rsidRDefault="00B43726" w:rsidP="00B43726">
      <w:pPr>
        <w:pStyle w:val="ConsPlusNormal"/>
        <w:ind w:firstLine="720"/>
        <w:jc w:val="both"/>
        <w:outlineLvl w:val="1"/>
        <w:rPr>
          <w:rFonts w:ascii="Times New Roman" w:hAnsi="Times New Roman" w:cs="Times New Roman"/>
          <w:sz w:val="28"/>
          <w:szCs w:val="28"/>
        </w:rPr>
      </w:pPr>
      <w:r w:rsidRPr="008A165D">
        <w:rPr>
          <w:rFonts w:ascii="Times New Roman" w:hAnsi="Times New Roman" w:cs="Times New Roman"/>
          <w:sz w:val="28"/>
          <w:szCs w:val="28"/>
        </w:rPr>
        <w:t>б) сведения о Заявителе;</w:t>
      </w:r>
    </w:p>
    <w:p w14:paraId="50B1921D" w14:textId="77777777" w:rsidR="00B43726" w:rsidRPr="008A165D" w:rsidRDefault="00B43726" w:rsidP="00B43726">
      <w:pPr>
        <w:pStyle w:val="ConsPlusNormal"/>
        <w:ind w:firstLine="720"/>
        <w:jc w:val="both"/>
        <w:outlineLvl w:val="1"/>
        <w:rPr>
          <w:rFonts w:ascii="Times New Roman" w:hAnsi="Times New Roman" w:cs="Times New Roman"/>
          <w:sz w:val="28"/>
          <w:szCs w:val="28"/>
        </w:rPr>
      </w:pPr>
      <w:r w:rsidRPr="008A165D">
        <w:rPr>
          <w:rFonts w:ascii="Times New Roman" w:hAnsi="Times New Roman" w:cs="Times New Roman"/>
          <w:sz w:val="28"/>
          <w:szCs w:val="28"/>
        </w:rPr>
        <w:t>в) данные документа, удостоверяющего личность Заявителя;</w:t>
      </w:r>
    </w:p>
    <w:p w14:paraId="473F3555" w14:textId="77777777" w:rsidR="00B43726" w:rsidRPr="008A165D" w:rsidRDefault="00B43726" w:rsidP="00B43726">
      <w:pPr>
        <w:pStyle w:val="ConsPlusNormal"/>
        <w:ind w:firstLine="720"/>
        <w:jc w:val="both"/>
        <w:outlineLvl w:val="1"/>
        <w:rPr>
          <w:rFonts w:ascii="Times New Roman" w:hAnsi="Times New Roman" w:cs="Times New Roman"/>
          <w:sz w:val="28"/>
          <w:szCs w:val="28"/>
        </w:rPr>
      </w:pPr>
      <w:r w:rsidRPr="008A165D">
        <w:rPr>
          <w:rFonts w:ascii="Times New Roman" w:hAnsi="Times New Roman" w:cs="Times New Roman"/>
          <w:sz w:val="28"/>
          <w:szCs w:val="28"/>
        </w:rPr>
        <w:t>г) сведения о получателе муниципальной услуги (лице, взявшем на себя ответственность за захоронение, или об ответственном за захоронение в случае, когда заявление подает представитель);</w:t>
      </w:r>
    </w:p>
    <w:p w14:paraId="5EEDCCB4" w14:textId="77777777" w:rsidR="00B43726" w:rsidRPr="008A165D" w:rsidRDefault="00B43726" w:rsidP="00B43726">
      <w:pPr>
        <w:pStyle w:val="ConsPlusNormal"/>
        <w:ind w:firstLine="720"/>
        <w:jc w:val="both"/>
        <w:outlineLvl w:val="1"/>
        <w:rPr>
          <w:rFonts w:ascii="Times New Roman" w:hAnsi="Times New Roman" w:cs="Times New Roman"/>
          <w:sz w:val="28"/>
          <w:szCs w:val="28"/>
        </w:rPr>
      </w:pPr>
      <w:r w:rsidRPr="008A165D">
        <w:rPr>
          <w:rFonts w:ascii="Times New Roman" w:hAnsi="Times New Roman" w:cs="Times New Roman"/>
          <w:sz w:val="28"/>
          <w:szCs w:val="28"/>
        </w:rPr>
        <w:t>д) сведения о документе, удостоверяющем личность получателя услуги (лице, взявшем на себя ответственность за захоронение, или об ответственном за захоронение в случае, когда заявление подает представитель);</w:t>
      </w:r>
    </w:p>
    <w:p w14:paraId="63D2F286" w14:textId="77777777" w:rsidR="00B43726" w:rsidRPr="008A165D" w:rsidRDefault="00B43726" w:rsidP="00B43726">
      <w:pPr>
        <w:pStyle w:val="ConsPlusNormal"/>
        <w:ind w:firstLine="720"/>
        <w:jc w:val="both"/>
        <w:outlineLvl w:val="1"/>
        <w:rPr>
          <w:rFonts w:ascii="Times New Roman" w:hAnsi="Times New Roman" w:cs="Times New Roman"/>
          <w:sz w:val="28"/>
          <w:szCs w:val="28"/>
        </w:rPr>
      </w:pPr>
      <w:r w:rsidRPr="008A165D">
        <w:rPr>
          <w:rFonts w:ascii="Times New Roman" w:hAnsi="Times New Roman" w:cs="Times New Roman"/>
          <w:sz w:val="28"/>
          <w:szCs w:val="28"/>
        </w:rPr>
        <w:t>е) информацию о выбранной цели обращения;</w:t>
      </w:r>
    </w:p>
    <w:p w14:paraId="2EAEF66B" w14:textId="77777777" w:rsidR="00B43726" w:rsidRPr="008A165D" w:rsidRDefault="00B43726" w:rsidP="00B43726">
      <w:pPr>
        <w:pStyle w:val="ConsPlusNormal"/>
        <w:ind w:firstLine="720"/>
        <w:jc w:val="both"/>
        <w:outlineLvl w:val="1"/>
        <w:rPr>
          <w:rFonts w:ascii="Times New Roman" w:hAnsi="Times New Roman" w:cs="Times New Roman"/>
          <w:sz w:val="28"/>
          <w:szCs w:val="28"/>
        </w:rPr>
      </w:pPr>
      <w:r w:rsidRPr="008A165D">
        <w:rPr>
          <w:rFonts w:ascii="Times New Roman" w:hAnsi="Times New Roman" w:cs="Times New Roman"/>
          <w:sz w:val="28"/>
          <w:szCs w:val="28"/>
        </w:rPr>
        <w:t>ж) информацию о способе погребения/захоронения;</w:t>
      </w:r>
    </w:p>
    <w:p w14:paraId="09302464" w14:textId="77777777" w:rsidR="00B43726" w:rsidRPr="008A165D" w:rsidRDefault="00B43726" w:rsidP="00B43726">
      <w:pPr>
        <w:pStyle w:val="ConsPlusNormal"/>
        <w:ind w:firstLine="720"/>
        <w:jc w:val="both"/>
        <w:outlineLvl w:val="1"/>
        <w:rPr>
          <w:rFonts w:ascii="Times New Roman" w:hAnsi="Times New Roman" w:cs="Times New Roman"/>
          <w:sz w:val="28"/>
          <w:szCs w:val="28"/>
        </w:rPr>
      </w:pPr>
      <w:r w:rsidRPr="008A165D">
        <w:rPr>
          <w:rFonts w:ascii="Times New Roman" w:hAnsi="Times New Roman" w:cs="Times New Roman"/>
          <w:sz w:val="28"/>
          <w:szCs w:val="28"/>
        </w:rPr>
        <w:t>з) сведения об умершем/перезахораниваемом/ранее захороненном (в зависимости от цели обращения);</w:t>
      </w:r>
    </w:p>
    <w:p w14:paraId="16F0C8AD" w14:textId="77777777" w:rsidR="00B43726" w:rsidRPr="008A165D" w:rsidRDefault="00B43726" w:rsidP="00B43726">
      <w:pPr>
        <w:pStyle w:val="ConsPlusNormal"/>
        <w:ind w:firstLine="720"/>
        <w:jc w:val="both"/>
        <w:outlineLvl w:val="1"/>
        <w:rPr>
          <w:rFonts w:ascii="Times New Roman" w:hAnsi="Times New Roman" w:cs="Times New Roman"/>
          <w:sz w:val="28"/>
          <w:szCs w:val="28"/>
        </w:rPr>
      </w:pPr>
      <w:r w:rsidRPr="008A165D">
        <w:rPr>
          <w:rFonts w:ascii="Times New Roman" w:hAnsi="Times New Roman" w:cs="Times New Roman"/>
          <w:sz w:val="28"/>
          <w:szCs w:val="28"/>
        </w:rPr>
        <w:t xml:space="preserve">и) информацию о кладбище и месте захоронения/ </w:t>
      </w:r>
      <w:proofErr w:type="spellStart"/>
      <w:r w:rsidRPr="008A165D">
        <w:rPr>
          <w:rFonts w:ascii="Times New Roman" w:hAnsi="Times New Roman" w:cs="Times New Roman"/>
          <w:sz w:val="28"/>
          <w:szCs w:val="28"/>
        </w:rPr>
        <w:t>подзахоронения</w:t>
      </w:r>
      <w:proofErr w:type="spellEnd"/>
      <w:r w:rsidRPr="008A165D">
        <w:rPr>
          <w:rFonts w:ascii="Times New Roman" w:hAnsi="Times New Roman" w:cs="Times New Roman"/>
          <w:sz w:val="28"/>
          <w:szCs w:val="28"/>
        </w:rPr>
        <w:t>/перезахоронения/эксгумации (в зависимости от цели обращения);</w:t>
      </w:r>
    </w:p>
    <w:p w14:paraId="2E4F5F1A" w14:textId="77777777" w:rsidR="00B43726" w:rsidRPr="008A165D" w:rsidRDefault="00B43726" w:rsidP="00B43726">
      <w:pPr>
        <w:pStyle w:val="ConsPlusNormal"/>
        <w:ind w:firstLine="720"/>
        <w:jc w:val="both"/>
        <w:outlineLvl w:val="1"/>
        <w:rPr>
          <w:rFonts w:ascii="Times New Roman" w:hAnsi="Times New Roman" w:cs="Times New Roman"/>
          <w:sz w:val="28"/>
          <w:szCs w:val="28"/>
        </w:rPr>
      </w:pPr>
      <w:r w:rsidRPr="008A165D">
        <w:rPr>
          <w:rFonts w:ascii="Times New Roman" w:hAnsi="Times New Roman" w:cs="Times New Roman"/>
          <w:sz w:val="28"/>
          <w:szCs w:val="28"/>
        </w:rPr>
        <w:t>к) сведения, актуализируемые в реестре мест захоронения;</w:t>
      </w:r>
    </w:p>
    <w:p w14:paraId="36004283" w14:textId="77777777" w:rsidR="00B43726" w:rsidRPr="008A165D" w:rsidRDefault="00B43726" w:rsidP="00B43726">
      <w:pPr>
        <w:pStyle w:val="ConsPlusNormal"/>
        <w:ind w:firstLine="720"/>
        <w:jc w:val="both"/>
        <w:outlineLvl w:val="1"/>
        <w:rPr>
          <w:rFonts w:ascii="Times New Roman" w:hAnsi="Times New Roman" w:cs="Times New Roman"/>
          <w:sz w:val="28"/>
          <w:szCs w:val="28"/>
        </w:rPr>
      </w:pPr>
      <w:r w:rsidRPr="008A165D">
        <w:rPr>
          <w:rFonts w:ascii="Times New Roman" w:hAnsi="Times New Roman" w:cs="Times New Roman"/>
          <w:sz w:val="28"/>
          <w:szCs w:val="28"/>
        </w:rPr>
        <w:t>л) информацию об организации, выступающей представителем получателя муниципальной услуги;</w:t>
      </w:r>
    </w:p>
    <w:p w14:paraId="43045BCE" w14:textId="77777777" w:rsidR="00B43726" w:rsidRPr="008A165D" w:rsidRDefault="00B43726" w:rsidP="00B43726">
      <w:pPr>
        <w:pStyle w:val="ConsPlusNormal"/>
        <w:ind w:firstLine="720"/>
        <w:jc w:val="both"/>
        <w:outlineLvl w:val="1"/>
        <w:rPr>
          <w:rFonts w:ascii="Times New Roman" w:hAnsi="Times New Roman" w:cs="Times New Roman"/>
          <w:sz w:val="28"/>
          <w:szCs w:val="28"/>
        </w:rPr>
      </w:pPr>
      <w:r w:rsidRPr="008A165D">
        <w:rPr>
          <w:rFonts w:ascii="Times New Roman" w:hAnsi="Times New Roman" w:cs="Times New Roman"/>
          <w:sz w:val="28"/>
          <w:szCs w:val="28"/>
        </w:rPr>
        <w:t xml:space="preserve">м) информацию об организации, производящей захоронение/ </w:t>
      </w:r>
      <w:proofErr w:type="spellStart"/>
      <w:r w:rsidRPr="008A165D">
        <w:rPr>
          <w:rFonts w:ascii="Times New Roman" w:hAnsi="Times New Roman" w:cs="Times New Roman"/>
          <w:sz w:val="28"/>
          <w:szCs w:val="28"/>
        </w:rPr>
        <w:t>подзахоронение</w:t>
      </w:r>
      <w:proofErr w:type="spellEnd"/>
      <w:r w:rsidRPr="008A165D">
        <w:rPr>
          <w:rFonts w:ascii="Times New Roman" w:hAnsi="Times New Roman" w:cs="Times New Roman"/>
          <w:sz w:val="28"/>
          <w:szCs w:val="28"/>
        </w:rPr>
        <w:t>/перезахоронение/эксгумацию (в зависимости от цели обращения);</w:t>
      </w:r>
    </w:p>
    <w:p w14:paraId="1942BADD" w14:textId="77777777" w:rsidR="00B43726" w:rsidRPr="008A165D" w:rsidRDefault="00B43726" w:rsidP="00B43726">
      <w:pPr>
        <w:pStyle w:val="ConsPlusNormal"/>
        <w:ind w:firstLine="720"/>
        <w:jc w:val="both"/>
        <w:outlineLvl w:val="1"/>
        <w:rPr>
          <w:rFonts w:ascii="Times New Roman" w:hAnsi="Times New Roman" w:cs="Times New Roman"/>
          <w:sz w:val="28"/>
          <w:szCs w:val="28"/>
        </w:rPr>
      </w:pPr>
      <w:r w:rsidRPr="008A165D">
        <w:rPr>
          <w:rFonts w:ascii="Times New Roman" w:hAnsi="Times New Roman" w:cs="Times New Roman"/>
          <w:sz w:val="28"/>
          <w:szCs w:val="28"/>
        </w:rPr>
        <w:t>н) сведения о родстве получателя услуги с умершим/ перезахораниваемым/эксгумируемым, а также умершего/ перезахораниваемого с ранее захороненным (в зависимости от цели обращения).</w:t>
      </w:r>
    </w:p>
    <w:p w14:paraId="30077FA3" w14:textId="77777777" w:rsidR="00B43726" w:rsidRPr="008A165D" w:rsidRDefault="00B43726" w:rsidP="00B43726">
      <w:pPr>
        <w:pStyle w:val="ConsPlusNormal"/>
        <w:ind w:firstLine="720"/>
        <w:jc w:val="both"/>
        <w:outlineLvl w:val="1"/>
        <w:rPr>
          <w:rFonts w:ascii="Times New Roman" w:hAnsi="Times New Roman" w:cs="Times New Roman"/>
          <w:sz w:val="28"/>
          <w:szCs w:val="28"/>
        </w:rPr>
      </w:pPr>
    </w:p>
    <w:p w14:paraId="2AB85167" w14:textId="77777777" w:rsidR="00B43726" w:rsidRPr="008A165D" w:rsidRDefault="00B43726" w:rsidP="00B43726">
      <w:pPr>
        <w:pStyle w:val="ConsPlusNormal"/>
        <w:ind w:firstLine="720"/>
        <w:jc w:val="both"/>
        <w:outlineLvl w:val="1"/>
        <w:rPr>
          <w:rFonts w:ascii="Times New Roman" w:hAnsi="Times New Roman" w:cs="Times New Roman"/>
          <w:sz w:val="28"/>
          <w:szCs w:val="28"/>
        </w:rPr>
      </w:pPr>
    </w:p>
    <w:p w14:paraId="7C17B74D" w14:textId="77777777" w:rsidR="00B43726" w:rsidRPr="008A165D" w:rsidRDefault="00B43726" w:rsidP="00B43726">
      <w:pPr>
        <w:pStyle w:val="ConsPlusNormal"/>
        <w:ind w:left="5670"/>
        <w:jc w:val="right"/>
        <w:outlineLvl w:val="1"/>
        <w:rPr>
          <w:rFonts w:ascii="Times New Roman" w:hAnsi="Times New Roman" w:cs="Times New Roman"/>
          <w:sz w:val="28"/>
          <w:szCs w:val="28"/>
        </w:rPr>
      </w:pPr>
    </w:p>
    <w:p w14:paraId="34E011D7" w14:textId="77777777" w:rsidR="00B43726" w:rsidRPr="008A165D" w:rsidRDefault="00B43726" w:rsidP="00B43726">
      <w:pPr>
        <w:pStyle w:val="ConsPlusNormal"/>
        <w:ind w:left="5670"/>
        <w:jc w:val="right"/>
        <w:outlineLvl w:val="1"/>
        <w:rPr>
          <w:rFonts w:ascii="Times New Roman" w:hAnsi="Times New Roman" w:cs="Times New Roman"/>
          <w:sz w:val="28"/>
          <w:szCs w:val="28"/>
        </w:rPr>
      </w:pPr>
    </w:p>
    <w:p w14:paraId="13192B2B" w14:textId="77777777" w:rsidR="00B43726" w:rsidRPr="008A165D" w:rsidRDefault="00B43726" w:rsidP="00B43726">
      <w:pPr>
        <w:pStyle w:val="ConsPlusNormal"/>
        <w:ind w:left="5670"/>
        <w:jc w:val="right"/>
        <w:outlineLvl w:val="1"/>
        <w:rPr>
          <w:rFonts w:ascii="Times New Roman" w:hAnsi="Times New Roman" w:cs="Times New Roman"/>
          <w:sz w:val="28"/>
          <w:szCs w:val="28"/>
        </w:rPr>
      </w:pPr>
    </w:p>
    <w:p w14:paraId="4799BDBA" w14:textId="77777777" w:rsidR="00B43726" w:rsidRPr="008A165D" w:rsidRDefault="00B43726" w:rsidP="00B43726">
      <w:pPr>
        <w:pStyle w:val="ConsPlusNormal"/>
        <w:ind w:left="5670"/>
        <w:jc w:val="right"/>
        <w:outlineLvl w:val="1"/>
        <w:rPr>
          <w:rFonts w:ascii="Times New Roman" w:hAnsi="Times New Roman" w:cs="Times New Roman"/>
          <w:sz w:val="28"/>
          <w:szCs w:val="28"/>
        </w:rPr>
      </w:pPr>
    </w:p>
    <w:p w14:paraId="70106FBE" w14:textId="77777777" w:rsidR="00B43726" w:rsidRPr="008A165D" w:rsidRDefault="00B43726" w:rsidP="00B43726">
      <w:pPr>
        <w:pStyle w:val="ConsPlusNormal"/>
        <w:ind w:left="5670"/>
        <w:jc w:val="right"/>
        <w:outlineLvl w:val="1"/>
        <w:rPr>
          <w:rFonts w:ascii="Times New Roman" w:hAnsi="Times New Roman" w:cs="Times New Roman"/>
          <w:sz w:val="28"/>
          <w:szCs w:val="28"/>
        </w:rPr>
      </w:pPr>
    </w:p>
    <w:p w14:paraId="419BD0CC" w14:textId="77777777" w:rsidR="00B43726" w:rsidRPr="008A165D" w:rsidRDefault="00B43726" w:rsidP="00B43726">
      <w:pPr>
        <w:pStyle w:val="ConsPlusNormal"/>
        <w:ind w:left="5670"/>
        <w:jc w:val="right"/>
        <w:outlineLvl w:val="1"/>
        <w:rPr>
          <w:rFonts w:ascii="Times New Roman" w:hAnsi="Times New Roman" w:cs="Times New Roman"/>
          <w:sz w:val="28"/>
          <w:szCs w:val="28"/>
        </w:rPr>
      </w:pPr>
    </w:p>
    <w:p w14:paraId="11A5F6DB" w14:textId="77777777" w:rsidR="00B43726" w:rsidRPr="008A165D" w:rsidRDefault="00B43726" w:rsidP="00B43726">
      <w:pPr>
        <w:pStyle w:val="ConsPlusNormal"/>
        <w:ind w:left="5670"/>
        <w:jc w:val="right"/>
        <w:outlineLvl w:val="1"/>
        <w:rPr>
          <w:rFonts w:ascii="Times New Roman" w:hAnsi="Times New Roman" w:cs="Times New Roman"/>
          <w:sz w:val="28"/>
          <w:szCs w:val="28"/>
        </w:rPr>
      </w:pPr>
    </w:p>
    <w:p w14:paraId="26FBF3BF" w14:textId="77777777" w:rsidR="00B43726" w:rsidRPr="008A165D" w:rsidRDefault="00B43726" w:rsidP="00B43726">
      <w:pPr>
        <w:pStyle w:val="ConsPlusNormal"/>
        <w:ind w:left="5670"/>
        <w:jc w:val="right"/>
        <w:outlineLvl w:val="1"/>
        <w:rPr>
          <w:rFonts w:ascii="Times New Roman" w:hAnsi="Times New Roman" w:cs="Times New Roman"/>
          <w:sz w:val="28"/>
          <w:szCs w:val="28"/>
        </w:rPr>
      </w:pPr>
    </w:p>
    <w:p w14:paraId="2AC2A51A" w14:textId="77777777" w:rsidR="00B43726" w:rsidRPr="008A165D" w:rsidRDefault="00B43726" w:rsidP="00B43726">
      <w:pPr>
        <w:pStyle w:val="ConsPlusNormal"/>
        <w:ind w:left="5670"/>
        <w:jc w:val="right"/>
        <w:outlineLvl w:val="1"/>
        <w:rPr>
          <w:rFonts w:ascii="Times New Roman" w:hAnsi="Times New Roman" w:cs="Times New Roman"/>
          <w:sz w:val="28"/>
          <w:szCs w:val="28"/>
        </w:rPr>
      </w:pPr>
    </w:p>
    <w:p w14:paraId="0844B190" w14:textId="77777777" w:rsidR="00B43726" w:rsidRPr="008A165D" w:rsidRDefault="00B43726" w:rsidP="00B43726">
      <w:pPr>
        <w:pStyle w:val="ConsPlusNormal"/>
        <w:ind w:left="5670"/>
        <w:jc w:val="right"/>
        <w:outlineLvl w:val="1"/>
        <w:rPr>
          <w:rFonts w:ascii="Times New Roman" w:hAnsi="Times New Roman" w:cs="Times New Roman"/>
          <w:sz w:val="28"/>
          <w:szCs w:val="28"/>
        </w:rPr>
      </w:pPr>
    </w:p>
    <w:p w14:paraId="4E5C8FFE" w14:textId="77777777" w:rsidR="00505CF1" w:rsidRDefault="00505CF1" w:rsidP="00B43726">
      <w:pPr>
        <w:pStyle w:val="ConsPlusNormal"/>
        <w:ind w:left="5670"/>
        <w:jc w:val="right"/>
        <w:outlineLvl w:val="1"/>
        <w:rPr>
          <w:rFonts w:ascii="Times New Roman" w:hAnsi="Times New Roman" w:cs="Times New Roman"/>
          <w:sz w:val="28"/>
          <w:szCs w:val="28"/>
        </w:rPr>
      </w:pPr>
    </w:p>
    <w:p w14:paraId="500CE355" w14:textId="77777777" w:rsidR="00632EFB" w:rsidRPr="008A165D" w:rsidRDefault="00632EFB" w:rsidP="00B43726">
      <w:pPr>
        <w:pStyle w:val="ConsPlusNormal"/>
        <w:ind w:left="5670"/>
        <w:jc w:val="right"/>
        <w:outlineLvl w:val="1"/>
        <w:rPr>
          <w:rFonts w:ascii="Times New Roman" w:hAnsi="Times New Roman" w:cs="Times New Roman"/>
          <w:sz w:val="28"/>
          <w:szCs w:val="28"/>
        </w:rPr>
      </w:pPr>
    </w:p>
    <w:p w14:paraId="197A087A" w14:textId="77777777" w:rsidR="00505CF1" w:rsidRDefault="00505CF1" w:rsidP="00B43726">
      <w:pPr>
        <w:pStyle w:val="ConsPlusNormal"/>
        <w:ind w:left="5670"/>
        <w:jc w:val="right"/>
        <w:outlineLvl w:val="1"/>
        <w:rPr>
          <w:rFonts w:ascii="Times New Roman" w:hAnsi="Times New Roman" w:cs="Times New Roman"/>
          <w:sz w:val="28"/>
          <w:szCs w:val="28"/>
        </w:rPr>
      </w:pPr>
    </w:p>
    <w:p w14:paraId="79A3E691" w14:textId="77777777" w:rsidR="00997FB0" w:rsidRDefault="00997FB0" w:rsidP="00B43726">
      <w:pPr>
        <w:pStyle w:val="ConsPlusNormal"/>
        <w:ind w:left="5670"/>
        <w:jc w:val="right"/>
        <w:outlineLvl w:val="1"/>
        <w:rPr>
          <w:rFonts w:ascii="Times New Roman" w:hAnsi="Times New Roman" w:cs="Times New Roman"/>
          <w:sz w:val="28"/>
          <w:szCs w:val="28"/>
        </w:rPr>
      </w:pPr>
    </w:p>
    <w:p w14:paraId="1FD13600" w14:textId="77777777" w:rsidR="00997FB0" w:rsidRDefault="00997FB0" w:rsidP="00B43726">
      <w:pPr>
        <w:pStyle w:val="ConsPlusNormal"/>
        <w:ind w:left="5670"/>
        <w:jc w:val="right"/>
        <w:outlineLvl w:val="1"/>
        <w:rPr>
          <w:rFonts w:ascii="Times New Roman" w:hAnsi="Times New Roman" w:cs="Times New Roman"/>
          <w:sz w:val="28"/>
          <w:szCs w:val="28"/>
        </w:rPr>
      </w:pPr>
    </w:p>
    <w:p w14:paraId="38115213" w14:textId="77777777" w:rsidR="00997FB0" w:rsidRDefault="00997FB0" w:rsidP="00B43726">
      <w:pPr>
        <w:pStyle w:val="ConsPlusNormal"/>
        <w:ind w:left="5670"/>
        <w:jc w:val="right"/>
        <w:outlineLvl w:val="1"/>
        <w:rPr>
          <w:rFonts w:ascii="Times New Roman" w:hAnsi="Times New Roman" w:cs="Times New Roman"/>
          <w:sz w:val="28"/>
          <w:szCs w:val="28"/>
        </w:rPr>
      </w:pPr>
    </w:p>
    <w:p w14:paraId="0B8685F6" w14:textId="77777777" w:rsidR="00997FB0" w:rsidRDefault="00997FB0" w:rsidP="00B43726">
      <w:pPr>
        <w:pStyle w:val="ConsPlusNormal"/>
        <w:ind w:left="5670"/>
        <w:jc w:val="right"/>
        <w:outlineLvl w:val="1"/>
        <w:rPr>
          <w:rFonts w:ascii="Times New Roman" w:hAnsi="Times New Roman" w:cs="Times New Roman"/>
          <w:sz w:val="28"/>
          <w:szCs w:val="28"/>
        </w:rPr>
      </w:pPr>
    </w:p>
    <w:p w14:paraId="42CDE6CA" w14:textId="77777777" w:rsidR="00CC28BF" w:rsidRDefault="00CC28BF" w:rsidP="00B43726">
      <w:pPr>
        <w:pStyle w:val="ConsPlusNormal"/>
        <w:ind w:left="5670"/>
        <w:jc w:val="right"/>
        <w:outlineLvl w:val="1"/>
        <w:rPr>
          <w:rFonts w:ascii="Times New Roman" w:hAnsi="Times New Roman" w:cs="Times New Roman"/>
          <w:sz w:val="28"/>
          <w:szCs w:val="28"/>
        </w:rPr>
      </w:pPr>
    </w:p>
    <w:p w14:paraId="701BA49A" w14:textId="77777777" w:rsidR="00997FB0" w:rsidRPr="008A165D" w:rsidRDefault="00997FB0" w:rsidP="00B43726">
      <w:pPr>
        <w:pStyle w:val="ConsPlusNormal"/>
        <w:ind w:left="5670"/>
        <w:jc w:val="right"/>
        <w:outlineLvl w:val="1"/>
        <w:rPr>
          <w:rFonts w:ascii="Times New Roman" w:hAnsi="Times New Roman" w:cs="Times New Roman"/>
          <w:sz w:val="28"/>
          <w:szCs w:val="28"/>
        </w:rPr>
      </w:pPr>
    </w:p>
    <w:p w14:paraId="6F86A440" w14:textId="77777777" w:rsidR="00B43726" w:rsidRPr="0044770F" w:rsidRDefault="00B43726" w:rsidP="00B43726">
      <w:pPr>
        <w:pStyle w:val="ConsPlusNormal"/>
        <w:ind w:left="5670"/>
        <w:jc w:val="right"/>
        <w:outlineLvl w:val="1"/>
        <w:rPr>
          <w:rFonts w:ascii="Times New Roman" w:hAnsi="Times New Roman" w:cs="Times New Roman"/>
          <w:sz w:val="24"/>
          <w:szCs w:val="24"/>
        </w:rPr>
      </w:pPr>
      <w:r w:rsidRPr="0044770F">
        <w:rPr>
          <w:rFonts w:ascii="Times New Roman" w:hAnsi="Times New Roman" w:cs="Times New Roman"/>
          <w:sz w:val="24"/>
          <w:szCs w:val="24"/>
        </w:rPr>
        <w:lastRenderedPageBreak/>
        <w:t>Приложение № 4</w:t>
      </w:r>
    </w:p>
    <w:p w14:paraId="1B581247" w14:textId="77777777" w:rsidR="00B43726" w:rsidRPr="0044770F" w:rsidRDefault="00B43726" w:rsidP="00B43726">
      <w:pPr>
        <w:pStyle w:val="ConsPlusNormal"/>
        <w:ind w:left="5670"/>
        <w:jc w:val="right"/>
        <w:rPr>
          <w:rFonts w:ascii="Times New Roman" w:hAnsi="Times New Roman" w:cs="Times New Roman"/>
          <w:sz w:val="24"/>
          <w:szCs w:val="24"/>
        </w:rPr>
      </w:pPr>
      <w:r w:rsidRPr="0044770F">
        <w:rPr>
          <w:rFonts w:ascii="Times New Roman" w:hAnsi="Times New Roman" w:cs="Times New Roman"/>
          <w:sz w:val="24"/>
          <w:szCs w:val="24"/>
        </w:rPr>
        <w:t>к административному регламенту предоставления муниципальной услуги по предоставлению мест для захоронения и их учёт</w:t>
      </w:r>
    </w:p>
    <w:p w14:paraId="1CC1FE58" w14:textId="77777777" w:rsidR="00B43726" w:rsidRPr="008A165D" w:rsidRDefault="00B43726" w:rsidP="00B43726">
      <w:pPr>
        <w:ind w:right="-1" w:firstLine="709"/>
        <w:jc w:val="right"/>
        <w:rPr>
          <w:rFonts w:ascii="Times New Roman" w:hAnsi="Times New Roman"/>
          <w:color w:val="000000"/>
          <w:spacing w:val="-6"/>
          <w:sz w:val="28"/>
          <w:szCs w:val="28"/>
        </w:rPr>
      </w:pPr>
    </w:p>
    <w:p w14:paraId="5947338F" w14:textId="77777777" w:rsidR="00B43726" w:rsidRPr="008A165D" w:rsidRDefault="00B43726" w:rsidP="00B43726">
      <w:pPr>
        <w:ind w:right="-1" w:firstLine="709"/>
        <w:jc w:val="right"/>
        <w:rPr>
          <w:rFonts w:ascii="Times New Roman" w:hAnsi="Times New Roman"/>
          <w:color w:val="000000"/>
          <w:spacing w:val="-6"/>
          <w:sz w:val="28"/>
          <w:szCs w:val="28"/>
        </w:rPr>
      </w:pPr>
    </w:p>
    <w:p w14:paraId="1B91DAA1" w14:textId="77777777" w:rsidR="00B43726" w:rsidRPr="008A165D" w:rsidRDefault="00B43726" w:rsidP="00B43726">
      <w:pPr>
        <w:ind w:right="-1"/>
        <w:jc w:val="center"/>
        <w:rPr>
          <w:rFonts w:ascii="Times New Roman" w:hAnsi="Times New Roman"/>
          <w:bCs/>
          <w:sz w:val="28"/>
          <w:szCs w:val="28"/>
        </w:rPr>
      </w:pPr>
      <w:r w:rsidRPr="008A165D">
        <w:rPr>
          <w:rFonts w:ascii="Times New Roman" w:hAnsi="Times New Roman"/>
          <w:sz w:val="28"/>
          <w:szCs w:val="28"/>
        </w:rPr>
        <w:t xml:space="preserve"> </w:t>
      </w:r>
      <w:r w:rsidRPr="008A165D">
        <w:rPr>
          <w:rFonts w:ascii="Times New Roman" w:hAnsi="Times New Roman"/>
          <w:bCs/>
          <w:sz w:val="28"/>
          <w:szCs w:val="28"/>
        </w:rPr>
        <w:t xml:space="preserve">Исчерпывающий оснований для отказа в  </w:t>
      </w:r>
    </w:p>
    <w:p w14:paraId="457D189F" w14:textId="77777777" w:rsidR="00B43726" w:rsidRPr="008A165D" w:rsidRDefault="00B43726" w:rsidP="00B43726">
      <w:pPr>
        <w:ind w:right="-1" w:firstLine="709"/>
        <w:jc w:val="center"/>
        <w:rPr>
          <w:rFonts w:ascii="Times New Roman" w:hAnsi="Times New Roman"/>
          <w:bCs/>
          <w:color w:val="000000"/>
          <w:spacing w:val="-6"/>
          <w:sz w:val="28"/>
          <w:szCs w:val="28"/>
        </w:rPr>
      </w:pPr>
      <w:r w:rsidRPr="008A165D">
        <w:rPr>
          <w:rFonts w:ascii="Times New Roman" w:hAnsi="Times New Roman"/>
          <w:bCs/>
          <w:sz w:val="28"/>
          <w:szCs w:val="28"/>
        </w:rPr>
        <w:t>предоставлении Услуги</w:t>
      </w:r>
      <w:r w:rsidRPr="008A165D">
        <w:rPr>
          <w:rFonts w:ascii="Times New Roman" w:hAnsi="Times New Roman"/>
          <w:bCs/>
          <w:color w:val="000000"/>
          <w:spacing w:val="-6"/>
          <w:sz w:val="28"/>
          <w:szCs w:val="28"/>
        </w:rPr>
        <w:t xml:space="preserve"> </w:t>
      </w:r>
      <w:r w:rsidR="00505CF1" w:rsidRPr="008A165D">
        <w:rPr>
          <w:rFonts w:ascii="Times New Roman" w:hAnsi="Times New Roman"/>
          <w:bCs/>
          <w:color w:val="000000"/>
          <w:spacing w:val="-6"/>
          <w:sz w:val="28"/>
          <w:szCs w:val="28"/>
        </w:rPr>
        <w:t>и отказа</w:t>
      </w:r>
      <w:r w:rsidRPr="008A165D">
        <w:rPr>
          <w:rFonts w:ascii="Times New Roman" w:hAnsi="Times New Roman"/>
          <w:bCs/>
          <w:color w:val="000000"/>
          <w:spacing w:val="-6"/>
          <w:sz w:val="28"/>
          <w:szCs w:val="28"/>
        </w:rPr>
        <w:t xml:space="preserve"> в приеме заявления и документов, необходимых для предоставления Услуги</w:t>
      </w:r>
    </w:p>
    <w:p w14:paraId="6B266633" w14:textId="77777777" w:rsidR="00B43726" w:rsidRPr="008A165D" w:rsidRDefault="00B43726" w:rsidP="00B43726">
      <w:pPr>
        <w:ind w:right="-1" w:firstLine="709"/>
        <w:jc w:val="right"/>
        <w:rPr>
          <w:rFonts w:ascii="Times New Roman" w:hAnsi="Times New Roman"/>
          <w:color w:val="000000"/>
          <w:spacing w:val="-6"/>
          <w:sz w:val="28"/>
          <w:szCs w:val="28"/>
        </w:rPr>
      </w:pPr>
    </w:p>
    <w:tbl>
      <w:tblPr>
        <w:tblStyle w:val="afd"/>
        <w:tblW w:w="0" w:type="auto"/>
        <w:tblLayout w:type="fixed"/>
        <w:tblLook w:val="04A0" w:firstRow="1" w:lastRow="0" w:firstColumn="1" w:lastColumn="0" w:noHBand="0" w:noVBand="1"/>
      </w:tblPr>
      <w:tblGrid>
        <w:gridCol w:w="567"/>
        <w:gridCol w:w="2268"/>
        <w:gridCol w:w="7087"/>
      </w:tblGrid>
      <w:tr w:rsidR="00B43726" w:rsidRPr="008A165D" w14:paraId="0F61C629" w14:textId="77777777" w:rsidTr="00505CF1">
        <w:tc>
          <w:tcPr>
            <w:tcW w:w="567" w:type="dxa"/>
          </w:tcPr>
          <w:p w14:paraId="3B2B9595" w14:textId="77777777" w:rsidR="00B43726" w:rsidRPr="008A165D" w:rsidRDefault="00B43726" w:rsidP="00505CF1">
            <w:pPr>
              <w:jc w:val="center"/>
              <w:rPr>
                <w:rFonts w:ascii="Times New Roman" w:hAnsi="Times New Roman"/>
                <w:bCs/>
                <w:color w:val="000000"/>
                <w:spacing w:val="-6"/>
                <w:sz w:val="28"/>
                <w:szCs w:val="28"/>
              </w:rPr>
            </w:pPr>
            <w:r w:rsidRPr="008A165D">
              <w:rPr>
                <w:rFonts w:ascii="Times New Roman" w:hAnsi="Times New Roman"/>
                <w:bCs/>
                <w:color w:val="000000"/>
                <w:spacing w:val="-6"/>
                <w:sz w:val="28"/>
                <w:szCs w:val="28"/>
              </w:rPr>
              <w:t>№</w:t>
            </w:r>
          </w:p>
        </w:tc>
        <w:tc>
          <w:tcPr>
            <w:tcW w:w="2268" w:type="dxa"/>
          </w:tcPr>
          <w:p w14:paraId="12165411" w14:textId="77777777" w:rsidR="00B43726" w:rsidRPr="008A165D" w:rsidRDefault="00B43726" w:rsidP="00505CF1">
            <w:pPr>
              <w:jc w:val="center"/>
              <w:rPr>
                <w:rFonts w:ascii="Times New Roman" w:hAnsi="Times New Roman"/>
                <w:bCs/>
                <w:color w:val="000000"/>
                <w:spacing w:val="-6"/>
                <w:sz w:val="28"/>
                <w:szCs w:val="28"/>
              </w:rPr>
            </w:pPr>
            <w:r w:rsidRPr="008A165D">
              <w:rPr>
                <w:rFonts w:ascii="Times New Roman" w:hAnsi="Times New Roman"/>
                <w:bCs/>
                <w:color w:val="000000"/>
                <w:spacing w:val="-6"/>
                <w:sz w:val="28"/>
                <w:szCs w:val="28"/>
              </w:rPr>
              <w:t>Идентификатор</w:t>
            </w:r>
          </w:p>
        </w:tc>
        <w:tc>
          <w:tcPr>
            <w:tcW w:w="7087" w:type="dxa"/>
          </w:tcPr>
          <w:p w14:paraId="7DA3C8F8" w14:textId="77777777" w:rsidR="00B43726" w:rsidRPr="008A165D" w:rsidRDefault="00B43726" w:rsidP="00505CF1">
            <w:pPr>
              <w:jc w:val="center"/>
              <w:rPr>
                <w:rFonts w:ascii="Times New Roman" w:hAnsi="Times New Roman"/>
                <w:bCs/>
                <w:color w:val="000000"/>
                <w:spacing w:val="-6"/>
                <w:sz w:val="28"/>
                <w:szCs w:val="28"/>
              </w:rPr>
            </w:pPr>
            <w:proofErr w:type="gramStart"/>
            <w:r w:rsidRPr="008A165D">
              <w:rPr>
                <w:rFonts w:ascii="Times New Roman" w:hAnsi="Times New Roman"/>
                <w:bCs/>
                <w:color w:val="000000"/>
                <w:spacing w:val="-6"/>
                <w:sz w:val="28"/>
                <w:szCs w:val="28"/>
              </w:rPr>
              <w:t>Расшифровка видов документов</w:t>
            </w:r>
            <w:proofErr w:type="gramEnd"/>
            <w:r w:rsidRPr="008A165D">
              <w:rPr>
                <w:rFonts w:ascii="Times New Roman" w:hAnsi="Times New Roman"/>
                <w:bCs/>
                <w:color w:val="000000"/>
                <w:spacing w:val="-6"/>
                <w:sz w:val="28"/>
                <w:szCs w:val="28"/>
              </w:rPr>
              <w:t xml:space="preserve"> предоставляемых заявителем, кол-во документов из группы</w:t>
            </w:r>
          </w:p>
        </w:tc>
      </w:tr>
      <w:tr w:rsidR="00B43726" w:rsidRPr="008A165D" w14:paraId="3C0CA421" w14:textId="77777777" w:rsidTr="00505CF1">
        <w:trPr>
          <w:trHeight w:val="322"/>
        </w:trPr>
        <w:tc>
          <w:tcPr>
            <w:tcW w:w="9921" w:type="dxa"/>
            <w:gridSpan w:val="3"/>
            <w:vMerge w:val="restart"/>
          </w:tcPr>
          <w:p w14:paraId="34FBD44F" w14:textId="77777777" w:rsidR="00B43726" w:rsidRPr="008A165D" w:rsidRDefault="00B43726" w:rsidP="00505CF1">
            <w:pPr>
              <w:jc w:val="center"/>
              <w:rPr>
                <w:rFonts w:ascii="Times New Roman" w:hAnsi="Times New Roman"/>
                <w:bCs/>
                <w:i/>
                <w:color w:val="000000"/>
                <w:spacing w:val="-6"/>
                <w:sz w:val="28"/>
                <w:szCs w:val="28"/>
              </w:rPr>
            </w:pPr>
            <w:r w:rsidRPr="008A165D">
              <w:rPr>
                <w:rFonts w:ascii="Times New Roman" w:hAnsi="Times New Roman"/>
                <w:i/>
                <w:iCs/>
                <w:sz w:val="28"/>
                <w:szCs w:val="28"/>
              </w:rPr>
              <w:t xml:space="preserve">Основания для отказа </w:t>
            </w:r>
            <w:proofErr w:type="gramStart"/>
            <w:r w:rsidRPr="008A165D">
              <w:rPr>
                <w:rFonts w:ascii="Times New Roman" w:hAnsi="Times New Roman"/>
                <w:i/>
                <w:iCs/>
                <w:sz w:val="28"/>
                <w:szCs w:val="28"/>
              </w:rPr>
              <w:t>в  предоставлении</w:t>
            </w:r>
            <w:proofErr w:type="gramEnd"/>
            <w:r w:rsidRPr="008A165D">
              <w:rPr>
                <w:rFonts w:ascii="Times New Roman" w:hAnsi="Times New Roman"/>
                <w:i/>
                <w:iCs/>
                <w:sz w:val="28"/>
                <w:szCs w:val="28"/>
              </w:rPr>
              <w:t xml:space="preserve"> Услуги</w:t>
            </w:r>
          </w:p>
        </w:tc>
      </w:tr>
      <w:tr w:rsidR="00B43726" w:rsidRPr="008A165D" w14:paraId="5DFEFBA0" w14:textId="77777777" w:rsidTr="00505CF1">
        <w:trPr>
          <w:trHeight w:val="322"/>
        </w:trPr>
        <w:tc>
          <w:tcPr>
            <w:tcW w:w="567" w:type="dxa"/>
            <w:vMerge w:val="restart"/>
          </w:tcPr>
          <w:p w14:paraId="4C016020"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1.</w:t>
            </w:r>
          </w:p>
        </w:tc>
        <w:tc>
          <w:tcPr>
            <w:tcW w:w="2268" w:type="dxa"/>
            <w:vMerge w:val="restart"/>
          </w:tcPr>
          <w:p w14:paraId="6BD1992B"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1А-4А, 1Б-4Б, 1В-4В, 1Г-4Г, 1Д-4Д</w:t>
            </w:r>
          </w:p>
        </w:tc>
        <w:tc>
          <w:tcPr>
            <w:tcW w:w="7087" w:type="dxa"/>
            <w:vMerge w:val="restart"/>
          </w:tcPr>
          <w:p w14:paraId="62EDF5E3"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Непредоставление Заявителем (или представителем Заявителя) документов, обязанность представления которых возложена на Заявителя в соответствии с исчерпывающим перечнем, установленным настоящим Административным регламентом</w:t>
            </w:r>
          </w:p>
        </w:tc>
      </w:tr>
      <w:tr w:rsidR="00B43726" w:rsidRPr="008A165D" w14:paraId="137F00DC" w14:textId="77777777" w:rsidTr="00505CF1">
        <w:trPr>
          <w:trHeight w:val="322"/>
        </w:trPr>
        <w:tc>
          <w:tcPr>
            <w:tcW w:w="567" w:type="dxa"/>
            <w:vMerge w:val="restart"/>
          </w:tcPr>
          <w:p w14:paraId="1A081420"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2.</w:t>
            </w:r>
          </w:p>
        </w:tc>
        <w:tc>
          <w:tcPr>
            <w:tcW w:w="2268" w:type="dxa"/>
            <w:vMerge w:val="restart"/>
          </w:tcPr>
          <w:p w14:paraId="42F8D1C9"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1А-4А, 1Б-4Б, 1В-4В, 1Г-4Г, 1Д-4Д</w:t>
            </w:r>
          </w:p>
        </w:tc>
        <w:tc>
          <w:tcPr>
            <w:tcW w:w="7087" w:type="dxa"/>
            <w:vMerge w:val="restart"/>
          </w:tcPr>
          <w:p w14:paraId="5E94F4C5"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Предоставление документов, содержащих неполную, искаженную или недостоверную информацию</w:t>
            </w:r>
          </w:p>
        </w:tc>
      </w:tr>
      <w:tr w:rsidR="00B43726" w:rsidRPr="008A165D" w14:paraId="2508540F" w14:textId="77777777" w:rsidTr="00505CF1">
        <w:trPr>
          <w:trHeight w:val="322"/>
        </w:trPr>
        <w:tc>
          <w:tcPr>
            <w:tcW w:w="567" w:type="dxa"/>
            <w:vMerge w:val="restart"/>
          </w:tcPr>
          <w:p w14:paraId="0A50C2DB"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3.</w:t>
            </w:r>
          </w:p>
        </w:tc>
        <w:tc>
          <w:tcPr>
            <w:tcW w:w="2268" w:type="dxa"/>
            <w:vMerge w:val="restart"/>
          </w:tcPr>
          <w:p w14:paraId="574FF13F"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1А-4А, 1Б-4Б, 1В-4В, 1Г-4Г, 1Д-4Д</w:t>
            </w:r>
          </w:p>
        </w:tc>
        <w:tc>
          <w:tcPr>
            <w:tcW w:w="7087" w:type="dxa"/>
            <w:vMerge w:val="restart"/>
          </w:tcPr>
          <w:p w14:paraId="30E6E5BD"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Предоставление документов, содержащих повреждения, подчистки, исправления текста, не заверенные в установленном законодательством порядке</w:t>
            </w:r>
          </w:p>
        </w:tc>
      </w:tr>
      <w:tr w:rsidR="00B43726" w:rsidRPr="008A165D" w14:paraId="669D23B4" w14:textId="77777777" w:rsidTr="00505CF1">
        <w:trPr>
          <w:trHeight w:val="322"/>
        </w:trPr>
        <w:tc>
          <w:tcPr>
            <w:tcW w:w="567" w:type="dxa"/>
            <w:vMerge w:val="restart"/>
          </w:tcPr>
          <w:p w14:paraId="4B8D9977"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4.</w:t>
            </w:r>
          </w:p>
        </w:tc>
        <w:tc>
          <w:tcPr>
            <w:tcW w:w="2268" w:type="dxa"/>
            <w:vMerge w:val="restart"/>
          </w:tcPr>
          <w:p w14:paraId="12455827"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1А-4А, 1Б-4Б, 1В-4В, 1Г-4Г, 1Д-4Д</w:t>
            </w:r>
          </w:p>
        </w:tc>
        <w:tc>
          <w:tcPr>
            <w:tcW w:w="7087" w:type="dxa"/>
            <w:vMerge w:val="restart"/>
          </w:tcPr>
          <w:p w14:paraId="0953958E"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Предоставление документов, утративших юридическую силу на момент обращения за муниципальной услугой (например, истек срок действия, документ отменен или признан недействительным)</w:t>
            </w:r>
          </w:p>
        </w:tc>
      </w:tr>
      <w:tr w:rsidR="00B43726" w:rsidRPr="008A165D" w14:paraId="4AF87766" w14:textId="77777777" w:rsidTr="00505CF1">
        <w:trPr>
          <w:trHeight w:val="322"/>
        </w:trPr>
        <w:tc>
          <w:tcPr>
            <w:tcW w:w="567" w:type="dxa"/>
            <w:vMerge w:val="restart"/>
          </w:tcPr>
          <w:p w14:paraId="356F964B"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5.</w:t>
            </w:r>
          </w:p>
        </w:tc>
        <w:tc>
          <w:tcPr>
            <w:tcW w:w="2268" w:type="dxa"/>
            <w:vMerge w:val="restart"/>
          </w:tcPr>
          <w:p w14:paraId="14E59649"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1А-4А, 1Б-4Б, 1В-4В, 1Г-4Г, 1Д-4Д</w:t>
            </w:r>
          </w:p>
        </w:tc>
        <w:tc>
          <w:tcPr>
            <w:tcW w:w="7087" w:type="dxa"/>
            <w:vMerge w:val="restart"/>
          </w:tcPr>
          <w:p w14:paraId="46C33C98"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Заявление подано лицом, не имеющим полномочий представлять интересы Заявителя, либо при отсутствии надлежащим образом оформленной доверенности или иного документа, подтверждающего полномочия представителя</w:t>
            </w:r>
          </w:p>
        </w:tc>
      </w:tr>
      <w:tr w:rsidR="00B43726" w:rsidRPr="008A165D" w14:paraId="6D1A79DD" w14:textId="77777777" w:rsidTr="00505CF1">
        <w:trPr>
          <w:trHeight w:val="322"/>
        </w:trPr>
        <w:tc>
          <w:tcPr>
            <w:tcW w:w="567" w:type="dxa"/>
            <w:vMerge w:val="restart"/>
          </w:tcPr>
          <w:p w14:paraId="39095846"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6.</w:t>
            </w:r>
          </w:p>
        </w:tc>
        <w:tc>
          <w:tcPr>
            <w:tcW w:w="2268" w:type="dxa"/>
            <w:vMerge w:val="restart"/>
          </w:tcPr>
          <w:p w14:paraId="368C5590"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1А-4А, 1Б-4Б, 1В-4В, 1Г-4Г, 1Д-4Д</w:t>
            </w:r>
          </w:p>
        </w:tc>
        <w:tc>
          <w:tcPr>
            <w:tcW w:w="7087" w:type="dxa"/>
            <w:vMerge w:val="restart"/>
          </w:tcPr>
          <w:p w14:paraId="40BB50E0"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Отсутствие оснований, подтверждающих необходимость внесения изменений (например, отсутствие подтверждающих документов, решение суда и т.д.)</w:t>
            </w:r>
          </w:p>
        </w:tc>
      </w:tr>
      <w:tr w:rsidR="00B43726" w:rsidRPr="008A165D" w14:paraId="0D96E2F6" w14:textId="77777777" w:rsidTr="00505CF1">
        <w:trPr>
          <w:trHeight w:val="322"/>
        </w:trPr>
        <w:tc>
          <w:tcPr>
            <w:tcW w:w="567" w:type="dxa"/>
            <w:vMerge w:val="restart"/>
          </w:tcPr>
          <w:p w14:paraId="2BC200FB"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7.</w:t>
            </w:r>
          </w:p>
        </w:tc>
        <w:tc>
          <w:tcPr>
            <w:tcW w:w="2268" w:type="dxa"/>
            <w:vMerge w:val="restart"/>
          </w:tcPr>
          <w:p w14:paraId="4CAC7406"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1А-4А, 1Б-4Б, 1В-4В, 1Г-4Г, 1Д-4Д</w:t>
            </w:r>
          </w:p>
        </w:tc>
        <w:tc>
          <w:tcPr>
            <w:tcW w:w="7087" w:type="dxa"/>
            <w:vMerge w:val="restart"/>
          </w:tcPr>
          <w:p w14:paraId="0EEBF807"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Указанное Заявителем кладбище закрыто для захоронений с отводом новых мест</w:t>
            </w:r>
          </w:p>
        </w:tc>
      </w:tr>
      <w:tr w:rsidR="00B43726" w:rsidRPr="008A165D" w14:paraId="2C426187" w14:textId="77777777" w:rsidTr="00505CF1">
        <w:trPr>
          <w:trHeight w:val="322"/>
        </w:trPr>
        <w:tc>
          <w:tcPr>
            <w:tcW w:w="567" w:type="dxa"/>
            <w:vMerge w:val="restart"/>
          </w:tcPr>
          <w:p w14:paraId="708DB69B"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8.</w:t>
            </w:r>
          </w:p>
        </w:tc>
        <w:tc>
          <w:tcPr>
            <w:tcW w:w="2268" w:type="dxa"/>
            <w:vMerge w:val="restart"/>
          </w:tcPr>
          <w:p w14:paraId="07A33DD7"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1А-4А, 1Б-4Б, 1В-4В, 1Г-4Г, 1Д-4Д</w:t>
            </w:r>
          </w:p>
        </w:tc>
        <w:tc>
          <w:tcPr>
            <w:tcW w:w="7087" w:type="dxa"/>
            <w:vMerge w:val="restart"/>
          </w:tcPr>
          <w:p w14:paraId="1C881961"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На указанном Заявителем кладбище отсутствует запрошенный вид/тип места захоронения</w:t>
            </w:r>
          </w:p>
        </w:tc>
      </w:tr>
      <w:tr w:rsidR="00B43726" w:rsidRPr="008A165D" w14:paraId="224B2909" w14:textId="77777777" w:rsidTr="00505CF1">
        <w:trPr>
          <w:trHeight w:val="322"/>
        </w:trPr>
        <w:tc>
          <w:tcPr>
            <w:tcW w:w="567" w:type="dxa"/>
            <w:vMerge w:val="restart"/>
          </w:tcPr>
          <w:p w14:paraId="09A42FDE"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9.</w:t>
            </w:r>
          </w:p>
        </w:tc>
        <w:tc>
          <w:tcPr>
            <w:tcW w:w="2268" w:type="dxa"/>
            <w:vMerge w:val="restart"/>
          </w:tcPr>
          <w:p w14:paraId="7ACD177C"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1А-4А, 1Б-4Б, 1В-4В, 1Г-4Г, 1Д-4Д</w:t>
            </w:r>
          </w:p>
        </w:tc>
        <w:tc>
          <w:tcPr>
            <w:tcW w:w="7087" w:type="dxa"/>
            <w:vMerge w:val="restart"/>
          </w:tcPr>
          <w:p w14:paraId="290AE6F6"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На указанном ранее предоставленном месте отсутствует свободное место для погребения</w:t>
            </w:r>
          </w:p>
        </w:tc>
      </w:tr>
      <w:tr w:rsidR="00B43726" w:rsidRPr="008A165D" w14:paraId="6583CF39" w14:textId="77777777" w:rsidTr="00505CF1">
        <w:trPr>
          <w:trHeight w:val="322"/>
        </w:trPr>
        <w:tc>
          <w:tcPr>
            <w:tcW w:w="567" w:type="dxa"/>
            <w:vMerge w:val="restart"/>
          </w:tcPr>
          <w:p w14:paraId="3872048E"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10.</w:t>
            </w:r>
          </w:p>
        </w:tc>
        <w:tc>
          <w:tcPr>
            <w:tcW w:w="2268" w:type="dxa"/>
            <w:vMerge w:val="restart"/>
          </w:tcPr>
          <w:p w14:paraId="09257D9A"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 xml:space="preserve">1А-4А, 1Б-4Б, </w:t>
            </w:r>
            <w:r w:rsidRPr="008A165D">
              <w:rPr>
                <w:rFonts w:ascii="Times New Roman" w:eastAsia="Times New Roman" w:hAnsi="Times New Roman"/>
                <w:color w:val="000000"/>
                <w:spacing w:val="-6"/>
                <w:sz w:val="28"/>
                <w:szCs w:val="28"/>
              </w:rPr>
              <w:lastRenderedPageBreak/>
              <w:t>1В-4В, 1Г-4Г, 1Д-4Д</w:t>
            </w:r>
          </w:p>
        </w:tc>
        <w:tc>
          <w:tcPr>
            <w:tcW w:w="7087" w:type="dxa"/>
            <w:vMerge w:val="restart"/>
          </w:tcPr>
          <w:p w14:paraId="7E503164"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lastRenderedPageBreak/>
              <w:t xml:space="preserve">На выбранном участке отсутствует техническая или </w:t>
            </w:r>
            <w:r w:rsidRPr="008A165D">
              <w:rPr>
                <w:rFonts w:ascii="Times New Roman" w:eastAsia="Times New Roman" w:hAnsi="Times New Roman"/>
                <w:sz w:val="28"/>
                <w:szCs w:val="28"/>
              </w:rPr>
              <w:lastRenderedPageBreak/>
              <w:t>санитарная возможность для захоронения (например, Участок признан непригодным по результатам обследования)</w:t>
            </w:r>
          </w:p>
        </w:tc>
      </w:tr>
      <w:tr w:rsidR="00B43726" w:rsidRPr="008A165D" w14:paraId="370DCEFA" w14:textId="77777777" w:rsidTr="00505CF1">
        <w:trPr>
          <w:trHeight w:val="322"/>
        </w:trPr>
        <w:tc>
          <w:tcPr>
            <w:tcW w:w="567" w:type="dxa"/>
            <w:vMerge w:val="restart"/>
          </w:tcPr>
          <w:p w14:paraId="0CB1AE54"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lastRenderedPageBreak/>
              <w:t>11.</w:t>
            </w:r>
          </w:p>
        </w:tc>
        <w:tc>
          <w:tcPr>
            <w:tcW w:w="2268" w:type="dxa"/>
            <w:vMerge w:val="restart"/>
          </w:tcPr>
          <w:p w14:paraId="17798038"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1А-4А, 1Б-4Б, 1В-4В, 1Г-4Г, 1Д-4Д</w:t>
            </w:r>
          </w:p>
        </w:tc>
        <w:tc>
          <w:tcPr>
            <w:tcW w:w="7087" w:type="dxa"/>
            <w:vMerge w:val="restart"/>
          </w:tcPr>
          <w:p w14:paraId="2B38A48F"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На выбранном кладбище отсутствуют свободные участки для захоронения</w:t>
            </w:r>
          </w:p>
        </w:tc>
      </w:tr>
      <w:tr w:rsidR="00B43726" w:rsidRPr="008A165D" w14:paraId="06E32884" w14:textId="77777777" w:rsidTr="00505CF1">
        <w:trPr>
          <w:trHeight w:val="322"/>
        </w:trPr>
        <w:tc>
          <w:tcPr>
            <w:tcW w:w="567" w:type="dxa"/>
            <w:vMerge w:val="restart"/>
          </w:tcPr>
          <w:p w14:paraId="27CA1C2C"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12.</w:t>
            </w:r>
          </w:p>
        </w:tc>
        <w:tc>
          <w:tcPr>
            <w:tcW w:w="2268" w:type="dxa"/>
            <w:vMerge w:val="restart"/>
          </w:tcPr>
          <w:p w14:paraId="0FA7852D"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1А-4А, 1Б-4Б, 1В-4В, 1Г-4Г, 1Д-4Д</w:t>
            </w:r>
          </w:p>
        </w:tc>
        <w:tc>
          <w:tcPr>
            <w:tcW w:w="7087" w:type="dxa"/>
            <w:vMerge w:val="restart"/>
          </w:tcPr>
          <w:p w14:paraId="28ACC3E0"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Не истек кладбищенский период (при погребении в родственную могилу ранее погребенного супруга/супруги или близкого родственника), за исключением погребения урны с прахом</w:t>
            </w:r>
          </w:p>
        </w:tc>
      </w:tr>
      <w:tr w:rsidR="00B43726" w:rsidRPr="008A165D" w14:paraId="5860EF09" w14:textId="77777777" w:rsidTr="00505CF1">
        <w:trPr>
          <w:trHeight w:val="322"/>
        </w:trPr>
        <w:tc>
          <w:tcPr>
            <w:tcW w:w="567" w:type="dxa"/>
            <w:vMerge w:val="restart"/>
          </w:tcPr>
          <w:p w14:paraId="53961603"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13.</w:t>
            </w:r>
          </w:p>
        </w:tc>
        <w:tc>
          <w:tcPr>
            <w:tcW w:w="2268" w:type="dxa"/>
            <w:vMerge w:val="restart"/>
          </w:tcPr>
          <w:p w14:paraId="3FD7448F"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1А-4А, 1Б-4Б, 1В-4В, 1Г-4Г, 1Д-4Д</w:t>
            </w:r>
          </w:p>
        </w:tc>
        <w:tc>
          <w:tcPr>
            <w:tcW w:w="7087" w:type="dxa"/>
            <w:vMerge w:val="restart"/>
          </w:tcPr>
          <w:p w14:paraId="406E0920"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Кладбище закрыто для всех видов захоронений, за исключением захоронений урн с прахом</w:t>
            </w:r>
          </w:p>
        </w:tc>
      </w:tr>
      <w:tr w:rsidR="00B43726" w:rsidRPr="008A165D" w14:paraId="0C7CEC5D" w14:textId="77777777" w:rsidTr="00505CF1">
        <w:trPr>
          <w:trHeight w:val="322"/>
        </w:trPr>
        <w:tc>
          <w:tcPr>
            <w:tcW w:w="567" w:type="dxa"/>
            <w:vMerge w:val="restart"/>
          </w:tcPr>
          <w:p w14:paraId="19BF0104"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14.</w:t>
            </w:r>
          </w:p>
        </w:tc>
        <w:tc>
          <w:tcPr>
            <w:tcW w:w="2268" w:type="dxa"/>
            <w:vMerge w:val="restart"/>
          </w:tcPr>
          <w:p w14:paraId="4F96BAA3"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1А-4А, 1Б-4Б, 1В-4В, 1Г-4Г, 1Д-4Д</w:t>
            </w:r>
          </w:p>
        </w:tc>
        <w:tc>
          <w:tcPr>
            <w:tcW w:w="7087" w:type="dxa"/>
            <w:vMerge w:val="restart"/>
          </w:tcPr>
          <w:p w14:paraId="6482E44B"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На участке отсутствует регистрационная табличка (при необходимости идентификации)</w:t>
            </w:r>
          </w:p>
        </w:tc>
      </w:tr>
      <w:tr w:rsidR="00B43726" w:rsidRPr="008A165D" w14:paraId="035462F0" w14:textId="77777777" w:rsidTr="00505CF1">
        <w:trPr>
          <w:trHeight w:val="322"/>
        </w:trPr>
        <w:tc>
          <w:tcPr>
            <w:tcW w:w="567" w:type="dxa"/>
            <w:vMerge w:val="restart"/>
          </w:tcPr>
          <w:p w14:paraId="2F845A78"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15.</w:t>
            </w:r>
          </w:p>
        </w:tc>
        <w:tc>
          <w:tcPr>
            <w:tcW w:w="2268" w:type="dxa"/>
            <w:vMerge w:val="restart"/>
          </w:tcPr>
          <w:p w14:paraId="038F674B"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1А-4А, 1Б-4Б, 1В-4В, 1Г-4Г, 1Д-4Д</w:t>
            </w:r>
          </w:p>
        </w:tc>
        <w:tc>
          <w:tcPr>
            <w:tcW w:w="7087" w:type="dxa"/>
            <w:vMerge w:val="restart"/>
          </w:tcPr>
          <w:p w14:paraId="2F7A567A"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Смерть была насильственной или труп фигурировал по одному из уголовных (криминальных) дел, и отсутствует разрешение компетентных органов на перезахоронение</w:t>
            </w:r>
          </w:p>
        </w:tc>
      </w:tr>
      <w:tr w:rsidR="00B43726" w:rsidRPr="008A165D" w14:paraId="3538E81F" w14:textId="77777777" w:rsidTr="00505CF1">
        <w:trPr>
          <w:trHeight w:val="322"/>
        </w:trPr>
        <w:tc>
          <w:tcPr>
            <w:tcW w:w="567" w:type="dxa"/>
            <w:vMerge w:val="restart"/>
          </w:tcPr>
          <w:p w14:paraId="576431C8"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16.</w:t>
            </w:r>
          </w:p>
        </w:tc>
        <w:tc>
          <w:tcPr>
            <w:tcW w:w="2268" w:type="dxa"/>
            <w:vMerge w:val="restart"/>
          </w:tcPr>
          <w:p w14:paraId="39D6A006"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1А-4А, 1Б-4Б, 1В-4В, 1Г-4Г, 1Д-4Д</w:t>
            </w:r>
          </w:p>
        </w:tc>
        <w:tc>
          <w:tcPr>
            <w:tcW w:w="7087" w:type="dxa"/>
            <w:vMerge w:val="restart"/>
          </w:tcPr>
          <w:p w14:paraId="79C5D2E7"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Смерть наступила вследствие инфекционного заболевания, и отсутствует разрешение органов санитарно-эпидемиологического надзора</w:t>
            </w:r>
          </w:p>
        </w:tc>
      </w:tr>
      <w:tr w:rsidR="00B43726" w:rsidRPr="008A165D" w14:paraId="77DA9948" w14:textId="77777777" w:rsidTr="00505CF1">
        <w:trPr>
          <w:trHeight w:val="322"/>
        </w:trPr>
        <w:tc>
          <w:tcPr>
            <w:tcW w:w="567" w:type="dxa"/>
            <w:vMerge w:val="restart"/>
          </w:tcPr>
          <w:p w14:paraId="632DBF02"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17.</w:t>
            </w:r>
          </w:p>
        </w:tc>
        <w:tc>
          <w:tcPr>
            <w:tcW w:w="2268" w:type="dxa"/>
            <w:vMerge w:val="restart"/>
          </w:tcPr>
          <w:p w14:paraId="6D059015"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1А-4А, 1Б-4Б, 1В-4В, 1Г-4Г, 1Д-4Д</w:t>
            </w:r>
          </w:p>
        </w:tc>
        <w:tc>
          <w:tcPr>
            <w:tcW w:w="7087" w:type="dxa"/>
            <w:vMerge w:val="restart"/>
          </w:tcPr>
          <w:p w14:paraId="0975661A"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Не представлены документы, подтверждающие право на перезахоронение (например, согласие заинтересованных лиц, разрешения иных органов)</w:t>
            </w:r>
          </w:p>
        </w:tc>
      </w:tr>
      <w:tr w:rsidR="00B43726" w:rsidRPr="008A165D" w14:paraId="30266C37" w14:textId="77777777" w:rsidTr="00505CF1">
        <w:trPr>
          <w:trHeight w:val="322"/>
        </w:trPr>
        <w:tc>
          <w:tcPr>
            <w:tcW w:w="567" w:type="dxa"/>
            <w:vMerge w:val="restart"/>
          </w:tcPr>
          <w:p w14:paraId="183754F2"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18.</w:t>
            </w:r>
          </w:p>
        </w:tc>
        <w:tc>
          <w:tcPr>
            <w:tcW w:w="2268" w:type="dxa"/>
            <w:vMerge w:val="restart"/>
          </w:tcPr>
          <w:p w14:paraId="1DC29013"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1Г-4Г, 1Д-4Д</w:t>
            </w:r>
          </w:p>
        </w:tc>
        <w:tc>
          <w:tcPr>
            <w:tcW w:w="7087" w:type="dxa"/>
            <w:vMerge w:val="restart"/>
          </w:tcPr>
          <w:p w14:paraId="4C1DD94E"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Отсутствие необходимых сведений в реестре мест захоронений</w:t>
            </w:r>
          </w:p>
        </w:tc>
      </w:tr>
      <w:tr w:rsidR="00B43726" w:rsidRPr="008A165D" w14:paraId="15657FA5" w14:textId="77777777" w:rsidTr="00505CF1">
        <w:trPr>
          <w:trHeight w:val="322"/>
        </w:trPr>
        <w:tc>
          <w:tcPr>
            <w:tcW w:w="567" w:type="dxa"/>
            <w:vMerge w:val="restart"/>
          </w:tcPr>
          <w:p w14:paraId="4D123C84"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19.</w:t>
            </w:r>
          </w:p>
        </w:tc>
        <w:tc>
          <w:tcPr>
            <w:tcW w:w="2268" w:type="dxa"/>
            <w:vMerge w:val="restart"/>
          </w:tcPr>
          <w:p w14:paraId="4FA8792E"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1А-4А, 1Б-4Б, 1В-4В, 1Г-4Г, 1Д-4Д</w:t>
            </w:r>
          </w:p>
        </w:tc>
        <w:tc>
          <w:tcPr>
            <w:tcW w:w="7087" w:type="dxa"/>
            <w:vMerge w:val="restart"/>
          </w:tcPr>
          <w:p w14:paraId="0D3DC2C4"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Отсутствие права на получение услуги (с приложением обоснования, например, судебного решения, вступившего в законную силу)</w:t>
            </w:r>
          </w:p>
        </w:tc>
      </w:tr>
      <w:tr w:rsidR="00B43726" w:rsidRPr="008A165D" w14:paraId="03627E85" w14:textId="77777777" w:rsidTr="00505CF1">
        <w:trPr>
          <w:trHeight w:val="322"/>
        </w:trPr>
        <w:tc>
          <w:tcPr>
            <w:tcW w:w="9921" w:type="dxa"/>
            <w:gridSpan w:val="3"/>
            <w:vMerge w:val="restart"/>
          </w:tcPr>
          <w:p w14:paraId="71DE9762" w14:textId="77777777" w:rsidR="00B43726" w:rsidRPr="008A165D" w:rsidRDefault="00B43726" w:rsidP="00505CF1">
            <w:pPr>
              <w:jc w:val="center"/>
              <w:rPr>
                <w:rFonts w:ascii="Times New Roman" w:hAnsi="Times New Roman"/>
                <w:bCs/>
                <w:i/>
                <w:color w:val="000000"/>
                <w:spacing w:val="-6"/>
                <w:sz w:val="28"/>
                <w:szCs w:val="28"/>
              </w:rPr>
            </w:pPr>
            <w:r w:rsidRPr="008A165D">
              <w:rPr>
                <w:rFonts w:ascii="Times New Roman" w:hAnsi="Times New Roman"/>
                <w:bCs/>
                <w:i/>
                <w:color w:val="000000"/>
                <w:spacing w:val="-6"/>
                <w:sz w:val="28"/>
                <w:szCs w:val="28"/>
              </w:rPr>
              <w:t>Основания для отказа в приеме заявления и документов, необходимых для предоставления Услуги</w:t>
            </w:r>
          </w:p>
        </w:tc>
      </w:tr>
      <w:tr w:rsidR="00B43726" w:rsidRPr="008A165D" w14:paraId="5EA89A4E" w14:textId="77777777" w:rsidTr="00505CF1">
        <w:trPr>
          <w:trHeight w:val="322"/>
        </w:trPr>
        <w:tc>
          <w:tcPr>
            <w:tcW w:w="567" w:type="dxa"/>
            <w:vMerge w:val="restart"/>
          </w:tcPr>
          <w:p w14:paraId="749C67CA"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1.</w:t>
            </w:r>
          </w:p>
        </w:tc>
        <w:tc>
          <w:tcPr>
            <w:tcW w:w="2268" w:type="dxa"/>
            <w:vMerge w:val="restart"/>
          </w:tcPr>
          <w:p w14:paraId="2F46A86B"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1А-4А, 1Б-4Б, 1В-4В, 1Г-4Г, 1Д-4Д</w:t>
            </w:r>
          </w:p>
        </w:tc>
        <w:tc>
          <w:tcPr>
            <w:tcW w:w="7087" w:type="dxa"/>
            <w:vMerge w:val="restart"/>
          </w:tcPr>
          <w:p w14:paraId="44B7EA69"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Представление неполного комплекта документов, необходимых для рассмотрения заявления о предоставлении муниципальной услуги в соответствии с Приложением № 3 к настоящему Административному регламенту, либо несоответствие представленных документов установленным требованиям по их оформлению</w:t>
            </w:r>
          </w:p>
        </w:tc>
      </w:tr>
      <w:tr w:rsidR="00B43726" w:rsidRPr="008A165D" w14:paraId="2818DBDF" w14:textId="77777777" w:rsidTr="00505CF1">
        <w:trPr>
          <w:trHeight w:val="322"/>
        </w:trPr>
        <w:tc>
          <w:tcPr>
            <w:tcW w:w="567" w:type="dxa"/>
            <w:vMerge w:val="restart"/>
          </w:tcPr>
          <w:p w14:paraId="05348C37"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2.</w:t>
            </w:r>
          </w:p>
        </w:tc>
        <w:tc>
          <w:tcPr>
            <w:tcW w:w="2268" w:type="dxa"/>
            <w:vMerge w:val="restart"/>
          </w:tcPr>
          <w:p w14:paraId="4BF3C058"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1А-4А, 1Б-4Б, 1В-4В, 1Г-4Г, 1Д-4Д</w:t>
            </w:r>
          </w:p>
        </w:tc>
        <w:tc>
          <w:tcPr>
            <w:tcW w:w="7087" w:type="dxa"/>
            <w:vMerge w:val="restart"/>
          </w:tcPr>
          <w:p w14:paraId="6126C9CE"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Представление заявления или иных документов лицом, не имеющим права на обращение за предоставлением муниципальной услуги (отсутствие у Заявителя надлежаще оформленных полномочий)</w:t>
            </w:r>
          </w:p>
        </w:tc>
      </w:tr>
      <w:tr w:rsidR="00B43726" w:rsidRPr="008A165D" w14:paraId="042ACDA5" w14:textId="77777777" w:rsidTr="00505CF1">
        <w:trPr>
          <w:trHeight w:val="322"/>
        </w:trPr>
        <w:tc>
          <w:tcPr>
            <w:tcW w:w="567" w:type="dxa"/>
            <w:vMerge w:val="restart"/>
          </w:tcPr>
          <w:p w14:paraId="5CB7D366"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3.</w:t>
            </w:r>
          </w:p>
        </w:tc>
        <w:tc>
          <w:tcPr>
            <w:tcW w:w="2268" w:type="dxa"/>
            <w:vMerge w:val="restart"/>
          </w:tcPr>
          <w:p w14:paraId="1335E4A5"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color w:val="000000"/>
                <w:spacing w:val="-6"/>
                <w:sz w:val="28"/>
                <w:szCs w:val="28"/>
              </w:rPr>
              <w:t>1А-4А, 1Б-4Б, 1В-4В, 1Г-4Г, 1Д-4Д</w:t>
            </w:r>
          </w:p>
        </w:tc>
        <w:tc>
          <w:tcPr>
            <w:tcW w:w="7087" w:type="dxa"/>
            <w:vMerge w:val="restart"/>
          </w:tcPr>
          <w:p w14:paraId="159159B2"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Представление документов, утративших силу на момент обращения за услугой</w:t>
            </w:r>
          </w:p>
        </w:tc>
      </w:tr>
      <w:tr w:rsidR="00B43726" w:rsidRPr="008A165D" w14:paraId="4406C6C0" w14:textId="77777777" w:rsidTr="00505CF1">
        <w:trPr>
          <w:trHeight w:val="322"/>
        </w:trPr>
        <w:tc>
          <w:tcPr>
            <w:tcW w:w="567" w:type="dxa"/>
            <w:vMerge w:val="restart"/>
          </w:tcPr>
          <w:p w14:paraId="791FED75"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lastRenderedPageBreak/>
              <w:t>4.</w:t>
            </w:r>
          </w:p>
        </w:tc>
        <w:tc>
          <w:tcPr>
            <w:tcW w:w="2268" w:type="dxa"/>
            <w:vMerge w:val="restart"/>
          </w:tcPr>
          <w:p w14:paraId="58E59C63"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color w:val="000000"/>
                <w:spacing w:val="-6"/>
                <w:sz w:val="28"/>
                <w:szCs w:val="28"/>
              </w:rPr>
              <w:t>1А-4А, 1Б-4Б, 1В-4В, 1Г-4Г, 1Д-4Д</w:t>
            </w:r>
          </w:p>
        </w:tc>
        <w:tc>
          <w:tcPr>
            <w:tcW w:w="7087" w:type="dxa"/>
            <w:vMerge w:val="restart"/>
          </w:tcPr>
          <w:p w14:paraId="7BAD579B"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Представление документов, содержащих подчистки, исправления, не удостоверенные в порядке, установленном законодательством Российской Федерации</w:t>
            </w:r>
          </w:p>
        </w:tc>
      </w:tr>
      <w:tr w:rsidR="00B43726" w:rsidRPr="008A165D" w14:paraId="1083385D" w14:textId="77777777" w:rsidTr="00505CF1">
        <w:trPr>
          <w:trHeight w:val="322"/>
        </w:trPr>
        <w:tc>
          <w:tcPr>
            <w:tcW w:w="567" w:type="dxa"/>
            <w:vMerge w:val="restart"/>
          </w:tcPr>
          <w:p w14:paraId="53038DE3"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5.</w:t>
            </w:r>
          </w:p>
        </w:tc>
        <w:tc>
          <w:tcPr>
            <w:tcW w:w="2268" w:type="dxa"/>
            <w:vMerge w:val="restart"/>
          </w:tcPr>
          <w:p w14:paraId="4A672B02"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color w:val="000000"/>
                <w:spacing w:val="-6"/>
                <w:sz w:val="28"/>
                <w:szCs w:val="28"/>
              </w:rPr>
              <w:t>1А-4А, 1Б-4Б, 1В-4В, 1Г-4Г, 1Д-4Д</w:t>
            </w:r>
          </w:p>
        </w:tc>
        <w:tc>
          <w:tcPr>
            <w:tcW w:w="7087" w:type="dxa"/>
            <w:vMerge w:val="restart"/>
          </w:tcPr>
          <w:p w14:paraId="72E9DAFE"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Предоставление документов, сведения в которых противоречат друг другу или иным данным, имеющимся у Органа</w:t>
            </w:r>
          </w:p>
        </w:tc>
      </w:tr>
      <w:tr w:rsidR="00B43726" w:rsidRPr="008A165D" w14:paraId="68AB177C" w14:textId="77777777" w:rsidTr="00505CF1">
        <w:trPr>
          <w:trHeight w:val="322"/>
        </w:trPr>
        <w:tc>
          <w:tcPr>
            <w:tcW w:w="567" w:type="dxa"/>
            <w:vMerge w:val="restart"/>
          </w:tcPr>
          <w:p w14:paraId="15160574"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6.</w:t>
            </w:r>
          </w:p>
        </w:tc>
        <w:tc>
          <w:tcPr>
            <w:tcW w:w="2268" w:type="dxa"/>
            <w:vMerge w:val="restart"/>
          </w:tcPr>
          <w:p w14:paraId="08DBF96D"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color w:val="000000"/>
                <w:spacing w:val="-6"/>
                <w:sz w:val="28"/>
                <w:szCs w:val="28"/>
              </w:rPr>
              <w:t>1А-4А, 1Б-4Б, 1В-4В, 1Г-4Г, 1Д-4Д</w:t>
            </w:r>
          </w:p>
        </w:tc>
        <w:tc>
          <w:tcPr>
            <w:tcW w:w="7087" w:type="dxa"/>
            <w:vMerge w:val="restart"/>
          </w:tcPr>
          <w:p w14:paraId="79FC8C9B"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Отказ получателя услуги от дачи согласия на обработку персональных данных, если оно требуется для оказания услуги</w:t>
            </w:r>
          </w:p>
        </w:tc>
      </w:tr>
      <w:tr w:rsidR="00B43726" w:rsidRPr="008A165D" w14:paraId="1A1B5472" w14:textId="77777777" w:rsidTr="00505CF1">
        <w:trPr>
          <w:trHeight w:val="322"/>
        </w:trPr>
        <w:tc>
          <w:tcPr>
            <w:tcW w:w="567" w:type="dxa"/>
            <w:vMerge w:val="restart"/>
          </w:tcPr>
          <w:p w14:paraId="06B0CF96"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7.</w:t>
            </w:r>
          </w:p>
        </w:tc>
        <w:tc>
          <w:tcPr>
            <w:tcW w:w="2268" w:type="dxa"/>
            <w:vMerge w:val="restart"/>
          </w:tcPr>
          <w:p w14:paraId="4818514F"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color w:val="000000"/>
                <w:spacing w:val="-6"/>
                <w:sz w:val="28"/>
                <w:szCs w:val="28"/>
              </w:rPr>
              <w:t>1А-4А, 1Б-4Б, 1В-4В, 1Г-4Г, 1Д-4Д</w:t>
            </w:r>
          </w:p>
        </w:tc>
        <w:tc>
          <w:tcPr>
            <w:tcW w:w="7087" w:type="dxa"/>
            <w:vMerge w:val="restart"/>
          </w:tcPr>
          <w:p w14:paraId="67F416CB"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Поступление запроса, аналогичного ранее зарегистрированному запросу, срок предоставления услуги по которому не истёк на момент поступления такого запроса</w:t>
            </w:r>
          </w:p>
        </w:tc>
      </w:tr>
      <w:tr w:rsidR="00B43726" w:rsidRPr="008A165D" w14:paraId="09E52030" w14:textId="77777777" w:rsidTr="00505CF1">
        <w:trPr>
          <w:trHeight w:val="322"/>
        </w:trPr>
        <w:tc>
          <w:tcPr>
            <w:tcW w:w="567" w:type="dxa"/>
            <w:vMerge w:val="restart"/>
          </w:tcPr>
          <w:p w14:paraId="25836611"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8.</w:t>
            </w:r>
          </w:p>
        </w:tc>
        <w:tc>
          <w:tcPr>
            <w:tcW w:w="2268" w:type="dxa"/>
            <w:vMerge w:val="restart"/>
          </w:tcPr>
          <w:p w14:paraId="3CEF6D0C"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color w:val="000000"/>
                <w:spacing w:val="-6"/>
                <w:sz w:val="28"/>
                <w:szCs w:val="28"/>
              </w:rPr>
              <w:t>1А-4А, 1Б-4Б, 1В-4В, 1Г-4Г, 1Д-4Д</w:t>
            </w:r>
          </w:p>
        </w:tc>
        <w:tc>
          <w:tcPr>
            <w:tcW w:w="7087" w:type="dxa"/>
            <w:vMerge w:val="restart"/>
          </w:tcPr>
          <w:p w14:paraId="48373B27"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Некорректное заполнение обязательных интерактивных полей в заявлении на Едином портале, Республиканском портале или наличие ошибок, в том числе в документах, поданных Заявителем, необходимых для предоставления муниципальной услуги</w:t>
            </w:r>
          </w:p>
        </w:tc>
      </w:tr>
      <w:tr w:rsidR="00B43726" w:rsidRPr="008A165D" w14:paraId="6D02CE45" w14:textId="77777777" w:rsidTr="00505CF1">
        <w:trPr>
          <w:trHeight w:val="322"/>
        </w:trPr>
        <w:tc>
          <w:tcPr>
            <w:tcW w:w="567" w:type="dxa"/>
            <w:vMerge w:val="restart"/>
          </w:tcPr>
          <w:p w14:paraId="36107CD2"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9.</w:t>
            </w:r>
          </w:p>
        </w:tc>
        <w:tc>
          <w:tcPr>
            <w:tcW w:w="2268" w:type="dxa"/>
            <w:vMerge w:val="restart"/>
          </w:tcPr>
          <w:p w14:paraId="319164A6"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color w:val="000000"/>
                <w:spacing w:val="-6"/>
                <w:sz w:val="28"/>
                <w:szCs w:val="28"/>
              </w:rPr>
              <w:t>1А-4А, 1Б-4Б, 1В-4В, 1Г-4Г, 1Д-4Д</w:t>
            </w:r>
          </w:p>
        </w:tc>
        <w:tc>
          <w:tcPr>
            <w:tcW w:w="7087" w:type="dxa"/>
            <w:vMerge w:val="restart"/>
          </w:tcPr>
          <w:p w14:paraId="31CEFE69"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Документы содержат повреждения, наличие которых не позволяет в полном объёме использовать информацию и сведения, содержащиеся в документах для предоставления услуги</w:t>
            </w:r>
          </w:p>
        </w:tc>
      </w:tr>
      <w:tr w:rsidR="00B43726" w:rsidRPr="008A165D" w14:paraId="14F8C0CD" w14:textId="77777777" w:rsidTr="00505CF1">
        <w:trPr>
          <w:trHeight w:val="322"/>
        </w:trPr>
        <w:tc>
          <w:tcPr>
            <w:tcW w:w="567" w:type="dxa"/>
            <w:vMerge w:val="restart"/>
          </w:tcPr>
          <w:p w14:paraId="1FB01BE3"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10</w:t>
            </w:r>
          </w:p>
        </w:tc>
        <w:tc>
          <w:tcPr>
            <w:tcW w:w="2268" w:type="dxa"/>
            <w:vMerge w:val="restart"/>
          </w:tcPr>
          <w:p w14:paraId="422A9FD1"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color w:val="000000"/>
                <w:spacing w:val="-6"/>
                <w:sz w:val="28"/>
                <w:szCs w:val="28"/>
              </w:rPr>
              <w:t>1А-4А, 1Б-4Б, 1В-4В, 1Г-4Г, 1Д-4Д</w:t>
            </w:r>
          </w:p>
        </w:tc>
        <w:tc>
          <w:tcPr>
            <w:tcW w:w="7087" w:type="dxa"/>
            <w:vMerge w:val="restart"/>
          </w:tcPr>
          <w:p w14:paraId="7841F249"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Заявление подано лицом, не имеющим полномочий представлять интересы Заявителя (в том числе предоставление заявление или иных документов подано лицом, не имеющим права на обращение)</w:t>
            </w:r>
          </w:p>
        </w:tc>
      </w:tr>
    </w:tbl>
    <w:p w14:paraId="260929B4" w14:textId="77777777" w:rsidR="00B43726" w:rsidRPr="008A165D" w:rsidRDefault="00B43726" w:rsidP="00B43726">
      <w:pPr>
        <w:pStyle w:val="ConsPlusNormal"/>
        <w:ind w:left="5670"/>
        <w:jc w:val="right"/>
        <w:outlineLvl w:val="1"/>
        <w:rPr>
          <w:rFonts w:ascii="Times New Roman" w:hAnsi="Times New Roman" w:cs="Times New Roman"/>
          <w:sz w:val="28"/>
          <w:szCs w:val="28"/>
        </w:rPr>
      </w:pPr>
    </w:p>
    <w:p w14:paraId="48919ED4" w14:textId="77777777" w:rsidR="00B43726" w:rsidRDefault="00B43726" w:rsidP="00B43726">
      <w:pPr>
        <w:pStyle w:val="ConsPlusNormal"/>
        <w:ind w:left="5670"/>
        <w:jc w:val="right"/>
        <w:outlineLvl w:val="1"/>
        <w:rPr>
          <w:rFonts w:ascii="Times New Roman" w:hAnsi="Times New Roman" w:cs="Times New Roman"/>
          <w:sz w:val="28"/>
          <w:szCs w:val="28"/>
        </w:rPr>
      </w:pPr>
    </w:p>
    <w:p w14:paraId="15870CF3" w14:textId="77777777" w:rsidR="00632EFB" w:rsidRDefault="00632EFB" w:rsidP="00B43726">
      <w:pPr>
        <w:pStyle w:val="ConsPlusNormal"/>
        <w:ind w:left="5670"/>
        <w:jc w:val="right"/>
        <w:outlineLvl w:val="1"/>
        <w:rPr>
          <w:rFonts w:ascii="Times New Roman" w:hAnsi="Times New Roman" w:cs="Times New Roman"/>
          <w:sz w:val="28"/>
          <w:szCs w:val="28"/>
        </w:rPr>
      </w:pPr>
    </w:p>
    <w:p w14:paraId="79088943" w14:textId="77777777" w:rsidR="00632EFB" w:rsidRDefault="00632EFB" w:rsidP="00B43726">
      <w:pPr>
        <w:pStyle w:val="ConsPlusNormal"/>
        <w:ind w:left="5670"/>
        <w:jc w:val="right"/>
        <w:outlineLvl w:val="1"/>
        <w:rPr>
          <w:rFonts w:ascii="Times New Roman" w:hAnsi="Times New Roman" w:cs="Times New Roman"/>
          <w:sz w:val="28"/>
          <w:szCs w:val="28"/>
        </w:rPr>
      </w:pPr>
    </w:p>
    <w:p w14:paraId="5786B803" w14:textId="77777777" w:rsidR="00632EFB" w:rsidRDefault="00632EFB" w:rsidP="00B43726">
      <w:pPr>
        <w:pStyle w:val="ConsPlusNormal"/>
        <w:ind w:left="5670"/>
        <w:jc w:val="right"/>
        <w:outlineLvl w:val="1"/>
        <w:rPr>
          <w:rFonts w:ascii="Times New Roman" w:hAnsi="Times New Roman" w:cs="Times New Roman"/>
          <w:sz w:val="28"/>
          <w:szCs w:val="28"/>
        </w:rPr>
      </w:pPr>
    </w:p>
    <w:p w14:paraId="664E41D9" w14:textId="77777777" w:rsidR="00632EFB" w:rsidRDefault="00632EFB" w:rsidP="00B43726">
      <w:pPr>
        <w:pStyle w:val="ConsPlusNormal"/>
        <w:ind w:left="5670"/>
        <w:jc w:val="right"/>
        <w:outlineLvl w:val="1"/>
        <w:rPr>
          <w:rFonts w:ascii="Times New Roman" w:hAnsi="Times New Roman" w:cs="Times New Roman"/>
          <w:sz w:val="28"/>
          <w:szCs w:val="28"/>
        </w:rPr>
      </w:pPr>
    </w:p>
    <w:p w14:paraId="63411E36" w14:textId="77777777" w:rsidR="00632EFB" w:rsidRDefault="00632EFB" w:rsidP="00B43726">
      <w:pPr>
        <w:pStyle w:val="ConsPlusNormal"/>
        <w:ind w:left="5670"/>
        <w:jc w:val="right"/>
        <w:outlineLvl w:val="1"/>
        <w:rPr>
          <w:rFonts w:ascii="Times New Roman" w:hAnsi="Times New Roman" w:cs="Times New Roman"/>
          <w:sz w:val="28"/>
          <w:szCs w:val="28"/>
        </w:rPr>
      </w:pPr>
    </w:p>
    <w:p w14:paraId="5430EB89" w14:textId="77777777" w:rsidR="00632EFB" w:rsidRDefault="00632EFB" w:rsidP="00B43726">
      <w:pPr>
        <w:pStyle w:val="ConsPlusNormal"/>
        <w:ind w:left="5670"/>
        <w:jc w:val="right"/>
        <w:outlineLvl w:val="1"/>
        <w:rPr>
          <w:rFonts w:ascii="Times New Roman" w:hAnsi="Times New Roman" w:cs="Times New Roman"/>
          <w:sz w:val="28"/>
          <w:szCs w:val="28"/>
        </w:rPr>
      </w:pPr>
    </w:p>
    <w:p w14:paraId="73C8D283" w14:textId="77777777" w:rsidR="00632EFB" w:rsidRDefault="00632EFB" w:rsidP="00B43726">
      <w:pPr>
        <w:pStyle w:val="ConsPlusNormal"/>
        <w:ind w:left="5670"/>
        <w:jc w:val="right"/>
        <w:outlineLvl w:val="1"/>
        <w:rPr>
          <w:rFonts w:ascii="Times New Roman" w:hAnsi="Times New Roman" w:cs="Times New Roman"/>
          <w:sz w:val="28"/>
          <w:szCs w:val="28"/>
        </w:rPr>
      </w:pPr>
    </w:p>
    <w:p w14:paraId="7A40F36E" w14:textId="77777777" w:rsidR="00632EFB" w:rsidRDefault="00632EFB" w:rsidP="00B43726">
      <w:pPr>
        <w:pStyle w:val="ConsPlusNormal"/>
        <w:ind w:left="5670"/>
        <w:jc w:val="right"/>
        <w:outlineLvl w:val="1"/>
        <w:rPr>
          <w:rFonts w:ascii="Times New Roman" w:hAnsi="Times New Roman" w:cs="Times New Roman"/>
          <w:sz w:val="28"/>
          <w:szCs w:val="28"/>
        </w:rPr>
      </w:pPr>
    </w:p>
    <w:p w14:paraId="28C7CF4E" w14:textId="77777777" w:rsidR="00632EFB" w:rsidRDefault="00632EFB" w:rsidP="00B43726">
      <w:pPr>
        <w:pStyle w:val="ConsPlusNormal"/>
        <w:ind w:left="5670"/>
        <w:jc w:val="right"/>
        <w:outlineLvl w:val="1"/>
        <w:rPr>
          <w:rFonts w:ascii="Times New Roman" w:hAnsi="Times New Roman" w:cs="Times New Roman"/>
          <w:sz w:val="28"/>
          <w:szCs w:val="28"/>
        </w:rPr>
      </w:pPr>
    </w:p>
    <w:p w14:paraId="14689F0F" w14:textId="77777777" w:rsidR="00632EFB" w:rsidRDefault="00632EFB" w:rsidP="00B43726">
      <w:pPr>
        <w:pStyle w:val="ConsPlusNormal"/>
        <w:ind w:left="5670"/>
        <w:jc w:val="right"/>
        <w:outlineLvl w:val="1"/>
        <w:rPr>
          <w:rFonts w:ascii="Times New Roman" w:hAnsi="Times New Roman" w:cs="Times New Roman"/>
          <w:sz w:val="28"/>
          <w:szCs w:val="28"/>
        </w:rPr>
      </w:pPr>
    </w:p>
    <w:p w14:paraId="0CAAAD03" w14:textId="77777777" w:rsidR="00632EFB" w:rsidRDefault="00632EFB" w:rsidP="00B43726">
      <w:pPr>
        <w:pStyle w:val="ConsPlusNormal"/>
        <w:ind w:left="5670"/>
        <w:jc w:val="right"/>
        <w:outlineLvl w:val="1"/>
        <w:rPr>
          <w:rFonts w:ascii="Times New Roman" w:hAnsi="Times New Roman" w:cs="Times New Roman"/>
          <w:sz w:val="28"/>
          <w:szCs w:val="28"/>
        </w:rPr>
      </w:pPr>
    </w:p>
    <w:p w14:paraId="0ABC062A" w14:textId="77777777" w:rsidR="00632EFB" w:rsidRDefault="00632EFB" w:rsidP="00B43726">
      <w:pPr>
        <w:pStyle w:val="ConsPlusNormal"/>
        <w:ind w:left="5670"/>
        <w:jc w:val="right"/>
        <w:outlineLvl w:val="1"/>
        <w:rPr>
          <w:rFonts w:ascii="Times New Roman" w:hAnsi="Times New Roman" w:cs="Times New Roman"/>
          <w:sz w:val="28"/>
          <w:szCs w:val="28"/>
        </w:rPr>
      </w:pPr>
    </w:p>
    <w:p w14:paraId="6A4523F7" w14:textId="77777777" w:rsidR="00632EFB" w:rsidRDefault="00632EFB" w:rsidP="00B43726">
      <w:pPr>
        <w:pStyle w:val="ConsPlusNormal"/>
        <w:ind w:left="5670"/>
        <w:jc w:val="right"/>
        <w:outlineLvl w:val="1"/>
        <w:rPr>
          <w:rFonts w:ascii="Times New Roman" w:hAnsi="Times New Roman" w:cs="Times New Roman"/>
          <w:sz w:val="28"/>
          <w:szCs w:val="28"/>
        </w:rPr>
      </w:pPr>
    </w:p>
    <w:p w14:paraId="7981A919" w14:textId="77777777" w:rsidR="00632EFB" w:rsidRDefault="00632EFB" w:rsidP="00B43726">
      <w:pPr>
        <w:pStyle w:val="ConsPlusNormal"/>
        <w:ind w:left="5670"/>
        <w:jc w:val="right"/>
        <w:outlineLvl w:val="1"/>
        <w:rPr>
          <w:rFonts w:ascii="Times New Roman" w:hAnsi="Times New Roman" w:cs="Times New Roman"/>
          <w:sz w:val="28"/>
          <w:szCs w:val="28"/>
        </w:rPr>
      </w:pPr>
    </w:p>
    <w:p w14:paraId="198D2508" w14:textId="4AE482CB" w:rsidR="00997FB0" w:rsidRDefault="00997FB0" w:rsidP="0044770F">
      <w:pPr>
        <w:pStyle w:val="ConsPlusNormal"/>
        <w:outlineLvl w:val="1"/>
        <w:rPr>
          <w:rFonts w:ascii="Times New Roman" w:hAnsi="Times New Roman" w:cs="Times New Roman"/>
          <w:sz w:val="28"/>
          <w:szCs w:val="28"/>
        </w:rPr>
      </w:pPr>
    </w:p>
    <w:p w14:paraId="3B7A93F7" w14:textId="77777777" w:rsidR="0044770F" w:rsidRDefault="0044770F" w:rsidP="0044770F">
      <w:pPr>
        <w:pStyle w:val="ConsPlusNormal"/>
        <w:outlineLvl w:val="1"/>
        <w:rPr>
          <w:rFonts w:ascii="Times New Roman" w:hAnsi="Times New Roman" w:cs="Times New Roman"/>
          <w:sz w:val="28"/>
          <w:szCs w:val="28"/>
        </w:rPr>
      </w:pPr>
    </w:p>
    <w:p w14:paraId="56D257AE" w14:textId="77777777" w:rsidR="00632EFB" w:rsidRPr="008A165D" w:rsidRDefault="00632EFB" w:rsidP="00B43726">
      <w:pPr>
        <w:pStyle w:val="ConsPlusNormal"/>
        <w:ind w:left="5670"/>
        <w:jc w:val="right"/>
        <w:outlineLvl w:val="1"/>
        <w:rPr>
          <w:rFonts w:ascii="Times New Roman" w:hAnsi="Times New Roman" w:cs="Times New Roman"/>
          <w:sz w:val="28"/>
          <w:szCs w:val="28"/>
        </w:rPr>
      </w:pPr>
    </w:p>
    <w:p w14:paraId="5E7A9BC1" w14:textId="77777777" w:rsidR="00B43726" w:rsidRPr="0044770F" w:rsidRDefault="00B43726" w:rsidP="00B43726">
      <w:pPr>
        <w:pStyle w:val="ConsPlusNormal"/>
        <w:ind w:left="5670"/>
        <w:jc w:val="right"/>
        <w:outlineLvl w:val="1"/>
        <w:rPr>
          <w:rFonts w:ascii="Times New Roman" w:hAnsi="Times New Roman" w:cs="Times New Roman"/>
          <w:sz w:val="24"/>
          <w:szCs w:val="24"/>
        </w:rPr>
      </w:pPr>
      <w:r w:rsidRPr="0044770F">
        <w:rPr>
          <w:rFonts w:ascii="Times New Roman" w:hAnsi="Times New Roman" w:cs="Times New Roman"/>
          <w:sz w:val="24"/>
          <w:szCs w:val="24"/>
        </w:rPr>
        <w:lastRenderedPageBreak/>
        <w:t>Приложение № 5</w:t>
      </w:r>
    </w:p>
    <w:p w14:paraId="20B62A62" w14:textId="77777777" w:rsidR="00B43726" w:rsidRPr="0044770F" w:rsidRDefault="00B43726" w:rsidP="00B43726">
      <w:pPr>
        <w:pStyle w:val="ConsPlusNormal"/>
        <w:ind w:left="5670"/>
        <w:jc w:val="right"/>
        <w:rPr>
          <w:rFonts w:ascii="Times New Roman" w:hAnsi="Times New Roman" w:cs="Times New Roman"/>
          <w:sz w:val="24"/>
          <w:szCs w:val="24"/>
        </w:rPr>
      </w:pPr>
      <w:r w:rsidRPr="0044770F">
        <w:rPr>
          <w:rFonts w:ascii="Times New Roman" w:hAnsi="Times New Roman" w:cs="Times New Roman"/>
          <w:sz w:val="24"/>
          <w:szCs w:val="24"/>
        </w:rPr>
        <w:t>к административному регламенту предоставления муниципальной услуги по предоставлению мест для захоронения и их учёт</w:t>
      </w:r>
    </w:p>
    <w:p w14:paraId="0784C154" w14:textId="77777777" w:rsidR="00B43726" w:rsidRPr="008A165D" w:rsidRDefault="00B43726" w:rsidP="00B43726">
      <w:pPr>
        <w:pStyle w:val="ConsPlusNormal"/>
        <w:jc w:val="center"/>
        <w:rPr>
          <w:rFonts w:ascii="Times New Roman" w:hAnsi="Times New Roman" w:cs="Times New Roman"/>
          <w:sz w:val="28"/>
          <w:szCs w:val="28"/>
        </w:rPr>
      </w:pPr>
    </w:p>
    <w:p w14:paraId="0AF9712F" w14:textId="77777777" w:rsidR="00B43726" w:rsidRPr="00632EFB" w:rsidRDefault="00B43726" w:rsidP="00B43726">
      <w:pPr>
        <w:pStyle w:val="ConsPlusNormal"/>
        <w:jc w:val="center"/>
        <w:rPr>
          <w:rFonts w:ascii="Times New Roman" w:hAnsi="Times New Roman" w:cs="Times New Roman"/>
          <w:bCs/>
          <w:sz w:val="24"/>
          <w:szCs w:val="24"/>
        </w:rPr>
      </w:pPr>
      <w:r w:rsidRPr="00632EFB">
        <w:rPr>
          <w:rFonts w:ascii="Times New Roman" w:hAnsi="Times New Roman" w:cs="Times New Roman"/>
          <w:bCs/>
          <w:sz w:val="24"/>
          <w:szCs w:val="24"/>
        </w:rPr>
        <w:t xml:space="preserve">Форма документа </w:t>
      </w:r>
      <w:r w:rsidRPr="00632EFB">
        <w:rPr>
          <w:rFonts w:ascii="Times New Roman" w:hAnsi="Times New Roman" w:cs="Times New Roman"/>
          <w:bCs/>
          <w:sz w:val="24"/>
          <w:szCs w:val="24"/>
        </w:rPr>
        <w:br/>
        <w:t>«Заявление о предоставлении места для захоронения и разрешении на погребение умершего(-ей)»</w:t>
      </w:r>
    </w:p>
    <w:p w14:paraId="1E77DE5C" w14:textId="77777777" w:rsidR="00B43726" w:rsidRPr="00632EFB" w:rsidRDefault="00B43726" w:rsidP="00B43726">
      <w:pPr>
        <w:pStyle w:val="ConsPlusNormal"/>
        <w:jc w:val="both"/>
        <w:rPr>
          <w:rFonts w:ascii="Times New Roman" w:hAnsi="Times New Roman" w:cs="Times New Roman"/>
          <w:sz w:val="24"/>
          <w:szCs w:val="24"/>
        </w:rPr>
      </w:pPr>
    </w:p>
    <w:p w14:paraId="779A316E" w14:textId="77777777" w:rsidR="00B43726" w:rsidRPr="00632EFB" w:rsidRDefault="00B43726" w:rsidP="00B43726">
      <w:pPr>
        <w:pStyle w:val="ConsPlusNormal"/>
        <w:jc w:val="both"/>
        <w:rPr>
          <w:rFonts w:ascii="Times New Roman" w:hAnsi="Times New Roman" w:cs="Times New Roman"/>
          <w:sz w:val="24"/>
          <w:szCs w:val="24"/>
        </w:rPr>
      </w:pPr>
      <w:r w:rsidRPr="00632EFB">
        <w:rPr>
          <w:rFonts w:ascii="Times New Roman" w:hAnsi="Times New Roman" w:cs="Times New Roman"/>
          <w:sz w:val="24"/>
          <w:szCs w:val="24"/>
        </w:rPr>
        <w:t>НАЧАЛО ФОРМЫ</w:t>
      </w:r>
    </w:p>
    <w:p w14:paraId="71674A22" w14:textId="77777777" w:rsidR="00B43726" w:rsidRPr="00632EFB" w:rsidRDefault="00B43726" w:rsidP="00B43726">
      <w:pPr>
        <w:pStyle w:val="ConsPlusNormal"/>
        <w:jc w:val="both"/>
        <w:rPr>
          <w:rFonts w:ascii="Times New Roman" w:hAnsi="Times New Roman" w:cs="Times New Roman"/>
          <w:sz w:val="24"/>
          <w:szCs w:val="24"/>
        </w:rPr>
      </w:pPr>
    </w:p>
    <w:p w14:paraId="22940040" w14:textId="77777777" w:rsidR="00B43726" w:rsidRPr="00632EFB" w:rsidRDefault="00B43726" w:rsidP="00B43726">
      <w:pPr>
        <w:pStyle w:val="ConsPlusNormal"/>
        <w:jc w:val="right"/>
        <w:rPr>
          <w:rFonts w:ascii="Times New Roman" w:hAnsi="Times New Roman" w:cs="Times New Roman"/>
          <w:sz w:val="24"/>
          <w:szCs w:val="24"/>
        </w:rPr>
      </w:pPr>
      <w:r w:rsidRPr="00632EFB">
        <w:rPr>
          <w:rFonts w:ascii="Times New Roman" w:hAnsi="Times New Roman" w:cs="Times New Roman"/>
          <w:sz w:val="24"/>
          <w:szCs w:val="24"/>
        </w:rPr>
        <w:t>_______________________________________</w:t>
      </w:r>
    </w:p>
    <w:p w14:paraId="22DA6182" w14:textId="77777777" w:rsidR="00B43726" w:rsidRPr="00632EFB" w:rsidRDefault="00B43726" w:rsidP="00B43726">
      <w:pPr>
        <w:ind w:left="3969"/>
        <w:jc w:val="center"/>
        <w:rPr>
          <w:rFonts w:ascii="Times New Roman" w:eastAsia="Times New Roman" w:hAnsi="Times New Roman"/>
          <w:i/>
          <w:iCs/>
          <w:lang w:eastAsia="zh-CN"/>
        </w:rPr>
      </w:pPr>
      <w:r w:rsidRPr="00632EFB">
        <w:rPr>
          <w:rFonts w:ascii="Times New Roman" w:eastAsia="Times New Roman" w:hAnsi="Times New Roman"/>
          <w:i/>
          <w:iCs/>
          <w:lang w:eastAsia="zh-CN"/>
        </w:rPr>
        <w:t>(адресат заявления: должность, ФИО)</w:t>
      </w:r>
    </w:p>
    <w:p w14:paraId="2EDB6BEE" w14:textId="77777777" w:rsidR="00B43726" w:rsidRPr="00632EFB" w:rsidRDefault="00B43726" w:rsidP="00B43726">
      <w:pPr>
        <w:ind w:left="3969"/>
        <w:rPr>
          <w:rFonts w:ascii="Times New Roman" w:eastAsia="Times New Roman" w:hAnsi="Times New Roman"/>
          <w:color w:val="FF0000"/>
          <w:lang w:eastAsia="zh-CN"/>
        </w:rPr>
      </w:pPr>
    </w:p>
    <w:p w14:paraId="32C849AD" w14:textId="77777777" w:rsidR="00B43726" w:rsidRPr="00632EFB" w:rsidRDefault="00B43726" w:rsidP="00B43726">
      <w:pPr>
        <w:pBdr>
          <w:bottom w:val="single" w:sz="4" w:space="0" w:color="000000"/>
        </w:pBdr>
        <w:ind w:left="3969"/>
        <w:rPr>
          <w:rFonts w:ascii="Times New Roman" w:eastAsia="Times New Roman" w:hAnsi="Times New Roman"/>
          <w:color w:val="FF0000"/>
          <w:lang w:eastAsia="zh-CN"/>
        </w:rPr>
      </w:pPr>
      <w:r w:rsidRPr="00632EFB">
        <w:rPr>
          <w:rFonts w:ascii="Times New Roman" w:eastAsia="Times New Roman" w:hAnsi="Times New Roman"/>
          <w:color w:val="000000"/>
          <w:lang w:eastAsia="zh-CN"/>
        </w:rPr>
        <w:t xml:space="preserve">от </w:t>
      </w:r>
    </w:p>
    <w:p w14:paraId="48BF3EE0" w14:textId="77777777" w:rsidR="00B43726" w:rsidRPr="00632EFB" w:rsidRDefault="00B43726" w:rsidP="00B43726">
      <w:pPr>
        <w:ind w:left="3969"/>
        <w:jc w:val="center"/>
        <w:rPr>
          <w:rFonts w:ascii="Times New Roman" w:eastAsia="Times New Roman" w:hAnsi="Times New Roman"/>
          <w:i/>
          <w:iCs/>
          <w:lang w:eastAsia="zh-CN"/>
        </w:rPr>
      </w:pPr>
      <w:r w:rsidRPr="00632EFB">
        <w:rPr>
          <w:rFonts w:ascii="Times New Roman" w:eastAsia="Times New Roman" w:hAnsi="Times New Roman"/>
          <w:i/>
          <w:iCs/>
          <w:lang w:eastAsia="zh-CN"/>
        </w:rPr>
        <w:t>(Фамилия, имя, отчество (при наличии) лица, взявшего на себя обязательства по захоронению (получателя услуги), полностью (без сокращений))</w:t>
      </w:r>
    </w:p>
    <w:p w14:paraId="6BDBE6B9" w14:textId="77777777" w:rsidR="00B43726" w:rsidRPr="00632EFB" w:rsidRDefault="00B43726" w:rsidP="00B43726">
      <w:pPr>
        <w:ind w:left="3969"/>
        <w:jc w:val="center"/>
        <w:rPr>
          <w:rFonts w:ascii="Times New Roman" w:eastAsia="Times New Roman" w:hAnsi="Times New Roman"/>
          <w:color w:val="FF0000"/>
          <w:lang w:eastAsia="zh-CN"/>
        </w:rPr>
      </w:pPr>
    </w:p>
    <w:p w14:paraId="6E2F2EC1" w14:textId="77777777" w:rsidR="00B43726" w:rsidRPr="00632EFB" w:rsidRDefault="00B43726" w:rsidP="00B43726">
      <w:pPr>
        <w:pBdr>
          <w:bottom w:val="single" w:sz="4" w:space="0" w:color="000000"/>
        </w:pBdr>
        <w:ind w:left="3969"/>
        <w:jc w:val="center"/>
        <w:rPr>
          <w:rFonts w:ascii="Times New Roman" w:eastAsia="Times New Roman" w:hAnsi="Times New Roman"/>
          <w:color w:val="FF0000"/>
          <w:lang w:eastAsia="zh-CN"/>
        </w:rPr>
      </w:pPr>
    </w:p>
    <w:p w14:paraId="2321A384" w14:textId="77777777" w:rsidR="00B43726" w:rsidRPr="00632EFB" w:rsidRDefault="00B43726" w:rsidP="00B43726">
      <w:pPr>
        <w:ind w:left="3969"/>
        <w:jc w:val="center"/>
        <w:rPr>
          <w:rFonts w:ascii="Times New Roman" w:eastAsia="Times New Roman" w:hAnsi="Times New Roman"/>
          <w:i/>
          <w:iCs/>
          <w:color w:val="000000"/>
          <w:lang w:eastAsia="zh-CN"/>
        </w:rPr>
      </w:pPr>
      <w:r w:rsidRPr="00632EFB">
        <w:rPr>
          <w:rFonts w:ascii="Times New Roman" w:eastAsia="Times New Roman" w:hAnsi="Times New Roman"/>
          <w:i/>
          <w:iCs/>
          <w:color w:val="000000"/>
          <w:lang w:eastAsia="zh-CN"/>
        </w:rPr>
        <w:t>(степень родства получателя услуги с умершим: близкий родственник/ иной родственник/ не родственник)</w:t>
      </w:r>
    </w:p>
    <w:p w14:paraId="5C8ACD1A" w14:textId="77777777" w:rsidR="00B43726" w:rsidRPr="00632EFB" w:rsidRDefault="00B43726" w:rsidP="00B43726">
      <w:pPr>
        <w:ind w:left="3969"/>
        <w:jc w:val="center"/>
        <w:rPr>
          <w:rFonts w:ascii="Times New Roman" w:eastAsia="Times New Roman" w:hAnsi="Times New Roman"/>
          <w:i/>
          <w:iCs/>
          <w:color w:val="000000"/>
          <w:lang w:eastAsia="zh-CN"/>
        </w:rPr>
      </w:pPr>
    </w:p>
    <w:p w14:paraId="53EB4998" w14:textId="77777777" w:rsidR="00B43726" w:rsidRPr="00632EFB" w:rsidRDefault="00B43726" w:rsidP="00B43726">
      <w:pPr>
        <w:pBdr>
          <w:bottom w:val="single" w:sz="4" w:space="0" w:color="000000"/>
        </w:pBdr>
        <w:ind w:left="3969"/>
        <w:rPr>
          <w:rFonts w:ascii="Times New Roman" w:eastAsia="Times New Roman" w:hAnsi="Times New Roman"/>
          <w:color w:val="000000"/>
          <w:lang w:eastAsia="zh-CN"/>
        </w:rPr>
      </w:pPr>
    </w:p>
    <w:p w14:paraId="04731C52" w14:textId="77777777" w:rsidR="00B43726" w:rsidRPr="00632EFB" w:rsidRDefault="00B43726" w:rsidP="00B43726">
      <w:pPr>
        <w:ind w:left="3969"/>
        <w:jc w:val="center"/>
        <w:rPr>
          <w:rFonts w:ascii="Times New Roman" w:eastAsia="Times New Roman" w:hAnsi="Times New Roman"/>
          <w:i/>
          <w:iCs/>
          <w:lang w:eastAsia="zh-CN"/>
        </w:rPr>
      </w:pPr>
      <w:r w:rsidRPr="00632EFB">
        <w:rPr>
          <w:rFonts w:ascii="Times New Roman" w:eastAsia="Times New Roman" w:hAnsi="Times New Roman"/>
          <w:i/>
          <w:iCs/>
          <w:lang w:eastAsia="zh-CN"/>
        </w:rPr>
        <w:t>(вид документа, удостоверяющего личность получателя услуги)</w:t>
      </w:r>
    </w:p>
    <w:tbl>
      <w:tblPr>
        <w:tblStyle w:val="25"/>
        <w:tblW w:w="5529" w:type="dxa"/>
        <w:tblInd w:w="3969" w:type="dxa"/>
        <w:tblLook w:val="04A0" w:firstRow="1" w:lastRow="0" w:firstColumn="1" w:lastColumn="0" w:noHBand="0" w:noVBand="1"/>
      </w:tblPr>
      <w:tblGrid>
        <w:gridCol w:w="1842"/>
        <w:gridCol w:w="3687"/>
      </w:tblGrid>
      <w:tr w:rsidR="00B43726" w:rsidRPr="00632EFB" w14:paraId="47C4F789" w14:textId="77777777" w:rsidTr="00505CF1">
        <w:tc>
          <w:tcPr>
            <w:tcW w:w="1842" w:type="dxa"/>
            <w:tcBorders>
              <w:top w:val="none" w:sz="4" w:space="0" w:color="000000"/>
              <w:left w:val="none" w:sz="4" w:space="0" w:color="000000"/>
              <w:bottom w:val="none" w:sz="4" w:space="0" w:color="000000"/>
              <w:right w:val="none" w:sz="4" w:space="0" w:color="000000"/>
            </w:tcBorders>
          </w:tcPr>
          <w:p w14:paraId="4F122FEF" w14:textId="77777777" w:rsidR="00B43726" w:rsidRPr="00632EFB" w:rsidRDefault="00B43726" w:rsidP="00505CF1">
            <w:pPr>
              <w:rPr>
                <w:i/>
                <w:iCs/>
                <w:lang w:eastAsia="zh-CN"/>
              </w:rPr>
            </w:pPr>
            <w:r w:rsidRPr="00632EFB">
              <w:rPr>
                <w:color w:val="000000"/>
                <w:lang w:eastAsia="zh-CN"/>
              </w:rPr>
              <w:t>серия:</w:t>
            </w:r>
          </w:p>
        </w:tc>
        <w:tc>
          <w:tcPr>
            <w:tcW w:w="3687" w:type="dxa"/>
            <w:tcBorders>
              <w:top w:val="none" w:sz="4" w:space="0" w:color="000000"/>
              <w:left w:val="none" w:sz="4" w:space="0" w:color="000000"/>
              <w:bottom w:val="single" w:sz="4" w:space="0" w:color="000000"/>
              <w:right w:val="none" w:sz="4" w:space="0" w:color="000000"/>
            </w:tcBorders>
          </w:tcPr>
          <w:p w14:paraId="07C5BBDE" w14:textId="77777777" w:rsidR="00B43726" w:rsidRPr="00632EFB" w:rsidRDefault="00B43726" w:rsidP="00505CF1">
            <w:pPr>
              <w:jc w:val="center"/>
              <w:rPr>
                <w:i/>
                <w:iCs/>
                <w:lang w:eastAsia="zh-CN"/>
              </w:rPr>
            </w:pPr>
          </w:p>
        </w:tc>
      </w:tr>
      <w:tr w:rsidR="00B43726" w:rsidRPr="00632EFB" w14:paraId="633F5BA1" w14:textId="77777777" w:rsidTr="00505CF1">
        <w:tc>
          <w:tcPr>
            <w:tcW w:w="1842" w:type="dxa"/>
            <w:tcBorders>
              <w:top w:val="none" w:sz="4" w:space="0" w:color="000000"/>
              <w:left w:val="none" w:sz="4" w:space="0" w:color="000000"/>
              <w:bottom w:val="none" w:sz="4" w:space="0" w:color="000000"/>
              <w:right w:val="none" w:sz="4" w:space="0" w:color="000000"/>
            </w:tcBorders>
          </w:tcPr>
          <w:p w14:paraId="6A590BF9" w14:textId="77777777" w:rsidR="00B43726" w:rsidRPr="00632EFB" w:rsidRDefault="00B43726" w:rsidP="00505CF1">
            <w:pPr>
              <w:rPr>
                <w:color w:val="000000"/>
                <w:lang w:eastAsia="zh-CN"/>
              </w:rPr>
            </w:pPr>
            <w:r w:rsidRPr="00632EFB">
              <w:rPr>
                <w:color w:val="000000"/>
                <w:lang w:eastAsia="zh-CN"/>
              </w:rPr>
              <w:t>номер:</w:t>
            </w:r>
          </w:p>
        </w:tc>
        <w:tc>
          <w:tcPr>
            <w:tcW w:w="3687" w:type="dxa"/>
            <w:tcBorders>
              <w:top w:val="single" w:sz="4" w:space="0" w:color="000000"/>
              <w:left w:val="none" w:sz="4" w:space="0" w:color="000000"/>
              <w:bottom w:val="single" w:sz="4" w:space="0" w:color="000000"/>
              <w:right w:val="none" w:sz="4" w:space="0" w:color="000000"/>
            </w:tcBorders>
          </w:tcPr>
          <w:p w14:paraId="752D3B0D" w14:textId="77777777" w:rsidR="00B43726" w:rsidRPr="00632EFB" w:rsidRDefault="00B43726" w:rsidP="00505CF1">
            <w:pPr>
              <w:jc w:val="center"/>
              <w:rPr>
                <w:i/>
                <w:iCs/>
                <w:lang w:eastAsia="zh-CN"/>
              </w:rPr>
            </w:pPr>
          </w:p>
        </w:tc>
      </w:tr>
      <w:tr w:rsidR="00B43726" w:rsidRPr="00632EFB" w14:paraId="767E6616" w14:textId="77777777" w:rsidTr="00505CF1">
        <w:tc>
          <w:tcPr>
            <w:tcW w:w="1842" w:type="dxa"/>
            <w:tcBorders>
              <w:top w:val="none" w:sz="4" w:space="0" w:color="000000"/>
              <w:left w:val="none" w:sz="4" w:space="0" w:color="000000"/>
              <w:bottom w:val="none" w:sz="4" w:space="0" w:color="000000"/>
              <w:right w:val="none" w:sz="4" w:space="0" w:color="000000"/>
            </w:tcBorders>
          </w:tcPr>
          <w:p w14:paraId="10AB1DB6" w14:textId="77777777" w:rsidR="00B43726" w:rsidRPr="00632EFB" w:rsidRDefault="00B43726" w:rsidP="00505CF1">
            <w:pPr>
              <w:rPr>
                <w:i/>
                <w:iCs/>
                <w:lang w:eastAsia="zh-CN"/>
              </w:rPr>
            </w:pPr>
            <w:r w:rsidRPr="00632EFB">
              <w:rPr>
                <w:color w:val="000000"/>
                <w:lang w:eastAsia="zh-CN"/>
              </w:rPr>
              <w:t>выдан:</w:t>
            </w:r>
          </w:p>
        </w:tc>
        <w:tc>
          <w:tcPr>
            <w:tcW w:w="3687" w:type="dxa"/>
            <w:tcBorders>
              <w:top w:val="single" w:sz="4" w:space="0" w:color="000000"/>
              <w:left w:val="none" w:sz="4" w:space="0" w:color="000000"/>
              <w:bottom w:val="single" w:sz="4" w:space="0" w:color="000000"/>
              <w:right w:val="none" w:sz="4" w:space="0" w:color="000000"/>
            </w:tcBorders>
          </w:tcPr>
          <w:p w14:paraId="0F9F8A04" w14:textId="77777777" w:rsidR="00B43726" w:rsidRPr="00632EFB" w:rsidRDefault="00B43726" w:rsidP="00505CF1">
            <w:pPr>
              <w:jc w:val="center"/>
              <w:rPr>
                <w:i/>
                <w:iCs/>
                <w:lang w:eastAsia="zh-CN"/>
              </w:rPr>
            </w:pPr>
          </w:p>
        </w:tc>
      </w:tr>
      <w:tr w:rsidR="00B43726" w:rsidRPr="00632EFB" w14:paraId="7E4C5E52" w14:textId="77777777" w:rsidTr="00505CF1">
        <w:tc>
          <w:tcPr>
            <w:tcW w:w="1842" w:type="dxa"/>
            <w:tcBorders>
              <w:top w:val="none" w:sz="4" w:space="0" w:color="000000"/>
              <w:left w:val="none" w:sz="4" w:space="0" w:color="000000"/>
              <w:bottom w:val="none" w:sz="4" w:space="0" w:color="000000"/>
              <w:right w:val="none" w:sz="4" w:space="0" w:color="000000"/>
            </w:tcBorders>
          </w:tcPr>
          <w:p w14:paraId="6A1F4164" w14:textId="77777777" w:rsidR="00B43726" w:rsidRPr="00632EFB" w:rsidRDefault="00B43726" w:rsidP="00505CF1">
            <w:pPr>
              <w:rPr>
                <w:color w:val="000000"/>
                <w:lang w:eastAsia="zh-CN"/>
              </w:rPr>
            </w:pPr>
            <w:r w:rsidRPr="00632EFB">
              <w:rPr>
                <w:color w:val="000000"/>
                <w:lang w:eastAsia="zh-CN"/>
              </w:rPr>
              <w:t>код подразделения:</w:t>
            </w:r>
          </w:p>
        </w:tc>
        <w:tc>
          <w:tcPr>
            <w:tcW w:w="3687" w:type="dxa"/>
            <w:tcBorders>
              <w:top w:val="single" w:sz="4" w:space="0" w:color="000000"/>
              <w:left w:val="none" w:sz="4" w:space="0" w:color="000000"/>
              <w:bottom w:val="single" w:sz="4" w:space="0" w:color="000000"/>
              <w:right w:val="none" w:sz="4" w:space="0" w:color="000000"/>
            </w:tcBorders>
          </w:tcPr>
          <w:p w14:paraId="4C1C8CA4" w14:textId="77777777" w:rsidR="00B43726" w:rsidRPr="00632EFB" w:rsidRDefault="00B43726" w:rsidP="00505CF1">
            <w:pPr>
              <w:jc w:val="center"/>
              <w:rPr>
                <w:i/>
                <w:iCs/>
                <w:lang w:eastAsia="zh-CN"/>
              </w:rPr>
            </w:pPr>
          </w:p>
        </w:tc>
      </w:tr>
      <w:tr w:rsidR="00B43726" w:rsidRPr="00632EFB" w14:paraId="06658B23" w14:textId="77777777" w:rsidTr="00505CF1">
        <w:tc>
          <w:tcPr>
            <w:tcW w:w="1842" w:type="dxa"/>
            <w:tcBorders>
              <w:top w:val="none" w:sz="4" w:space="0" w:color="000000"/>
              <w:left w:val="none" w:sz="4" w:space="0" w:color="000000"/>
              <w:bottom w:val="none" w:sz="4" w:space="0" w:color="000000"/>
              <w:right w:val="none" w:sz="4" w:space="0" w:color="000000"/>
            </w:tcBorders>
          </w:tcPr>
          <w:p w14:paraId="52CB5B76" w14:textId="77777777" w:rsidR="00B43726" w:rsidRPr="00632EFB" w:rsidRDefault="00B43726" w:rsidP="00505CF1">
            <w:pPr>
              <w:rPr>
                <w:i/>
                <w:iCs/>
                <w:lang w:eastAsia="zh-CN"/>
              </w:rPr>
            </w:pPr>
            <w:r w:rsidRPr="00632EFB">
              <w:rPr>
                <w:color w:val="000000"/>
                <w:lang w:eastAsia="zh-CN"/>
              </w:rPr>
              <w:t>дата выдачи:</w:t>
            </w:r>
          </w:p>
        </w:tc>
        <w:tc>
          <w:tcPr>
            <w:tcW w:w="3687" w:type="dxa"/>
            <w:tcBorders>
              <w:top w:val="single" w:sz="4" w:space="0" w:color="000000"/>
              <w:left w:val="none" w:sz="4" w:space="0" w:color="000000"/>
              <w:bottom w:val="single" w:sz="4" w:space="0" w:color="000000"/>
              <w:right w:val="none" w:sz="4" w:space="0" w:color="000000"/>
            </w:tcBorders>
          </w:tcPr>
          <w:p w14:paraId="5E809874" w14:textId="77777777" w:rsidR="00B43726" w:rsidRPr="00632EFB" w:rsidRDefault="00B43726" w:rsidP="00505CF1">
            <w:pPr>
              <w:jc w:val="center"/>
              <w:rPr>
                <w:i/>
                <w:iCs/>
                <w:lang w:eastAsia="zh-CN"/>
              </w:rPr>
            </w:pPr>
          </w:p>
        </w:tc>
      </w:tr>
      <w:tr w:rsidR="00B43726" w:rsidRPr="00632EFB" w14:paraId="0FC26629" w14:textId="77777777" w:rsidTr="00505CF1">
        <w:tc>
          <w:tcPr>
            <w:tcW w:w="1842" w:type="dxa"/>
            <w:tcBorders>
              <w:top w:val="none" w:sz="4" w:space="0" w:color="000000"/>
              <w:left w:val="none" w:sz="4" w:space="0" w:color="000000"/>
              <w:bottom w:val="none" w:sz="4" w:space="0" w:color="000000"/>
              <w:right w:val="none" w:sz="4" w:space="0" w:color="000000"/>
            </w:tcBorders>
          </w:tcPr>
          <w:p w14:paraId="00976DE6" w14:textId="77777777" w:rsidR="00B43726" w:rsidRPr="00632EFB" w:rsidRDefault="00B43726" w:rsidP="00505CF1">
            <w:pPr>
              <w:rPr>
                <w:color w:val="000000"/>
                <w:lang w:eastAsia="zh-CN"/>
              </w:rPr>
            </w:pPr>
            <w:r w:rsidRPr="00632EFB">
              <w:rPr>
                <w:color w:val="000000"/>
                <w:lang w:eastAsia="zh-CN"/>
              </w:rPr>
              <w:t>адрес</w:t>
            </w:r>
          </w:p>
        </w:tc>
        <w:tc>
          <w:tcPr>
            <w:tcW w:w="3687" w:type="dxa"/>
            <w:tcBorders>
              <w:top w:val="single" w:sz="4" w:space="0" w:color="000000"/>
              <w:left w:val="none" w:sz="4" w:space="0" w:color="000000"/>
              <w:bottom w:val="single" w:sz="4" w:space="0" w:color="000000"/>
              <w:right w:val="none" w:sz="4" w:space="0" w:color="000000"/>
            </w:tcBorders>
          </w:tcPr>
          <w:p w14:paraId="4C5FBC2A" w14:textId="77777777" w:rsidR="00B43726" w:rsidRPr="00632EFB" w:rsidRDefault="00B43726" w:rsidP="00505CF1">
            <w:pPr>
              <w:jc w:val="center"/>
              <w:rPr>
                <w:i/>
                <w:iCs/>
                <w:lang w:eastAsia="zh-CN"/>
              </w:rPr>
            </w:pPr>
          </w:p>
        </w:tc>
      </w:tr>
      <w:tr w:rsidR="00B43726" w:rsidRPr="00632EFB" w14:paraId="777F84C1" w14:textId="77777777" w:rsidTr="00505CF1">
        <w:tc>
          <w:tcPr>
            <w:tcW w:w="1842" w:type="dxa"/>
            <w:tcBorders>
              <w:top w:val="none" w:sz="4" w:space="0" w:color="000000"/>
              <w:left w:val="none" w:sz="4" w:space="0" w:color="000000"/>
              <w:bottom w:val="none" w:sz="4" w:space="0" w:color="000000"/>
              <w:right w:val="none" w:sz="4" w:space="0" w:color="000000"/>
            </w:tcBorders>
          </w:tcPr>
          <w:p w14:paraId="2FD5FC1A" w14:textId="77777777" w:rsidR="00B43726" w:rsidRPr="00632EFB" w:rsidRDefault="00B43726" w:rsidP="00505CF1">
            <w:pPr>
              <w:rPr>
                <w:i/>
                <w:iCs/>
                <w:lang w:eastAsia="zh-CN"/>
              </w:rPr>
            </w:pPr>
            <w:r w:rsidRPr="00632EFB">
              <w:rPr>
                <w:color w:val="000000"/>
                <w:lang w:eastAsia="zh-CN"/>
              </w:rPr>
              <w:t>регистрации:</w:t>
            </w:r>
          </w:p>
        </w:tc>
        <w:tc>
          <w:tcPr>
            <w:tcW w:w="3687" w:type="dxa"/>
            <w:tcBorders>
              <w:top w:val="single" w:sz="4" w:space="0" w:color="000000"/>
              <w:left w:val="none" w:sz="4" w:space="0" w:color="000000"/>
              <w:bottom w:val="single" w:sz="4" w:space="0" w:color="000000"/>
              <w:right w:val="none" w:sz="4" w:space="0" w:color="000000"/>
            </w:tcBorders>
          </w:tcPr>
          <w:p w14:paraId="3F3536AE" w14:textId="77777777" w:rsidR="00B43726" w:rsidRPr="00632EFB" w:rsidRDefault="00B43726" w:rsidP="00505CF1">
            <w:pPr>
              <w:jc w:val="center"/>
              <w:rPr>
                <w:i/>
                <w:iCs/>
                <w:lang w:eastAsia="zh-CN"/>
              </w:rPr>
            </w:pPr>
          </w:p>
        </w:tc>
      </w:tr>
      <w:tr w:rsidR="00B43726" w:rsidRPr="00632EFB" w14:paraId="72FF89A3" w14:textId="77777777" w:rsidTr="00505CF1">
        <w:tc>
          <w:tcPr>
            <w:tcW w:w="1842" w:type="dxa"/>
            <w:tcBorders>
              <w:top w:val="none" w:sz="4" w:space="0" w:color="000000"/>
              <w:left w:val="none" w:sz="4" w:space="0" w:color="000000"/>
              <w:bottom w:val="none" w:sz="4" w:space="0" w:color="000000"/>
              <w:right w:val="none" w:sz="4" w:space="0" w:color="000000"/>
            </w:tcBorders>
          </w:tcPr>
          <w:p w14:paraId="7214CE41" w14:textId="77777777" w:rsidR="00B43726" w:rsidRPr="00632EFB" w:rsidRDefault="00B43726" w:rsidP="00505CF1">
            <w:pPr>
              <w:rPr>
                <w:i/>
                <w:iCs/>
                <w:lang w:eastAsia="zh-CN"/>
              </w:rPr>
            </w:pPr>
            <w:r w:rsidRPr="00632EFB">
              <w:rPr>
                <w:color w:val="000000"/>
                <w:lang w:eastAsia="zh-CN"/>
              </w:rPr>
              <w:t>телефон:</w:t>
            </w:r>
          </w:p>
        </w:tc>
        <w:tc>
          <w:tcPr>
            <w:tcW w:w="3687" w:type="dxa"/>
            <w:tcBorders>
              <w:top w:val="single" w:sz="4" w:space="0" w:color="000000"/>
              <w:left w:val="none" w:sz="4" w:space="0" w:color="000000"/>
              <w:bottom w:val="single" w:sz="4" w:space="0" w:color="000000"/>
              <w:right w:val="none" w:sz="4" w:space="0" w:color="000000"/>
            </w:tcBorders>
          </w:tcPr>
          <w:p w14:paraId="2339946B" w14:textId="77777777" w:rsidR="00B43726" w:rsidRPr="00632EFB" w:rsidRDefault="00B43726" w:rsidP="00505CF1">
            <w:pPr>
              <w:jc w:val="center"/>
              <w:rPr>
                <w:i/>
                <w:iCs/>
                <w:lang w:eastAsia="zh-CN"/>
              </w:rPr>
            </w:pPr>
          </w:p>
        </w:tc>
      </w:tr>
      <w:tr w:rsidR="00B43726" w:rsidRPr="00632EFB" w14:paraId="3FC7DE39" w14:textId="77777777" w:rsidTr="00505CF1">
        <w:tc>
          <w:tcPr>
            <w:tcW w:w="1842" w:type="dxa"/>
            <w:tcBorders>
              <w:top w:val="none" w:sz="4" w:space="0" w:color="000000"/>
              <w:left w:val="none" w:sz="4" w:space="0" w:color="000000"/>
              <w:bottom w:val="none" w:sz="4" w:space="0" w:color="000000"/>
              <w:right w:val="none" w:sz="4" w:space="0" w:color="000000"/>
            </w:tcBorders>
          </w:tcPr>
          <w:p w14:paraId="505017F8" w14:textId="77777777" w:rsidR="00B43726" w:rsidRPr="00632EFB" w:rsidRDefault="00B43726" w:rsidP="00505CF1">
            <w:pPr>
              <w:rPr>
                <w:i/>
                <w:iCs/>
                <w:lang w:eastAsia="zh-CN"/>
              </w:rPr>
            </w:pPr>
            <w:r w:rsidRPr="00632EFB">
              <w:rPr>
                <w:color w:val="000000"/>
                <w:lang w:eastAsia="zh-CN"/>
              </w:rPr>
              <w:t>электронная почта:</w:t>
            </w:r>
          </w:p>
        </w:tc>
        <w:tc>
          <w:tcPr>
            <w:tcW w:w="3687" w:type="dxa"/>
            <w:tcBorders>
              <w:top w:val="single" w:sz="4" w:space="0" w:color="000000"/>
              <w:left w:val="none" w:sz="4" w:space="0" w:color="000000"/>
              <w:bottom w:val="single" w:sz="4" w:space="0" w:color="000000"/>
              <w:right w:val="none" w:sz="4" w:space="0" w:color="000000"/>
            </w:tcBorders>
          </w:tcPr>
          <w:p w14:paraId="2BB45259" w14:textId="77777777" w:rsidR="00B43726" w:rsidRPr="00632EFB" w:rsidRDefault="00B43726" w:rsidP="00505CF1">
            <w:pPr>
              <w:jc w:val="center"/>
              <w:rPr>
                <w:i/>
                <w:iCs/>
                <w:lang w:eastAsia="zh-CN"/>
              </w:rPr>
            </w:pPr>
          </w:p>
        </w:tc>
      </w:tr>
      <w:tr w:rsidR="00B43726" w:rsidRPr="00632EFB" w14:paraId="449AA2D4" w14:textId="77777777" w:rsidTr="00505CF1">
        <w:tc>
          <w:tcPr>
            <w:tcW w:w="1842" w:type="dxa"/>
            <w:tcBorders>
              <w:top w:val="none" w:sz="4" w:space="0" w:color="000000"/>
              <w:left w:val="none" w:sz="4" w:space="0" w:color="000000"/>
              <w:bottom w:val="none" w:sz="4" w:space="0" w:color="000000"/>
              <w:right w:val="none" w:sz="4" w:space="0" w:color="000000"/>
            </w:tcBorders>
          </w:tcPr>
          <w:p w14:paraId="71A50BE4" w14:textId="77777777" w:rsidR="00B43726" w:rsidRPr="00632EFB" w:rsidRDefault="00B43726" w:rsidP="00505CF1">
            <w:pPr>
              <w:rPr>
                <w:color w:val="000000"/>
                <w:lang w:eastAsia="zh-CN"/>
              </w:rPr>
            </w:pPr>
            <w:r w:rsidRPr="00632EFB">
              <w:rPr>
                <w:color w:val="000000"/>
                <w:lang w:eastAsia="zh-CN"/>
              </w:rPr>
              <w:t>СНИЛС:</w:t>
            </w:r>
          </w:p>
        </w:tc>
        <w:tc>
          <w:tcPr>
            <w:tcW w:w="3687" w:type="dxa"/>
            <w:tcBorders>
              <w:top w:val="single" w:sz="4" w:space="0" w:color="000000"/>
              <w:left w:val="none" w:sz="4" w:space="0" w:color="000000"/>
              <w:bottom w:val="single" w:sz="4" w:space="0" w:color="000000"/>
              <w:right w:val="none" w:sz="4" w:space="0" w:color="000000"/>
            </w:tcBorders>
          </w:tcPr>
          <w:p w14:paraId="63C62C34" w14:textId="77777777" w:rsidR="00B43726" w:rsidRPr="00632EFB" w:rsidRDefault="00B43726" w:rsidP="00505CF1">
            <w:pPr>
              <w:jc w:val="center"/>
              <w:rPr>
                <w:i/>
                <w:iCs/>
                <w:lang w:eastAsia="zh-CN"/>
              </w:rPr>
            </w:pPr>
          </w:p>
        </w:tc>
      </w:tr>
    </w:tbl>
    <w:p w14:paraId="7B6573FB" w14:textId="77777777" w:rsidR="00B43726" w:rsidRPr="00632EFB" w:rsidRDefault="00B43726" w:rsidP="00632EFB">
      <w:pPr>
        <w:rPr>
          <w:rFonts w:ascii="Times New Roman" w:eastAsia="Times New Roman" w:hAnsi="Times New Roman"/>
          <w:color w:val="000000"/>
          <w:lang w:eastAsia="zh-CN"/>
        </w:rPr>
      </w:pPr>
    </w:p>
    <w:p w14:paraId="7E1F63A2" w14:textId="77777777" w:rsidR="00632EFB" w:rsidRDefault="00632EFB" w:rsidP="00B43726">
      <w:pPr>
        <w:jc w:val="center"/>
        <w:rPr>
          <w:rFonts w:ascii="Times New Roman" w:eastAsia="Times New Roman" w:hAnsi="Times New Roman"/>
          <w:color w:val="000000"/>
          <w:lang w:eastAsia="zh-CN"/>
        </w:rPr>
      </w:pPr>
    </w:p>
    <w:p w14:paraId="153E3D02" w14:textId="77777777" w:rsidR="00632EFB" w:rsidRDefault="00632EFB" w:rsidP="00B43726">
      <w:pPr>
        <w:jc w:val="center"/>
        <w:rPr>
          <w:rFonts w:ascii="Times New Roman" w:eastAsia="Times New Roman" w:hAnsi="Times New Roman"/>
          <w:color w:val="000000"/>
          <w:lang w:eastAsia="zh-CN"/>
        </w:rPr>
      </w:pPr>
    </w:p>
    <w:p w14:paraId="0FB732A6" w14:textId="77777777" w:rsidR="00B43726" w:rsidRPr="00632EFB" w:rsidRDefault="00B43726" w:rsidP="00B43726">
      <w:pPr>
        <w:jc w:val="center"/>
        <w:rPr>
          <w:rFonts w:ascii="Times New Roman" w:eastAsia="Times New Roman" w:hAnsi="Times New Roman"/>
          <w:lang w:eastAsia="zh-CN"/>
        </w:rPr>
      </w:pPr>
      <w:r w:rsidRPr="00632EFB">
        <w:rPr>
          <w:rFonts w:ascii="Times New Roman" w:eastAsia="Times New Roman" w:hAnsi="Times New Roman"/>
          <w:color w:val="000000"/>
          <w:lang w:eastAsia="zh-CN"/>
        </w:rPr>
        <w:t>Заявление</w:t>
      </w:r>
    </w:p>
    <w:p w14:paraId="021EB146" w14:textId="77777777" w:rsidR="00B43726" w:rsidRPr="00632EFB" w:rsidRDefault="00B43726" w:rsidP="00505CF1">
      <w:pPr>
        <w:widowControl w:val="0"/>
        <w:jc w:val="center"/>
        <w:rPr>
          <w:rFonts w:ascii="Times New Roman" w:eastAsia="Times New Roman" w:hAnsi="Times New Roman"/>
          <w:color w:val="000000"/>
        </w:rPr>
      </w:pPr>
      <w:r w:rsidRPr="00632EFB">
        <w:rPr>
          <w:rFonts w:ascii="Times New Roman" w:eastAsia="Times New Roman" w:hAnsi="Times New Roman"/>
          <w:color w:val="000000"/>
        </w:rPr>
        <w:t>о предоставлении места для захоронения и разрешении на погребение умершего(-ей)</w:t>
      </w:r>
    </w:p>
    <w:tbl>
      <w:tblPr>
        <w:tblStyle w:val="25"/>
        <w:tblW w:w="0" w:type="auto"/>
        <w:tblInd w:w="-145"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6241"/>
        <w:gridCol w:w="3390"/>
      </w:tblGrid>
      <w:tr w:rsidR="00B43726" w:rsidRPr="00632EFB" w14:paraId="0A1AF5BA" w14:textId="77777777" w:rsidTr="00505CF1">
        <w:tc>
          <w:tcPr>
            <w:tcW w:w="6241" w:type="dxa"/>
          </w:tcPr>
          <w:p w14:paraId="6E8368EC" w14:textId="77777777" w:rsidR="00B43726" w:rsidRPr="00632EFB" w:rsidRDefault="00B43726" w:rsidP="00505CF1">
            <w:pPr>
              <w:widowControl w:val="0"/>
              <w:jc w:val="right"/>
              <w:rPr>
                <w:color w:val="000000"/>
                <w:lang w:eastAsia="zh-CN"/>
              </w:rPr>
            </w:pPr>
            <w:r w:rsidRPr="00632EFB">
              <w:rPr>
                <w:color w:val="000000"/>
                <w:lang w:eastAsia="zh-CN"/>
              </w:rPr>
              <w:t>Дата</w:t>
            </w:r>
            <w:r w:rsidRPr="00632EFB">
              <w:rPr>
                <w:color w:val="000000"/>
                <w:u w:val="single"/>
                <w:lang w:eastAsia="zh-CN"/>
              </w:rPr>
              <w:t>___________</w:t>
            </w:r>
            <w:proofErr w:type="spellStart"/>
            <w:r w:rsidRPr="00632EFB">
              <w:rPr>
                <w:color w:val="000000"/>
                <w:lang w:eastAsia="zh-CN"/>
              </w:rPr>
              <w:t>Рег</w:t>
            </w:r>
            <w:proofErr w:type="spellEnd"/>
            <w:r w:rsidRPr="00632EFB">
              <w:rPr>
                <w:color w:val="000000"/>
                <w:lang w:eastAsia="zh-CN"/>
              </w:rPr>
              <w:t>. №</w:t>
            </w:r>
          </w:p>
        </w:tc>
        <w:tc>
          <w:tcPr>
            <w:tcW w:w="3390" w:type="dxa"/>
            <w:tcBorders>
              <w:bottom w:val="single" w:sz="4" w:space="0" w:color="000000"/>
            </w:tcBorders>
          </w:tcPr>
          <w:p w14:paraId="425D232B" w14:textId="77777777" w:rsidR="00B43726" w:rsidRPr="00632EFB" w:rsidRDefault="00B43726" w:rsidP="00505CF1">
            <w:pPr>
              <w:widowControl w:val="0"/>
              <w:jc w:val="both"/>
              <w:rPr>
                <w:color w:val="000000"/>
                <w:lang w:eastAsia="zh-CN"/>
              </w:rPr>
            </w:pPr>
          </w:p>
        </w:tc>
      </w:tr>
    </w:tbl>
    <w:p w14:paraId="47519086" w14:textId="77777777" w:rsidR="00B43726" w:rsidRPr="00632EFB" w:rsidRDefault="00B43726" w:rsidP="00B43726">
      <w:pPr>
        <w:widowControl w:val="0"/>
        <w:jc w:val="both"/>
        <w:rPr>
          <w:rFonts w:ascii="Times New Roman" w:eastAsia="Times New Roman" w:hAnsi="Times New Roman"/>
          <w:color w:val="000000"/>
          <w:lang w:eastAsia="zh-CN"/>
        </w:rPr>
      </w:pPr>
    </w:p>
    <w:p w14:paraId="1F22481D" w14:textId="77777777" w:rsidR="00B43726" w:rsidRPr="00632EFB" w:rsidRDefault="00B43726" w:rsidP="00B43726">
      <w:pPr>
        <w:widowControl w:val="0"/>
        <w:jc w:val="both"/>
        <w:rPr>
          <w:rFonts w:ascii="Times New Roman" w:eastAsia="Times New Roman" w:hAnsi="Times New Roman"/>
          <w:color w:val="000000"/>
          <w:lang w:eastAsia="zh-CN"/>
        </w:rPr>
      </w:pPr>
    </w:p>
    <w:p w14:paraId="01353570" w14:textId="77777777" w:rsidR="00B43726" w:rsidRPr="00632EFB" w:rsidRDefault="00B43726" w:rsidP="00B43726">
      <w:pPr>
        <w:widowControl w:val="0"/>
        <w:jc w:val="both"/>
        <w:rPr>
          <w:rFonts w:ascii="Times New Roman" w:eastAsia="Times New Roman" w:hAnsi="Times New Roman"/>
          <w:i/>
          <w:iCs/>
          <w:color w:val="000000"/>
        </w:rPr>
      </w:pPr>
      <w:r w:rsidRPr="00632EFB">
        <w:rPr>
          <w:rFonts w:ascii="Times New Roman" w:eastAsia="Times New Roman" w:hAnsi="Times New Roman"/>
          <w:color w:val="000000"/>
        </w:rPr>
        <w:t xml:space="preserve">Прошу предоставить </w:t>
      </w:r>
      <w:r w:rsidRPr="00632EFB">
        <w:rPr>
          <w:rFonts w:ascii="Times New Roman" w:eastAsia="Times New Roman" w:hAnsi="Times New Roman"/>
          <w:color w:val="000000"/>
          <w:u w:val="single"/>
        </w:rPr>
        <w:t>новое</w:t>
      </w:r>
      <w:r w:rsidRPr="00632EFB">
        <w:rPr>
          <w:rFonts w:ascii="Times New Roman" w:eastAsia="Times New Roman" w:hAnsi="Times New Roman"/>
          <w:color w:val="000000"/>
        </w:rPr>
        <w:t xml:space="preserve"> место для захоронения на кладбище:</w:t>
      </w:r>
    </w:p>
    <w:p w14:paraId="714FC64D" w14:textId="77777777" w:rsidR="00B43726" w:rsidRPr="00632EFB" w:rsidRDefault="00B43726" w:rsidP="00B43726">
      <w:pPr>
        <w:widowControl w:val="0"/>
        <w:pBdr>
          <w:bottom w:val="single" w:sz="4" w:space="0" w:color="000000"/>
        </w:pBdr>
        <w:rPr>
          <w:rFonts w:ascii="Times New Roman" w:eastAsia="Times New Roman" w:hAnsi="Times New Roman"/>
          <w:color w:val="000000"/>
        </w:rPr>
      </w:pPr>
    </w:p>
    <w:p w14:paraId="1C777628" w14:textId="77777777" w:rsidR="00B43726" w:rsidRPr="00632EFB" w:rsidRDefault="00B43726" w:rsidP="00B43726">
      <w:pPr>
        <w:widowControl w:val="0"/>
        <w:pBdr>
          <w:bottom w:val="single" w:sz="4" w:space="0" w:color="000000"/>
        </w:pBdr>
        <w:rPr>
          <w:rFonts w:ascii="Times New Roman" w:eastAsia="Times New Roman" w:hAnsi="Times New Roman"/>
          <w:color w:val="000000"/>
        </w:rPr>
      </w:pPr>
    </w:p>
    <w:p w14:paraId="2DFC970D" w14:textId="77777777" w:rsidR="00632EFB" w:rsidRPr="00632EFB" w:rsidRDefault="00B43726" w:rsidP="00632EFB">
      <w:pPr>
        <w:widowControl w:val="0"/>
        <w:jc w:val="center"/>
        <w:rPr>
          <w:rFonts w:ascii="Times New Roman" w:eastAsia="Times New Roman" w:hAnsi="Times New Roman"/>
          <w:i/>
          <w:iCs/>
          <w:color w:val="000000"/>
          <w:lang w:eastAsia="zh-CN"/>
        </w:rPr>
      </w:pPr>
      <w:r w:rsidRPr="00632EFB">
        <w:rPr>
          <w:rFonts w:ascii="Times New Roman" w:eastAsia="Times New Roman" w:hAnsi="Times New Roman"/>
          <w:i/>
          <w:iCs/>
          <w:color w:val="000000"/>
          <w:lang w:eastAsia="zh-CN"/>
        </w:rPr>
        <w:t>(на</w:t>
      </w:r>
      <w:r w:rsidR="00632EFB">
        <w:rPr>
          <w:rFonts w:ascii="Times New Roman" w:eastAsia="Times New Roman" w:hAnsi="Times New Roman"/>
          <w:i/>
          <w:iCs/>
          <w:color w:val="000000"/>
          <w:lang w:eastAsia="zh-CN"/>
        </w:rPr>
        <w:t>именование выбранного кладбища)</w:t>
      </w:r>
    </w:p>
    <w:p w14:paraId="4E3BA23E" w14:textId="77777777" w:rsidR="00632EFB" w:rsidRDefault="00632EFB" w:rsidP="00B43726">
      <w:pPr>
        <w:widowControl w:val="0"/>
        <w:rPr>
          <w:rFonts w:ascii="Times New Roman" w:eastAsia="Times New Roman" w:hAnsi="Times New Roman"/>
        </w:rPr>
      </w:pPr>
    </w:p>
    <w:p w14:paraId="60CBFA2A" w14:textId="77777777" w:rsidR="00997FB0" w:rsidRDefault="00997FB0" w:rsidP="00B43726">
      <w:pPr>
        <w:widowControl w:val="0"/>
        <w:rPr>
          <w:rFonts w:ascii="Times New Roman" w:eastAsia="Times New Roman" w:hAnsi="Times New Roman"/>
        </w:rPr>
      </w:pPr>
    </w:p>
    <w:p w14:paraId="0C490EB4" w14:textId="77777777" w:rsidR="00B43726" w:rsidRPr="00632EFB" w:rsidRDefault="00B43726" w:rsidP="00B43726">
      <w:pPr>
        <w:widowControl w:val="0"/>
        <w:rPr>
          <w:rFonts w:ascii="Times New Roman" w:eastAsia="Times New Roman" w:hAnsi="Times New Roman"/>
        </w:rPr>
      </w:pPr>
      <w:r w:rsidRPr="00632EFB">
        <w:rPr>
          <w:rFonts w:ascii="Times New Roman" w:eastAsia="Times New Roman" w:hAnsi="Times New Roman"/>
        </w:rPr>
        <w:t>Способ погребения умершего (-ей):</w:t>
      </w:r>
    </w:p>
    <w:p w14:paraId="69C5C304" w14:textId="77777777" w:rsidR="00B43726" w:rsidRPr="00632EFB" w:rsidRDefault="00B43726" w:rsidP="00B43726">
      <w:pPr>
        <w:widowControl w:val="0"/>
        <w:pBdr>
          <w:bottom w:val="single" w:sz="4" w:space="0" w:color="000000"/>
        </w:pBdr>
        <w:jc w:val="center"/>
        <w:rPr>
          <w:rFonts w:ascii="Times New Roman" w:eastAsia="Times New Roman" w:hAnsi="Times New Roman"/>
          <w:color w:val="FF0000"/>
        </w:rPr>
      </w:pPr>
    </w:p>
    <w:p w14:paraId="62D7500F" w14:textId="77777777" w:rsidR="00B43726" w:rsidRPr="00632EFB" w:rsidRDefault="00B43726" w:rsidP="00B43726">
      <w:pPr>
        <w:widowControl w:val="0"/>
        <w:jc w:val="center"/>
        <w:rPr>
          <w:rFonts w:ascii="Times New Roman" w:eastAsia="Tahoma" w:hAnsi="Times New Roman"/>
          <w:i/>
          <w:iCs/>
        </w:rPr>
      </w:pPr>
      <w:r w:rsidRPr="00632EFB">
        <w:rPr>
          <w:rFonts w:ascii="Times New Roman" w:eastAsia="Times New Roman" w:hAnsi="Times New Roman"/>
          <w:i/>
          <w:iCs/>
        </w:rPr>
        <w:lastRenderedPageBreak/>
        <w:t>(</w:t>
      </w:r>
      <w:r w:rsidRPr="00632EFB">
        <w:rPr>
          <w:rFonts w:ascii="Times New Roman" w:eastAsia="Tahoma" w:hAnsi="Times New Roman"/>
          <w:i/>
          <w:iCs/>
        </w:rPr>
        <w:t>останки умершего(-их) в землю/ прах умершего(-их) в землю/ прах умершего(-их) в стену скорби (колумбарий))</w:t>
      </w:r>
    </w:p>
    <w:p w14:paraId="792746F5" w14:textId="77777777" w:rsidR="00B43726" w:rsidRPr="00632EFB" w:rsidRDefault="00B43726" w:rsidP="00B43726">
      <w:pPr>
        <w:widowControl w:val="0"/>
        <w:rPr>
          <w:rFonts w:ascii="Times New Roman" w:eastAsia="Times New Roman" w:hAnsi="Times New Roman"/>
        </w:rPr>
      </w:pPr>
    </w:p>
    <w:p w14:paraId="72DA1A57" w14:textId="77777777" w:rsidR="00B43726" w:rsidRPr="00632EFB" w:rsidRDefault="00B43726" w:rsidP="00B43726">
      <w:pPr>
        <w:widowControl w:val="0"/>
        <w:rPr>
          <w:rFonts w:ascii="Times New Roman" w:eastAsia="Times New Roman" w:hAnsi="Times New Roman"/>
        </w:rPr>
      </w:pPr>
      <w:r w:rsidRPr="00632EFB">
        <w:rPr>
          <w:rFonts w:ascii="Times New Roman" w:eastAsia="Times New Roman" w:hAnsi="Times New Roman"/>
        </w:rPr>
        <w:t>Тип захоронения по специализации:</w:t>
      </w:r>
    </w:p>
    <w:p w14:paraId="343166D4" w14:textId="77777777" w:rsidR="00B43726" w:rsidRPr="00632EFB" w:rsidRDefault="00B43726" w:rsidP="00B43726">
      <w:pPr>
        <w:widowControl w:val="0"/>
        <w:pBdr>
          <w:bottom w:val="single" w:sz="4" w:space="0" w:color="000000"/>
        </w:pBdr>
        <w:jc w:val="center"/>
        <w:rPr>
          <w:rFonts w:ascii="Times New Roman" w:eastAsia="Times New Roman" w:hAnsi="Times New Roman"/>
          <w:color w:val="FF0000"/>
        </w:rPr>
      </w:pPr>
    </w:p>
    <w:p w14:paraId="6642AA28" w14:textId="77777777" w:rsidR="00B43726" w:rsidRPr="00632EFB" w:rsidRDefault="00B43726" w:rsidP="00B43726">
      <w:pPr>
        <w:widowControl w:val="0"/>
        <w:jc w:val="center"/>
        <w:rPr>
          <w:rFonts w:ascii="Times New Roman" w:eastAsia="Tahoma" w:hAnsi="Times New Roman"/>
          <w:i/>
          <w:iCs/>
        </w:rPr>
      </w:pPr>
      <w:r w:rsidRPr="00632EFB">
        <w:rPr>
          <w:rFonts w:ascii="Times New Roman" w:eastAsia="Times New Roman" w:hAnsi="Times New Roman"/>
          <w:i/>
          <w:iCs/>
        </w:rPr>
        <w:t>(</w:t>
      </w:r>
      <w:r w:rsidRPr="00632EFB">
        <w:rPr>
          <w:rFonts w:ascii="Times New Roman" w:eastAsia="Tahoma" w:hAnsi="Times New Roman"/>
          <w:i/>
          <w:iCs/>
        </w:rPr>
        <w:t>общественное/почётное/воинское/ «Аллея Славы»)</w:t>
      </w:r>
    </w:p>
    <w:p w14:paraId="2686A3E3" w14:textId="77777777" w:rsidR="00B43726" w:rsidRPr="00632EFB" w:rsidRDefault="00B43726" w:rsidP="00B43726">
      <w:pPr>
        <w:widowControl w:val="0"/>
        <w:rPr>
          <w:rFonts w:ascii="Times New Roman" w:eastAsia="Times New Roman" w:hAnsi="Times New Roman"/>
        </w:rPr>
      </w:pPr>
    </w:p>
    <w:p w14:paraId="164A0FC3" w14:textId="77777777" w:rsidR="00B43726" w:rsidRPr="00632EFB" w:rsidRDefault="00B43726" w:rsidP="00B43726">
      <w:pPr>
        <w:widowControl w:val="0"/>
        <w:rPr>
          <w:rFonts w:ascii="Times New Roman" w:eastAsia="Times New Roman" w:hAnsi="Times New Roman"/>
        </w:rPr>
      </w:pPr>
    </w:p>
    <w:p w14:paraId="324B6C94" w14:textId="77777777" w:rsidR="00B43726" w:rsidRPr="00632EFB" w:rsidRDefault="00B43726" w:rsidP="00B43726">
      <w:pPr>
        <w:widowControl w:val="0"/>
        <w:rPr>
          <w:rFonts w:ascii="Times New Roman" w:eastAsia="Times New Roman" w:hAnsi="Times New Roman"/>
        </w:rPr>
      </w:pPr>
    </w:p>
    <w:p w14:paraId="12914136" w14:textId="77777777" w:rsidR="00B43726" w:rsidRPr="00632EFB" w:rsidRDefault="00B43726" w:rsidP="00B43726">
      <w:pPr>
        <w:widowControl w:val="0"/>
        <w:rPr>
          <w:rFonts w:ascii="Times New Roman" w:eastAsia="Times New Roman" w:hAnsi="Times New Roman"/>
        </w:rPr>
      </w:pPr>
      <w:r w:rsidRPr="00632EFB">
        <w:rPr>
          <w:rFonts w:ascii="Times New Roman" w:eastAsia="Times New Roman" w:hAnsi="Times New Roman"/>
        </w:rPr>
        <w:t>Тип захоронения по конфессии:</w:t>
      </w:r>
    </w:p>
    <w:p w14:paraId="697F671E" w14:textId="77777777" w:rsidR="00B43726" w:rsidRPr="00632EFB" w:rsidRDefault="00B43726" w:rsidP="00B43726">
      <w:pPr>
        <w:widowControl w:val="0"/>
        <w:pBdr>
          <w:bottom w:val="single" w:sz="4" w:space="0" w:color="000000"/>
        </w:pBdr>
        <w:jc w:val="center"/>
        <w:rPr>
          <w:rFonts w:ascii="Times New Roman" w:eastAsia="Times New Roman" w:hAnsi="Times New Roman"/>
          <w:color w:val="000000"/>
        </w:rPr>
      </w:pPr>
    </w:p>
    <w:p w14:paraId="57A3D412" w14:textId="77777777" w:rsidR="00B43726" w:rsidRPr="00632EFB" w:rsidRDefault="00B43726" w:rsidP="00B43726">
      <w:pPr>
        <w:widowControl w:val="0"/>
        <w:jc w:val="center"/>
        <w:rPr>
          <w:rFonts w:ascii="Times New Roman" w:eastAsia="Tahoma" w:hAnsi="Times New Roman"/>
          <w:i/>
          <w:iCs/>
        </w:rPr>
      </w:pPr>
      <w:r w:rsidRPr="00632EFB">
        <w:rPr>
          <w:rFonts w:ascii="Times New Roman" w:eastAsia="Times New Roman" w:hAnsi="Times New Roman"/>
          <w:i/>
          <w:iCs/>
        </w:rPr>
        <w:t>(</w:t>
      </w:r>
      <w:r w:rsidRPr="00632EFB">
        <w:rPr>
          <w:rFonts w:ascii="Times New Roman" w:eastAsia="Tahoma" w:hAnsi="Times New Roman"/>
          <w:i/>
          <w:iCs/>
        </w:rPr>
        <w:t>без конфессии/ православие/ иудаизм/ католицизм/протестантизм/ ислам/ буддизм)</w:t>
      </w:r>
    </w:p>
    <w:p w14:paraId="430B9F24" w14:textId="77777777" w:rsidR="00B43726" w:rsidRPr="00632EFB" w:rsidRDefault="00B43726" w:rsidP="00B43726">
      <w:pPr>
        <w:widowControl w:val="0"/>
        <w:rPr>
          <w:rFonts w:ascii="Times New Roman" w:eastAsia="Times New Roman" w:hAnsi="Times New Roman"/>
        </w:rPr>
      </w:pPr>
    </w:p>
    <w:tbl>
      <w:tblPr>
        <w:tblStyle w:val="25"/>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2268"/>
        <w:gridCol w:w="7218"/>
      </w:tblGrid>
      <w:tr w:rsidR="00B43726" w:rsidRPr="00632EFB" w14:paraId="43DF8D71" w14:textId="77777777" w:rsidTr="00505CF1">
        <w:tc>
          <w:tcPr>
            <w:tcW w:w="2268" w:type="dxa"/>
          </w:tcPr>
          <w:p w14:paraId="2FE4F16F" w14:textId="77777777" w:rsidR="00B43726" w:rsidRPr="00632EFB" w:rsidRDefault="00B43726" w:rsidP="00505CF1">
            <w:pPr>
              <w:widowControl w:val="0"/>
            </w:pPr>
            <w:r w:rsidRPr="00632EFB">
              <w:rPr>
                <w:color w:val="000000"/>
              </w:rPr>
              <w:t>Дата погребения:</w:t>
            </w:r>
          </w:p>
        </w:tc>
        <w:tc>
          <w:tcPr>
            <w:tcW w:w="7218" w:type="dxa"/>
            <w:tcBorders>
              <w:bottom w:val="single" w:sz="4" w:space="0" w:color="000000"/>
            </w:tcBorders>
          </w:tcPr>
          <w:p w14:paraId="7D0F027E" w14:textId="77777777" w:rsidR="00B43726" w:rsidRPr="00632EFB" w:rsidRDefault="00B43726" w:rsidP="00505CF1">
            <w:pPr>
              <w:widowControl w:val="0"/>
            </w:pPr>
          </w:p>
        </w:tc>
      </w:tr>
      <w:tr w:rsidR="00B43726" w:rsidRPr="00632EFB" w14:paraId="10E63A0A" w14:textId="77777777" w:rsidTr="00505CF1">
        <w:tc>
          <w:tcPr>
            <w:tcW w:w="2268" w:type="dxa"/>
          </w:tcPr>
          <w:p w14:paraId="7241F0A7" w14:textId="77777777" w:rsidR="00B43726" w:rsidRPr="00632EFB" w:rsidRDefault="00B43726" w:rsidP="00505CF1">
            <w:pPr>
              <w:widowControl w:val="0"/>
            </w:pPr>
            <w:r w:rsidRPr="00632EFB">
              <w:rPr>
                <w:color w:val="000000"/>
              </w:rPr>
              <w:t>Время погребения:</w:t>
            </w:r>
          </w:p>
        </w:tc>
        <w:tc>
          <w:tcPr>
            <w:tcW w:w="7218" w:type="dxa"/>
            <w:tcBorders>
              <w:top w:val="single" w:sz="4" w:space="0" w:color="000000"/>
              <w:bottom w:val="single" w:sz="4" w:space="0" w:color="000000"/>
            </w:tcBorders>
          </w:tcPr>
          <w:p w14:paraId="66BA373E" w14:textId="77777777" w:rsidR="00B43726" w:rsidRPr="00632EFB" w:rsidRDefault="00B43726" w:rsidP="00505CF1">
            <w:pPr>
              <w:widowControl w:val="0"/>
            </w:pPr>
          </w:p>
        </w:tc>
      </w:tr>
    </w:tbl>
    <w:p w14:paraId="6B4D566A" w14:textId="77777777" w:rsidR="00B43726" w:rsidRPr="00632EFB" w:rsidRDefault="00B43726" w:rsidP="00B43726">
      <w:pPr>
        <w:widowControl w:val="0"/>
        <w:rPr>
          <w:rFonts w:ascii="Times New Roman" w:eastAsia="Times New Roman" w:hAnsi="Times New Roman"/>
          <w:color w:val="000000"/>
          <w:lang w:eastAsia="zh-CN"/>
        </w:rPr>
      </w:pPr>
    </w:p>
    <w:p w14:paraId="10F916F9" w14:textId="77777777" w:rsidR="00B43726" w:rsidRPr="00632EFB" w:rsidRDefault="00B43726" w:rsidP="00B43726">
      <w:pPr>
        <w:widowControl w:val="0"/>
        <w:rPr>
          <w:rFonts w:ascii="Times New Roman" w:eastAsia="Times New Roman" w:hAnsi="Times New Roman"/>
          <w:color w:val="000000"/>
          <w:lang w:eastAsia="zh-CN"/>
        </w:rPr>
      </w:pPr>
      <w:r w:rsidRPr="00632EFB">
        <w:rPr>
          <w:rFonts w:ascii="Times New Roman" w:eastAsia="Times New Roman" w:hAnsi="Times New Roman"/>
          <w:color w:val="000000"/>
          <w:lang w:eastAsia="zh-CN"/>
        </w:rPr>
        <w:t>Информация об умершем (-их):</w:t>
      </w:r>
    </w:p>
    <w:p w14:paraId="3EF308AD" w14:textId="77777777" w:rsidR="00B43726" w:rsidRPr="00632EFB" w:rsidRDefault="00B43726" w:rsidP="00B43726">
      <w:pPr>
        <w:widowControl w:val="0"/>
        <w:rPr>
          <w:rFonts w:ascii="Times New Roman" w:eastAsia="Times New Roman" w:hAnsi="Times New Roman"/>
          <w:color w:val="000000"/>
          <w:lang w:eastAsia="zh-CN"/>
        </w:rPr>
      </w:pPr>
    </w:p>
    <w:tbl>
      <w:tblPr>
        <w:tblStyle w:val="25"/>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402"/>
        <w:gridCol w:w="283"/>
        <w:gridCol w:w="2552"/>
        <w:gridCol w:w="236"/>
        <w:gridCol w:w="1264"/>
        <w:gridCol w:w="236"/>
        <w:gridCol w:w="1949"/>
      </w:tblGrid>
      <w:tr w:rsidR="00B43726" w:rsidRPr="00632EFB" w14:paraId="304B9EDB" w14:textId="77777777" w:rsidTr="00632EFB">
        <w:tc>
          <w:tcPr>
            <w:tcW w:w="421" w:type="dxa"/>
          </w:tcPr>
          <w:p w14:paraId="0CA0B3DC" w14:textId="77777777" w:rsidR="00B43726" w:rsidRPr="00632EFB" w:rsidRDefault="00B43726" w:rsidP="00505CF1">
            <w:pPr>
              <w:widowControl w:val="0"/>
              <w:rPr>
                <w:color w:val="000000"/>
                <w:lang w:eastAsia="zh-CN"/>
              </w:rPr>
            </w:pPr>
            <w:r w:rsidRPr="00632EFB">
              <w:rPr>
                <w:color w:val="000000"/>
                <w:lang w:eastAsia="zh-CN"/>
              </w:rPr>
              <w:t>№</w:t>
            </w:r>
          </w:p>
        </w:tc>
        <w:tc>
          <w:tcPr>
            <w:tcW w:w="3402" w:type="dxa"/>
          </w:tcPr>
          <w:p w14:paraId="0C20BEB0" w14:textId="77777777" w:rsidR="00B43726" w:rsidRPr="00632EFB" w:rsidRDefault="00B43726" w:rsidP="00505CF1">
            <w:pPr>
              <w:widowControl w:val="0"/>
              <w:jc w:val="center"/>
              <w:rPr>
                <w:color w:val="000000"/>
                <w:lang w:eastAsia="zh-CN"/>
              </w:rPr>
            </w:pPr>
            <w:r w:rsidRPr="00632EFB">
              <w:rPr>
                <w:color w:val="000000"/>
                <w:lang w:eastAsia="zh-CN"/>
              </w:rPr>
              <w:t>ФИО</w:t>
            </w:r>
          </w:p>
        </w:tc>
        <w:tc>
          <w:tcPr>
            <w:tcW w:w="283" w:type="dxa"/>
          </w:tcPr>
          <w:p w14:paraId="5F402F84" w14:textId="77777777" w:rsidR="00B43726" w:rsidRPr="00632EFB" w:rsidRDefault="00B43726" w:rsidP="00505CF1">
            <w:pPr>
              <w:widowControl w:val="0"/>
              <w:jc w:val="center"/>
              <w:rPr>
                <w:color w:val="000000"/>
                <w:lang w:eastAsia="zh-CN"/>
              </w:rPr>
            </w:pPr>
          </w:p>
        </w:tc>
        <w:tc>
          <w:tcPr>
            <w:tcW w:w="2552" w:type="dxa"/>
          </w:tcPr>
          <w:p w14:paraId="3C6BC307" w14:textId="77777777" w:rsidR="00B43726" w:rsidRPr="00632EFB" w:rsidRDefault="00B43726" w:rsidP="00505CF1">
            <w:pPr>
              <w:widowControl w:val="0"/>
              <w:jc w:val="center"/>
            </w:pPr>
            <w:r w:rsidRPr="00632EFB">
              <w:t>Регистрация по месту жительства/пребывания умершего(-ей)</w:t>
            </w:r>
          </w:p>
          <w:p w14:paraId="0D25C8D9" w14:textId="77777777" w:rsidR="00B43726" w:rsidRPr="00632EFB" w:rsidRDefault="00B43726" w:rsidP="00505CF1">
            <w:pPr>
              <w:jc w:val="center"/>
              <w:rPr>
                <w:i/>
                <w:iCs/>
                <w:lang w:eastAsia="zh-CN"/>
              </w:rPr>
            </w:pPr>
            <w:r w:rsidRPr="00632EFB">
              <w:rPr>
                <w:i/>
                <w:iCs/>
                <w:lang w:eastAsia="zh-CN"/>
              </w:rPr>
              <w:t>город, улица, дом, квартира</w:t>
            </w:r>
          </w:p>
          <w:p w14:paraId="7D96F67C" w14:textId="77777777" w:rsidR="00B43726" w:rsidRPr="00632EFB" w:rsidRDefault="00B43726" w:rsidP="00505CF1">
            <w:pPr>
              <w:widowControl w:val="0"/>
              <w:jc w:val="center"/>
              <w:rPr>
                <w:color w:val="000000"/>
                <w:lang w:eastAsia="zh-CN"/>
              </w:rPr>
            </w:pPr>
          </w:p>
        </w:tc>
        <w:tc>
          <w:tcPr>
            <w:tcW w:w="236" w:type="dxa"/>
          </w:tcPr>
          <w:p w14:paraId="237AE218" w14:textId="77777777" w:rsidR="00B43726" w:rsidRPr="00632EFB" w:rsidRDefault="00B43726" w:rsidP="00505CF1">
            <w:pPr>
              <w:widowControl w:val="0"/>
              <w:jc w:val="center"/>
              <w:rPr>
                <w:color w:val="000000"/>
                <w:lang w:eastAsia="zh-CN"/>
              </w:rPr>
            </w:pPr>
          </w:p>
        </w:tc>
        <w:tc>
          <w:tcPr>
            <w:tcW w:w="1264" w:type="dxa"/>
          </w:tcPr>
          <w:p w14:paraId="3C406DB0" w14:textId="77777777" w:rsidR="00B43726" w:rsidRPr="00632EFB" w:rsidRDefault="00B43726" w:rsidP="00505CF1">
            <w:pPr>
              <w:widowControl w:val="0"/>
              <w:jc w:val="center"/>
              <w:rPr>
                <w:color w:val="000000"/>
                <w:lang w:eastAsia="zh-CN"/>
              </w:rPr>
            </w:pPr>
            <w:r w:rsidRPr="00632EFB">
              <w:rPr>
                <w:color w:val="000000"/>
                <w:lang w:eastAsia="zh-CN"/>
              </w:rPr>
              <w:t>Дата смерти</w:t>
            </w:r>
          </w:p>
        </w:tc>
        <w:tc>
          <w:tcPr>
            <w:tcW w:w="236" w:type="dxa"/>
          </w:tcPr>
          <w:p w14:paraId="0EBCD0E8" w14:textId="77777777" w:rsidR="00B43726" w:rsidRPr="00632EFB" w:rsidRDefault="00B43726" w:rsidP="00505CF1">
            <w:pPr>
              <w:widowControl w:val="0"/>
              <w:jc w:val="center"/>
              <w:rPr>
                <w:color w:val="000000"/>
                <w:lang w:eastAsia="zh-CN"/>
              </w:rPr>
            </w:pPr>
          </w:p>
        </w:tc>
        <w:tc>
          <w:tcPr>
            <w:tcW w:w="1949" w:type="dxa"/>
          </w:tcPr>
          <w:p w14:paraId="7CA71132" w14:textId="77777777" w:rsidR="00B43726" w:rsidRPr="00632EFB" w:rsidRDefault="00B43726" w:rsidP="00505CF1">
            <w:pPr>
              <w:widowControl w:val="0"/>
              <w:jc w:val="center"/>
              <w:rPr>
                <w:color w:val="000000"/>
                <w:lang w:eastAsia="zh-CN"/>
              </w:rPr>
            </w:pPr>
            <w:r w:rsidRPr="00632EFB">
              <w:rPr>
                <w:color w:val="000000"/>
                <w:lang w:eastAsia="zh-CN"/>
              </w:rPr>
              <w:t>СНИЛС</w:t>
            </w:r>
            <w:r w:rsidRPr="00632EFB">
              <w:rPr>
                <w:color w:val="000000"/>
                <w:lang w:eastAsia="zh-CN"/>
              </w:rPr>
              <w:br/>
            </w:r>
            <w:r w:rsidRPr="00632EFB">
              <w:rPr>
                <w:i/>
                <w:iCs/>
                <w:color w:val="000000"/>
                <w:lang w:eastAsia="zh-CN"/>
              </w:rPr>
              <w:t>(при наличии)</w:t>
            </w:r>
          </w:p>
        </w:tc>
      </w:tr>
      <w:tr w:rsidR="00B43726" w:rsidRPr="00632EFB" w14:paraId="1DF86E2F" w14:textId="77777777" w:rsidTr="00632EFB">
        <w:tc>
          <w:tcPr>
            <w:tcW w:w="421" w:type="dxa"/>
          </w:tcPr>
          <w:p w14:paraId="6019FC6B" w14:textId="77777777" w:rsidR="00B43726" w:rsidRPr="00632EFB" w:rsidRDefault="00B43726" w:rsidP="00505CF1">
            <w:pPr>
              <w:widowControl w:val="0"/>
              <w:numPr>
                <w:ilvl w:val="0"/>
                <w:numId w:val="4"/>
              </w:numPr>
              <w:contextualSpacing/>
              <w:rPr>
                <w:color w:val="000000"/>
                <w:lang w:eastAsia="zh-CN"/>
              </w:rPr>
            </w:pPr>
          </w:p>
        </w:tc>
        <w:tc>
          <w:tcPr>
            <w:tcW w:w="3402" w:type="dxa"/>
          </w:tcPr>
          <w:p w14:paraId="5FF56BF0" w14:textId="77777777" w:rsidR="00B43726" w:rsidRPr="00632EFB" w:rsidRDefault="00B43726" w:rsidP="00505CF1">
            <w:pPr>
              <w:widowControl w:val="0"/>
              <w:jc w:val="center"/>
              <w:rPr>
                <w:color w:val="000000"/>
                <w:lang w:eastAsia="zh-CN"/>
              </w:rPr>
            </w:pPr>
          </w:p>
        </w:tc>
        <w:tc>
          <w:tcPr>
            <w:tcW w:w="283" w:type="dxa"/>
          </w:tcPr>
          <w:p w14:paraId="653AB292" w14:textId="77777777" w:rsidR="00B43726" w:rsidRPr="00632EFB" w:rsidRDefault="00B43726" w:rsidP="00505CF1">
            <w:pPr>
              <w:widowControl w:val="0"/>
              <w:rPr>
                <w:color w:val="000000"/>
                <w:lang w:eastAsia="zh-CN"/>
              </w:rPr>
            </w:pPr>
          </w:p>
        </w:tc>
        <w:tc>
          <w:tcPr>
            <w:tcW w:w="2552" w:type="dxa"/>
          </w:tcPr>
          <w:p w14:paraId="17E189D2" w14:textId="77777777" w:rsidR="00B43726" w:rsidRPr="00632EFB" w:rsidRDefault="00B43726" w:rsidP="00505CF1">
            <w:pPr>
              <w:widowControl w:val="0"/>
              <w:jc w:val="center"/>
              <w:rPr>
                <w:color w:val="000000"/>
              </w:rPr>
            </w:pPr>
          </w:p>
        </w:tc>
        <w:tc>
          <w:tcPr>
            <w:tcW w:w="236" w:type="dxa"/>
          </w:tcPr>
          <w:p w14:paraId="4270FDA7" w14:textId="77777777" w:rsidR="00B43726" w:rsidRPr="00632EFB" w:rsidRDefault="00B43726" w:rsidP="00505CF1">
            <w:pPr>
              <w:widowControl w:val="0"/>
              <w:rPr>
                <w:color w:val="000000"/>
                <w:lang w:eastAsia="zh-CN"/>
              </w:rPr>
            </w:pPr>
          </w:p>
        </w:tc>
        <w:tc>
          <w:tcPr>
            <w:tcW w:w="1264" w:type="dxa"/>
          </w:tcPr>
          <w:p w14:paraId="03BFCAA3" w14:textId="77777777" w:rsidR="00B43726" w:rsidRPr="00632EFB" w:rsidRDefault="00B43726" w:rsidP="00505CF1">
            <w:pPr>
              <w:widowControl w:val="0"/>
              <w:jc w:val="center"/>
              <w:rPr>
                <w:color w:val="000000"/>
              </w:rPr>
            </w:pPr>
          </w:p>
        </w:tc>
        <w:tc>
          <w:tcPr>
            <w:tcW w:w="236" w:type="dxa"/>
          </w:tcPr>
          <w:p w14:paraId="6FCD6FF5" w14:textId="77777777" w:rsidR="00B43726" w:rsidRPr="00632EFB" w:rsidRDefault="00B43726" w:rsidP="00505CF1">
            <w:pPr>
              <w:widowControl w:val="0"/>
              <w:rPr>
                <w:color w:val="000000"/>
                <w:lang w:eastAsia="zh-CN"/>
              </w:rPr>
            </w:pPr>
          </w:p>
        </w:tc>
        <w:tc>
          <w:tcPr>
            <w:tcW w:w="1949" w:type="dxa"/>
          </w:tcPr>
          <w:p w14:paraId="374CF24E" w14:textId="77777777" w:rsidR="00B43726" w:rsidRPr="00632EFB" w:rsidRDefault="00B43726" w:rsidP="00505CF1">
            <w:pPr>
              <w:widowControl w:val="0"/>
              <w:rPr>
                <w:color w:val="000000"/>
                <w:lang w:eastAsia="zh-CN"/>
              </w:rPr>
            </w:pPr>
          </w:p>
        </w:tc>
      </w:tr>
      <w:tr w:rsidR="00B43726" w:rsidRPr="00632EFB" w14:paraId="4568E09E" w14:textId="77777777" w:rsidTr="00632EFB">
        <w:tc>
          <w:tcPr>
            <w:tcW w:w="421" w:type="dxa"/>
          </w:tcPr>
          <w:p w14:paraId="5EA7BE5D" w14:textId="77777777" w:rsidR="00B43726" w:rsidRPr="00632EFB" w:rsidRDefault="00B43726" w:rsidP="00505CF1">
            <w:pPr>
              <w:widowControl w:val="0"/>
              <w:numPr>
                <w:ilvl w:val="0"/>
                <w:numId w:val="4"/>
              </w:numPr>
              <w:contextualSpacing/>
              <w:rPr>
                <w:color w:val="000000"/>
                <w:lang w:eastAsia="zh-CN"/>
              </w:rPr>
            </w:pPr>
          </w:p>
        </w:tc>
        <w:tc>
          <w:tcPr>
            <w:tcW w:w="3402" w:type="dxa"/>
          </w:tcPr>
          <w:p w14:paraId="643EE5F3" w14:textId="77777777" w:rsidR="00B43726" w:rsidRPr="00632EFB" w:rsidRDefault="00B43726" w:rsidP="00505CF1">
            <w:pPr>
              <w:widowControl w:val="0"/>
              <w:rPr>
                <w:color w:val="000000"/>
                <w:lang w:eastAsia="zh-CN"/>
              </w:rPr>
            </w:pPr>
          </w:p>
        </w:tc>
        <w:tc>
          <w:tcPr>
            <w:tcW w:w="283" w:type="dxa"/>
          </w:tcPr>
          <w:p w14:paraId="5C089842" w14:textId="77777777" w:rsidR="00B43726" w:rsidRPr="00632EFB" w:rsidRDefault="00B43726" w:rsidP="00505CF1">
            <w:pPr>
              <w:widowControl w:val="0"/>
              <w:rPr>
                <w:color w:val="000000"/>
                <w:lang w:eastAsia="zh-CN"/>
              </w:rPr>
            </w:pPr>
          </w:p>
        </w:tc>
        <w:tc>
          <w:tcPr>
            <w:tcW w:w="2552" w:type="dxa"/>
          </w:tcPr>
          <w:p w14:paraId="50C5F4EA" w14:textId="77777777" w:rsidR="00B43726" w:rsidRPr="00632EFB" w:rsidRDefault="00B43726" w:rsidP="00505CF1">
            <w:pPr>
              <w:widowControl w:val="0"/>
              <w:rPr>
                <w:color w:val="000000"/>
                <w:lang w:eastAsia="zh-CN"/>
              </w:rPr>
            </w:pPr>
          </w:p>
        </w:tc>
        <w:tc>
          <w:tcPr>
            <w:tcW w:w="236" w:type="dxa"/>
          </w:tcPr>
          <w:p w14:paraId="5551A626" w14:textId="77777777" w:rsidR="00B43726" w:rsidRPr="00632EFB" w:rsidRDefault="00B43726" w:rsidP="00505CF1">
            <w:pPr>
              <w:widowControl w:val="0"/>
              <w:rPr>
                <w:color w:val="000000"/>
                <w:lang w:eastAsia="zh-CN"/>
              </w:rPr>
            </w:pPr>
          </w:p>
        </w:tc>
        <w:tc>
          <w:tcPr>
            <w:tcW w:w="1264" w:type="dxa"/>
          </w:tcPr>
          <w:p w14:paraId="385FE449" w14:textId="77777777" w:rsidR="00B43726" w:rsidRPr="00632EFB" w:rsidRDefault="00B43726" w:rsidP="00505CF1">
            <w:pPr>
              <w:widowControl w:val="0"/>
              <w:rPr>
                <w:color w:val="000000"/>
                <w:lang w:eastAsia="zh-CN"/>
              </w:rPr>
            </w:pPr>
          </w:p>
        </w:tc>
        <w:tc>
          <w:tcPr>
            <w:tcW w:w="236" w:type="dxa"/>
          </w:tcPr>
          <w:p w14:paraId="51C58E40" w14:textId="77777777" w:rsidR="00B43726" w:rsidRPr="00632EFB" w:rsidRDefault="00B43726" w:rsidP="00505CF1">
            <w:pPr>
              <w:widowControl w:val="0"/>
              <w:rPr>
                <w:color w:val="000000"/>
                <w:lang w:eastAsia="zh-CN"/>
              </w:rPr>
            </w:pPr>
          </w:p>
        </w:tc>
        <w:tc>
          <w:tcPr>
            <w:tcW w:w="1949" w:type="dxa"/>
          </w:tcPr>
          <w:p w14:paraId="22EEFCE7" w14:textId="77777777" w:rsidR="00B43726" w:rsidRPr="00632EFB" w:rsidRDefault="00B43726" w:rsidP="00505CF1">
            <w:pPr>
              <w:widowControl w:val="0"/>
              <w:rPr>
                <w:color w:val="000000"/>
                <w:lang w:eastAsia="zh-CN"/>
              </w:rPr>
            </w:pPr>
          </w:p>
        </w:tc>
      </w:tr>
    </w:tbl>
    <w:p w14:paraId="637DD7CD" w14:textId="77777777" w:rsidR="00B43726" w:rsidRPr="00632EFB" w:rsidRDefault="00B43726" w:rsidP="00B43726">
      <w:pPr>
        <w:rPr>
          <w:rFonts w:ascii="Times New Roman" w:eastAsia="Times New Roman" w:hAnsi="Times New Roman"/>
          <w:color w:val="000000"/>
          <w:lang w:eastAsia="zh-CN"/>
        </w:rPr>
      </w:pPr>
    </w:p>
    <w:p w14:paraId="6DCCBB78" w14:textId="77777777" w:rsidR="00997FB0" w:rsidRDefault="00B43726" w:rsidP="00632EFB">
      <w:pPr>
        <w:rPr>
          <w:rFonts w:ascii="Times New Roman" w:eastAsia="Times New Roman" w:hAnsi="Times New Roman"/>
          <w:color w:val="000000"/>
          <w:lang w:eastAsia="zh-CN"/>
        </w:rPr>
      </w:pPr>
      <w:r w:rsidRPr="00632EFB">
        <w:rPr>
          <w:rFonts w:ascii="Times New Roman" w:eastAsia="Times New Roman" w:hAnsi="Times New Roman"/>
          <w:color w:val="000000"/>
          <w:lang w:eastAsia="zh-CN"/>
        </w:rPr>
        <w:t xml:space="preserve">Дата: __________________            Подпись: __________/_____________________________/ </w:t>
      </w:r>
      <w:r w:rsidR="00997FB0">
        <w:rPr>
          <w:rFonts w:ascii="Times New Roman" w:eastAsia="Times New Roman" w:hAnsi="Times New Roman"/>
          <w:color w:val="000000"/>
          <w:lang w:eastAsia="zh-CN"/>
        </w:rPr>
        <w:t xml:space="preserve">                     </w:t>
      </w:r>
    </w:p>
    <w:p w14:paraId="6240EF4A" w14:textId="77777777" w:rsidR="00B43726" w:rsidRPr="00632EFB" w:rsidRDefault="00997FB0" w:rsidP="00632EFB">
      <w:pPr>
        <w:rPr>
          <w:rFonts w:ascii="Times New Roman" w:eastAsia="Times New Roman" w:hAnsi="Times New Roman"/>
          <w:color w:val="000000"/>
          <w:lang w:eastAsia="zh-CN"/>
        </w:rPr>
      </w:pPr>
      <w:r>
        <w:rPr>
          <w:rFonts w:ascii="Times New Roman" w:eastAsia="Times New Roman" w:hAnsi="Times New Roman"/>
          <w:color w:val="000000"/>
          <w:lang w:eastAsia="zh-CN"/>
        </w:rPr>
        <w:t xml:space="preserve">                                                                                                             </w:t>
      </w:r>
      <w:r w:rsidR="00B43726" w:rsidRPr="00632EFB">
        <w:rPr>
          <w:rFonts w:ascii="Times New Roman" w:eastAsia="Times New Roman" w:hAnsi="Times New Roman"/>
          <w:i/>
          <w:iCs/>
          <w:color w:val="000000"/>
          <w:lang w:eastAsia="zh-CN"/>
        </w:rPr>
        <w:t>(расшифровка)</w:t>
      </w:r>
    </w:p>
    <w:p w14:paraId="7028DE18" w14:textId="77777777" w:rsidR="00B43726" w:rsidRPr="00632EFB" w:rsidRDefault="00B43726" w:rsidP="00B43726">
      <w:pPr>
        <w:widowControl w:val="0"/>
        <w:rPr>
          <w:rFonts w:ascii="Times New Roman" w:eastAsia="Times New Roman" w:hAnsi="Times New Roman"/>
          <w:color w:val="000000"/>
          <w:lang w:eastAsia="zh-CN"/>
        </w:rPr>
      </w:pPr>
    </w:p>
    <w:p w14:paraId="6ADD345B" w14:textId="77777777" w:rsidR="00B43726" w:rsidRPr="00632EFB" w:rsidRDefault="00B43726" w:rsidP="00B43726">
      <w:pPr>
        <w:widowControl w:val="0"/>
        <w:jc w:val="both"/>
        <w:rPr>
          <w:rFonts w:ascii="Times New Roman" w:eastAsia="Times New Roman" w:hAnsi="Times New Roman"/>
          <w:color w:val="000000"/>
          <w:lang w:eastAsia="zh-CN"/>
        </w:rPr>
      </w:pPr>
      <w:r w:rsidRPr="00632EFB">
        <w:rPr>
          <w:rFonts w:ascii="Times New Roman" w:eastAsia="Times New Roman" w:hAnsi="Times New Roman"/>
          <w:color w:val="000000"/>
          <w:lang w:eastAsia="zh-CN"/>
        </w:rPr>
        <w:t>Резолюция должностного лица *</w:t>
      </w:r>
      <w:r w:rsidRPr="00632EFB">
        <w:rPr>
          <w:rFonts w:ascii="Times New Roman" w:eastAsia="Times New Roman" w:hAnsi="Times New Roman"/>
          <w:i/>
          <w:iCs/>
          <w:lang w:eastAsia="zh-CN"/>
        </w:rPr>
        <w:t>наименование уполномоченного органа*</w:t>
      </w:r>
      <w:r w:rsidRPr="00632EFB">
        <w:rPr>
          <w:rFonts w:ascii="Times New Roman" w:eastAsia="Times New Roman" w:hAnsi="Times New Roman"/>
          <w:color w:val="000000"/>
          <w:lang w:eastAsia="zh-CN"/>
        </w:rPr>
        <w:t xml:space="preserve"> на организацию оказания ритуальных услуг населению и содержание мест захоронений:</w:t>
      </w:r>
    </w:p>
    <w:p w14:paraId="432E67CB" w14:textId="77777777" w:rsidR="00B43726" w:rsidRPr="00632EFB" w:rsidRDefault="00B43726" w:rsidP="00B43726">
      <w:pPr>
        <w:widowControl w:val="0"/>
        <w:pBdr>
          <w:bottom w:val="single" w:sz="4" w:space="0" w:color="000000"/>
        </w:pBdr>
        <w:rPr>
          <w:rFonts w:ascii="Times New Roman" w:eastAsia="Times New Roman" w:hAnsi="Times New Roman"/>
          <w:color w:val="000000"/>
          <w:lang w:eastAsia="zh-CN"/>
        </w:rPr>
      </w:pPr>
    </w:p>
    <w:p w14:paraId="66509D67" w14:textId="77777777" w:rsidR="00B43726" w:rsidRPr="00632EFB" w:rsidRDefault="00B43726" w:rsidP="00B43726">
      <w:pPr>
        <w:widowControl w:val="0"/>
        <w:pBdr>
          <w:bottom w:val="single" w:sz="4" w:space="0" w:color="000000"/>
        </w:pBdr>
        <w:rPr>
          <w:rFonts w:ascii="Times New Roman" w:eastAsia="Times New Roman" w:hAnsi="Times New Roman"/>
          <w:color w:val="000000"/>
          <w:lang w:eastAsia="zh-CN"/>
        </w:rPr>
      </w:pPr>
    </w:p>
    <w:p w14:paraId="3DB35D46" w14:textId="77777777" w:rsidR="00B43726" w:rsidRPr="00632EFB" w:rsidRDefault="00B43726" w:rsidP="00B43726">
      <w:pPr>
        <w:rPr>
          <w:rFonts w:ascii="Times New Roman" w:eastAsia="Times New Roman" w:hAnsi="Times New Roman"/>
          <w:color w:val="000000"/>
          <w:lang w:eastAsia="zh-CN"/>
        </w:rPr>
      </w:pPr>
    </w:p>
    <w:p w14:paraId="250E0CA4" w14:textId="77777777" w:rsidR="00B43726" w:rsidRPr="00632EFB" w:rsidRDefault="00B43726" w:rsidP="00B43726">
      <w:pPr>
        <w:rPr>
          <w:rFonts w:ascii="Times New Roman" w:eastAsia="Times New Roman" w:hAnsi="Times New Roman"/>
          <w:color w:val="000000"/>
          <w:lang w:eastAsia="zh-CN"/>
        </w:rPr>
      </w:pPr>
      <w:r w:rsidRPr="00632EFB">
        <w:rPr>
          <w:rFonts w:ascii="Times New Roman" w:eastAsia="Times New Roman" w:hAnsi="Times New Roman"/>
          <w:color w:val="000000"/>
          <w:lang w:eastAsia="zh-CN"/>
        </w:rPr>
        <w:t>Дата: __________________            Подпись: __________</w:t>
      </w:r>
      <w:r w:rsidR="00505CF1" w:rsidRPr="00632EFB">
        <w:rPr>
          <w:rFonts w:ascii="Times New Roman" w:eastAsia="Times New Roman" w:hAnsi="Times New Roman"/>
          <w:color w:val="000000"/>
          <w:lang w:eastAsia="zh-CN"/>
        </w:rPr>
        <w:t>/_____________________________/</w:t>
      </w:r>
    </w:p>
    <w:p w14:paraId="2707AAA0" w14:textId="77777777" w:rsidR="00997FB0" w:rsidRDefault="00997FB0" w:rsidP="00B43726">
      <w:pPr>
        <w:rPr>
          <w:rFonts w:ascii="Times New Roman" w:hAnsi="Times New Roman"/>
        </w:rPr>
      </w:pPr>
    </w:p>
    <w:p w14:paraId="6C2974B2" w14:textId="77777777" w:rsidR="00997FB0" w:rsidRDefault="00997FB0" w:rsidP="00B43726">
      <w:pPr>
        <w:rPr>
          <w:rFonts w:ascii="Times New Roman" w:hAnsi="Times New Roman"/>
        </w:rPr>
      </w:pPr>
    </w:p>
    <w:p w14:paraId="0D6EAFD4" w14:textId="77777777" w:rsidR="00B43726" w:rsidRPr="00632EFB" w:rsidRDefault="00B43726" w:rsidP="00B43726">
      <w:pPr>
        <w:rPr>
          <w:rFonts w:ascii="Times New Roman" w:hAnsi="Times New Roman"/>
        </w:rPr>
      </w:pPr>
      <w:r w:rsidRPr="00632EFB">
        <w:rPr>
          <w:rFonts w:ascii="Times New Roman" w:hAnsi="Times New Roman"/>
        </w:rPr>
        <w:t>КОНЕЦ ФОРМЫ</w:t>
      </w:r>
      <w:r w:rsidRPr="00632EFB">
        <w:rPr>
          <w:rFonts w:ascii="Times New Roman" w:hAnsi="Times New Roman"/>
        </w:rPr>
        <w:br w:type="page" w:clear="all"/>
      </w:r>
    </w:p>
    <w:p w14:paraId="6A5BFF80" w14:textId="77777777" w:rsidR="00B43726" w:rsidRPr="008A165D" w:rsidRDefault="00B43726" w:rsidP="00B43726">
      <w:pPr>
        <w:pStyle w:val="ConsPlusNormal"/>
        <w:ind w:left="5670"/>
        <w:jc w:val="right"/>
        <w:outlineLvl w:val="1"/>
        <w:rPr>
          <w:rFonts w:ascii="Times New Roman" w:hAnsi="Times New Roman" w:cs="Times New Roman"/>
          <w:sz w:val="28"/>
          <w:szCs w:val="28"/>
        </w:rPr>
      </w:pPr>
      <w:r w:rsidRPr="008A165D">
        <w:rPr>
          <w:rFonts w:ascii="Times New Roman" w:hAnsi="Times New Roman" w:cs="Times New Roman"/>
          <w:sz w:val="28"/>
          <w:szCs w:val="28"/>
        </w:rPr>
        <w:lastRenderedPageBreak/>
        <w:t>Приложение № 6</w:t>
      </w:r>
    </w:p>
    <w:p w14:paraId="6665C723" w14:textId="77777777" w:rsidR="00B43726" w:rsidRPr="008A165D" w:rsidRDefault="00B43726" w:rsidP="00B43726">
      <w:pPr>
        <w:pStyle w:val="ConsPlusNormal"/>
        <w:ind w:left="5670"/>
        <w:jc w:val="right"/>
        <w:rPr>
          <w:rFonts w:ascii="Times New Roman" w:hAnsi="Times New Roman" w:cs="Times New Roman"/>
          <w:sz w:val="28"/>
          <w:szCs w:val="28"/>
        </w:rPr>
      </w:pPr>
      <w:r w:rsidRPr="008A165D">
        <w:rPr>
          <w:rFonts w:ascii="Times New Roman" w:hAnsi="Times New Roman" w:cs="Times New Roman"/>
          <w:sz w:val="28"/>
          <w:szCs w:val="28"/>
        </w:rPr>
        <w:t>к административному регламенту предоставления муниципальной услуги по предоставлению мест для захоронения и их учёт</w:t>
      </w:r>
    </w:p>
    <w:p w14:paraId="69956A4C" w14:textId="77777777" w:rsidR="00B43726" w:rsidRPr="008A165D" w:rsidRDefault="00B43726" w:rsidP="00B43726">
      <w:pPr>
        <w:pStyle w:val="ConsPlusNormal"/>
        <w:jc w:val="center"/>
        <w:rPr>
          <w:rFonts w:ascii="Times New Roman" w:hAnsi="Times New Roman" w:cs="Times New Roman"/>
          <w:bCs/>
          <w:sz w:val="28"/>
          <w:szCs w:val="28"/>
        </w:rPr>
      </w:pPr>
    </w:p>
    <w:p w14:paraId="241BC49F" w14:textId="77777777" w:rsidR="00B43726" w:rsidRPr="00632EFB" w:rsidRDefault="00B43726" w:rsidP="00B43726">
      <w:pPr>
        <w:jc w:val="center"/>
        <w:rPr>
          <w:rFonts w:ascii="Times New Roman" w:eastAsia="Times New Roman" w:hAnsi="Times New Roman"/>
          <w:bCs/>
          <w:lang w:eastAsia="zh-CN"/>
        </w:rPr>
      </w:pPr>
      <w:r w:rsidRPr="00632EFB">
        <w:rPr>
          <w:rFonts w:ascii="Times New Roman" w:hAnsi="Times New Roman"/>
          <w:bCs/>
        </w:rPr>
        <w:t xml:space="preserve">Форма документа </w:t>
      </w:r>
      <w:r w:rsidRPr="00632EFB">
        <w:rPr>
          <w:rFonts w:ascii="Times New Roman" w:hAnsi="Times New Roman"/>
          <w:bCs/>
        </w:rPr>
        <w:br/>
        <w:t>«</w:t>
      </w:r>
      <w:r w:rsidRPr="00632EFB">
        <w:rPr>
          <w:rFonts w:ascii="Times New Roman" w:eastAsia="Times New Roman" w:hAnsi="Times New Roman"/>
          <w:bCs/>
          <w:lang w:eastAsia="zh-CN"/>
        </w:rPr>
        <w:t>Заявление о выдаче разрешения на погребение умершего(-ей) на ранее предоставленном месте для захоронения</w:t>
      </w:r>
      <w:r w:rsidRPr="00632EFB">
        <w:rPr>
          <w:rFonts w:ascii="Times New Roman" w:hAnsi="Times New Roman"/>
          <w:bCs/>
        </w:rPr>
        <w:t>»</w:t>
      </w:r>
    </w:p>
    <w:p w14:paraId="5852C786" w14:textId="77777777" w:rsidR="00B43726" w:rsidRPr="00632EFB" w:rsidRDefault="00B43726" w:rsidP="00B43726">
      <w:pPr>
        <w:pStyle w:val="ConsPlusNormal"/>
        <w:jc w:val="both"/>
        <w:rPr>
          <w:rFonts w:ascii="Times New Roman" w:hAnsi="Times New Roman" w:cs="Times New Roman"/>
          <w:sz w:val="24"/>
          <w:szCs w:val="24"/>
        </w:rPr>
      </w:pPr>
    </w:p>
    <w:p w14:paraId="7ABD4F9F" w14:textId="77777777" w:rsidR="00B43726" w:rsidRPr="00632EFB" w:rsidRDefault="00B43726" w:rsidP="00B43726">
      <w:pPr>
        <w:pStyle w:val="ConsPlusNormal"/>
        <w:jc w:val="both"/>
        <w:rPr>
          <w:rFonts w:ascii="Times New Roman" w:hAnsi="Times New Roman" w:cs="Times New Roman"/>
          <w:sz w:val="24"/>
          <w:szCs w:val="24"/>
        </w:rPr>
      </w:pPr>
      <w:r w:rsidRPr="00632EFB">
        <w:rPr>
          <w:rFonts w:ascii="Times New Roman" w:hAnsi="Times New Roman" w:cs="Times New Roman"/>
          <w:sz w:val="24"/>
          <w:szCs w:val="24"/>
        </w:rPr>
        <w:t>НАЧАЛО ФОРМЫ</w:t>
      </w:r>
    </w:p>
    <w:p w14:paraId="4BA46ED6" w14:textId="77777777" w:rsidR="00B43726" w:rsidRPr="00632EFB" w:rsidRDefault="00B43726" w:rsidP="00B43726">
      <w:pPr>
        <w:pStyle w:val="ConsPlusNormal"/>
        <w:jc w:val="both"/>
        <w:rPr>
          <w:rFonts w:ascii="Times New Roman" w:hAnsi="Times New Roman" w:cs="Times New Roman"/>
          <w:sz w:val="24"/>
          <w:szCs w:val="24"/>
        </w:rPr>
      </w:pPr>
    </w:p>
    <w:p w14:paraId="7E3CED1E" w14:textId="77777777" w:rsidR="00B43726" w:rsidRPr="00632EFB" w:rsidRDefault="00B43726" w:rsidP="00B43726">
      <w:pPr>
        <w:tabs>
          <w:tab w:val="left" w:pos="4120"/>
        </w:tabs>
        <w:jc w:val="right"/>
        <w:rPr>
          <w:rFonts w:ascii="Times New Roman" w:hAnsi="Times New Roman"/>
        </w:rPr>
      </w:pPr>
      <w:r w:rsidRPr="00632EFB">
        <w:rPr>
          <w:rFonts w:ascii="Times New Roman" w:hAnsi="Times New Roman"/>
        </w:rPr>
        <w:t xml:space="preserve">                                                        _______________________________________</w:t>
      </w:r>
    </w:p>
    <w:p w14:paraId="02618EE3" w14:textId="77777777" w:rsidR="00B43726" w:rsidRPr="00632EFB" w:rsidRDefault="00B43726" w:rsidP="00B43726">
      <w:pPr>
        <w:ind w:left="3969"/>
        <w:jc w:val="center"/>
        <w:rPr>
          <w:rFonts w:ascii="Times New Roman" w:eastAsia="Times New Roman" w:hAnsi="Times New Roman"/>
          <w:i/>
          <w:iCs/>
          <w:lang w:eastAsia="zh-CN"/>
        </w:rPr>
      </w:pPr>
      <w:r w:rsidRPr="00632EFB">
        <w:rPr>
          <w:rFonts w:ascii="Times New Roman" w:eastAsia="Times New Roman" w:hAnsi="Times New Roman"/>
          <w:i/>
          <w:iCs/>
          <w:lang w:eastAsia="zh-CN"/>
        </w:rPr>
        <w:t>(адресат заявления: должность, ФИО)</w:t>
      </w:r>
    </w:p>
    <w:p w14:paraId="73B35F05" w14:textId="77777777" w:rsidR="00B43726" w:rsidRPr="00632EFB" w:rsidRDefault="00B43726" w:rsidP="00B43726">
      <w:pPr>
        <w:ind w:left="3969"/>
        <w:rPr>
          <w:rFonts w:ascii="Times New Roman" w:eastAsia="Times New Roman" w:hAnsi="Times New Roman"/>
          <w:color w:val="FF0000"/>
          <w:lang w:eastAsia="zh-CN"/>
        </w:rPr>
      </w:pPr>
    </w:p>
    <w:p w14:paraId="43514ABD" w14:textId="77777777" w:rsidR="00B43726" w:rsidRPr="00632EFB" w:rsidRDefault="00B43726" w:rsidP="00B43726">
      <w:pPr>
        <w:pBdr>
          <w:bottom w:val="single" w:sz="4" w:space="0" w:color="000000"/>
        </w:pBdr>
        <w:ind w:left="3969"/>
        <w:rPr>
          <w:rFonts w:ascii="Times New Roman" w:eastAsia="Times New Roman" w:hAnsi="Times New Roman"/>
          <w:color w:val="FF0000"/>
          <w:lang w:eastAsia="zh-CN"/>
        </w:rPr>
      </w:pPr>
      <w:r w:rsidRPr="00632EFB">
        <w:rPr>
          <w:rFonts w:ascii="Times New Roman" w:eastAsia="Times New Roman" w:hAnsi="Times New Roman"/>
          <w:color w:val="000000"/>
          <w:lang w:eastAsia="zh-CN"/>
        </w:rPr>
        <w:t xml:space="preserve">от </w:t>
      </w:r>
    </w:p>
    <w:p w14:paraId="20AD123F" w14:textId="77777777" w:rsidR="00B43726" w:rsidRPr="00632EFB" w:rsidRDefault="00B43726" w:rsidP="00B43726">
      <w:pPr>
        <w:ind w:left="3969"/>
        <w:jc w:val="center"/>
        <w:rPr>
          <w:rFonts w:ascii="Times New Roman" w:eastAsia="Times New Roman" w:hAnsi="Times New Roman"/>
          <w:i/>
          <w:iCs/>
          <w:lang w:eastAsia="zh-CN"/>
        </w:rPr>
      </w:pPr>
      <w:r w:rsidRPr="00632EFB">
        <w:rPr>
          <w:rFonts w:ascii="Times New Roman" w:eastAsia="Times New Roman" w:hAnsi="Times New Roman"/>
          <w:i/>
          <w:iCs/>
          <w:lang w:eastAsia="zh-CN"/>
        </w:rPr>
        <w:t>(Фамилия, имя, отчество (при наличии) лица, ответственного за захоронение (получателя услуги), полностью (без сокращений))</w:t>
      </w:r>
    </w:p>
    <w:p w14:paraId="2AA1CFB5" w14:textId="77777777" w:rsidR="00B43726" w:rsidRPr="00632EFB" w:rsidRDefault="00B43726" w:rsidP="00B43726">
      <w:pPr>
        <w:ind w:left="3969"/>
        <w:jc w:val="center"/>
        <w:rPr>
          <w:rFonts w:ascii="Times New Roman" w:eastAsia="Times New Roman" w:hAnsi="Times New Roman"/>
          <w:lang w:eastAsia="zh-CN"/>
        </w:rPr>
      </w:pPr>
    </w:p>
    <w:p w14:paraId="1CAA1DE9" w14:textId="77777777" w:rsidR="00B43726" w:rsidRPr="00632EFB" w:rsidRDefault="00B43726" w:rsidP="00B43726">
      <w:pPr>
        <w:pBdr>
          <w:bottom w:val="single" w:sz="4" w:space="0" w:color="000000"/>
        </w:pBdr>
        <w:ind w:left="3969"/>
        <w:jc w:val="center"/>
        <w:rPr>
          <w:rFonts w:ascii="Times New Roman" w:eastAsia="Times New Roman" w:hAnsi="Times New Roman"/>
          <w:color w:val="FF0000"/>
          <w:lang w:eastAsia="zh-CN"/>
        </w:rPr>
      </w:pPr>
    </w:p>
    <w:p w14:paraId="454A2E3D" w14:textId="77777777" w:rsidR="00B43726" w:rsidRPr="00632EFB" w:rsidRDefault="00B43726" w:rsidP="00B43726">
      <w:pPr>
        <w:ind w:left="3969"/>
        <w:jc w:val="center"/>
        <w:rPr>
          <w:rFonts w:ascii="Times New Roman" w:eastAsia="Times New Roman" w:hAnsi="Times New Roman"/>
          <w:i/>
          <w:iCs/>
          <w:color w:val="000000"/>
          <w:lang w:eastAsia="zh-CN"/>
        </w:rPr>
      </w:pPr>
      <w:r w:rsidRPr="00632EFB">
        <w:rPr>
          <w:rFonts w:ascii="Times New Roman" w:eastAsia="Times New Roman" w:hAnsi="Times New Roman"/>
          <w:i/>
          <w:iCs/>
          <w:color w:val="000000"/>
          <w:lang w:eastAsia="zh-CN"/>
        </w:rPr>
        <w:t xml:space="preserve">(степень родства получателя услуги с умершим: </w:t>
      </w:r>
      <w:r w:rsidRPr="00632EFB">
        <w:rPr>
          <w:rFonts w:ascii="Times New Roman" w:eastAsia="Times New Roman" w:hAnsi="Times New Roman"/>
          <w:i/>
          <w:iCs/>
          <w:color w:val="000000"/>
          <w:lang w:eastAsia="zh-CN"/>
        </w:rPr>
        <w:br/>
        <w:t>близкий родственник/ иной родственник/ не родственник)</w:t>
      </w:r>
    </w:p>
    <w:p w14:paraId="49DCB5A6" w14:textId="77777777" w:rsidR="00B43726" w:rsidRPr="00632EFB" w:rsidRDefault="00B43726" w:rsidP="00B43726">
      <w:pPr>
        <w:pBdr>
          <w:bottom w:val="single" w:sz="4" w:space="0" w:color="000000"/>
        </w:pBdr>
        <w:ind w:left="3969"/>
        <w:rPr>
          <w:rFonts w:ascii="Times New Roman" w:eastAsia="Times New Roman" w:hAnsi="Times New Roman"/>
          <w:color w:val="000000"/>
          <w:highlight w:val="yellow"/>
          <w:lang w:eastAsia="zh-CN"/>
        </w:rPr>
      </w:pPr>
    </w:p>
    <w:p w14:paraId="333172D4" w14:textId="77777777" w:rsidR="00B43726" w:rsidRPr="00632EFB" w:rsidRDefault="00B43726" w:rsidP="00B43726">
      <w:pPr>
        <w:pBdr>
          <w:bottom w:val="single" w:sz="4" w:space="0" w:color="000000"/>
        </w:pBdr>
        <w:ind w:left="3969"/>
        <w:rPr>
          <w:rFonts w:ascii="Times New Roman" w:eastAsia="Times New Roman" w:hAnsi="Times New Roman"/>
          <w:color w:val="000000"/>
          <w:lang w:eastAsia="zh-CN"/>
        </w:rPr>
      </w:pPr>
    </w:p>
    <w:p w14:paraId="0B0EFA79" w14:textId="77777777" w:rsidR="00B43726" w:rsidRPr="00632EFB" w:rsidRDefault="00B43726" w:rsidP="00B43726">
      <w:pPr>
        <w:ind w:left="3969"/>
        <w:jc w:val="center"/>
        <w:rPr>
          <w:rFonts w:ascii="Times New Roman" w:eastAsia="Times New Roman" w:hAnsi="Times New Roman"/>
          <w:color w:val="FF0000"/>
          <w:lang w:eastAsia="zh-CN"/>
        </w:rPr>
      </w:pPr>
      <w:r w:rsidRPr="00632EFB">
        <w:rPr>
          <w:rFonts w:ascii="Times New Roman" w:eastAsia="Times New Roman" w:hAnsi="Times New Roman"/>
          <w:i/>
          <w:iCs/>
          <w:lang w:eastAsia="zh-CN"/>
        </w:rPr>
        <w:t>(вид документа, удостоверяющего личность получателя услуги)</w:t>
      </w:r>
    </w:p>
    <w:p w14:paraId="58ABA40F" w14:textId="77777777" w:rsidR="00B43726" w:rsidRPr="00632EFB" w:rsidRDefault="00B43726" w:rsidP="00B43726">
      <w:pPr>
        <w:ind w:left="4535"/>
        <w:rPr>
          <w:rFonts w:ascii="Times New Roman" w:eastAsia="Times New Roman" w:hAnsi="Times New Roman"/>
          <w:color w:val="FF0000"/>
          <w:lang w:eastAsia="zh-CN"/>
        </w:rPr>
      </w:pPr>
    </w:p>
    <w:tbl>
      <w:tblPr>
        <w:tblStyle w:val="33"/>
        <w:tblW w:w="5529" w:type="dxa"/>
        <w:tblInd w:w="3969"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1797"/>
        <w:gridCol w:w="3732"/>
      </w:tblGrid>
      <w:tr w:rsidR="00B43726" w:rsidRPr="00632EFB" w14:paraId="4C691FA5" w14:textId="77777777" w:rsidTr="00505CF1">
        <w:tc>
          <w:tcPr>
            <w:tcW w:w="1797" w:type="dxa"/>
          </w:tcPr>
          <w:p w14:paraId="4BC1C4D1" w14:textId="77777777" w:rsidR="00B43726" w:rsidRPr="00632EFB" w:rsidRDefault="00B43726" w:rsidP="00505CF1">
            <w:pPr>
              <w:rPr>
                <w:i/>
                <w:iCs/>
                <w:lang w:eastAsia="zh-CN"/>
              </w:rPr>
            </w:pPr>
            <w:r w:rsidRPr="00632EFB">
              <w:rPr>
                <w:color w:val="000000"/>
                <w:lang w:eastAsia="zh-CN"/>
              </w:rPr>
              <w:t>серия:</w:t>
            </w:r>
          </w:p>
        </w:tc>
        <w:tc>
          <w:tcPr>
            <w:tcW w:w="3732" w:type="dxa"/>
            <w:tcBorders>
              <w:bottom w:val="single" w:sz="4" w:space="0" w:color="000000"/>
            </w:tcBorders>
          </w:tcPr>
          <w:p w14:paraId="63A858F2" w14:textId="77777777" w:rsidR="00B43726" w:rsidRPr="00632EFB" w:rsidRDefault="00B43726" w:rsidP="00505CF1">
            <w:pPr>
              <w:jc w:val="center"/>
              <w:rPr>
                <w:i/>
                <w:iCs/>
                <w:lang w:eastAsia="zh-CN"/>
              </w:rPr>
            </w:pPr>
          </w:p>
        </w:tc>
      </w:tr>
      <w:tr w:rsidR="00B43726" w:rsidRPr="00632EFB" w14:paraId="1AA5CB36" w14:textId="77777777" w:rsidTr="00505CF1">
        <w:tc>
          <w:tcPr>
            <w:tcW w:w="1797" w:type="dxa"/>
          </w:tcPr>
          <w:p w14:paraId="77EFCDB6" w14:textId="77777777" w:rsidR="00B43726" w:rsidRPr="00632EFB" w:rsidRDefault="00B43726" w:rsidP="00505CF1">
            <w:pPr>
              <w:rPr>
                <w:color w:val="000000"/>
                <w:lang w:eastAsia="zh-CN"/>
              </w:rPr>
            </w:pPr>
            <w:r w:rsidRPr="00632EFB">
              <w:rPr>
                <w:color w:val="000000"/>
                <w:lang w:eastAsia="zh-CN"/>
              </w:rPr>
              <w:t>номер:</w:t>
            </w:r>
          </w:p>
        </w:tc>
        <w:tc>
          <w:tcPr>
            <w:tcW w:w="3732" w:type="dxa"/>
            <w:tcBorders>
              <w:top w:val="single" w:sz="4" w:space="0" w:color="000000"/>
              <w:bottom w:val="single" w:sz="4" w:space="0" w:color="000000"/>
            </w:tcBorders>
          </w:tcPr>
          <w:p w14:paraId="45B3B7FA" w14:textId="77777777" w:rsidR="00B43726" w:rsidRPr="00632EFB" w:rsidRDefault="00B43726" w:rsidP="00505CF1">
            <w:pPr>
              <w:jc w:val="center"/>
              <w:rPr>
                <w:i/>
                <w:iCs/>
                <w:lang w:eastAsia="zh-CN"/>
              </w:rPr>
            </w:pPr>
          </w:p>
        </w:tc>
      </w:tr>
      <w:tr w:rsidR="00B43726" w:rsidRPr="00632EFB" w14:paraId="17075CB0" w14:textId="77777777" w:rsidTr="00505CF1">
        <w:tc>
          <w:tcPr>
            <w:tcW w:w="1797" w:type="dxa"/>
          </w:tcPr>
          <w:p w14:paraId="6571A4D7" w14:textId="77777777" w:rsidR="00B43726" w:rsidRPr="00632EFB" w:rsidRDefault="00B43726" w:rsidP="00505CF1">
            <w:pPr>
              <w:rPr>
                <w:i/>
                <w:iCs/>
                <w:lang w:eastAsia="zh-CN"/>
              </w:rPr>
            </w:pPr>
            <w:r w:rsidRPr="00632EFB">
              <w:rPr>
                <w:color w:val="000000"/>
                <w:lang w:eastAsia="zh-CN"/>
              </w:rPr>
              <w:t>выдан:</w:t>
            </w:r>
          </w:p>
        </w:tc>
        <w:tc>
          <w:tcPr>
            <w:tcW w:w="3732" w:type="dxa"/>
            <w:tcBorders>
              <w:top w:val="single" w:sz="4" w:space="0" w:color="000000"/>
              <w:bottom w:val="single" w:sz="4" w:space="0" w:color="000000"/>
            </w:tcBorders>
          </w:tcPr>
          <w:p w14:paraId="53CDBE38" w14:textId="77777777" w:rsidR="00B43726" w:rsidRPr="00632EFB" w:rsidRDefault="00B43726" w:rsidP="00505CF1">
            <w:pPr>
              <w:jc w:val="center"/>
              <w:rPr>
                <w:i/>
                <w:iCs/>
                <w:lang w:eastAsia="zh-CN"/>
              </w:rPr>
            </w:pPr>
          </w:p>
        </w:tc>
      </w:tr>
      <w:tr w:rsidR="00B43726" w:rsidRPr="00632EFB" w14:paraId="13CDBAD3" w14:textId="77777777" w:rsidTr="00505CF1">
        <w:tc>
          <w:tcPr>
            <w:tcW w:w="1797" w:type="dxa"/>
          </w:tcPr>
          <w:p w14:paraId="107B8676" w14:textId="77777777" w:rsidR="00B43726" w:rsidRPr="00632EFB" w:rsidRDefault="00B43726" w:rsidP="00505CF1">
            <w:pPr>
              <w:rPr>
                <w:color w:val="000000"/>
                <w:lang w:eastAsia="zh-CN"/>
              </w:rPr>
            </w:pPr>
            <w:r w:rsidRPr="00632EFB">
              <w:rPr>
                <w:color w:val="000000"/>
                <w:lang w:eastAsia="zh-CN"/>
              </w:rPr>
              <w:t>код подразделения:</w:t>
            </w:r>
          </w:p>
        </w:tc>
        <w:tc>
          <w:tcPr>
            <w:tcW w:w="3732" w:type="dxa"/>
            <w:tcBorders>
              <w:top w:val="single" w:sz="4" w:space="0" w:color="000000"/>
              <w:bottom w:val="single" w:sz="4" w:space="0" w:color="000000"/>
            </w:tcBorders>
          </w:tcPr>
          <w:p w14:paraId="6DE20B05" w14:textId="77777777" w:rsidR="00B43726" w:rsidRPr="00632EFB" w:rsidRDefault="00B43726" w:rsidP="00505CF1">
            <w:pPr>
              <w:jc w:val="center"/>
              <w:rPr>
                <w:i/>
                <w:iCs/>
                <w:lang w:eastAsia="zh-CN"/>
              </w:rPr>
            </w:pPr>
          </w:p>
        </w:tc>
      </w:tr>
      <w:tr w:rsidR="00B43726" w:rsidRPr="00632EFB" w14:paraId="5921BD3B" w14:textId="77777777" w:rsidTr="00505CF1">
        <w:tc>
          <w:tcPr>
            <w:tcW w:w="1797" w:type="dxa"/>
          </w:tcPr>
          <w:p w14:paraId="5684FBCE" w14:textId="77777777" w:rsidR="00B43726" w:rsidRPr="00632EFB" w:rsidRDefault="00B43726" w:rsidP="00505CF1">
            <w:pPr>
              <w:rPr>
                <w:i/>
                <w:iCs/>
                <w:lang w:eastAsia="zh-CN"/>
              </w:rPr>
            </w:pPr>
            <w:r w:rsidRPr="00632EFB">
              <w:rPr>
                <w:color w:val="000000"/>
                <w:lang w:eastAsia="zh-CN"/>
              </w:rPr>
              <w:t>дата выдачи:</w:t>
            </w:r>
          </w:p>
        </w:tc>
        <w:tc>
          <w:tcPr>
            <w:tcW w:w="3732" w:type="dxa"/>
            <w:tcBorders>
              <w:top w:val="single" w:sz="4" w:space="0" w:color="000000"/>
              <w:bottom w:val="single" w:sz="4" w:space="0" w:color="000000"/>
            </w:tcBorders>
          </w:tcPr>
          <w:p w14:paraId="46BCEECB" w14:textId="77777777" w:rsidR="00B43726" w:rsidRPr="00632EFB" w:rsidRDefault="00B43726" w:rsidP="00505CF1">
            <w:pPr>
              <w:jc w:val="center"/>
              <w:rPr>
                <w:i/>
                <w:iCs/>
                <w:lang w:eastAsia="zh-CN"/>
              </w:rPr>
            </w:pPr>
          </w:p>
        </w:tc>
      </w:tr>
      <w:tr w:rsidR="00B43726" w:rsidRPr="00632EFB" w14:paraId="5B93FA10" w14:textId="77777777" w:rsidTr="00505CF1">
        <w:tc>
          <w:tcPr>
            <w:tcW w:w="1797" w:type="dxa"/>
          </w:tcPr>
          <w:p w14:paraId="7E657851" w14:textId="77777777" w:rsidR="00B43726" w:rsidRPr="00632EFB" w:rsidRDefault="00B43726" w:rsidP="00505CF1">
            <w:pPr>
              <w:rPr>
                <w:color w:val="000000"/>
                <w:lang w:eastAsia="zh-CN"/>
              </w:rPr>
            </w:pPr>
            <w:r w:rsidRPr="00632EFB">
              <w:rPr>
                <w:color w:val="000000"/>
                <w:lang w:eastAsia="zh-CN"/>
              </w:rPr>
              <w:t>адрес</w:t>
            </w:r>
          </w:p>
        </w:tc>
        <w:tc>
          <w:tcPr>
            <w:tcW w:w="3732" w:type="dxa"/>
            <w:tcBorders>
              <w:top w:val="single" w:sz="4" w:space="0" w:color="000000"/>
              <w:bottom w:val="single" w:sz="4" w:space="0" w:color="000000"/>
            </w:tcBorders>
          </w:tcPr>
          <w:p w14:paraId="15C5AD3F" w14:textId="77777777" w:rsidR="00B43726" w:rsidRPr="00632EFB" w:rsidRDefault="00B43726" w:rsidP="00505CF1">
            <w:pPr>
              <w:jc w:val="center"/>
              <w:rPr>
                <w:i/>
                <w:iCs/>
                <w:lang w:eastAsia="zh-CN"/>
              </w:rPr>
            </w:pPr>
          </w:p>
        </w:tc>
      </w:tr>
      <w:tr w:rsidR="00B43726" w:rsidRPr="00632EFB" w14:paraId="5C8B0D7E" w14:textId="77777777" w:rsidTr="00505CF1">
        <w:tc>
          <w:tcPr>
            <w:tcW w:w="1797" w:type="dxa"/>
          </w:tcPr>
          <w:p w14:paraId="56ED3025" w14:textId="77777777" w:rsidR="00B43726" w:rsidRPr="00632EFB" w:rsidRDefault="00B43726" w:rsidP="00505CF1">
            <w:pPr>
              <w:rPr>
                <w:i/>
                <w:iCs/>
                <w:lang w:eastAsia="zh-CN"/>
              </w:rPr>
            </w:pPr>
            <w:r w:rsidRPr="00632EFB">
              <w:rPr>
                <w:color w:val="000000"/>
                <w:lang w:eastAsia="zh-CN"/>
              </w:rPr>
              <w:t>регистрации:</w:t>
            </w:r>
          </w:p>
        </w:tc>
        <w:tc>
          <w:tcPr>
            <w:tcW w:w="3732" w:type="dxa"/>
            <w:tcBorders>
              <w:top w:val="single" w:sz="4" w:space="0" w:color="000000"/>
              <w:bottom w:val="single" w:sz="4" w:space="0" w:color="000000"/>
            </w:tcBorders>
          </w:tcPr>
          <w:p w14:paraId="645CF0B4" w14:textId="77777777" w:rsidR="00B43726" w:rsidRPr="00632EFB" w:rsidRDefault="00B43726" w:rsidP="00505CF1">
            <w:pPr>
              <w:jc w:val="center"/>
              <w:rPr>
                <w:i/>
                <w:iCs/>
                <w:lang w:eastAsia="zh-CN"/>
              </w:rPr>
            </w:pPr>
          </w:p>
        </w:tc>
      </w:tr>
      <w:tr w:rsidR="00B43726" w:rsidRPr="00632EFB" w14:paraId="70E24F87" w14:textId="77777777" w:rsidTr="00505CF1">
        <w:tc>
          <w:tcPr>
            <w:tcW w:w="1797" w:type="dxa"/>
          </w:tcPr>
          <w:p w14:paraId="5D918E63" w14:textId="77777777" w:rsidR="00B43726" w:rsidRPr="00632EFB" w:rsidRDefault="00B43726" w:rsidP="00505CF1">
            <w:pPr>
              <w:rPr>
                <w:i/>
                <w:iCs/>
                <w:lang w:eastAsia="zh-CN"/>
              </w:rPr>
            </w:pPr>
            <w:r w:rsidRPr="00632EFB">
              <w:rPr>
                <w:color w:val="000000"/>
                <w:lang w:eastAsia="zh-CN"/>
              </w:rPr>
              <w:t>телефон:</w:t>
            </w:r>
          </w:p>
        </w:tc>
        <w:tc>
          <w:tcPr>
            <w:tcW w:w="3732" w:type="dxa"/>
            <w:tcBorders>
              <w:top w:val="single" w:sz="4" w:space="0" w:color="000000"/>
              <w:bottom w:val="single" w:sz="4" w:space="0" w:color="000000"/>
            </w:tcBorders>
          </w:tcPr>
          <w:p w14:paraId="34105038" w14:textId="77777777" w:rsidR="00B43726" w:rsidRPr="00632EFB" w:rsidRDefault="00B43726" w:rsidP="00505CF1">
            <w:pPr>
              <w:jc w:val="center"/>
              <w:rPr>
                <w:i/>
                <w:iCs/>
                <w:lang w:eastAsia="zh-CN"/>
              </w:rPr>
            </w:pPr>
          </w:p>
        </w:tc>
      </w:tr>
      <w:tr w:rsidR="00B43726" w:rsidRPr="00632EFB" w14:paraId="37C81E2B" w14:textId="77777777" w:rsidTr="00505CF1">
        <w:tc>
          <w:tcPr>
            <w:tcW w:w="1797" w:type="dxa"/>
          </w:tcPr>
          <w:p w14:paraId="3511F06B" w14:textId="77777777" w:rsidR="00B43726" w:rsidRPr="00632EFB" w:rsidRDefault="00B43726" w:rsidP="00505CF1">
            <w:pPr>
              <w:rPr>
                <w:i/>
                <w:iCs/>
                <w:lang w:eastAsia="zh-CN"/>
              </w:rPr>
            </w:pPr>
            <w:r w:rsidRPr="00632EFB">
              <w:rPr>
                <w:color w:val="000000"/>
                <w:lang w:eastAsia="zh-CN"/>
              </w:rPr>
              <w:t>электронная почта:</w:t>
            </w:r>
          </w:p>
        </w:tc>
        <w:tc>
          <w:tcPr>
            <w:tcW w:w="3732" w:type="dxa"/>
            <w:tcBorders>
              <w:top w:val="single" w:sz="4" w:space="0" w:color="000000"/>
              <w:bottom w:val="single" w:sz="4" w:space="0" w:color="000000"/>
            </w:tcBorders>
          </w:tcPr>
          <w:p w14:paraId="0C4114D0" w14:textId="77777777" w:rsidR="00B43726" w:rsidRPr="00632EFB" w:rsidRDefault="00B43726" w:rsidP="00505CF1">
            <w:pPr>
              <w:jc w:val="center"/>
              <w:rPr>
                <w:i/>
                <w:iCs/>
                <w:lang w:eastAsia="zh-CN"/>
              </w:rPr>
            </w:pPr>
          </w:p>
        </w:tc>
      </w:tr>
      <w:tr w:rsidR="00B43726" w:rsidRPr="00632EFB" w14:paraId="4B535D9E" w14:textId="77777777" w:rsidTr="00505CF1">
        <w:tc>
          <w:tcPr>
            <w:tcW w:w="1797" w:type="dxa"/>
          </w:tcPr>
          <w:p w14:paraId="133A30B7" w14:textId="77777777" w:rsidR="00B43726" w:rsidRPr="00632EFB" w:rsidRDefault="00B43726" w:rsidP="00505CF1">
            <w:pPr>
              <w:rPr>
                <w:color w:val="000000"/>
                <w:lang w:eastAsia="zh-CN"/>
              </w:rPr>
            </w:pPr>
            <w:r w:rsidRPr="00632EFB">
              <w:rPr>
                <w:color w:val="000000"/>
                <w:lang w:eastAsia="zh-CN"/>
              </w:rPr>
              <w:t>СНИЛС:</w:t>
            </w:r>
          </w:p>
        </w:tc>
        <w:tc>
          <w:tcPr>
            <w:tcW w:w="3732" w:type="dxa"/>
            <w:tcBorders>
              <w:top w:val="single" w:sz="4" w:space="0" w:color="000000"/>
              <w:bottom w:val="single" w:sz="4" w:space="0" w:color="000000"/>
            </w:tcBorders>
          </w:tcPr>
          <w:p w14:paraId="3A6B8ED5" w14:textId="77777777" w:rsidR="00B43726" w:rsidRPr="00632EFB" w:rsidRDefault="00B43726" w:rsidP="00505CF1">
            <w:pPr>
              <w:jc w:val="center"/>
              <w:rPr>
                <w:i/>
                <w:iCs/>
                <w:lang w:eastAsia="zh-CN"/>
              </w:rPr>
            </w:pPr>
          </w:p>
        </w:tc>
      </w:tr>
    </w:tbl>
    <w:p w14:paraId="583B40E0" w14:textId="77777777" w:rsidR="00B43726" w:rsidRPr="00632EFB" w:rsidRDefault="00B43726" w:rsidP="00B43726">
      <w:pPr>
        <w:ind w:left="4535"/>
        <w:rPr>
          <w:rFonts w:ascii="Times New Roman" w:eastAsia="Times New Roman" w:hAnsi="Times New Roman"/>
          <w:lang w:eastAsia="zh-CN"/>
        </w:rPr>
      </w:pPr>
    </w:p>
    <w:p w14:paraId="7434C057" w14:textId="77777777" w:rsidR="00B43726" w:rsidRPr="00632EFB" w:rsidRDefault="00B43726" w:rsidP="00B43726">
      <w:pPr>
        <w:jc w:val="center"/>
        <w:rPr>
          <w:rFonts w:ascii="Times New Roman" w:eastAsia="Times New Roman" w:hAnsi="Times New Roman"/>
          <w:bCs/>
          <w:lang w:eastAsia="zh-CN"/>
        </w:rPr>
      </w:pPr>
      <w:r w:rsidRPr="00632EFB">
        <w:rPr>
          <w:rFonts w:ascii="Times New Roman" w:eastAsia="Times New Roman" w:hAnsi="Times New Roman"/>
          <w:bCs/>
          <w:lang w:eastAsia="zh-CN"/>
        </w:rPr>
        <w:t>Заявление</w:t>
      </w:r>
    </w:p>
    <w:p w14:paraId="26C3CA2F" w14:textId="77777777" w:rsidR="00B43726" w:rsidRPr="00632EFB" w:rsidRDefault="00B43726" w:rsidP="00B43726">
      <w:pPr>
        <w:jc w:val="center"/>
        <w:rPr>
          <w:rFonts w:ascii="Times New Roman" w:eastAsia="Times New Roman" w:hAnsi="Times New Roman"/>
          <w:bCs/>
          <w:lang w:eastAsia="zh-CN"/>
        </w:rPr>
      </w:pPr>
      <w:r w:rsidRPr="00632EFB">
        <w:rPr>
          <w:rFonts w:ascii="Times New Roman" w:eastAsia="Times New Roman" w:hAnsi="Times New Roman"/>
          <w:bCs/>
          <w:lang w:eastAsia="zh-CN"/>
        </w:rPr>
        <w:t>о выдаче разрешения на погребение умершего(-ей) на ранее предоставленном месте для захоронения</w:t>
      </w:r>
    </w:p>
    <w:p w14:paraId="40303B3A" w14:textId="77777777" w:rsidR="00B43726" w:rsidRPr="00632EFB" w:rsidRDefault="00B43726" w:rsidP="00B43726">
      <w:pPr>
        <w:rPr>
          <w:rFonts w:ascii="Times New Roman" w:eastAsia="Times New Roman" w:hAnsi="Times New Roman"/>
          <w:lang w:eastAsia="zh-CN"/>
        </w:rPr>
      </w:pPr>
    </w:p>
    <w:tbl>
      <w:tblPr>
        <w:tblStyle w:val="33"/>
        <w:tblW w:w="9356"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6158"/>
        <w:gridCol w:w="3198"/>
      </w:tblGrid>
      <w:tr w:rsidR="00B43726" w:rsidRPr="00632EFB" w14:paraId="36E28E8A" w14:textId="77777777" w:rsidTr="00505CF1">
        <w:tc>
          <w:tcPr>
            <w:tcW w:w="6158" w:type="dxa"/>
          </w:tcPr>
          <w:p w14:paraId="155CE4DB" w14:textId="77777777" w:rsidR="00B43726" w:rsidRPr="00632EFB" w:rsidRDefault="00B43726" w:rsidP="00505CF1">
            <w:pPr>
              <w:widowControl w:val="0"/>
              <w:jc w:val="right"/>
              <w:rPr>
                <w:color w:val="000000"/>
                <w:lang w:eastAsia="zh-CN"/>
              </w:rPr>
            </w:pPr>
            <w:r w:rsidRPr="00632EFB">
              <w:rPr>
                <w:color w:val="000000"/>
                <w:lang w:eastAsia="zh-CN"/>
              </w:rPr>
              <w:t>Дата</w:t>
            </w:r>
            <w:r w:rsidRPr="00632EFB">
              <w:rPr>
                <w:color w:val="000000"/>
                <w:u w:val="single"/>
                <w:lang w:eastAsia="zh-CN"/>
              </w:rPr>
              <w:t>___________</w:t>
            </w:r>
            <w:proofErr w:type="spellStart"/>
            <w:r w:rsidRPr="00632EFB">
              <w:rPr>
                <w:color w:val="000000"/>
                <w:lang w:eastAsia="zh-CN"/>
              </w:rPr>
              <w:t>Рег</w:t>
            </w:r>
            <w:proofErr w:type="spellEnd"/>
            <w:r w:rsidRPr="00632EFB">
              <w:rPr>
                <w:color w:val="000000"/>
                <w:lang w:eastAsia="zh-CN"/>
              </w:rPr>
              <w:t>. №</w:t>
            </w:r>
          </w:p>
        </w:tc>
        <w:tc>
          <w:tcPr>
            <w:tcW w:w="3198" w:type="dxa"/>
            <w:tcBorders>
              <w:bottom w:val="single" w:sz="4" w:space="0" w:color="000000"/>
            </w:tcBorders>
          </w:tcPr>
          <w:p w14:paraId="27C475A9" w14:textId="77777777" w:rsidR="00B43726" w:rsidRPr="00632EFB" w:rsidRDefault="00B43726" w:rsidP="00505CF1">
            <w:pPr>
              <w:widowControl w:val="0"/>
              <w:jc w:val="both"/>
              <w:rPr>
                <w:color w:val="000000"/>
                <w:lang w:eastAsia="zh-CN"/>
              </w:rPr>
            </w:pPr>
          </w:p>
        </w:tc>
      </w:tr>
    </w:tbl>
    <w:p w14:paraId="2C831C2D" w14:textId="77777777" w:rsidR="00B43726" w:rsidRPr="00632EFB" w:rsidRDefault="00B43726" w:rsidP="00B43726">
      <w:pPr>
        <w:rPr>
          <w:rFonts w:ascii="Times New Roman" w:eastAsia="Times New Roman" w:hAnsi="Times New Roman"/>
          <w:lang w:eastAsia="zh-CN"/>
        </w:rPr>
      </w:pPr>
    </w:p>
    <w:p w14:paraId="3CDCAE3C" w14:textId="77777777" w:rsidR="00B43726" w:rsidRPr="00632EFB" w:rsidRDefault="00B43726" w:rsidP="00B43726">
      <w:pPr>
        <w:rPr>
          <w:rFonts w:ascii="Times New Roman" w:eastAsia="Times New Roman" w:hAnsi="Times New Roman"/>
          <w:lang w:eastAsia="zh-CN"/>
        </w:rPr>
      </w:pPr>
      <w:r w:rsidRPr="00632EFB">
        <w:rPr>
          <w:rFonts w:ascii="Times New Roman" w:eastAsia="Times New Roman" w:hAnsi="Times New Roman"/>
          <w:lang w:eastAsia="zh-CN"/>
        </w:rPr>
        <w:t>Прошу выдать разрешение на погребение на ранее предоставленном месте захоронения</w:t>
      </w:r>
    </w:p>
    <w:tbl>
      <w:tblPr>
        <w:tblStyle w:val="33"/>
        <w:tblW w:w="0" w:type="auto"/>
        <w:tblInd w:w="-56" w:type="dxa"/>
        <w:tblBorders>
          <w:top w:val="none" w:sz="0" w:space="0" w:color="000000"/>
          <w:left w:val="none" w:sz="0" w:space="0" w:color="000000"/>
          <w:bottom w:val="none" w:sz="0" w:space="0" w:color="000000"/>
          <w:right w:val="none" w:sz="0" w:space="0" w:color="000000"/>
          <w:insideV w:val="none" w:sz="0" w:space="0" w:color="000000"/>
        </w:tblBorders>
        <w:tblLook w:val="04A0" w:firstRow="1" w:lastRow="0" w:firstColumn="1" w:lastColumn="0" w:noHBand="0" w:noVBand="1"/>
      </w:tblPr>
      <w:tblGrid>
        <w:gridCol w:w="1757"/>
        <w:gridCol w:w="7785"/>
      </w:tblGrid>
      <w:tr w:rsidR="00B43726" w:rsidRPr="00632EFB" w14:paraId="2CFAC521" w14:textId="77777777" w:rsidTr="00505CF1">
        <w:tc>
          <w:tcPr>
            <w:tcW w:w="1757" w:type="dxa"/>
            <w:tcBorders>
              <w:top w:val="none" w:sz="4" w:space="0" w:color="000000"/>
              <w:bottom w:val="none" w:sz="4" w:space="0" w:color="000000"/>
            </w:tcBorders>
          </w:tcPr>
          <w:p w14:paraId="7914FD00" w14:textId="77777777" w:rsidR="00B43726" w:rsidRPr="00632EFB" w:rsidRDefault="00B43726" w:rsidP="00505CF1">
            <w:pPr>
              <w:widowControl w:val="0"/>
            </w:pPr>
            <w:r w:rsidRPr="00632EFB">
              <w:t>размером (м²):</w:t>
            </w:r>
          </w:p>
        </w:tc>
        <w:tc>
          <w:tcPr>
            <w:tcW w:w="7785" w:type="dxa"/>
            <w:tcBorders>
              <w:top w:val="none" w:sz="4" w:space="0" w:color="000000"/>
              <w:bottom w:val="single" w:sz="4" w:space="0" w:color="000000"/>
            </w:tcBorders>
          </w:tcPr>
          <w:p w14:paraId="353AD499" w14:textId="77777777" w:rsidR="00B43726" w:rsidRPr="00632EFB" w:rsidRDefault="00B43726" w:rsidP="00505CF1">
            <w:pPr>
              <w:widowControl w:val="0"/>
            </w:pPr>
          </w:p>
        </w:tc>
      </w:tr>
      <w:tr w:rsidR="00B43726" w:rsidRPr="00632EFB" w14:paraId="339D6508" w14:textId="77777777" w:rsidTr="00505CF1">
        <w:tc>
          <w:tcPr>
            <w:tcW w:w="1757" w:type="dxa"/>
            <w:tcBorders>
              <w:top w:val="none" w:sz="4" w:space="0" w:color="000000"/>
              <w:bottom w:val="none" w:sz="4" w:space="0" w:color="000000"/>
            </w:tcBorders>
          </w:tcPr>
          <w:p w14:paraId="2B694AC5" w14:textId="77777777" w:rsidR="00B43726" w:rsidRDefault="00B43726" w:rsidP="00505CF1">
            <w:pPr>
              <w:widowControl w:val="0"/>
            </w:pPr>
          </w:p>
          <w:p w14:paraId="016641DC" w14:textId="77777777" w:rsidR="00997FB0" w:rsidRDefault="00997FB0" w:rsidP="00505CF1">
            <w:pPr>
              <w:widowControl w:val="0"/>
            </w:pPr>
          </w:p>
          <w:p w14:paraId="4AF943AD" w14:textId="77777777" w:rsidR="00997FB0" w:rsidRPr="00632EFB" w:rsidRDefault="00997FB0" w:rsidP="00505CF1">
            <w:pPr>
              <w:widowControl w:val="0"/>
            </w:pPr>
          </w:p>
        </w:tc>
        <w:tc>
          <w:tcPr>
            <w:tcW w:w="7785" w:type="dxa"/>
            <w:tcBorders>
              <w:top w:val="single" w:sz="4" w:space="0" w:color="000000"/>
              <w:bottom w:val="none" w:sz="4" w:space="0" w:color="000000"/>
            </w:tcBorders>
          </w:tcPr>
          <w:p w14:paraId="57A62AE0" w14:textId="77777777" w:rsidR="00B43726" w:rsidRDefault="00B43726" w:rsidP="00505CF1">
            <w:pPr>
              <w:widowControl w:val="0"/>
              <w:jc w:val="center"/>
              <w:rPr>
                <w:i/>
                <w:iCs/>
              </w:rPr>
            </w:pPr>
            <w:r w:rsidRPr="00632EFB">
              <w:rPr>
                <w:i/>
                <w:iCs/>
              </w:rPr>
              <w:t>(размер ранее предоставленного места захоронения)</w:t>
            </w:r>
          </w:p>
          <w:p w14:paraId="1CC7AF51" w14:textId="77777777" w:rsidR="00632EFB" w:rsidRPr="00632EFB" w:rsidRDefault="00632EFB" w:rsidP="00505CF1">
            <w:pPr>
              <w:widowControl w:val="0"/>
              <w:jc w:val="center"/>
            </w:pPr>
          </w:p>
        </w:tc>
      </w:tr>
      <w:tr w:rsidR="00B43726" w:rsidRPr="00632EFB" w14:paraId="1A0167EF" w14:textId="77777777" w:rsidTr="00505CF1">
        <w:tc>
          <w:tcPr>
            <w:tcW w:w="1757" w:type="dxa"/>
            <w:tcBorders>
              <w:top w:val="none" w:sz="4" w:space="0" w:color="000000"/>
              <w:bottom w:val="none" w:sz="4" w:space="0" w:color="000000"/>
            </w:tcBorders>
          </w:tcPr>
          <w:p w14:paraId="3839BCFF" w14:textId="77777777" w:rsidR="00B43726" w:rsidRPr="00632EFB" w:rsidRDefault="00B43726" w:rsidP="00505CF1">
            <w:pPr>
              <w:widowControl w:val="0"/>
            </w:pPr>
            <w:r w:rsidRPr="00632EFB">
              <w:t>на кладбище:</w:t>
            </w:r>
          </w:p>
        </w:tc>
        <w:tc>
          <w:tcPr>
            <w:tcW w:w="7785" w:type="dxa"/>
            <w:tcBorders>
              <w:top w:val="none" w:sz="4" w:space="0" w:color="000000"/>
              <w:bottom w:val="single" w:sz="4" w:space="0" w:color="000000"/>
            </w:tcBorders>
          </w:tcPr>
          <w:p w14:paraId="1A145B5B" w14:textId="77777777" w:rsidR="00B43726" w:rsidRPr="00632EFB" w:rsidRDefault="00B43726" w:rsidP="00505CF1">
            <w:pPr>
              <w:widowControl w:val="0"/>
            </w:pPr>
          </w:p>
        </w:tc>
      </w:tr>
      <w:tr w:rsidR="00B43726" w:rsidRPr="00632EFB" w14:paraId="74FC45C3" w14:textId="77777777" w:rsidTr="00505CF1">
        <w:tc>
          <w:tcPr>
            <w:tcW w:w="1757" w:type="dxa"/>
            <w:tcBorders>
              <w:top w:val="none" w:sz="4" w:space="0" w:color="000000"/>
              <w:bottom w:val="none" w:sz="4" w:space="0" w:color="000000"/>
            </w:tcBorders>
          </w:tcPr>
          <w:p w14:paraId="42FD064E" w14:textId="77777777" w:rsidR="00B43726" w:rsidRPr="00632EFB" w:rsidRDefault="00B43726" w:rsidP="00505CF1">
            <w:pPr>
              <w:widowControl w:val="0"/>
            </w:pPr>
          </w:p>
        </w:tc>
        <w:tc>
          <w:tcPr>
            <w:tcW w:w="7785" w:type="dxa"/>
            <w:tcBorders>
              <w:top w:val="single" w:sz="4" w:space="0" w:color="000000"/>
              <w:bottom w:val="none" w:sz="4" w:space="0" w:color="000000"/>
            </w:tcBorders>
          </w:tcPr>
          <w:p w14:paraId="7FE7A6F0" w14:textId="77777777" w:rsidR="00B43726" w:rsidRPr="00632EFB" w:rsidRDefault="00B43726" w:rsidP="00505CF1">
            <w:pPr>
              <w:widowControl w:val="0"/>
              <w:jc w:val="center"/>
              <w:rPr>
                <w:i/>
                <w:iCs/>
              </w:rPr>
            </w:pPr>
            <w:r w:rsidRPr="00632EFB">
              <w:rPr>
                <w:i/>
                <w:iCs/>
              </w:rPr>
              <w:t>(наименование кладбища)</w:t>
            </w:r>
          </w:p>
        </w:tc>
      </w:tr>
      <w:tr w:rsidR="00B43726" w:rsidRPr="00632EFB" w14:paraId="273D2771" w14:textId="77777777" w:rsidTr="00505CF1">
        <w:trPr>
          <w:trHeight w:val="300"/>
        </w:trPr>
        <w:tc>
          <w:tcPr>
            <w:tcW w:w="1757" w:type="dxa"/>
            <w:tcBorders>
              <w:top w:val="none" w:sz="4" w:space="0" w:color="000000"/>
              <w:bottom w:val="none" w:sz="4" w:space="0" w:color="000000"/>
            </w:tcBorders>
          </w:tcPr>
          <w:p w14:paraId="0D0D3E5B" w14:textId="77777777" w:rsidR="00B43726" w:rsidRPr="00632EFB" w:rsidRDefault="00B43726" w:rsidP="00505CF1">
            <w:pPr>
              <w:widowControl w:val="0"/>
            </w:pPr>
            <w:r w:rsidRPr="00632EFB">
              <w:t>участок №:</w:t>
            </w:r>
          </w:p>
        </w:tc>
        <w:tc>
          <w:tcPr>
            <w:tcW w:w="7785" w:type="dxa"/>
            <w:tcBorders>
              <w:top w:val="none" w:sz="4" w:space="0" w:color="000000"/>
            </w:tcBorders>
          </w:tcPr>
          <w:p w14:paraId="501DEDEB" w14:textId="77777777" w:rsidR="00B43726" w:rsidRPr="00632EFB" w:rsidRDefault="00B43726" w:rsidP="00505CF1">
            <w:pPr>
              <w:widowControl w:val="0"/>
            </w:pPr>
          </w:p>
        </w:tc>
      </w:tr>
      <w:tr w:rsidR="00B43726" w:rsidRPr="00632EFB" w14:paraId="3BD3A727" w14:textId="77777777" w:rsidTr="00505CF1">
        <w:tc>
          <w:tcPr>
            <w:tcW w:w="1757" w:type="dxa"/>
            <w:tcBorders>
              <w:top w:val="none" w:sz="4" w:space="0" w:color="000000"/>
            </w:tcBorders>
          </w:tcPr>
          <w:p w14:paraId="701ED012" w14:textId="77777777" w:rsidR="00B43726" w:rsidRPr="00632EFB" w:rsidRDefault="00B43726" w:rsidP="00505CF1">
            <w:pPr>
              <w:widowControl w:val="0"/>
            </w:pPr>
          </w:p>
        </w:tc>
        <w:tc>
          <w:tcPr>
            <w:tcW w:w="7785" w:type="dxa"/>
          </w:tcPr>
          <w:p w14:paraId="69214151" w14:textId="77777777" w:rsidR="00B43726" w:rsidRPr="00632EFB" w:rsidRDefault="00B43726" w:rsidP="00505CF1">
            <w:pPr>
              <w:widowControl w:val="0"/>
              <w:jc w:val="center"/>
              <w:rPr>
                <w:i/>
                <w:iCs/>
              </w:rPr>
            </w:pPr>
            <w:r w:rsidRPr="00632EFB">
              <w:rPr>
                <w:i/>
                <w:iCs/>
              </w:rPr>
              <w:t>(сектор, квартал, ряд, номер)</w:t>
            </w:r>
          </w:p>
        </w:tc>
      </w:tr>
    </w:tbl>
    <w:p w14:paraId="41C05E22" w14:textId="77777777" w:rsidR="00B43726" w:rsidRPr="00632EFB" w:rsidRDefault="00B43726" w:rsidP="00B43726">
      <w:pPr>
        <w:widowControl w:val="0"/>
        <w:rPr>
          <w:rFonts w:ascii="Times New Roman" w:eastAsia="Times New Roman" w:hAnsi="Times New Roman"/>
        </w:rPr>
      </w:pPr>
    </w:p>
    <w:p w14:paraId="0BE80576" w14:textId="77777777" w:rsidR="00B43726" w:rsidRPr="00632EFB" w:rsidRDefault="00B43726" w:rsidP="00B43726">
      <w:pPr>
        <w:rPr>
          <w:rFonts w:ascii="Times New Roman" w:eastAsia="Times New Roman" w:hAnsi="Times New Roman"/>
          <w:i/>
          <w:iCs/>
          <w:lang w:eastAsia="zh-CN"/>
        </w:rPr>
      </w:pPr>
      <w:r w:rsidRPr="00632EFB">
        <w:rPr>
          <w:rFonts w:ascii="Times New Roman" w:eastAsia="Times New Roman" w:hAnsi="Times New Roman"/>
          <w:lang w:eastAsia="zh-CN"/>
        </w:rPr>
        <w:t xml:space="preserve">На указанном месте захоронения </w:t>
      </w:r>
    </w:p>
    <w:tbl>
      <w:tblPr>
        <w:tblStyle w:val="33"/>
        <w:tblW w:w="0" w:type="auto"/>
        <w:tblInd w:w="-56" w:type="dxa"/>
        <w:tblBorders>
          <w:top w:val="none" w:sz="0" w:space="0" w:color="000000"/>
          <w:left w:val="none" w:sz="0" w:space="0" w:color="000000"/>
          <w:bottom w:val="none" w:sz="0" w:space="0" w:color="000000"/>
          <w:right w:val="none" w:sz="0" w:space="0" w:color="000000"/>
          <w:insideV w:val="none" w:sz="0" w:space="0" w:color="000000"/>
        </w:tblBorders>
        <w:tblLook w:val="04A0" w:firstRow="1" w:lastRow="0" w:firstColumn="1" w:lastColumn="0" w:noHBand="0" w:noVBand="1"/>
      </w:tblPr>
      <w:tblGrid>
        <w:gridCol w:w="1757"/>
        <w:gridCol w:w="7785"/>
      </w:tblGrid>
      <w:tr w:rsidR="00B43726" w:rsidRPr="00632EFB" w14:paraId="6878A9DD" w14:textId="77777777" w:rsidTr="00505CF1">
        <w:tc>
          <w:tcPr>
            <w:tcW w:w="1757" w:type="dxa"/>
            <w:tcBorders>
              <w:top w:val="none" w:sz="4" w:space="0" w:color="000000"/>
              <w:bottom w:val="none" w:sz="4" w:space="0" w:color="000000"/>
            </w:tcBorders>
          </w:tcPr>
          <w:p w14:paraId="5F2641CD" w14:textId="77777777" w:rsidR="00B43726" w:rsidRPr="00632EFB" w:rsidRDefault="00B43726" w:rsidP="00505CF1">
            <w:pPr>
              <w:widowControl w:val="0"/>
            </w:pPr>
            <w:r w:rsidRPr="00632EFB">
              <w:t>в могиле №:</w:t>
            </w:r>
          </w:p>
        </w:tc>
        <w:tc>
          <w:tcPr>
            <w:tcW w:w="7785" w:type="dxa"/>
            <w:tcBorders>
              <w:top w:val="none" w:sz="4" w:space="0" w:color="000000"/>
              <w:bottom w:val="single" w:sz="4" w:space="0" w:color="000000"/>
            </w:tcBorders>
          </w:tcPr>
          <w:p w14:paraId="59B74FAE" w14:textId="77777777" w:rsidR="00B43726" w:rsidRPr="00632EFB" w:rsidRDefault="00B43726" w:rsidP="00505CF1">
            <w:pPr>
              <w:widowControl w:val="0"/>
            </w:pPr>
          </w:p>
        </w:tc>
      </w:tr>
      <w:tr w:rsidR="00B43726" w:rsidRPr="00632EFB" w14:paraId="54568E6A" w14:textId="77777777" w:rsidTr="00505CF1">
        <w:tc>
          <w:tcPr>
            <w:tcW w:w="1757" w:type="dxa"/>
            <w:tcBorders>
              <w:top w:val="none" w:sz="4" w:space="0" w:color="000000"/>
              <w:bottom w:val="none" w:sz="4" w:space="0" w:color="000000"/>
            </w:tcBorders>
          </w:tcPr>
          <w:p w14:paraId="78197373" w14:textId="77777777" w:rsidR="00B43726" w:rsidRPr="00632EFB" w:rsidRDefault="00B43726" w:rsidP="00505CF1">
            <w:pPr>
              <w:widowControl w:val="0"/>
            </w:pPr>
          </w:p>
        </w:tc>
        <w:tc>
          <w:tcPr>
            <w:tcW w:w="7785" w:type="dxa"/>
            <w:tcBorders>
              <w:top w:val="single" w:sz="4" w:space="0" w:color="000000"/>
              <w:bottom w:val="none" w:sz="4" w:space="0" w:color="000000"/>
            </w:tcBorders>
          </w:tcPr>
          <w:p w14:paraId="036EFFC3" w14:textId="77777777" w:rsidR="00B43726" w:rsidRPr="00632EFB" w:rsidRDefault="00B43726" w:rsidP="00505CF1">
            <w:pPr>
              <w:widowControl w:val="0"/>
              <w:jc w:val="center"/>
            </w:pPr>
            <w:r w:rsidRPr="00632EFB">
              <w:rPr>
                <w:i/>
                <w:iCs/>
              </w:rPr>
              <w:t>(номер могилы)</w:t>
            </w:r>
          </w:p>
        </w:tc>
      </w:tr>
    </w:tbl>
    <w:p w14:paraId="17A269A7" w14:textId="77777777" w:rsidR="00B43726" w:rsidRPr="00632EFB" w:rsidRDefault="00B43726" w:rsidP="00B43726">
      <w:pPr>
        <w:rPr>
          <w:rFonts w:ascii="Times New Roman" w:eastAsia="Times New Roman" w:hAnsi="Times New Roman"/>
          <w:i/>
          <w:iCs/>
          <w:lang w:eastAsia="zh-CN"/>
        </w:rPr>
      </w:pPr>
      <w:r w:rsidRPr="00632EFB">
        <w:rPr>
          <w:rFonts w:ascii="Times New Roman" w:eastAsia="Times New Roman" w:hAnsi="Times New Roman"/>
          <w:lang w:eastAsia="zh-CN"/>
        </w:rPr>
        <w:t>ранее погребен(-а):</w:t>
      </w:r>
    </w:p>
    <w:p w14:paraId="4CBBE9C8" w14:textId="77777777" w:rsidR="00B43726" w:rsidRPr="00632EFB" w:rsidRDefault="00B43726" w:rsidP="00B43726">
      <w:pPr>
        <w:pBdr>
          <w:bottom w:val="single" w:sz="4" w:space="0" w:color="000000"/>
        </w:pBdr>
        <w:jc w:val="center"/>
        <w:rPr>
          <w:rFonts w:ascii="Times New Roman" w:eastAsia="Times New Roman" w:hAnsi="Times New Roman"/>
          <w:lang w:eastAsia="zh-CN"/>
        </w:rPr>
      </w:pPr>
      <w:r w:rsidRPr="00632EFB">
        <w:rPr>
          <w:rFonts w:ascii="Times New Roman" w:eastAsia="Times New Roman" w:hAnsi="Times New Roman"/>
          <w:color w:val="00B0F0"/>
          <w:lang w:eastAsia="zh-CN"/>
        </w:rPr>
        <w:t xml:space="preserve"> </w:t>
      </w:r>
    </w:p>
    <w:p w14:paraId="60048DBF" w14:textId="77777777" w:rsidR="00B43726" w:rsidRPr="00632EFB" w:rsidRDefault="00B43726" w:rsidP="00B43726">
      <w:pPr>
        <w:jc w:val="center"/>
        <w:rPr>
          <w:rFonts w:ascii="Times New Roman" w:eastAsia="Times New Roman" w:hAnsi="Times New Roman"/>
          <w:i/>
          <w:iCs/>
          <w:lang w:eastAsia="zh-CN"/>
        </w:rPr>
      </w:pPr>
      <w:r w:rsidRPr="00632EFB">
        <w:rPr>
          <w:rFonts w:ascii="Times New Roman" w:eastAsia="Times New Roman" w:hAnsi="Times New Roman"/>
          <w:i/>
          <w:iCs/>
          <w:lang w:eastAsia="zh-CN"/>
        </w:rPr>
        <w:t>(фамилия, имя, отчество ранее погребенного (-ой))</w:t>
      </w:r>
    </w:p>
    <w:p w14:paraId="29BECE67" w14:textId="77777777" w:rsidR="00B43726" w:rsidRPr="00632EFB" w:rsidRDefault="00B43726" w:rsidP="00B43726">
      <w:pPr>
        <w:pBdr>
          <w:bottom w:val="single" w:sz="4" w:space="0" w:color="000000"/>
        </w:pBdr>
        <w:rPr>
          <w:rFonts w:ascii="Times New Roman" w:eastAsia="Times New Roman" w:hAnsi="Times New Roman"/>
          <w:color w:val="00B0F0"/>
          <w:lang w:eastAsia="zh-CN"/>
        </w:rPr>
      </w:pPr>
      <w:r w:rsidRPr="00632EFB">
        <w:rPr>
          <w:rFonts w:ascii="Times New Roman" w:eastAsia="Times New Roman" w:hAnsi="Times New Roman"/>
          <w:lang w:eastAsia="zh-CN"/>
        </w:rPr>
        <w:t>умерший(-</w:t>
      </w:r>
      <w:proofErr w:type="spellStart"/>
      <w:r w:rsidRPr="00632EFB">
        <w:rPr>
          <w:rFonts w:ascii="Times New Roman" w:eastAsia="Times New Roman" w:hAnsi="Times New Roman"/>
          <w:lang w:eastAsia="zh-CN"/>
        </w:rPr>
        <w:t>ая</w:t>
      </w:r>
      <w:proofErr w:type="spellEnd"/>
      <w:r w:rsidRPr="00632EFB">
        <w:rPr>
          <w:rFonts w:ascii="Times New Roman" w:eastAsia="Times New Roman" w:hAnsi="Times New Roman"/>
          <w:lang w:eastAsia="zh-CN"/>
        </w:rPr>
        <w:t xml:space="preserve">) </w:t>
      </w:r>
    </w:p>
    <w:p w14:paraId="1800FC1E" w14:textId="77777777" w:rsidR="00B43726" w:rsidRPr="00632EFB" w:rsidRDefault="00B43726" w:rsidP="00B43726">
      <w:pPr>
        <w:pBdr>
          <w:bottom w:val="single" w:sz="4" w:space="0" w:color="000000"/>
        </w:pBdr>
        <w:rPr>
          <w:rFonts w:ascii="Times New Roman" w:eastAsia="Times New Roman" w:hAnsi="Times New Roman"/>
          <w:lang w:eastAsia="zh-CN"/>
        </w:rPr>
      </w:pPr>
    </w:p>
    <w:p w14:paraId="78D4D54D" w14:textId="77777777" w:rsidR="00B43726" w:rsidRPr="00632EFB" w:rsidRDefault="00B43726" w:rsidP="00B43726">
      <w:pPr>
        <w:widowControl w:val="0"/>
        <w:jc w:val="center"/>
        <w:rPr>
          <w:rFonts w:ascii="Times New Roman" w:eastAsia="Yu Mincho" w:hAnsi="Times New Roman"/>
        </w:rPr>
      </w:pPr>
      <w:r w:rsidRPr="00632EFB">
        <w:rPr>
          <w:rFonts w:ascii="Times New Roman" w:eastAsia="Yu Mincho" w:hAnsi="Times New Roman"/>
        </w:rPr>
        <w:t>(</w:t>
      </w:r>
      <w:r w:rsidRPr="00632EFB">
        <w:rPr>
          <w:rFonts w:ascii="Times New Roman" w:eastAsia="Yu Mincho" w:hAnsi="Times New Roman"/>
          <w:i/>
          <w:iCs/>
        </w:rPr>
        <w:t>дата смерти</w:t>
      </w:r>
      <w:r w:rsidRPr="00632EFB">
        <w:rPr>
          <w:rFonts w:ascii="Times New Roman" w:eastAsia="Yu Mincho" w:hAnsi="Times New Roman"/>
        </w:rPr>
        <w:t>)</w:t>
      </w:r>
    </w:p>
    <w:p w14:paraId="1807D2FA" w14:textId="77777777" w:rsidR="00B43726" w:rsidRPr="00632EFB" w:rsidRDefault="00B43726" w:rsidP="00B43726">
      <w:pPr>
        <w:rPr>
          <w:rFonts w:ascii="Times New Roman" w:eastAsia="Times New Roman" w:hAnsi="Times New Roman"/>
        </w:rPr>
      </w:pPr>
      <w:r w:rsidRPr="00632EFB">
        <w:rPr>
          <w:rFonts w:ascii="Times New Roman" w:eastAsia="Times New Roman" w:hAnsi="Times New Roman"/>
          <w:lang w:eastAsia="zh-CN"/>
        </w:rPr>
        <w:t>Требуемое захоронение:</w:t>
      </w:r>
    </w:p>
    <w:p w14:paraId="7F3578CA" w14:textId="77777777" w:rsidR="00B43726" w:rsidRPr="00632EFB" w:rsidRDefault="00B43726" w:rsidP="00B43726">
      <w:pPr>
        <w:widowControl w:val="0"/>
        <w:pBdr>
          <w:bottom w:val="single" w:sz="4" w:space="0" w:color="000000"/>
        </w:pBdr>
        <w:jc w:val="center"/>
        <w:rPr>
          <w:rFonts w:ascii="Times New Roman" w:eastAsia="Times New Roman" w:hAnsi="Times New Roman"/>
          <w:color w:val="00B0F0"/>
        </w:rPr>
      </w:pPr>
    </w:p>
    <w:p w14:paraId="4167D186" w14:textId="77777777" w:rsidR="00B43726" w:rsidRDefault="00B43726" w:rsidP="00B43726">
      <w:pPr>
        <w:widowControl w:val="0"/>
        <w:jc w:val="center"/>
        <w:rPr>
          <w:rFonts w:ascii="Times New Roman" w:eastAsia="Tahoma" w:hAnsi="Times New Roman"/>
          <w:i/>
          <w:iCs/>
        </w:rPr>
      </w:pPr>
      <w:r w:rsidRPr="00632EFB">
        <w:rPr>
          <w:rFonts w:ascii="Times New Roman" w:eastAsia="Tahoma" w:hAnsi="Times New Roman"/>
          <w:i/>
          <w:iCs/>
        </w:rPr>
        <w:t>(родственное, семейное(родовое))</w:t>
      </w:r>
    </w:p>
    <w:p w14:paraId="46DDCA23" w14:textId="77777777" w:rsidR="00632EFB" w:rsidRPr="00632EFB" w:rsidRDefault="00632EFB" w:rsidP="00B43726">
      <w:pPr>
        <w:widowControl w:val="0"/>
        <w:jc w:val="center"/>
        <w:rPr>
          <w:rFonts w:ascii="Times New Roman" w:eastAsia="Tahoma" w:hAnsi="Times New Roman"/>
          <w:i/>
          <w:iCs/>
        </w:rPr>
      </w:pPr>
    </w:p>
    <w:p w14:paraId="45A06CFE" w14:textId="77777777" w:rsidR="00B43726" w:rsidRPr="00632EFB" w:rsidRDefault="00B43726" w:rsidP="00B43726">
      <w:pPr>
        <w:widowControl w:val="0"/>
        <w:rPr>
          <w:rFonts w:ascii="Times New Roman" w:eastAsia="Times New Roman" w:hAnsi="Times New Roman"/>
        </w:rPr>
      </w:pPr>
      <w:r w:rsidRPr="00632EFB">
        <w:rPr>
          <w:rFonts w:ascii="Times New Roman" w:eastAsia="Times New Roman" w:hAnsi="Times New Roman"/>
        </w:rPr>
        <w:t>Способ погребения умершего (-ей):</w:t>
      </w:r>
    </w:p>
    <w:p w14:paraId="368222AB" w14:textId="77777777" w:rsidR="00B43726" w:rsidRPr="00632EFB" w:rsidRDefault="00B43726" w:rsidP="00B43726">
      <w:pPr>
        <w:widowControl w:val="0"/>
        <w:pBdr>
          <w:bottom w:val="single" w:sz="4" w:space="0" w:color="000000"/>
        </w:pBdr>
        <w:jc w:val="center"/>
        <w:rPr>
          <w:rFonts w:ascii="Times New Roman" w:eastAsia="Times New Roman" w:hAnsi="Times New Roman"/>
          <w:color w:val="00B0F0"/>
        </w:rPr>
      </w:pPr>
    </w:p>
    <w:p w14:paraId="3978BE28" w14:textId="77777777" w:rsidR="00B43726" w:rsidRPr="00632EFB" w:rsidRDefault="00B43726" w:rsidP="00B43726">
      <w:pPr>
        <w:widowControl w:val="0"/>
        <w:jc w:val="center"/>
        <w:rPr>
          <w:rFonts w:ascii="Times New Roman" w:eastAsia="Tahoma" w:hAnsi="Times New Roman"/>
          <w:i/>
          <w:iCs/>
        </w:rPr>
      </w:pPr>
      <w:r w:rsidRPr="00632EFB">
        <w:rPr>
          <w:rFonts w:ascii="Times New Roman" w:eastAsia="Times New Roman" w:hAnsi="Times New Roman"/>
          <w:i/>
          <w:iCs/>
        </w:rPr>
        <w:t>(</w:t>
      </w:r>
      <w:r w:rsidRPr="00632EFB">
        <w:rPr>
          <w:rFonts w:ascii="Times New Roman" w:eastAsia="Tahoma" w:hAnsi="Times New Roman"/>
          <w:i/>
          <w:iCs/>
        </w:rPr>
        <w:t>останки умершего(-ей) в землю/ прах умершего(-ей) в землю/ прах умершего(-ей) в стену скорби (колумбарий))</w:t>
      </w:r>
    </w:p>
    <w:p w14:paraId="6823DBAC" w14:textId="77777777" w:rsidR="00B43726" w:rsidRPr="00632EFB" w:rsidRDefault="00B43726" w:rsidP="00B43726">
      <w:pPr>
        <w:widowControl w:val="0"/>
        <w:jc w:val="center"/>
        <w:rPr>
          <w:rFonts w:ascii="Times New Roman" w:eastAsia="Tahoma" w:hAnsi="Times New Roman"/>
          <w:i/>
          <w:iCs/>
        </w:rPr>
      </w:pPr>
    </w:p>
    <w:p w14:paraId="42AF38D7" w14:textId="77777777" w:rsidR="00B43726" w:rsidRPr="00632EFB" w:rsidRDefault="00B43726" w:rsidP="00B43726">
      <w:pPr>
        <w:rPr>
          <w:rFonts w:ascii="Times New Roman" w:eastAsia="Times New Roman" w:hAnsi="Times New Roman"/>
          <w:color w:val="00B0F0"/>
          <w:u w:val="single"/>
          <w:lang w:eastAsia="zh-CN"/>
        </w:rPr>
      </w:pPr>
      <w:r w:rsidRPr="00632EFB">
        <w:rPr>
          <w:rFonts w:ascii="Times New Roman" w:eastAsia="Times New Roman" w:hAnsi="Times New Roman"/>
          <w:lang w:eastAsia="zh-CN"/>
        </w:rPr>
        <w:t xml:space="preserve">Степень родства умершего(-ей) с ранее захороненным (-ой): </w:t>
      </w:r>
    </w:p>
    <w:p w14:paraId="57246466" w14:textId="77777777" w:rsidR="00B43726" w:rsidRPr="00632EFB" w:rsidRDefault="00B43726" w:rsidP="00B43726">
      <w:pPr>
        <w:rPr>
          <w:rFonts w:ascii="Times New Roman" w:eastAsia="Times New Roman" w:hAnsi="Times New Roman"/>
          <w:color w:val="00B0F0"/>
          <w:u w:val="single"/>
          <w:lang w:eastAsia="zh-CN"/>
        </w:rPr>
      </w:pPr>
    </w:p>
    <w:p w14:paraId="2A2C8428" w14:textId="77777777" w:rsidR="00B43726" w:rsidRPr="00632EFB" w:rsidRDefault="00B43726" w:rsidP="00B43726">
      <w:pPr>
        <w:pBdr>
          <w:bottom w:val="single" w:sz="4" w:space="0" w:color="000000"/>
        </w:pBdr>
        <w:rPr>
          <w:rFonts w:ascii="Times New Roman" w:eastAsia="Times New Roman" w:hAnsi="Times New Roman"/>
          <w:color w:val="00B0F0"/>
          <w:u w:val="single"/>
          <w:lang w:eastAsia="zh-CN"/>
        </w:rPr>
      </w:pPr>
    </w:p>
    <w:p w14:paraId="08D6C9FA" w14:textId="77777777" w:rsidR="00B43726" w:rsidRPr="00632EFB" w:rsidRDefault="00B43726" w:rsidP="00B43726">
      <w:pPr>
        <w:jc w:val="center"/>
        <w:rPr>
          <w:rFonts w:ascii="Times New Roman" w:eastAsia="Times New Roman" w:hAnsi="Times New Roman"/>
          <w:i/>
          <w:iCs/>
          <w:color w:val="000000"/>
          <w:lang w:eastAsia="zh-CN"/>
        </w:rPr>
      </w:pPr>
      <w:r w:rsidRPr="00632EFB">
        <w:rPr>
          <w:rFonts w:ascii="Times New Roman" w:eastAsia="Times New Roman" w:hAnsi="Times New Roman"/>
          <w:i/>
          <w:iCs/>
          <w:color w:val="000000"/>
          <w:lang w:eastAsia="zh-CN"/>
        </w:rPr>
        <w:t>(близкий родственник/ иной родственник/ не родственник)</w:t>
      </w:r>
    </w:p>
    <w:p w14:paraId="330F2E53" w14:textId="77777777" w:rsidR="00B43726" w:rsidRPr="00632EFB" w:rsidRDefault="00B43726" w:rsidP="00B43726">
      <w:pPr>
        <w:rPr>
          <w:rFonts w:ascii="Times New Roman" w:eastAsia="Times New Roman" w:hAnsi="Times New Roman"/>
          <w:lang w:eastAsia="zh-CN"/>
        </w:rPr>
      </w:pPr>
    </w:p>
    <w:tbl>
      <w:tblPr>
        <w:tblStyle w:val="33"/>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2268"/>
        <w:gridCol w:w="7218"/>
      </w:tblGrid>
      <w:tr w:rsidR="00B43726" w:rsidRPr="00632EFB" w14:paraId="13307574" w14:textId="77777777" w:rsidTr="00505CF1">
        <w:tc>
          <w:tcPr>
            <w:tcW w:w="2268" w:type="dxa"/>
          </w:tcPr>
          <w:p w14:paraId="6870E9F6" w14:textId="77777777" w:rsidR="00B43726" w:rsidRPr="00632EFB" w:rsidRDefault="00B43726" w:rsidP="00505CF1">
            <w:pPr>
              <w:widowControl w:val="0"/>
            </w:pPr>
            <w:r w:rsidRPr="00632EFB">
              <w:rPr>
                <w:color w:val="000000"/>
              </w:rPr>
              <w:t>Дата погребения:</w:t>
            </w:r>
          </w:p>
        </w:tc>
        <w:tc>
          <w:tcPr>
            <w:tcW w:w="7218" w:type="dxa"/>
            <w:tcBorders>
              <w:bottom w:val="single" w:sz="4" w:space="0" w:color="000000"/>
            </w:tcBorders>
          </w:tcPr>
          <w:p w14:paraId="4ECC6AF7" w14:textId="77777777" w:rsidR="00B43726" w:rsidRPr="00632EFB" w:rsidRDefault="00B43726" w:rsidP="00505CF1">
            <w:pPr>
              <w:widowControl w:val="0"/>
            </w:pPr>
          </w:p>
        </w:tc>
      </w:tr>
      <w:tr w:rsidR="00B43726" w:rsidRPr="00632EFB" w14:paraId="612AA4A8" w14:textId="77777777" w:rsidTr="00505CF1">
        <w:tc>
          <w:tcPr>
            <w:tcW w:w="2268" w:type="dxa"/>
          </w:tcPr>
          <w:p w14:paraId="45168FF3" w14:textId="77777777" w:rsidR="00B43726" w:rsidRPr="00632EFB" w:rsidRDefault="00B43726" w:rsidP="00505CF1">
            <w:pPr>
              <w:widowControl w:val="0"/>
            </w:pPr>
            <w:r w:rsidRPr="00632EFB">
              <w:rPr>
                <w:color w:val="000000"/>
              </w:rPr>
              <w:t>Время погребения:</w:t>
            </w:r>
          </w:p>
        </w:tc>
        <w:tc>
          <w:tcPr>
            <w:tcW w:w="7218" w:type="dxa"/>
            <w:tcBorders>
              <w:top w:val="single" w:sz="4" w:space="0" w:color="000000"/>
              <w:bottom w:val="single" w:sz="4" w:space="0" w:color="000000"/>
            </w:tcBorders>
          </w:tcPr>
          <w:p w14:paraId="0D9D2895" w14:textId="77777777" w:rsidR="00B43726" w:rsidRPr="00632EFB" w:rsidRDefault="00B43726" w:rsidP="00505CF1">
            <w:pPr>
              <w:widowControl w:val="0"/>
            </w:pPr>
          </w:p>
        </w:tc>
      </w:tr>
    </w:tbl>
    <w:p w14:paraId="3BFBBAA4" w14:textId="77777777" w:rsidR="00B43726" w:rsidRPr="00632EFB" w:rsidRDefault="00B43726" w:rsidP="00B43726">
      <w:pPr>
        <w:rPr>
          <w:rFonts w:ascii="Times New Roman" w:eastAsia="Times New Roman" w:hAnsi="Times New Roman"/>
          <w:lang w:eastAsia="zh-CN"/>
        </w:rPr>
      </w:pPr>
    </w:p>
    <w:p w14:paraId="4333F7D9" w14:textId="77777777" w:rsidR="00B43726" w:rsidRPr="00632EFB" w:rsidRDefault="00B43726" w:rsidP="00B43726">
      <w:pPr>
        <w:rPr>
          <w:rFonts w:ascii="Times New Roman" w:eastAsia="Times New Roman" w:hAnsi="Times New Roman"/>
          <w:lang w:eastAsia="zh-CN"/>
        </w:rPr>
      </w:pPr>
    </w:p>
    <w:p w14:paraId="3BB82A9B" w14:textId="77777777" w:rsidR="00B43726" w:rsidRPr="00632EFB" w:rsidRDefault="00B43726" w:rsidP="00B43726">
      <w:pPr>
        <w:widowControl w:val="0"/>
        <w:rPr>
          <w:rFonts w:ascii="Times New Roman" w:eastAsia="Times New Roman" w:hAnsi="Times New Roman"/>
          <w:color w:val="000000"/>
          <w:lang w:eastAsia="zh-CN"/>
        </w:rPr>
      </w:pPr>
      <w:r w:rsidRPr="00632EFB">
        <w:rPr>
          <w:rFonts w:ascii="Times New Roman" w:eastAsia="Times New Roman" w:hAnsi="Times New Roman"/>
          <w:color w:val="000000"/>
          <w:lang w:eastAsia="zh-CN"/>
        </w:rPr>
        <w:t>Информация об умершем (-ей):</w:t>
      </w:r>
    </w:p>
    <w:p w14:paraId="23474FEE" w14:textId="77777777" w:rsidR="00B43726" w:rsidRPr="00632EFB" w:rsidRDefault="00B43726" w:rsidP="00B43726">
      <w:pPr>
        <w:widowControl w:val="0"/>
        <w:rPr>
          <w:rFonts w:ascii="Times New Roman" w:eastAsia="Times New Roman" w:hAnsi="Times New Roman"/>
          <w:color w:val="000000"/>
          <w:lang w:eastAsia="zh-CN"/>
        </w:rPr>
      </w:pPr>
    </w:p>
    <w:tbl>
      <w:tblPr>
        <w:tblStyle w:val="33"/>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283"/>
        <w:gridCol w:w="2552"/>
        <w:gridCol w:w="236"/>
        <w:gridCol w:w="1264"/>
        <w:gridCol w:w="236"/>
        <w:gridCol w:w="1383"/>
      </w:tblGrid>
      <w:tr w:rsidR="00B43726" w:rsidRPr="00632EFB" w14:paraId="4DD95505" w14:textId="77777777" w:rsidTr="00997FB0">
        <w:tc>
          <w:tcPr>
            <w:tcW w:w="3402" w:type="dxa"/>
          </w:tcPr>
          <w:p w14:paraId="01D22C37" w14:textId="77777777" w:rsidR="00B43726" w:rsidRPr="00632EFB" w:rsidRDefault="00B43726" w:rsidP="00505CF1">
            <w:pPr>
              <w:widowControl w:val="0"/>
              <w:jc w:val="center"/>
              <w:rPr>
                <w:color w:val="000000"/>
                <w:lang w:eastAsia="zh-CN"/>
              </w:rPr>
            </w:pPr>
            <w:r w:rsidRPr="00632EFB">
              <w:rPr>
                <w:color w:val="000000"/>
                <w:lang w:eastAsia="zh-CN"/>
              </w:rPr>
              <w:t>ФИО</w:t>
            </w:r>
          </w:p>
        </w:tc>
        <w:tc>
          <w:tcPr>
            <w:tcW w:w="283" w:type="dxa"/>
          </w:tcPr>
          <w:p w14:paraId="76F6E9C8" w14:textId="77777777" w:rsidR="00B43726" w:rsidRPr="00632EFB" w:rsidRDefault="00B43726" w:rsidP="00505CF1">
            <w:pPr>
              <w:widowControl w:val="0"/>
              <w:jc w:val="center"/>
              <w:rPr>
                <w:color w:val="000000"/>
                <w:lang w:eastAsia="zh-CN"/>
              </w:rPr>
            </w:pPr>
          </w:p>
        </w:tc>
        <w:tc>
          <w:tcPr>
            <w:tcW w:w="2552" w:type="dxa"/>
          </w:tcPr>
          <w:p w14:paraId="79739983" w14:textId="77777777" w:rsidR="00B43726" w:rsidRPr="00632EFB" w:rsidRDefault="00B43726" w:rsidP="00505CF1">
            <w:pPr>
              <w:widowControl w:val="0"/>
              <w:jc w:val="center"/>
            </w:pPr>
            <w:r w:rsidRPr="00632EFB">
              <w:t>Регистрация по месту жительства/пребывания умершего(-ей)</w:t>
            </w:r>
          </w:p>
          <w:p w14:paraId="62D53119" w14:textId="77777777" w:rsidR="00B43726" w:rsidRPr="00632EFB" w:rsidRDefault="00B43726" w:rsidP="00505CF1">
            <w:pPr>
              <w:jc w:val="center"/>
              <w:rPr>
                <w:i/>
                <w:iCs/>
                <w:lang w:eastAsia="zh-CN"/>
              </w:rPr>
            </w:pPr>
            <w:r w:rsidRPr="00632EFB">
              <w:rPr>
                <w:i/>
                <w:iCs/>
                <w:lang w:eastAsia="zh-CN"/>
              </w:rPr>
              <w:t>город, улица, дом, квартира</w:t>
            </w:r>
          </w:p>
          <w:p w14:paraId="27C96553" w14:textId="77777777" w:rsidR="00B43726" w:rsidRPr="00632EFB" w:rsidRDefault="00B43726" w:rsidP="00505CF1">
            <w:pPr>
              <w:widowControl w:val="0"/>
              <w:jc w:val="center"/>
              <w:rPr>
                <w:color w:val="000000"/>
                <w:lang w:eastAsia="zh-CN"/>
              </w:rPr>
            </w:pPr>
          </w:p>
        </w:tc>
        <w:tc>
          <w:tcPr>
            <w:tcW w:w="236" w:type="dxa"/>
          </w:tcPr>
          <w:p w14:paraId="7440E170" w14:textId="77777777" w:rsidR="00B43726" w:rsidRPr="00632EFB" w:rsidRDefault="00B43726" w:rsidP="00505CF1">
            <w:pPr>
              <w:widowControl w:val="0"/>
              <w:jc w:val="center"/>
              <w:rPr>
                <w:color w:val="000000"/>
                <w:lang w:eastAsia="zh-CN"/>
              </w:rPr>
            </w:pPr>
          </w:p>
        </w:tc>
        <w:tc>
          <w:tcPr>
            <w:tcW w:w="1264" w:type="dxa"/>
          </w:tcPr>
          <w:p w14:paraId="7815800B" w14:textId="77777777" w:rsidR="00B43726" w:rsidRPr="00632EFB" w:rsidRDefault="00B43726" w:rsidP="00505CF1">
            <w:pPr>
              <w:widowControl w:val="0"/>
              <w:jc w:val="center"/>
              <w:rPr>
                <w:color w:val="000000"/>
                <w:lang w:eastAsia="zh-CN"/>
              </w:rPr>
            </w:pPr>
            <w:r w:rsidRPr="00632EFB">
              <w:rPr>
                <w:color w:val="000000"/>
                <w:lang w:eastAsia="zh-CN"/>
              </w:rPr>
              <w:t>Дата смерти</w:t>
            </w:r>
          </w:p>
        </w:tc>
        <w:tc>
          <w:tcPr>
            <w:tcW w:w="236" w:type="dxa"/>
          </w:tcPr>
          <w:p w14:paraId="6BDE17A9" w14:textId="77777777" w:rsidR="00B43726" w:rsidRPr="00632EFB" w:rsidRDefault="00B43726" w:rsidP="00505CF1">
            <w:pPr>
              <w:widowControl w:val="0"/>
              <w:jc w:val="center"/>
              <w:rPr>
                <w:color w:val="000000"/>
                <w:lang w:eastAsia="zh-CN"/>
              </w:rPr>
            </w:pPr>
          </w:p>
        </w:tc>
        <w:tc>
          <w:tcPr>
            <w:tcW w:w="1383" w:type="dxa"/>
          </w:tcPr>
          <w:p w14:paraId="423E9D5D" w14:textId="77777777" w:rsidR="00B43726" w:rsidRPr="00632EFB" w:rsidRDefault="00B43726" w:rsidP="00505CF1">
            <w:pPr>
              <w:widowControl w:val="0"/>
              <w:jc w:val="center"/>
              <w:rPr>
                <w:color w:val="000000"/>
                <w:lang w:eastAsia="zh-CN"/>
              </w:rPr>
            </w:pPr>
            <w:r w:rsidRPr="00632EFB">
              <w:rPr>
                <w:color w:val="000000"/>
                <w:lang w:eastAsia="zh-CN"/>
              </w:rPr>
              <w:t>СНИЛС</w:t>
            </w:r>
          </w:p>
          <w:p w14:paraId="7727D312" w14:textId="77777777" w:rsidR="00B43726" w:rsidRPr="00632EFB" w:rsidRDefault="00B43726" w:rsidP="00505CF1">
            <w:pPr>
              <w:widowControl w:val="0"/>
              <w:jc w:val="center"/>
              <w:rPr>
                <w:color w:val="000000"/>
                <w:lang w:eastAsia="zh-CN"/>
              </w:rPr>
            </w:pPr>
            <w:r w:rsidRPr="00632EFB">
              <w:rPr>
                <w:i/>
                <w:iCs/>
                <w:color w:val="000000"/>
                <w:lang w:eastAsia="zh-CN"/>
              </w:rPr>
              <w:t>(при наличии)</w:t>
            </w:r>
          </w:p>
        </w:tc>
      </w:tr>
      <w:tr w:rsidR="00B43726" w:rsidRPr="00632EFB" w14:paraId="0449AEE6" w14:textId="77777777" w:rsidTr="00997FB0">
        <w:tc>
          <w:tcPr>
            <w:tcW w:w="3402" w:type="dxa"/>
          </w:tcPr>
          <w:p w14:paraId="259F87D8" w14:textId="77777777" w:rsidR="00B43726" w:rsidRPr="00632EFB" w:rsidRDefault="00B43726" w:rsidP="00505CF1">
            <w:pPr>
              <w:widowControl w:val="0"/>
              <w:jc w:val="center"/>
              <w:rPr>
                <w:color w:val="000000"/>
                <w:lang w:eastAsia="zh-CN"/>
              </w:rPr>
            </w:pPr>
          </w:p>
        </w:tc>
        <w:tc>
          <w:tcPr>
            <w:tcW w:w="283" w:type="dxa"/>
          </w:tcPr>
          <w:p w14:paraId="742B39F0" w14:textId="77777777" w:rsidR="00B43726" w:rsidRPr="00632EFB" w:rsidRDefault="00B43726" w:rsidP="00505CF1">
            <w:pPr>
              <w:widowControl w:val="0"/>
              <w:rPr>
                <w:color w:val="000000"/>
                <w:lang w:eastAsia="zh-CN"/>
              </w:rPr>
            </w:pPr>
          </w:p>
        </w:tc>
        <w:tc>
          <w:tcPr>
            <w:tcW w:w="2552" w:type="dxa"/>
          </w:tcPr>
          <w:p w14:paraId="395AAF8A" w14:textId="77777777" w:rsidR="00B43726" w:rsidRPr="00632EFB" w:rsidRDefault="00B43726" w:rsidP="00505CF1">
            <w:pPr>
              <w:widowControl w:val="0"/>
              <w:rPr>
                <w:color w:val="000000"/>
                <w:lang w:eastAsia="zh-CN"/>
              </w:rPr>
            </w:pPr>
          </w:p>
        </w:tc>
        <w:tc>
          <w:tcPr>
            <w:tcW w:w="236" w:type="dxa"/>
          </w:tcPr>
          <w:p w14:paraId="670D04A4" w14:textId="77777777" w:rsidR="00B43726" w:rsidRPr="00632EFB" w:rsidRDefault="00B43726" w:rsidP="00505CF1">
            <w:pPr>
              <w:widowControl w:val="0"/>
              <w:rPr>
                <w:color w:val="000000"/>
                <w:lang w:eastAsia="zh-CN"/>
              </w:rPr>
            </w:pPr>
          </w:p>
        </w:tc>
        <w:tc>
          <w:tcPr>
            <w:tcW w:w="1264" w:type="dxa"/>
          </w:tcPr>
          <w:p w14:paraId="7977FAAA" w14:textId="77777777" w:rsidR="00B43726" w:rsidRPr="00632EFB" w:rsidRDefault="00B43726" w:rsidP="00505CF1">
            <w:pPr>
              <w:widowControl w:val="0"/>
              <w:rPr>
                <w:color w:val="000000"/>
                <w:lang w:eastAsia="zh-CN"/>
              </w:rPr>
            </w:pPr>
          </w:p>
        </w:tc>
        <w:tc>
          <w:tcPr>
            <w:tcW w:w="236" w:type="dxa"/>
          </w:tcPr>
          <w:p w14:paraId="0AD84BF7" w14:textId="77777777" w:rsidR="00B43726" w:rsidRPr="00632EFB" w:rsidRDefault="00B43726" w:rsidP="00505CF1">
            <w:pPr>
              <w:widowControl w:val="0"/>
              <w:rPr>
                <w:color w:val="000000"/>
                <w:lang w:eastAsia="zh-CN"/>
              </w:rPr>
            </w:pPr>
          </w:p>
        </w:tc>
        <w:tc>
          <w:tcPr>
            <w:tcW w:w="1383" w:type="dxa"/>
          </w:tcPr>
          <w:p w14:paraId="26E6EE1E" w14:textId="77777777" w:rsidR="00B43726" w:rsidRPr="00632EFB" w:rsidRDefault="00B43726" w:rsidP="00505CF1">
            <w:pPr>
              <w:widowControl w:val="0"/>
              <w:rPr>
                <w:color w:val="000000"/>
                <w:lang w:eastAsia="zh-CN"/>
              </w:rPr>
            </w:pPr>
          </w:p>
        </w:tc>
      </w:tr>
    </w:tbl>
    <w:p w14:paraId="19C7514C" w14:textId="77777777" w:rsidR="00B43726" w:rsidRPr="00632EFB" w:rsidRDefault="00B43726" w:rsidP="00B43726">
      <w:pPr>
        <w:rPr>
          <w:rFonts w:ascii="Times New Roman" w:eastAsia="Times New Roman" w:hAnsi="Times New Roman"/>
          <w:lang w:eastAsia="zh-CN"/>
        </w:rPr>
      </w:pPr>
    </w:p>
    <w:p w14:paraId="0E869CBD" w14:textId="77777777" w:rsidR="00B43726" w:rsidRPr="00632EFB" w:rsidRDefault="00B43726" w:rsidP="00B43726">
      <w:pPr>
        <w:rPr>
          <w:rFonts w:ascii="Times New Roman" w:eastAsia="Times New Roman" w:hAnsi="Times New Roman"/>
          <w:lang w:eastAsia="zh-CN"/>
        </w:rPr>
      </w:pPr>
    </w:p>
    <w:p w14:paraId="5D37C71D" w14:textId="77777777" w:rsidR="00B43726" w:rsidRPr="00632EFB" w:rsidRDefault="00B43726" w:rsidP="00B43726">
      <w:pPr>
        <w:widowControl w:val="0"/>
        <w:rPr>
          <w:rFonts w:ascii="Times New Roman" w:eastAsia="Times New Roman" w:hAnsi="Times New Roman"/>
          <w:lang w:eastAsia="zh-CN"/>
        </w:rPr>
      </w:pPr>
      <w:r w:rsidRPr="00632EFB">
        <w:rPr>
          <w:rFonts w:ascii="Times New Roman" w:eastAsia="Times New Roman" w:hAnsi="Times New Roman"/>
          <w:lang w:eastAsia="zh-CN"/>
        </w:rPr>
        <w:t xml:space="preserve">Дата: __________________            Подпись: __________/_____________________________/ </w:t>
      </w:r>
    </w:p>
    <w:p w14:paraId="3FDE962D" w14:textId="77777777" w:rsidR="00B43726" w:rsidRPr="00632EFB" w:rsidRDefault="00B43726" w:rsidP="00B43726">
      <w:pPr>
        <w:widowControl w:val="0"/>
        <w:ind w:left="4248" w:firstLine="708"/>
        <w:jc w:val="center"/>
        <w:rPr>
          <w:rFonts w:ascii="Times New Roman" w:eastAsia="Times New Roman" w:hAnsi="Times New Roman"/>
          <w:i/>
          <w:iCs/>
          <w:color w:val="000000"/>
          <w:lang w:eastAsia="zh-CN"/>
        </w:rPr>
      </w:pPr>
      <w:r w:rsidRPr="00632EFB">
        <w:rPr>
          <w:rFonts w:ascii="Times New Roman" w:eastAsia="Times New Roman" w:hAnsi="Times New Roman"/>
          <w:i/>
          <w:iCs/>
          <w:color w:val="000000"/>
          <w:lang w:eastAsia="zh-CN"/>
        </w:rPr>
        <w:t>(расшифровка)</w:t>
      </w:r>
    </w:p>
    <w:p w14:paraId="593412BD" w14:textId="77777777" w:rsidR="00B43726" w:rsidRPr="00632EFB" w:rsidRDefault="00B43726" w:rsidP="00B43726">
      <w:pPr>
        <w:rPr>
          <w:rFonts w:ascii="Times New Roman" w:eastAsia="Times New Roman" w:hAnsi="Times New Roman"/>
          <w:lang w:eastAsia="zh-CN"/>
        </w:rPr>
      </w:pPr>
    </w:p>
    <w:p w14:paraId="3DBFC70F" w14:textId="77777777" w:rsidR="00B43726" w:rsidRPr="00632EFB" w:rsidRDefault="00B43726" w:rsidP="00B43726">
      <w:pPr>
        <w:widowControl w:val="0"/>
        <w:jc w:val="both"/>
        <w:rPr>
          <w:rFonts w:ascii="Times New Roman" w:eastAsia="Times New Roman" w:hAnsi="Times New Roman"/>
          <w:color w:val="000000"/>
          <w:lang w:eastAsia="zh-CN"/>
        </w:rPr>
      </w:pPr>
      <w:r w:rsidRPr="00632EFB">
        <w:rPr>
          <w:rFonts w:ascii="Times New Roman" w:eastAsia="Times New Roman" w:hAnsi="Times New Roman"/>
          <w:color w:val="000000"/>
          <w:lang w:eastAsia="zh-CN"/>
        </w:rPr>
        <w:t>Резолюция должностного лица *</w:t>
      </w:r>
      <w:r w:rsidRPr="00632EFB">
        <w:rPr>
          <w:rFonts w:ascii="Times New Roman" w:eastAsia="Times New Roman" w:hAnsi="Times New Roman"/>
          <w:i/>
          <w:iCs/>
          <w:lang w:eastAsia="zh-CN"/>
        </w:rPr>
        <w:t>наименование уполномоченного органа*</w:t>
      </w:r>
      <w:r w:rsidRPr="00632EFB">
        <w:rPr>
          <w:rFonts w:ascii="Times New Roman" w:eastAsia="Times New Roman" w:hAnsi="Times New Roman"/>
          <w:color w:val="000000"/>
          <w:lang w:eastAsia="zh-CN"/>
        </w:rPr>
        <w:t xml:space="preserve"> на организацию оказания ритуальных услуг населению и содержание мест захоронений:</w:t>
      </w:r>
    </w:p>
    <w:p w14:paraId="01446198" w14:textId="77777777" w:rsidR="00B43726" w:rsidRPr="00632EFB" w:rsidRDefault="00B43726" w:rsidP="00B43726">
      <w:pPr>
        <w:rPr>
          <w:rFonts w:ascii="Times New Roman" w:eastAsia="Times New Roman" w:hAnsi="Times New Roman"/>
          <w:lang w:eastAsia="zh-CN"/>
        </w:rPr>
      </w:pPr>
      <w:r w:rsidRPr="00632EFB">
        <w:rPr>
          <w:rFonts w:ascii="Times New Roman" w:eastAsia="Times New Roman" w:hAnsi="Times New Roman"/>
          <w:lang w:eastAsia="zh-CN"/>
        </w:rPr>
        <w:t>___________________________________________________________________________</w:t>
      </w:r>
    </w:p>
    <w:p w14:paraId="3760C136" w14:textId="77777777" w:rsidR="00B43726" w:rsidRPr="00632EFB" w:rsidRDefault="00B43726" w:rsidP="00B43726">
      <w:pPr>
        <w:rPr>
          <w:rFonts w:ascii="Times New Roman" w:eastAsia="Times New Roman" w:hAnsi="Times New Roman"/>
          <w:lang w:eastAsia="zh-CN"/>
        </w:rPr>
      </w:pPr>
    </w:p>
    <w:p w14:paraId="15E108EA" w14:textId="77777777" w:rsidR="00632EFB" w:rsidRDefault="00B43726" w:rsidP="00632EFB">
      <w:pPr>
        <w:widowControl w:val="0"/>
        <w:rPr>
          <w:rFonts w:ascii="Times New Roman" w:eastAsia="Times New Roman" w:hAnsi="Times New Roman"/>
          <w:lang w:eastAsia="zh-CN"/>
        </w:rPr>
      </w:pPr>
      <w:r w:rsidRPr="00632EFB">
        <w:rPr>
          <w:rFonts w:ascii="Times New Roman" w:eastAsia="Times New Roman" w:hAnsi="Times New Roman"/>
          <w:lang w:eastAsia="zh-CN"/>
        </w:rPr>
        <w:t xml:space="preserve">Дата: __________________            Подпись: __________/_____________________________/ </w:t>
      </w:r>
      <w:r w:rsidR="00632EFB">
        <w:rPr>
          <w:rFonts w:ascii="Times New Roman" w:eastAsia="Times New Roman" w:hAnsi="Times New Roman"/>
          <w:lang w:eastAsia="zh-CN"/>
        </w:rPr>
        <w:t xml:space="preserve">                              </w:t>
      </w:r>
    </w:p>
    <w:p w14:paraId="751FC535" w14:textId="77777777" w:rsidR="00B43726" w:rsidRPr="00632EFB" w:rsidRDefault="00632EFB" w:rsidP="00632EFB">
      <w:pPr>
        <w:widowControl w:val="0"/>
        <w:rPr>
          <w:rFonts w:ascii="Times New Roman" w:eastAsia="Times New Roman" w:hAnsi="Times New Roman"/>
          <w:lang w:eastAsia="zh-CN"/>
        </w:rPr>
      </w:pPr>
      <w:r>
        <w:rPr>
          <w:rFonts w:ascii="Times New Roman" w:eastAsia="Times New Roman" w:hAnsi="Times New Roman"/>
          <w:lang w:eastAsia="zh-CN"/>
        </w:rPr>
        <w:t xml:space="preserve">                                                                                                            </w:t>
      </w:r>
      <w:r w:rsidR="00B43726" w:rsidRPr="00632EFB">
        <w:rPr>
          <w:rFonts w:ascii="Times New Roman" w:eastAsia="Times New Roman" w:hAnsi="Times New Roman"/>
          <w:i/>
          <w:iCs/>
          <w:color w:val="000000"/>
          <w:lang w:eastAsia="zh-CN"/>
        </w:rPr>
        <w:t>(расшифровка)</w:t>
      </w:r>
    </w:p>
    <w:p w14:paraId="5EDD780A" w14:textId="77777777" w:rsidR="00B43726" w:rsidRPr="00632EFB" w:rsidRDefault="00B43726" w:rsidP="00B43726">
      <w:pPr>
        <w:rPr>
          <w:rFonts w:ascii="Times New Roman" w:hAnsi="Times New Roman"/>
        </w:rPr>
      </w:pPr>
      <w:r w:rsidRPr="00632EFB">
        <w:rPr>
          <w:rFonts w:ascii="Times New Roman" w:hAnsi="Times New Roman"/>
        </w:rPr>
        <w:t>КОНЕЦ ФОРМЫ</w:t>
      </w:r>
      <w:r w:rsidRPr="00632EFB">
        <w:rPr>
          <w:rFonts w:ascii="Times New Roman" w:hAnsi="Times New Roman"/>
        </w:rPr>
        <w:br w:type="page" w:clear="all"/>
      </w:r>
    </w:p>
    <w:p w14:paraId="71530626" w14:textId="77777777" w:rsidR="00B43726" w:rsidRPr="008A165D" w:rsidRDefault="00B43726" w:rsidP="00B43726">
      <w:pPr>
        <w:pStyle w:val="ConsPlusNormal"/>
        <w:ind w:left="5670"/>
        <w:jc w:val="right"/>
        <w:outlineLvl w:val="1"/>
        <w:rPr>
          <w:rFonts w:ascii="Times New Roman" w:hAnsi="Times New Roman" w:cs="Times New Roman"/>
          <w:sz w:val="28"/>
          <w:szCs w:val="28"/>
        </w:rPr>
      </w:pPr>
      <w:r w:rsidRPr="008A165D">
        <w:rPr>
          <w:rFonts w:ascii="Times New Roman" w:hAnsi="Times New Roman" w:cs="Times New Roman"/>
          <w:sz w:val="28"/>
          <w:szCs w:val="28"/>
        </w:rPr>
        <w:lastRenderedPageBreak/>
        <w:t>Приложение № 7</w:t>
      </w:r>
    </w:p>
    <w:p w14:paraId="191FDCF0" w14:textId="77777777" w:rsidR="00B43726" w:rsidRPr="008A165D" w:rsidRDefault="00B43726" w:rsidP="00B43726">
      <w:pPr>
        <w:pStyle w:val="ConsPlusNormal"/>
        <w:ind w:left="5670"/>
        <w:jc w:val="right"/>
        <w:rPr>
          <w:rFonts w:ascii="Times New Roman" w:hAnsi="Times New Roman" w:cs="Times New Roman"/>
          <w:sz w:val="28"/>
          <w:szCs w:val="28"/>
        </w:rPr>
      </w:pPr>
      <w:r w:rsidRPr="008A165D">
        <w:rPr>
          <w:rFonts w:ascii="Times New Roman" w:hAnsi="Times New Roman" w:cs="Times New Roman"/>
          <w:sz w:val="28"/>
          <w:szCs w:val="28"/>
        </w:rPr>
        <w:t>к административному регламенту предоставления муниципальной услуги по предоставлению мест для захоронения и их учёт</w:t>
      </w:r>
    </w:p>
    <w:p w14:paraId="766BA3D9" w14:textId="77777777" w:rsidR="00B43726" w:rsidRPr="00997FB0" w:rsidRDefault="00B43726" w:rsidP="00B43726">
      <w:pPr>
        <w:pStyle w:val="ConsPlusNormal"/>
        <w:ind w:left="5670"/>
        <w:jc w:val="both"/>
        <w:rPr>
          <w:rFonts w:ascii="Times New Roman" w:hAnsi="Times New Roman" w:cs="Times New Roman"/>
          <w:sz w:val="24"/>
          <w:szCs w:val="24"/>
        </w:rPr>
      </w:pPr>
    </w:p>
    <w:p w14:paraId="1A79B2AC" w14:textId="77777777" w:rsidR="00B43726" w:rsidRPr="00997FB0" w:rsidRDefault="00B43726" w:rsidP="00B43726">
      <w:pPr>
        <w:pStyle w:val="ConsPlusNormal"/>
        <w:jc w:val="center"/>
        <w:rPr>
          <w:rFonts w:ascii="Times New Roman" w:hAnsi="Times New Roman" w:cs="Times New Roman"/>
          <w:bCs/>
          <w:sz w:val="24"/>
          <w:szCs w:val="24"/>
        </w:rPr>
      </w:pPr>
      <w:r w:rsidRPr="00997FB0">
        <w:rPr>
          <w:rFonts w:ascii="Times New Roman" w:hAnsi="Times New Roman" w:cs="Times New Roman"/>
          <w:bCs/>
          <w:sz w:val="24"/>
          <w:szCs w:val="24"/>
        </w:rPr>
        <w:t xml:space="preserve">Форма документа </w:t>
      </w:r>
      <w:r w:rsidRPr="00997FB0">
        <w:rPr>
          <w:rFonts w:ascii="Times New Roman" w:hAnsi="Times New Roman" w:cs="Times New Roman"/>
          <w:bCs/>
          <w:sz w:val="24"/>
          <w:szCs w:val="24"/>
        </w:rPr>
        <w:br/>
        <w:t>«Заявление о выдаче разрешения на эксгумацию»</w:t>
      </w:r>
    </w:p>
    <w:p w14:paraId="49C82742" w14:textId="77777777" w:rsidR="00B43726" w:rsidRPr="00997FB0" w:rsidRDefault="00B43726" w:rsidP="00B43726">
      <w:pPr>
        <w:pStyle w:val="ConsPlusNormal"/>
        <w:rPr>
          <w:rFonts w:ascii="Times New Roman" w:hAnsi="Times New Roman" w:cs="Times New Roman"/>
          <w:sz w:val="24"/>
          <w:szCs w:val="24"/>
        </w:rPr>
      </w:pPr>
    </w:p>
    <w:p w14:paraId="1E96E05A" w14:textId="77777777" w:rsidR="00B43726" w:rsidRPr="00997FB0" w:rsidRDefault="00B43726" w:rsidP="00B43726">
      <w:pPr>
        <w:pStyle w:val="ConsPlusNormal"/>
        <w:rPr>
          <w:rFonts w:ascii="Times New Roman" w:hAnsi="Times New Roman" w:cs="Times New Roman"/>
          <w:sz w:val="24"/>
          <w:szCs w:val="24"/>
        </w:rPr>
      </w:pPr>
      <w:r w:rsidRPr="00997FB0">
        <w:rPr>
          <w:rFonts w:ascii="Times New Roman" w:hAnsi="Times New Roman" w:cs="Times New Roman"/>
          <w:sz w:val="24"/>
          <w:szCs w:val="24"/>
        </w:rPr>
        <w:t xml:space="preserve">НАЧАЛО ФОРМЫ </w:t>
      </w:r>
    </w:p>
    <w:p w14:paraId="1D299A37" w14:textId="77777777" w:rsidR="00B43726" w:rsidRPr="00997FB0" w:rsidRDefault="00B43726" w:rsidP="00B43726">
      <w:pPr>
        <w:pStyle w:val="af8"/>
        <w:pBdr>
          <w:bottom w:val="single" w:sz="4" w:space="0" w:color="000000"/>
        </w:pBdr>
        <w:spacing w:after="0" w:line="240" w:lineRule="auto"/>
        <w:ind w:left="3969"/>
        <w:rPr>
          <w:rFonts w:ascii="Times New Roman" w:hAnsi="Times New Roman" w:cs="Times New Roman"/>
          <w:color w:val="FF0000"/>
          <w:sz w:val="24"/>
          <w:szCs w:val="24"/>
        </w:rPr>
      </w:pPr>
    </w:p>
    <w:p w14:paraId="600DE853" w14:textId="77777777" w:rsidR="00B43726" w:rsidRPr="00997FB0" w:rsidRDefault="00B43726" w:rsidP="00B43726">
      <w:pPr>
        <w:pBdr>
          <w:bottom w:val="single" w:sz="4" w:space="0" w:color="000000"/>
        </w:pBdr>
        <w:ind w:left="3969"/>
        <w:jc w:val="center"/>
        <w:rPr>
          <w:rFonts w:ascii="Times New Roman" w:eastAsia="Times New Roman" w:hAnsi="Times New Roman"/>
          <w:color w:val="FF0000"/>
          <w:lang w:eastAsia="zh-CN"/>
        </w:rPr>
      </w:pPr>
    </w:p>
    <w:p w14:paraId="1096A8C6" w14:textId="77777777" w:rsidR="00B43726" w:rsidRPr="00997FB0" w:rsidRDefault="00B43726" w:rsidP="00B43726">
      <w:pPr>
        <w:ind w:left="3969"/>
        <w:jc w:val="center"/>
        <w:rPr>
          <w:rFonts w:ascii="Times New Roman" w:eastAsia="Times New Roman" w:hAnsi="Times New Roman"/>
          <w:i/>
          <w:iCs/>
          <w:lang w:eastAsia="zh-CN"/>
        </w:rPr>
      </w:pPr>
      <w:r w:rsidRPr="00997FB0">
        <w:rPr>
          <w:rFonts w:ascii="Times New Roman" w:eastAsia="Times New Roman" w:hAnsi="Times New Roman"/>
          <w:i/>
          <w:iCs/>
          <w:lang w:eastAsia="zh-CN"/>
        </w:rPr>
        <w:t>(адресат заявления: должность, ФИО)</w:t>
      </w:r>
    </w:p>
    <w:p w14:paraId="7ED567A0" w14:textId="77777777" w:rsidR="00B43726" w:rsidRPr="00997FB0" w:rsidRDefault="00B43726" w:rsidP="00B43726">
      <w:pPr>
        <w:ind w:left="3969"/>
        <w:rPr>
          <w:rFonts w:ascii="Times New Roman" w:eastAsia="Times New Roman" w:hAnsi="Times New Roman"/>
          <w:color w:val="FF0000"/>
          <w:lang w:eastAsia="zh-CN"/>
        </w:rPr>
      </w:pPr>
    </w:p>
    <w:p w14:paraId="5BF57210" w14:textId="77777777" w:rsidR="00B43726" w:rsidRPr="00997FB0" w:rsidRDefault="00B43726" w:rsidP="00B43726">
      <w:pPr>
        <w:pBdr>
          <w:bottom w:val="single" w:sz="4" w:space="0" w:color="000000"/>
        </w:pBdr>
        <w:ind w:left="3969"/>
        <w:rPr>
          <w:rFonts w:ascii="Times New Roman" w:eastAsia="Times New Roman" w:hAnsi="Times New Roman"/>
          <w:color w:val="FF0000"/>
          <w:lang w:eastAsia="zh-CN"/>
        </w:rPr>
      </w:pPr>
      <w:r w:rsidRPr="00997FB0">
        <w:rPr>
          <w:rFonts w:ascii="Times New Roman" w:eastAsia="Times New Roman" w:hAnsi="Times New Roman"/>
          <w:color w:val="000000"/>
          <w:lang w:eastAsia="zh-CN"/>
        </w:rPr>
        <w:t xml:space="preserve">от </w:t>
      </w:r>
    </w:p>
    <w:p w14:paraId="7225C346" w14:textId="77777777" w:rsidR="00B43726" w:rsidRPr="00997FB0" w:rsidRDefault="00B43726" w:rsidP="00B43726">
      <w:pPr>
        <w:ind w:left="3969"/>
        <w:jc w:val="center"/>
        <w:rPr>
          <w:rFonts w:ascii="Times New Roman" w:eastAsia="Times New Roman" w:hAnsi="Times New Roman"/>
          <w:i/>
          <w:iCs/>
          <w:lang w:eastAsia="zh-CN"/>
        </w:rPr>
      </w:pPr>
      <w:r w:rsidRPr="00997FB0">
        <w:rPr>
          <w:rFonts w:ascii="Times New Roman" w:eastAsia="Times New Roman" w:hAnsi="Times New Roman"/>
          <w:i/>
          <w:iCs/>
          <w:lang w:eastAsia="zh-CN"/>
        </w:rPr>
        <w:t>(Фамилия, имя, отчество (при наличии) лица, ответственного за захоронение (получателя услуги), полностью (без сокращений))</w:t>
      </w:r>
    </w:p>
    <w:p w14:paraId="2DC1511D" w14:textId="77777777" w:rsidR="00B43726" w:rsidRPr="00997FB0" w:rsidRDefault="00B43726" w:rsidP="00B43726">
      <w:pPr>
        <w:ind w:left="3969"/>
        <w:jc w:val="center"/>
        <w:rPr>
          <w:rFonts w:ascii="Times New Roman" w:eastAsia="Times New Roman" w:hAnsi="Times New Roman"/>
          <w:lang w:eastAsia="zh-CN"/>
        </w:rPr>
      </w:pPr>
    </w:p>
    <w:p w14:paraId="6C518299" w14:textId="77777777" w:rsidR="00B43726" w:rsidRPr="00997FB0" w:rsidRDefault="00B43726" w:rsidP="00B43726">
      <w:pPr>
        <w:pBdr>
          <w:bottom w:val="single" w:sz="4" w:space="0" w:color="000000"/>
        </w:pBdr>
        <w:ind w:left="3969"/>
        <w:jc w:val="center"/>
        <w:rPr>
          <w:rFonts w:ascii="Times New Roman" w:eastAsia="Times New Roman" w:hAnsi="Times New Roman"/>
          <w:color w:val="FF0000"/>
          <w:lang w:eastAsia="zh-CN"/>
        </w:rPr>
      </w:pPr>
    </w:p>
    <w:p w14:paraId="0E0C2936" w14:textId="77777777" w:rsidR="00B43726" w:rsidRPr="00997FB0" w:rsidRDefault="00B43726" w:rsidP="00B43726">
      <w:pPr>
        <w:ind w:left="3969"/>
        <w:jc w:val="center"/>
        <w:rPr>
          <w:rFonts w:ascii="Times New Roman" w:eastAsia="Times New Roman" w:hAnsi="Times New Roman"/>
          <w:i/>
          <w:iCs/>
          <w:color w:val="000000"/>
          <w:lang w:eastAsia="zh-CN"/>
        </w:rPr>
      </w:pPr>
      <w:r w:rsidRPr="00997FB0">
        <w:rPr>
          <w:rFonts w:ascii="Times New Roman" w:eastAsia="Times New Roman" w:hAnsi="Times New Roman"/>
          <w:i/>
          <w:iCs/>
          <w:color w:val="000000"/>
          <w:lang w:eastAsia="zh-CN"/>
        </w:rPr>
        <w:t xml:space="preserve">(степень родства получателя услуги с умершим: </w:t>
      </w:r>
      <w:r w:rsidRPr="00997FB0">
        <w:rPr>
          <w:rFonts w:ascii="Times New Roman" w:eastAsia="Times New Roman" w:hAnsi="Times New Roman"/>
          <w:i/>
          <w:iCs/>
          <w:color w:val="000000"/>
          <w:lang w:eastAsia="zh-CN"/>
        </w:rPr>
        <w:br/>
        <w:t>близкий родственник/ иной родственник/ не родственник)</w:t>
      </w:r>
    </w:p>
    <w:p w14:paraId="0395B963" w14:textId="77777777" w:rsidR="00B43726" w:rsidRPr="00997FB0" w:rsidRDefault="00B43726" w:rsidP="00B43726">
      <w:pPr>
        <w:pBdr>
          <w:bottom w:val="single" w:sz="4" w:space="0" w:color="000000"/>
        </w:pBdr>
        <w:ind w:left="3969"/>
        <w:rPr>
          <w:rFonts w:ascii="Times New Roman" w:eastAsia="Times New Roman" w:hAnsi="Times New Roman"/>
          <w:color w:val="000000"/>
          <w:lang w:eastAsia="zh-CN"/>
        </w:rPr>
      </w:pPr>
    </w:p>
    <w:p w14:paraId="21F5CA5B" w14:textId="77777777" w:rsidR="00B43726" w:rsidRPr="00997FB0" w:rsidRDefault="00B43726" w:rsidP="00B43726">
      <w:pPr>
        <w:ind w:left="3969"/>
        <w:jc w:val="center"/>
        <w:rPr>
          <w:rFonts w:ascii="Times New Roman" w:eastAsia="Times New Roman" w:hAnsi="Times New Roman"/>
          <w:color w:val="FF0000"/>
          <w:lang w:eastAsia="zh-CN"/>
        </w:rPr>
      </w:pPr>
      <w:r w:rsidRPr="00997FB0">
        <w:rPr>
          <w:rFonts w:ascii="Times New Roman" w:eastAsia="Times New Roman" w:hAnsi="Times New Roman"/>
          <w:i/>
          <w:iCs/>
          <w:lang w:eastAsia="zh-CN"/>
        </w:rPr>
        <w:t>(вид документа, удостоверяющего личность получателя услуги)</w:t>
      </w:r>
    </w:p>
    <w:p w14:paraId="6D60D228" w14:textId="77777777" w:rsidR="00B43726" w:rsidRPr="00997FB0" w:rsidRDefault="00B43726" w:rsidP="00B43726">
      <w:pPr>
        <w:ind w:left="4535"/>
        <w:rPr>
          <w:rFonts w:ascii="Times New Roman" w:eastAsia="Times New Roman" w:hAnsi="Times New Roman"/>
          <w:color w:val="FF0000"/>
          <w:lang w:eastAsia="zh-CN"/>
        </w:rPr>
      </w:pPr>
    </w:p>
    <w:tbl>
      <w:tblPr>
        <w:tblStyle w:val="43"/>
        <w:tblW w:w="5387" w:type="dxa"/>
        <w:tblInd w:w="3969"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1797"/>
        <w:gridCol w:w="3590"/>
      </w:tblGrid>
      <w:tr w:rsidR="00B43726" w:rsidRPr="00997FB0" w14:paraId="761A039E" w14:textId="77777777" w:rsidTr="00505CF1">
        <w:tc>
          <w:tcPr>
            <w:tcW w:w="1797" w:type="dxa"/>
          </w:tcPr>
          <w:p w14:paraId="366B4536" w14:textId="77777777" w:rsidR="00B43726" w:rsidRPr="00997FB0" w:rsidRDefault="00B43726" w:rsidP="00505CF1">
            <w:pPr>
              <w:rPr>
                <w:i/>
                <w:iCs/>
                <w:lang w:eastAsia="zh-CN"/>
              </w:rPr>
            </w:pPr>
            <w:r w:rsidRPr="00997FB0">
              <w:rPr>
                <w:color w:val="000000"/>
                <w:lang w:eastAsia="zh-CN"/>
              </w:rPr>
              <w:t>серия:</w:t>
            </w:r>
          </w:p>
        </w:tc>
        <w:tc>
          <w:tcPr>
            <w:tcW w:w="3590" w:type="dxa"/>
            <w:tcBorders>
              <w:bottom w:val="single" w:sz="4" w:space="0" w:color="000000"/>
            </w:tcBorders>
          </w:tcPr>
          <w:p w14:paraId="4C4B0C0C" w14:textId="77777777" w:rsidR="00B43726" w:rsidRPr="00997FB0" w:rsidRDefault="00B43726" w:rsidP="00505CF1">
            <w:pPr>
              <w:jc w:val="center"/>
              <w:rPr>
                <w:i/>
                <w:iCs/>
                <w:lang w:eastAsia="zh-CN"/>
              </w:rPr>
            </w:pPr>
          </w:p>
        </w:tc>
      </w:tr>
      <w:tr w:rsidR="00B43726" w:rsidRPr="00997FB0" w14:paraId="691CF251" w14:textId="77777777" w:rsidTr="00505CF1">
        <w:tc>
          <w:tcPr>
            <w:tcW w:w="1797" w:type="dxa"/>
          </w:tcPr>
          <w:p w14:paraId="5F09CDBE" w14:textId="77777777" w:rsidR="00B43726" w:rsidRPr="00997FB0" w:rsidRDefault="00B43726" w:rsidP="00505CF1">
            <w:pPr>
              <w:rPr>
                <w:color w:val="000000"/>
                <w:lang w:eastAsia="zh-CN"/>
              </w:rPr>
            </w:pPr>
            <w:r w:rsidRPr="00997FB0">
              <w:rPr>
                <w:color w:val="000000"/>
                <w:lang w:eastAsia="zh-CN"/>
              </w:rPr>
              <w:t>номер:</w:t>
            </w:r>
          </w:p>
        </w:tc>
        <w:tc>
          <w:tcPr>
            <w:tcW w:w="3590" w:type="dxa"/>
            <w:tcBorders>
              <w:top w:val="single" w:sz="4" w:space="0" w:color="000000"/>
              <w:bottom w:val="single" w:sz="4" w:space="0" w:color="000000"/>
            </w:tcBorders>
          </w:tcPr>
          <w:p w14:paraId="1626C9EB" w14:textId="77777777" w:rsidR="00B43726" w:rsidRPr="00997FB0" w:rsidRDefault="00B43726" w:rsidP="00505CF1">
            <w:pPr>
              <w:jc w:val="center"/>
              <w:rPr>
                <w:i/>
                <w:iCs/>
                <w:lang w:eastAsia="zh-CN"/>
              </w:rPr>
            </w:pPr>
          </w:p>
        </w:tc>
      </w:tr>
      <w:tr w:rsidR="00B43726" w:rsidRPr="00997FB0" w14:paraId="47D0C988" w14:textId="77777777" w:rsidTr="00505CF1">
        <w:tc>
          <w:tcPr>
            <w:tcW w:w="1797" w:type="dxa"/>
          </w:tcPr>
          <w:p w14:paraId="1689053D" w14:textId="77777777" w:rsidR="00B43726" w:rsidRPr="00997FB0" w:rsidRDefault="00B43726" w:rsidP="00505CF1">
            <w:pPr>
              <w:rPr>
                <w:i/>
                <w:iCs/>
                <w:lang w:eastAsia="zh-CN"/>
              </w:rPr>
            </w:pPr>
            <w:r w:rsidRPr="00997FB0">
              <w:rPr>
                <w:color w:val="000000"/>
                <w:lang w:eastAsia="zh-CN"/>
              </w:rPr>
              <w:t>выдан:</w:t>
            </w:r>
          </w:p>
        </w:tc>
        <w:tc>
          <w:tcPr>
            <w:tcW w:w="3590" w:type="dxa"/>
            <w:tcBorders>
              <w:top w:val="single" w:sz="4" w:space="0" w:color="000000"/>
              <w:bottom w:val="single" w:sz="4" w:space="0" w:color="000000"/>
            </w:tcBorders>
          </w:tcPr>
          <w:p w14:paraId="219AB9A6" w14:textId="77777777" w:rsidR="00B43726" w:rsidRPr="00997FB0" w:rsidRDefault="00B43726" w:rsidP="00505CF1">
            <w:pPr>
              <w:jc w:val="center"/>
              <w:rPr>
                <w:i/>
                <w:iCs/>
                <w:lang w:eastAsia="zh-CN"/>
              </w:rPr>
            </w:pPr>
          </w:p>
        </w:tc>
      </w:tr>
      <w:tr w:rsidR="00B43726" w:rsidRPr="00997FB0" w14:paraId="57F08988" w14:textId="77777777" w:rsidTr="00505CF1">
        <w:tc>
          <w:tcPr>
            <w:tcW w:w="1797" w:type="dxa"/>
          </w:tcPr>
          <w:p w14:paraId="2FD03109" w14:textId="77777777" w:rsidR="00B43726" w:rsidRPr="00997FB0" w:rsidRDefault="00B43726" w:rsidP="00505CF1">
            <w:pPr>
              <w:rPr>
                <w:color w:val="000000"/>
                <w:lang w:eastAsia="zh-CN"/>
              </w:rPr>
            </w:pPr>
            <w:r w:rsidRPr="00997FB0">
              <w:rPr>
                <w:color w:val="000000"/>
                <w:lang w:eastAsia="zh-CN"/>
              </w:rPr>
              <w:t>код подразделения:</w:t>
            </w:r>
          </w:p>
        </w:tc>
        <w:tc>
          <w:tcPr>
            <w:tcW w:w="3590" w:type="dxa"/>
            <w:tcBorders>
              <w:top w:val="single" w:sz="4" w:space="0" w:color="000000"/>
              <w:bottom w:val="single" w:sz="4" w:space="0" w:color="000000"/>
            </w:tcBorders>
          </w:tcPr>
          <w:p w14:paraId="60F5FCCF" w14:textId="77777777" w:rsidR="00B43726" w:rsidRPr="00997FB0" w:rsidRDefault="00B43726" w:rsidP="00505CF1">
            <w:pPr>
              <w:jc w:val="center"/>
              <w:rPr>
                <w:i/>
                <w:iCs/>
                <w:lang w:eastAsia="zh-CN"/>
              </w:rPr>
            </w:pPr>
          </w:p>
        </w:tc>
      </w:tr>
      <w:tr w:rsidR="00B43726" w:rsidRPr="00997FB0" w14:paraId="5110A552" w14:textId="77777777" w:rsidTr="00505CF1">
        <w:tc>
          <w:tcPr>
            <w:tcW w:w="1797" w:type="dxa"/>
          </w:tcPr>
          <w:p w14:paraId="41D91BAB" w14:textId="77777777" w:rsidR="00B43726" w:rsidRPr="00997FB0" w:rsidRDefault="00B43726" w:rsidP="00505CF1">
            <w:pPr>
              <w:rPr>
                <w:i/>
                <w:iCs/>
                <w:lang w:eastAsia="zh-CN"/>
              </w:rPr>
            </w:pPr>
            <w:r w:rsidRPr="00997FB0">
              <w:rPr>
                <w:color w:val="000000"/>
                <w:lang w:eastAsia="zh-CN"/>
              </w:rPr>
              <w:t>дата выдачи:</w:t>
            </w:r>
          </w:p>
        </w:tc>
        <w:tc>
          <w:tcPr>
            <w:tcW w:w="3590" w:type="dxa"/>
            <w:tcBorders>
              <w:top w:val="single" w:sz="4" w:space="0" w:color="000000"/>
              <w:bottom w:val="single" w:sz="4" w:space="0" w:color="000000"/>
            </w:tcBorders>
          </w:tcPr>
          <w:p w14:paraId="4107533A" w14:textId="77777777" w:rsidR="00B43726" w:rsidRPr="00997FB0" w:rsidRDefault="00B43726" w:rsidP="00505CF1">
            <w:pPr>
              <w:jc w:val="center"/>
              <w:rPr>
                <w:i/>
                <w:iCs/>
                <w:lang w:eastAsia="zh-CN"/>
              </w:rPr>
            </w:pPr>
          </w:p>
        </w:tc>
      </w:tr>
      <w:tr w:rsidR="00B43726" w:rsidRPr="00997FB0" w14:paraId="5B751B16" w14:textId="77777777" w:rsidTr="00505CF1">
        <w:tc>
          <w:tcPr>
            <w:tcW w:w="1797" w:type="dxa"/>
          </w:tcPr>
          <w:p w14:paraId="06A31F0C" w14:textId="77777777" w:rsidR="00B43726" w:rsidRPr="00997FB0" w:rsidRDefault="00B43726" w:rsidP="00505CF1">
            <w:pPr>
              <w:rPr>
                <w:color w:val="000000"/>
                <w:lang w:eastAsia="zh-CN"/>
              </w:rPr>
            </w:pPr>
            <w:r w:rsidRPr="00997FB0">
              <w:rPr>
                <w:color w:val="000000"/>
                <w:lang w:eastAsia="zh-CN"/>
              </w:rPr>
              <w:t>адрес</w:t>
            </w:r>
          </w:p>
        </w:tc>
        <w:tc>
          <w:tcPr>
            <w:tcW w:w="3590" w:type="dxa"/>
            <w:tcBorders>
              <w:top w:val="single" w:sz="4" w:space="0" w:color="000000"/>
              <w:bottom w:val="single" w:sz="4" w:space="0" w:color="000000"/>
            </w:tcBorders>
          </w:tcPr>
          <w:p w14:paraId="3AEAC42F" w14:textId="77777777" w:rsidR="00B43726" w:rsidRPr="00997FB0" w:rsidRDefault="00B43726" w:rsidP="00505CF1">
            <w:pPr>
              <w:jc w:val="center"/>
              <w:rPr>
                <w:i/>
                <w:iCs/>
                <w:lang w:eastAsia="zh-CN"/>
              </w:rPr>
            </w:pPr>
          </w:p>
        </w:tc>
      </w:tr>
      <w:tr w:rsidR="00B43726" w:rsidRPr="00997FB0" w14:paraId="7B709E0C" w14:textId="77777777" w:rsidTr="00505CF1">
        <w:tc>
          <w:tcPr>
            <w:tcW w:w="1797" w:type="dxa"/>
          </w:tcPr>
          <w:p w14:paraId="369CF6EE" w14:textId="77777777" w:rsidR="00B43726" w:rsidRPr="00997FB0" w:rsidRDefault="00B43726" w:rsidP="00505CF1">
            <w:pPr>
              <w:rPr>
                <w:i/>
                <w:iCs/>
                <w:lang w:eastAsia="zh-CN"/>
              </w:rPr>
            </w:pPr>
            <w:r w:rsidRPr="00997FB0">
              <w:rPr>
                <w:color w:val="000000"/>
                <w:lang w:eastAsia="zh-CN"/>
              </w:rPr>
              <w:t>регистрации:</w:t>
            </w:r>
          </w:p>
        </w:tc>
        <w:tc>
          <w:tcPr>
            <w:tcW w:w="3590" w:type="dxa"/>
            <w:tcBorders>
              <w:top w:val="single" w:sz="4" w:space="0" w:color="000000"/>
              <w:bottom w:val="single" w:sz="4" w:space="0" w:color="000000"/>
            </w:tcBorders>
          </w:tcPr>
          <w:p w14:paraId="3EB9DD6E" w14:textId="77777777" w:rsidR="00B43726" w:rsidRPr="00997FB0" w:rsidRDefault="00B43726" w:rsidP="00505CF1">
            <w:pPr>
              <w:jc w:val="center"/>
              <w:rPr>
                <w:i/>
                <w:iCs/>
                <w:lang w:eastAsia="zh-CN"/>
              </w:rPr>
            </w:pPr>
          </w:p>
        </w:tc>
      </w:tr>
      <w:tr w:rsidR="00B43726" w:rsidRPr="00997FB0" w14:paraId="196C5B94" w14:textId="77777777" w:rsidTr="00505CF1">
        <w:tc>
          <w:tcPr>
            <w:tcW w:w="1797" w:type="dxa"/>
          </w:tcPr>
          <w:p w14:paraId="2A6C3170" w14:textId="77777777" w:rsidR="00B43726" w:rsidRPr="00997FB0" w:rsidRDefault="00B43726" w:rsidP="00505CF1">
            <w:pPr>
              <w:rPr>
                <w:i/>
                <w:iCs/>
                <w:lang w:eastAsia="zh-CN"/>
              </w:rPr>
            </w:pPr>
            <w:r w:rsidRPr="00997FB0">
              <w:rPr>
                <w:color w:val="000000"/>
                <w:lang w:eastAsia="zh-CN"/>
              </w:rPr>
              <w:t>телефон:</w:t>
            </w:r>
          </w:p>
        </w:tc>
        <w:tc>
          <w:tcPr>
            <w:tcW w:w="3590" w:type="dxa"/>
            <w:tcBorders>
              <w:top w:val="single" w:sz="4" w:space="0" w:color="000000"/>
              <w:bottom w:val="single" w:sz="4" w:space="0" w:color="000000"/>
            </w:tcBorders>
          </w:tcPr>
          <w:p w14:paraId="13B171ED" w14:textId="77777777" w:rsidR="00B43726" w:rsidRPr="00997FB0" w:rsidRDefault="00B43726" w:rsidP="00505CF1">
            <w:pPr>
              <w:jc w:val="center"/>
              <w:rPr>
                <w:i/>
                <w:iCs/>
                <w:lang w:eastAsia="zh-CN"/>
              </w:rPr>
            </w:pPr>
          </w:p>
        </w:tc>
      </w:tr>
      <w:tr w:rsidR="00B43726" w:rsidRPr="00997FB0" w14:paraId="488A98B8" w14:textId="77777777" w:rsidTr="00505CF1">
        <w:tc>
          <w:tcPr>
            <w:tcW w:w="1797" w:type="dxa"/>
          </w:tcPr>
          <w:p w14:paraId="6D02055E" w14:textId="77777777" w:rsidR="00B43726" w:rsidRPr="00997FB0" w:rsidRDefault="00B43726" w:rsidP="00505CF1">
            <w:pPr>
              <w:rPr>
                <w:i/>
                <w:iCs/>
                <w:lang w:eastAsia="zh-CN"/>
              </w:rPr>
            </w:pPr>
            <w:r w:rsidRPr="00997FB0">
              <w:rPr>
                <w:color w:val="000000"/>
                <w:lang w:eastAsia="zh-CN"/>
              </w:rPr>
              <w:t>электронная почта:</w:t>
            </w:r>
          </w:p>
        </w:tc>
        <w:tc>
          <w:tcPr>
            <w:tcW w:w="3590" w:type="dxa"/>
            <w:tcBorders>
              <w:top w:val="single" w:sz="4" w:space="0" w:color="000000"/>
              <w:bottom w:val="single" w:sz="4" w:space="0" w:color="000000"/>
            </w:tcBorders>
          </w:tcPr>
          <w:p w14:paraId="0194E7BB" w14:textId="77777777" w:rsidR="00B43726" w:rsidRPr="00997FB0" w:rsidRDefault="00B43726" w:rsidP="00505CF1">
            <w:pPr>
              <w:jc w:val="center"/>
              <w:rPr>
                <w:i/>
                <w:iCs/>
                <w:lang w:eastAsia="zh-CN"/>
              </w:rPr>
            </w:pPr>
          </w:p>
        </w:tc>
      </w:tr>
      <w:tr w:rsidR="00B43726" w:rsidRPr="00997FB0" w14:paraId="7F16663B" w14:textId="77777777" w:rsidTr="00505CF1">
        <w:tc>
          <w:tcPr>
            <w:tcW w:w="1797" w:type="dxa"/>
          </w:tcPr>
          <w:p w14:paraId="0811B5FF" w14:textId="77777777" w:rsidR="00B43726" w:rsidRPr="00997FB0" w:rsidRDefault="00B43726" w:rsidP="00505CF1">
            <w:pPr>
              <w:rPr>
                <w:color w:val="000000"/>
                <w:lang w:eastAsia="zh-CN"/>
              </w:rPr>
            </w:pPr>
            <w:r w:rsidRPr="00997FB0">
              <w:rPr>
                <w:color w:val="000000"/>
                <w:lang w:eastAsia="zh-CN"/>
              </w:rPr>
              <w:t>СНИЛС:</w:t>
            </w:r>
          </w:p>
        </w:tc>
        <w:tc>
          <w:tcPr>
            <w:tcW w:w="3590" w:type="dxa"/>
            <w:tcBorders>
              <w:top w:val="single" w:sz="4" w:space="0" w:color="000000"/>
              <w:bottom w:val="single" w:sz="4" w:space="0" w:color="000000"/>
            </w:tcBorders>
          </w:tcPr>
          <w:p w14:paraId="2A7FACD6" w14:textId="77777777" w:rsidR="00B43726" w:rsidRPr="00997FB0" w:rsidRDefault="00B43726" w:rsidP="00505CF1">
            <w:pPr>
              <w:jc w:val="center"/>
              <w:rPr>
                <w:i/>
                <w:iCs/>
                <w:lang w:eastAsia="zh-CN"/>
              </w:rPr>
            </w:pPr>
          </w:p>
        </w:tc>
      </w:tr>
    </w:tbl>
    <w:p w14:paraId="195CD322" w14:textId="77777777" w:rsidR="00B43726" w:rsidRPr="00997FB0" w:rsidRDefault="00B43726" w:rsidP="00B43726">
      <w:pPr>
        <w:widowControl w:val="0"/>
        <w:jc w:val="right"/>
        <w:rPr>
          <w:rFonts w:ascii="Times New Roman" w:eastAsia="Yu Mincho" w:hAnsi="Times New Roman"/>
          <w:color w:val="000000"/>
        </w:rPr>
      </w:pPr>
    </w:p>
    <w:p w14:paraId="191C6FD5" w14:textId="77777777" w:rsidR="00B43726" w:rsidRPr="00997FB0" w:rsidRDefault="00B43726" w:rsidP="00B43726">
      <w:pPr>
        <w:widowControl w:val="0"/>
        <w:jc w:val="center"/>
        <w:rPr>
          <w:rFonts w:ascii="Times New Roman" w:eastAsia="Yu Mincho" w:hAnsi="Times New Roman"/>
          <w:bCs/>
          <w:color w:val="000000"/>
        </w:rPr>
      </w:pPr>
      <w:r w:rsidRPr="00997FB0">
        <w:rPr>
          <w:rFonts w:ascii="Times New Roman" w:eastAsia="Yu Mincho" w:hAnsi="Times New Roman"/>
          <w:bCs/>
          <w:color w:val="000000"/>
        </w:rPr>
        <w:t>Заявление</w:t>
      </w:r>
    </w:p>
    <w:p w14:paraId="72FB05DC" w14:textId="77777777" w:rsidR="00B43726" w:rsidRPr="00997FB0" w:rsidRDefault="00B43726" w:rsidP="00B43726">
      <w:pPr>
        <w:widowControl w:val="0"/>
        <w:jc w:val="center"/>
        <w:rPr>
          <w:rFonts w:ascii="Times New Roman" w:eastAsia="Yu Mincho" w:hAnsi="Times New Roman"/>
          <w:bCs/>
          <w:color w:val="000000"/>
        </w:rPr>
      </w:pPr>
      <w:r w:rsidRPr="00997FB0">
        <w:rPr>
          <w:rFonts w:ascii="Times New Roman" w:eastAsia="Yu Mincho" w:hAnsi="Times New Roman"/>
          <w:bCs/>
          <w:color w:val="000000"/>
        </w:rPr>
        <w:t>о выдаче разрешения на эксгумацию</w:t>
      </w:r>
    </w:p>
    <w:p w14:paraId="231CADB4" w14:textId="77777777" w:rsidR="00B43726" w:rsidRPr="00997FB0" w:rsidRDefault="00B43726" w:rsidP="00B43726">
      <w:pPr>
        <w:widowControl w:val="0"/>
        <w:rPr>
          <w:rFonts w:ascii="Times New Roman" w:eastAsia="Yu Mincho" w:hAnsi="Times New Roman"/>
          <w:color w:val="000000"/>
        </w:rPr>
      </w:pPr>
    </w:p>
    <w:tbl>
      <w:tblPr>
        <w:tblStyle w:val="43"/>
        <w:tblW w:w="0" w:type="auto"/>
        <w:tblInd w:w="-145"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6241"/>
        <w:gridCol w:w="3390"/>
      </w:tblGrid>
      <w:tr w:rsidR="00B43726" w:rsidRPr="00997FB0" w14:paraId="7F69E8E6" w14:textId="77777777" w:rsidTr="00505CF1">
        <w:tc>
          <w:tcPr>
            <w:tcW w:w="6241" w:type="dxa"/>
          </w:tcPr>
          <w:p w14:paraId="1E4091B5" w14:textId="77777777" w:rsidR="00B43726" w:rsidRPr="00997FB0" w:rsidRDefault="00B43726" w:rsidP="00505CF1">
            <w:pPr>
              <w:widowControl w:val="0"/>
              <w:jc w:val="right"/>
              <w:rPr>
                <w:color w:val="000000"/>
                <w:lang w:eastAsia="zh-CN"/>
              </w:rPr>
            </w:pPr>
            <w:r w:rsidRPr="00997FB0">
              <w:rPr>
                <w:color w:val="000000"/>
                <w:lang w:eastAsia="zh-CN"/>
              </w:rPr>
              <w:t>Дата</w:t>
            </w:r>
            <w:r w:rsidRPr="00997FB0">
              <w:rPr>
                <w:color w:val="000000"/>
                <w:u w:val="single"/>
                <w:lang w:eastAsia="zh-CN"/>
              </w:rPr>
              <w:t>___________</w:t>
            </w:r>
            <w:proofErr w:type="spellStart"/>
            <w:r w:rsidRPr="00997FB0">
              <w:rPr>
                <w:color w:val="000000"/>
                <w:lang w:eastAsia="zh-CN"/>
              </w:rPr>
              <w:t>Рег</w:t>
            </w:r>
            <w:proofErr w:type="spellEnd"/>
            <w:r w:rsidRPr="00997FB0">
              <w:rPr>
                <w:color w:val="000000"/>
                <w:lang w:eastAsia="zh-CN"/>
              </w:rPr>
              <w:t>. №</w:t>
            </w:r>
          </w:p>
        </w:tc>
        <w:tc>
          <w:tcPr>
            <w:tcW w:w="3390" w:type="dxa"/>
            <w:tcBorders>
              <w:bottom w:val="single" w:sz="4" w:space="0" w:color="000000"/>
            </w:tcBorders>
          </w:tcPr>
          <w:p w14:paraId="2E2292E3" w14:textId="77777777" w:rsidR="00B43726" w:rsidRPr="00997FB0" w:rsidRDefault="00B43726" w:rsidP="00505CF1">
            <w:pPr>
              <w:widowControl w:val="0"/>
              <w:jc w:val="both"/>
              <w:rPr>
                <w:color w:val="000000"/>
                <w:lang w:eastAsia="zh-CN"/>
              </w:rPr>
            </w:pPr>
          </w:p>
        </w:tc>
      </w:tr>
    </w:tbl>
    <w:p w14:paraId="1D18C8FA" w14:textId="77777777" w:rsidR="00B43726" w:rsidRPr="00997FB0" w:rsidRDefault="00B43726" w:rsidP="00B43726">
      <w:pPr>
        <w:widowControl w:val="0"/>
        <w:rPr>
          <w:rFonts w:ascii="Times New Roman" w:eastAsia="Yu Mincho" w:hAnsi="Times New Roman"/>
          <w:color w:val="000000"/>
        </w:rPr>
      </w:pPr>
    </w:p>
    <w:p w14:paraId="5AE2D764" w14:textId="77777777" w:rsidR="00997FB0" w:rsidRPr="00997FB0" w:rsidRDefault="00997FB0" w:rsidP="00B43726">
      <w:pPr>
        <w:widowControl w:val="0"/>
        <w:rPr>
          <w:rFonts w:ascii="Times New Roman" w:eastAsia="Yu Mincho" w:hAnsi="Times New Roman"/>
          <w:color w:val="000000"/>
        </w:rPr>
      </w:pPr>
    </w:p>
    <w:p w14:paraId="4B6DF67D" w14:textId="77777777" w:rsidR="00B43726" w:rsidRPr="00997FB0" w:rsidRDefault="00B43726" w:rsidP="00B43726">
      <w:pPr>
        <w:widowControl w:val="0"/>
        <w:rPr>
          <w:rFonts w:ascii="Times New Roman" w:eastAsia="Yu Mincho" w:hAnsi="Times New Roman"/>
        </w:rPr>
      </w:pPr>
      <w:r w:rsidRPr="00997FB0">
        <w:rPr>
          <w:rFonts w:ascii="Times New Roman" w:eastAsia="Yu Mincho" w:hAnsi="Times New Roman"/>
          <w:color w:val="000000"/>
        </w:rPr>
        <w:t xml:space="preserve">Прошу выдать разрешение на </w:t>
      </w:r>
      <w:r w:rsidRPr="00997FB0">
        <w:rPr>
          <w:rFonts w:ascii="Times New Roman" w:eastAsia="Yu Mincho" w:hAnsi="Times New Roman"/>
          <w:bCs/>
          <w:color w:val="000000"/>
        </w:rPr>
        <w:t>эксгумацию</w:t>
      </w:r>
      <w:r w:rsidRPr="00997FB0">
        <w:rPr>
          <w:rFonts w:ascii="Times New Roman" w:eastAsia="Yu Mincho" w:hAnsi="Times New Roman"/>
          <w:color w:val="000000"/>
        </w:rPr>
        <w:t xml:space="preserve"> погребенного(-ой) ранее в населенном пункте:</w:t>
      </w:r>
    </w:p>
    <w:tbl>
      <w:tblPr>
        <w:tblStyle w:val="43"/>
        <w:tblW w:w="0" w:type="auto"/>
        <w:tblInd w:w="-126" w:type="dxa"/>
        <w:tblBorders>
          <w:top w:val="none" w:sz="0" w:space="0" w:color="000000"/>
          <w:left w:val="none" w:sz="0" w:space="0" w:color="000000"/>
          <w:bottom w:val="none" w:sz="0" w:space="0" w:color="000000"/>
          <w:right w:val="none" w:sz="0" w:space="0" w:color="000000"/>
          <w:insideV w:val="none" w:sz="0" w:space="0" w:color="000000"/>
        </w:tblBorders>
        <w:tblLook w:val="04A0" w:firstRow="1" w:lastRow="0" w:firstColumn="1" w:lastColumn="0" w:noHBand="0" w:noVBand="1"/>
      </w:tblPr>
      <w:tblGrid>
        <w:gridCol w:w="1820"/>
        <w:gridCol w:w="7661"/>
      </w:tblGrid>
      <w:tr w:rsidR="00B43726" w:rsidRPr="00997FB0" w14:paraId="15D004E0" w14:textId="77777777" w:rsidTr="00505CF1">
        <w:tc>
          <w:tcPr>
            <w:tcW w:w="9481" w:type="dxa"/>
            <w:gridSpan w:val="2"/>
            <w:tcBorders>
              <w:top w:val="none" w:sz="4" w:space="0" w:color="000000"/>
              <w:bottom w:val="single" w:sz="4" w:space="0" w:color="000000"/>
            </w:tcBorders>
          </w:tcPr>
          <w:p w14:paraId="5495E71C" w14:textId="77777777" w:rsidR="00B43726" w:rsidRPr="00997FB0" w:rsidRDefault="00B43726" w:rsidP="00505CF1">
            <w:pPr>
              <w:widowControl w:val="0"/>
              <w:jc w:val="center"/>
            </w:pPr>
          </w:p>
        </w:tc>
      </w:tr>
      <w:tr w:rsidR="00B43726" w:rsidRPr="00997FB0" w14:paraId="59D65C2B" w14:textId="77777777" w:rsidTr="00505CF1">
        <w:tc>
          <w:tcPr>
            <w:tcW w:w="1820" w:type="dxa"/>
            <w:tcBorders>
              <w:top w:val="single" w:sz="4" w:space="0" w:color="000000"/>
              <w:bottom w:val="none" w:sz="4" w:space="0" w:color="000000"/>
            </w:tcBorders>
          </w:tcPr>
          <w:p w14:paraId="6857C7D6" w14:textId="77777777" w:rsidR="00B43726" w:rsidRPr="00997FB0" w:rsidRDefault="00B43726" w:rsidP="00505CF1">
            <w:pPr>
              <w:widowControl w:val="0"/>
            </w:pPr>
          </w:p>
        </w:tc>
        <w:tc>
          <w:tcPr>
            <w:tcW w:w="7661" w:type="dxa"/>
            <w:tcBorders>
              <w:top w:val="single" w:sz="4" w:space="0" w:color="000000"/>
              <w:bottom w:val="none" w:sz="4" w:space="0" w:color="000000"/>
            </w:tcBorders>
          </w:tcPr>
          <w:p w14:paraId="0A9A3B01" w14:textId="77777777" w:rsidR="00B43726" w:rsidRPr="00997FB0" w:rsidRDefault="00B43726" w:rsidP="00505CF1">
            <w:pPr>
              <w:widowControl w:val="0"/>
              <w:jc w:val="center"/>
            </w:pPr>
            <w:r w:rsidRPr="00997FB0">
              <w:rPr>
                <w:i/>
                <w:iCs/>
              </w:rPr>
              <w:t>(наименование населенного пункта)</w:t>
            </w:r>
          </w:p>
        </w:tc>
      </w:tr>
      <w:tr w:rsidR="00B43726" w:rsidRPr="00997FB0" w14:paraId="7062741C" w14:textId="77777777" w:rsidTr="00505CF1">
        <w:tc>
          <w:tcPr>
            <w:tcW w:w="1820" w:type="dxa"/>
            <w:tcBorders>
              <w:top w:val="none" w:sz="4" w:space="0" w:color="000000"/>
              <w:bottom w:val="none" w:sz="4" w:space="0" w:color="000000"/>
            </w:tcBorders>
          </w:tcPr>
          <w:p w14:paraId="0F9AD06A" w14:textId="77777777" w:rsidR="00B43726" w:rsidRPr="00997FB0" w:rsidRDefault="00B43726" w:rsidP="00505CF1">
            <w:pPr>
              <w:widowControl w:val="0"/>
            </w:pPr>
            <w:r w:rsidRPr="00997FB0">
              <w:t>на кладбище:</w:t>
            </w:r>
          </w:p>
        </w:tc>
        <w:tc>
          <w:tcPr>
            <w:tcW w:w="7661" w:type="dxa"/>
            <w:tcBorders>
              <w:top w:val="none" w:sz="4" w:space="0" w:color="000000"/>
              <w:bottom w:val="single" w:sz="4" w:space="0" w:color="000000"/>
            </w:tcBorders>
          </w:tcPr>
          <w:p w14:paraId="413A3079" w14:textId="77777777" w:rsidR="00B43726" w:rsidRPr="00997FB0" w:rsidRDefault="00B43726" w:rsidP="00505CF1">
            <w:pPr>
              <w:widowControl w:val="0"/>
            </w:pPr>
          </w:p>
        </w:tc>
      </w:tr>
      <w:tr w:rsidR="00B43726" w:rsidRPr="00997FB0" w14:paraId="438E5CF6" w14:textId="77777777" w:rsidTr="00505CF1">
        <w:tc>
          <w:tcPr>
            <w:tcW w:w="1820" w:type="dxa"/>
            <w:tcBorders>
              <w:top w:val="none" w:sz="4" w:space="0" w:color="000000"/>
              <w:bottom w:val="none" w:sz="4" w:space="0" w:color="000000"/>
            </w:tcBorders>
          </w:tcPr>
          <w:p w14:paraId="0C0D546E" w14:textId="77777777" w:rsidR="00B43726" w:rsidRPr="00997FB0" w:rsidRDefault="00B43726" w:rsidP="00505CF1">
            <w:pPr>
              <w:widowControl w:val="0"/>
            </w:pPr>
          </w:p>
        </w:tc>
        <w:tc>
          <w:tcPr>
            <w:tcW w:w="7661" w:type="dxa"/>
            <w:tcBorders>
              <w:top w:val="single" w:sz="4" w:space="0" w:color="000000"/>
              <w:bottom w:val="none" w:sz="4" w:space="0" w:color="000000"/>
            </w:tcBorders>
          </w:tcPr>
          <w:p w14:paraId="766CB5FB" w14:textId="77777777" w:rsidR="00B43726" w:rsidRPr="00997FB0" w:rsidRDefault="00B43726" w:rsidP="00505CF1">
            <w:pPr>
              <w:widowControl w:val="0"/>
              <w:jc w:val="center"/>
              <w:rPr>
                <w:i/>
                <w:iCs/>
              </w:rPr>
            </w:pPr>
            <w:r w:rsidRPr="00997FB0">
              <w:rPr>
                <w:i/>
                <w:iCs/>
              </w:rPr>
              <w:t>(наименование кладбища)</w:t>
            </w:r>
          </w:p>
        </w:tc>
      </w:tr>
      <w:tr w:rsidR="00B43726" w:rsidRPr="00997FB0" w14:paraId="12A177AF" w14:textId="77777777" w:rsidTr="00505CF1">
        <w:tc>
          <w:tcPr>
            <w:tcW w:w="1820" w:type="dxa"/>
            <w:tcBorders>
              <w:top w:val="none" w:sz="4" w:space="0" w:color="000000"/>
              <w:bottom w:val="none" w:sz="4" w:space="0" w:color="000000"/>
            </w:tcBorders>
          </w:tcPr>
          <w:p w14:paraId="47913018" w14:textId="77777777" w:rsidR="00B43726" w:rsidRPr="00997FB0" w:rsidRDefault="00B43726" w:rsidP="00505CF1">
            <w:pPr>
              <w:widowControl w:val="0"/>
            </w:pPr>
            <w:r w:rsidRPr="00997FB0">
              <w:t>участок №:</w:t>
            </w:r>
          </w:p>
        </w:tc>
        <w:tc>
          <w:tcPr>
            <w:tcW w:w="7661" w:type="dxa"/>
            <w:tcBorders>
              <w:top w:val="none" w:sz="4" w:space="0" w:color="000000"/>
            </w:tcBorders>
          </w:tcPr>
          <w:p w14:paraId="27EEE3AF" w14:textId="77777777" w:rsidR="00B43726" w:rsidRPr="00997FB0" w:rsidRDefault="00B43726" w:rsidP="00505CF1">
            <w:pPr>
              <w:widowControl w:val="0"/>
            </w:pPr>
          </w:p>
        </w:tc>
      </w:tr>
      <w:tr w:rsidR="00B43726" w:rsidRPr="00997FB0" w14:paraId="3C4F6CFB" w14:textId="77777777" w:rsidTr="00505CF1">
        <w:tc>
          <w:tcPr>
            <w:tcW w:w="1820" w:type="dxa"/>
            <w:tcBorders>
              <w:top w:val="none" w:sz="4" w:space="0" w:color="000000"/>
              <w:bottom w:val="none" w:sz="4" w:space="0" w:color="000000"/>
            </w:tcBorders>
          </w:tcPr>
          <w:p w14:paraId="57793683" w14:textId="77777777" w:rsidR="00B43726" w:rsidRPr="00997FB0" w:rsidRDefault="00B43726" w:rsidP="00505CF1">
            <w:pPr>
              <w:widowControl w:val="0"/>
            </w:pPr>
          </w:p>
        </w:tc>
        <w:tc>
          <w:tcPr>
            <w:tcW w:w="7661" w:type="dxa"/>
            <w:tcBorders>
              <w:bottom w:val="none" w:sz="4" w:space="0" w:color="000000"/>
            </w:tcBorders>
          </w:tcPr>
          <w:p w14:paraId="602D136F" w14:textId="77777777" w:rsidR="00B43726" w:rsidRPr="00997FB0" w:rsidRDefault="00B43726" w:rsidP="00505CF1">
            <w:pPr>
              <w:widowControl w:val="0"/>
              <w:jc w:val="center"/>
              <w:rPr>
                <w:i/>
                <w:iCs/>
              </w:rPr>
            </w:pPr>
            <w:r w:rsidRPr="00997FB0">
              <w:rPr>
                <w:i/>
                <w:iCs/>
              </w:rPr>
              <w:t>(сектор, квартал, ряд, номер)</w:t>
            </w:r>
          </w:p>
        </w:tc>
      </w:tr>
      <w:tr w:rsidR="00B43726" w:rsidRPr="00997FB0" w14:paraId="6CDE05FB" w14:textId="77777777" w:rsidTr="00505CF1">
        <w:tc>
          <w:tcPr>
            <w:tcW w:w="1820" w:type="dxa"/>
            <w:tcBorders>
              <w:top w:val="none" w:sz="4" w:space="0" w:color="000000"/>
              <w:bottom w:val="none" w:sz="4" w:space="0" w:color="000000"/>
            </w:tcBorders>
          </w:tcPr>
          <w:p w14:paraId="4E14A2FD" w14:textId="77777777" w:rsidR="00B43726" w:rsidRPr="00997FB0" w:rsidRDefault="00B43726" w:rsidP="00505CF1">
            <w:pPr>
              <w:widowControl w:val="0"/>
            </w:pPr>
            <w:r w:rsidRPr="00997FB0">
              <w:rPr>
                <w:color w:val="000000"/>
              </w:rPr>
              <w:t>в могиле №</w:t>
            </w:r>
          </w:p>
        </w:tc>
        <w:tc>
          <w:tcPr>
            <w:tcW w:w="7661" w:type="dxa"/>
            <w:tcBorders>
              <w:top w:val="none" w:sz="4" w:space="0" w:color="000000"/>
              <w:bottom w:val="single" w:sz="4" w:space="0" w:color="000000"/>
            </w:tcBorders>
          </w:tcPr>
          <w:p w14:paraId="08BD9A88" w14:textId="77777777" w:rsidR="00B43726" w:rsidRPr="00997FB0" w:rsidRDefault="00B43726" w:rsidP="00505CF1">
            <w:pPr>
              <w:widowControl w:val="0"/>
              <w:rPr>
                <w:i/>
                <w:iCs/>
              </w:rPr>
            </w:pPr>
          </w:p>
        </w:tc>
      </w:tr>
      <w:tr w:rsidR="00B43726" w:rsidRPr="00997FB0" w14:paraId="089BEB53" w14:textId="77777777" w:rsidTr="00505CF1">
        <w:tc>
          <w:tcPr>
            <w:tcW w:w="1820" w:type="dxa"/>
            <w:tcBorders>
              <w:top w:val="none" w:sz="4" w:space="0" w:color="000000"/>
            </w:tcBorders>
          </w:tcPr>
          <w:p w14:paraId="1C985F54" w14:textId="77777777" w:rsidR="00B43726" w:rsidRPr="00997FB0" w:rsidRDefault="00B43726" w:rsidP="00505CF1">
            <w:pPr>
              <w:widowControl w:val="0"/>
            </w:pPr>
          </w:p>
        </w:tc>
        <w:tc>
          <w:tcPr>
            <w:tcW w:w="7661" w:type="dxa"/>
            <w:tcBorders>
              <w:top w:val="single" w:sz="4" w:space="0" w:color="000000"/>
            </w:tcBorders>
          </w:tcPr>
          <w:p w14:paraId="1C8DD7C9" w14:textId="77777777" w:rsidR="00B43726" w:rsidRPr="00997FB0" w:rsidRDefault="00B43726" w:rsidP="00505CF1">
            <w:pPr>
              <w:widowControl w:val="0"/>
              <w:jc w:val="center"/>
              <w:rPr>
                <w:i/>
                <w:iCs/>
              </w:rPr>
            </w:pPr>
            <w:r w:rsidRPr="00997FB0">
              <w:rPr>
                <w:i/>
                <w:iCs/>
              </w:rPr>
              <w:t>(номер могилы)</w:t>
            </w:r>
          </w:p>
        </w:tc>
      </w:tr>
    </w:tbl>
    <w:p w14:paraId="609F968F" w14:textId="77777777" w:rsidR="00B43726" w:rsidRPr="00997FB0" w:rsidRDefault="00B43726" w:rsidP="00B43726">
      <w:pPr>
        <w:widowControl w:val="0"/>
        <w:rPr>
          <w:rFonts w:ascii="Times New Roman" w:eastAsia="Times New Roman" w:hAnsi="Times New Roman"/>
          <w:color w:val="000000"/>
          <w:lang w:eastAsia="zh-CN"/>
        </w:rPr>
      </w:pPr>
      <w:r w:rsidRPr="00997FB0">
        <w:rPr>
          <w:rFonts w:ascii="Times New Roman" w:eastAsia="Times New Roman" w:hAnsi="Times New Roman"/>
          <w:color w:val="000000"/>
          <w:lang w:eastAsia="zh-CN"/>
        </w:rPr>
        <w:t>Информация об эксгумируемом (-ой):</w:t>
      </w:r>
    </w:p>
    <w:p w14:paraId="655FC9C2" w14:textId="77777777" w:rsidR="00B43726" w:rsidRPr="00997FB0" w:rsidRDefault="00B43726" w:rsidP="00B43726">
      <w:pPr>
        <w:widowControl w:val="0"/>
        <w:rPr>
          <w:rFonts w:ascii="Times New Roman" w:eastAsia="Times New Roman" w:hAnsi="Times New Roman"/>
          <w:color w:val="000000"/>
          <w:lang w:eastAsia="zh-CN"/>
        </w:rPr>
      </w:pPr>
    </w:p>
    <w:tbl>
      <w:tblPr>
        <w:tblStyle w:val="43"/>
        <w:tblW w:w="9498" w:type="dxa"/>
        <w:tblInd w:w="-142"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2977"/>
        <w:gridCol w:w="284"/>
        <w:gridCol w:w="2268"/>
        <w:gridCol w:w="283"/>
        <w:gridCol w:w="1559"/>
        <w:gridCol w:w="284"/>
        <w:gridCol w:w="1843"/>
      </w:tblGrid>
      <w:tr w:rsidR="00B43726" w:rsidRPr="00997FB0" w14:paraId="1167706A" w14:textId="77777777" w:rsidTr="00505CF1">
        <w:tc>
          <w:tcPr>
            <w:tcW w:w="2977" w:type="dxa"/>
          </w:tcPr>
          <w:p w14:paraId="26CC0134" w14:textId="77777777" w:rsidR="00B43726" w:rsidRPr="00997FB0" w:rsidRDefault="00B43726" w:rsidP="00505CF1">
            <w:pPr>
              <w:widowControl w:val="0"/>
              <w:jc w:val="center"/>
              <w:rPr>
                <w:rFonts w:eastAsia="Aptos"/>
                <w:color w:val="000000"/>
              </w:rPr>
            </w:pPr>
            <w:r w:rsidRPr="00997FB0">
              <w:rPr>
                <w:rFonts w:eastAsia="Aptos"/>
                <w:color w:val="000000"/>
              </w:rPr>
              <w:t>ФИО</w:t>
            </w:r>
          </w:p>
        </w:tc>
        <w:tc>
          <w:tcPr>
            <w:tcW w:w="284" w:type="dxa"/>
          </w:tcPr>
          <w:p w14:paraId="7B56E6AD" w14:textId="77777777" w:rsidR="00B43726" w:rsidRPr="00997FB0" w:rsidRDefault="00B43726" w:rsidP="00505CF1">
            <w:pPr>
              <w:widowControl w:val="0"/>
              <w:jc w:val="center"/>
              <w:rPr>
                <w:rFonts w:eastAsia="Aptos"/>
                <w:color w:val="000000"/>
              </w:rPr>
            </w:pPr>
          </w:p>
        </w:tc>
        <w:tc>
          <w:tcPr>
            <w:tcW w:w="2268" w:type="dxa"/>
          </w:tcPr>
          <w:p w14:paraId="4FDC834B" w14:textId="77777777" w:rsidR="00B43726" w:rsidRPr="00997FB0" w:rsidRDefault="00B43726" w:rsidP="00505CF1">
            <w:pPr>
              <w:widowControl w:val="0"/>
              <w:jc w:val="center"/>
              <w:rPr>
                <w:rFonts w:eastAsia="Aptos"/>
                <w:color w:val="000000"/>
              </w:rPr>
            </w:pPr>
            <w:r w:rsidRPr="00997FB0">
              <w:rPr>
                <w:rFonts w:eastAsia="Aptos"/>
                <w:color w:val="000000"/>
              </w:rPr>
              <w:t xml:space="preserve">Дата смерти </w:t>
            </w:r>
          </w:p>
        </w:tc>
        <w:tc>
          <w:tcPr>
            <w:tcW w:w="283" w:type="dxa"/>
          </w:tcPr>
          <w:p w14:paraId="59A5A53E" w14:textId="77777777" w:rsidR="00B43726" w:rsidRPr="00997FB0" w:rsidRDefault="00B43726" w:rsidP="00505CF1">
            <w:pPr>
              <w:widowControl w:val="0"/>
              <w:jc w:val="center"/>
              <w:rPr>
                <w:rFonts w:eastAsia="Aptos"/>
                <w:color w:val="000000"/>
              </w:rPr>
            </w:pPr>
          </w:p>
        </w:tc>
        <w:tc>
          <w:tcPr>
            <w:tcW w:w="1559" w:type="dxa"/>
          </w:tcPr>
          <w:p w14:paraId="42C122ED" w14:textId="77777777" w:rsidR="00B43726" w:rsidRPr="00997FB0" w:rsidRDefault="00B43726" w:rsidP="00505CF1">
            <w:pPr>
              <w:widowControl w:val="0"/>
              <w:jc w:val="center"/>
              <w:rPr>
                <w:rFonts w:eastAsia="Aptos"/>
                <w:color w:val="000000"/>
              </w:rPr>
            </w:pPr>
            <w:r w:rsidRPr="00997FB0">
              <w:rPr>
                <w:rFonts w:eastAsia="Aptos"/>
                <w:color w:val="000000"/>
              </w:rPr>
              <w:t>СНИЛС</w:t>
            </w:r>
          </w:p>
          <w:p w14:paraId="0665AB0E" w14:textId="77777777" w:rsidR="00B43726" w:rsidRPr="00997FB0" w:rsidRDefault="00B43726" w:rsidP="00505CF1">
            <w:pPr>
              <w:widowControl w:val="0"/>
              <w:jc w:val="center"/>
              <w:rPr>
                <w:rFonts w:eastAsia="Aptos"/>
                <w:color w:val="000000"/>
              </w:rPr>
            </w:pPr>
            <w:r w:rsidRPr="00997FB0">
              <w:rPr>
                <w:rFonts w:eastAsia="Aptos"/>
                <w:i/>
                <w:iCs/>
                <w:color w:val="000000"/>
              </w:rPr>
              <w:t>(при наличии)</w:t>
            </w:r>
          </w:p>
        </w:tc>
        <w:tc>
          <w:tcPr>
            <w:tcW w:w="284" w:type="dxa"/>
          </w:tcPr>
          <w:p w14:paraId="055FDA1B" w14:textId="77777777" w:rsidR="00B43726" w:rsidRPr="00997FB0" w:rsidRDefault="00B43726" w:rsidP="00505CF1">
            <w:pPr>
              <w:widowControl w:val="0"/>
              <w:jc w:val="center"/>
              <w:rPr>
                <w:rFonts w:eastAsia="Aptos"/>
                <w:color w:val="000000"/>
              </w:rPr>
            </w:pPr>
          </w:p>
        </w:tc>
        <w:tc>
          <w:tcPr>
            <w:tcW w:w="1843" w:type="dxa"/>
          </w:tcPr>
          <w:p w14:paraId="493F031E" w14:textId="77777777" w:rsidR="00B43726" w:rsidRPr="00997FB0" w:rsidRDefault="00B43726" w:rsidP="00505CF1">
            <w:pPr>
              <w:widowControl w:val="0"/>
              <w:jc w:val="center"/>
              <w:rPr>
                <w:rFonts w:eastAsia="Aptos"/>
                <w:color w:val="000000"/>
              </w:rPr>
            </w:pPr>
            <w:r w:rsidRPr="00997FB0">
              <w:rPr>
                <w:rFonts w:eastAsia="Aptos"/>
                <w:color w:val="000000"/>
              </w:rPr>
              <w:t>Причина эксгумации/перезахоронения</w:t>
            </w:r>
          </w:p>
        </w:tc>
      </w:tr>
      <w:tr w:rsidR="00B43726" w:rsidRPr="00997FB0" w14:paraId="3D5E5636" w14:textId="77777777" w:rsidTr="00505CF1">
        <w:tc>
          <w:tcPr>
            <w:tcW w:w="2977" w:type="dxa"/>
            <w:tcBorders>
              <w:bottom w:val="single" w:sz="4" w:space="0" w:color="000000"/>
            </w:tcBorders>
          </w:tcPr>
          <w:p w14:paraId="4850562B" w14:textId="77777777" w:rsidR="00B43726" w:rsidRPr="00997FB0" w:rsidRDefault="00B43726" w:rsidP="00505CF1">
            <w:pPr>
              <w:widowControl w:val="0"/>
              <w:jc w:val="center"/>
              <w:rPr>
                <w:color w:val="000000"/>
                <w:lang w:eastAsia="zh-CN"/>
              </w:rPr>
            </w:pPr>
          </w:p>
        </w:tc>
        <w:tc>
          <w:tcPr>
            <w:tcW w:w="284" w:type="dxa"/>
          </w:tcPr>
          <w:p w14:paraId="4D068A49" w14:textId="77777777" w:rsidR="00B43726" w:rsidRPr="00997FB0" w:rsidRDefault="00B43726" w:rsidP="00505CF1">
            <w:pPr>
              <w:widowControl w:val="0"/>
              <w:rPr>
                <w:rFonts w:eastAsia="Aptos"/>
                <w:color w:val="000000"/>
              </w:rPr>
            </w:pPr>
          </w:p>
        </w:tc>
        <w:tc>
          <w:tcPr>
            <w:tcW w:w="2268" w:type="dxa"/>
            <w:tcBorders>
              <w:bottom w:val="single" w:sz="4" w:space="0" w:color="000000"/>
            </w:tcBorders>
          </w:tcPr>
          <w:p w14:paraId="0EF3E41F" w14:textId="77777777" w:rsidR="00B43726" w:rsidRPr="00997FB0" w:rsidRDefault="00B43726" w:rsidP="00505CF1">
            <w:pPr>
              <w:widowControl w:val="0"/>
              <w:rPr>
                <w:rFonts w:eastAsia="Aptos"/>
                <w:color w:val="000000"/>
              </w:rPr>
            </w:pPr>
          </w:p>
        </w:tc>
        <w:tc>
          <w:tcPr>
            <w:tcW w:w="283" w:type="dxa"/>
          </w:tcPr>
          <w:p w14:paraId="3D832552" w14:textId="77777777" w:rsidR="00B43726" w:rsidRPr="00997FB0" w:rsidRDefault="00B43726" w:rsidP="00505CF1">
            <w:pPr>
              <w:widowControl w:val="0"/>
              <w:rPr>
                <w:rFonts w:eastAsia="Aptos"/>
                <w:color w:val="000000"/>
              </w:rPr>
            </w:pPr>
          </w:p>
        </w:tc>
        <w:tc>
          <w:tcPr>
            <w:tcW w:w="1559" w:type="dxa"/>
            <w:tcBorders>
              <w:bottom w:val="single" w:sz="4" w:space="0" w:color="000000"/>
            </w:tcBorders>
          </w:tcPr>
          <w:p w14:paraId="6B3B8D22" w14:textId="77777777" w:rsidR="00B43726" w:rsidRPr="00997FB0" w:rsidRDefault="00B43726" w:rsidP="00505CF1">
            <w:pPr>
              <w:widowControl w:val="0"/>
              <w:jc w:val="center"/>
              <w:rPr>
                <w:color w:val="000000"/>
              </w:rPr>
            </w:pPr>
          </w:p>
        </w:tc>
        <w:tc>
          <w:tcPr>
            <w:tcW w:w="284" w:type="dxa"/>
          </w:tcPr>
          <w:p w14:paraId="66A24317" w14:textId="77777777" w:rsidR="00B43726" w:rsidRPr="00997FB0" w:rsidRDefault="00B43726" w:rsidP="00505CF1">
            <w:pPr>
              <w:widowControl w:val="0"/>
              <w:rPr>
                <w:rFonts w:eastAsia="Aptos"/>
                <w:color w:val="000000"/>
              </w:rPr>
            </w:pPr>
          </w:p>
        </w:tc>
        <w:tc>
          <w:tcPr>
            <w:tcW w:w="1843" w:type="dxa"/>
            <w:tcBorders>
              <w:bottom w:val="single" w:sz="4" w:space="0" w:color="000000"/>
            </w:tcBorders>
          </w:tcPr>
          <w:p w14:paraId="79F4BF5D" w14:textId="77777777" w:rsidR="00B43726" w:rsidRPr="00997FB0" w:rsidRDefault="00B43726" w:rsidP="00505CF1">
            <w:pPr>
              <w:widowControl w:val="0"/>
              <w:rPr>
                <w:rFonts w:eastAsia="Aptos"/>
                <w:color w:val="000000"/>
              </w:rPr>
            </w:pPr>
          </w:p>
        </w:tc>
      </w:tr>
    </w:tbl>
    <w:p w14:paraId="671E202B" w14:textId="77777777" w:rsidR="00B43726" w:rsidRPr="00997FB0" w:rsidRDefault="00B43726" w:rsidP="00B43726">
      <w:pPr>
        <w:widowControl w:val="0"/>
        <w:rPr>
          <w:rFonts w:ascii="Times New Roman" w:eastAsia="Times New Roman" w:hAnsi="Times New Roman"/>
          <w:color w:val="000000"/>
          <w:lang w:eastAsia="zh-CN"/>
        </w:rPr>
      </w:pPr>
    </w:p>
    <w:p w14:paraId="09C50790" w14:textId="77777777" w:rsidR="00B43726" w:rsidRPr="00997FB0" w:rsidRDefault="00B43726" w:rsidP="00B43726">
      <w:pPr>
        <w:rPr>
          <w:rFonts w:ascii="Times New Roman" w:eastAsia="Times New Roman" w:hAnsi="Times New Roman"/>
          <w:lang w:eastAsia="zh-CN"/>
        </w:rPr>
      </w:pPr>
    </w:p>
    <w:p w14:paraId="66BFCF0A" w14:textId="77777777" w:rsidR="00B43726" w:rsidRPr="00997FB0" w:rsidRDefault="00B43726" w:rsidP="00B43726">
      <w:pPr>
        <w:widowControl w:val="0"/>
        <w:jc w:val="center"/>
        <w:rPr>
          <w:rFonts w:ascii="Times New Roman" w:eastAsia="Yu Mincho" w:hAnsi="Times New Roman"/>
          <w:bCs/>
          <w:color w:val="000000"/>
        </w:rPr>
      </w:pPr>
      <w:r w:rsidRPr="00997FB0">
        <w:rPr>
          <w:rFonts w:ascii="Times New Roman" w:eastAsia="Yu Mincho" w:hAnsi="Times New Roman"/>
          <w:bCs/>
          <w:color w:val="000000"/>
        </w:rPr>
        <w:t>Информация о новом месте захоронения</w:t>
      </w:r>
    </w:p>
    <w:p w14:paraId="6776A785" w14:textId="77777777" w:rsidR="00B43726" w:rsidRPr="00997FB0" w:rsidRDefault="00B43726" w:rsidP="00B43726">
      <w:pPr>
        <w:widowControl w:val="0"/>
        <w:jc w:val="center"/>
        <w:rPr>
          <w:rFonts w:ascii="Times New Roman" w:eastAsia="Yu Mincho" w:hAnsi="Times New Roman"/>
          <w:i/>
          <w:iCs/>
          <w:color w:val="000000"/>
        </w:rPr>
      </w:pPr>
      <w:r w:rsidRPr="00997FB0">
        <w:rPr>
          <w:rFonts w:ascii="Times New Roman" w:eastAsia="Yu Mincho" w:hAnsi="Times New Roman"/>
          <w:color w:val="000000"/>
        </w:rPr>
        <w:t xml:space="preserve"> </w:t>
      </w:r>
      <w:r w:rsidRPr="00997FB0">
        <w:rPr>
          <w:rFonts w:ascii="Times New Roman" w:eastAsia="Yu Mincho" w:hAnsi="Times New Roman"/>
          <w:i/>
          <w:iCs/>
          <w:color w:val="000000"/>
        </w:rPr>
        <w:t>на территории другого региона/муниципального образования</w:t>
      </w:r>
    </w:p>
    <w:p w14:paraId="4E0580F1" w14:textId="77777777" w:rsidR="00B43726" w:rsidRPr="00997FB0" w:rsidRDefault="00B43726" w:rsidP="00B43726">
      <w:pPr>
        <w:widowControl w:val="0"/>
        <w:jc w:val="center"/>
        <w:rPr>
          <w:rFonts w:ascii="Times New Roman" w:eastAsia="Yu Mincho" w:hAnsi="Times New Roman"/>
          <w:color w:val="000000"/>
        </w:rPr>
      </w:pPr>
      <w:r w:rsidRPr="00997FB0">
        <w:rPr>
          <w:rFonts w:ascii="Times New Roman" w:eastAsia="Yu Mincho" w:hAnsi="Times New Roman"/>
          <w:i/>
          <w:iCs/>
          <w:color w:val="000000"/>
        </w:rPr>
        <w:t>(заполняется, если не планируется кремация)</w:t>
      </w:r>
    </w:p>
    <w:p w14:paraId="44307F68" w14:textId="77777777" w:rsidR="00B43726" w:rsidRPr="00997FB0" w:rsidRDefault="00B43726" w:rsidP="00B43726">
      <w:pPr>
        <w:widowControl w:val="0"/>
        <w:rPr>
          <w:rFonts w:ascii="Times New Roman" w:eastAsia="Yu Mincho" w:hAnsi="Times New Roman"/>
          <w:bCs/>
          <w:color w:val="000000"/>
        </w:rPr>
      </w:pPr>
    </w:p>
    <w:p w14:paraId="13949B2A" w14:textId="77777777" w:rsidR="00B43726" w:rsidRPr="00997FB0" w:rsidRDefault="00B43726" w:rsidP="00B43726">
      <w:pPr>
        <w:widowControl w:val="0"/>
        <w:rPr>
          <w:rFonts w:ascii="Times New Roman" w:eastAsia="Yu Mincho" w:hAnsi="Times New Roman"/>
          <w:color w:val="000000"/>
        </w:rPr>
      </w:pPr>
      <w:r w:rsidRPr="00997FB0">
        <w:rPr>
          <w:rFonts w:ascii="Times New Roman" w:eastAsia="Yu Mincho" w:hAnsi="Times New Roman"/>
          <w:color w:val="000000"/>
        </w:rPr>
        <w:t>Информация о планируемом захоронении:</w:t>
      </w:r>
    </w:p>
    <w:p w14:paraId="471160B1" w14:textId="77777777" w:rsidR="00B43726" w:rsidRPr="00997FB0" w:rsidRDefault="00B43726" w:rsidP="00B43726">
      <w:pPr>
        <w:widowControl w:val="0"/>
        <w:rPr>
          <w:rFonts w:ascii="Times New Roman" w:eastAsia="Yu Mincho" w:hAnsi="Times New Roman"/>
          <w:color w:val="000000"/>
        </w:rPr>
      </w:pPr>
    </w:p>
    <w:tbl>
      <w:tblPr>
        <w:tblStyle w:val="43"/>
        <w:tblW w:w="0" w:type="auto"/>
        <w:tblInd w:w="-126" w:type="dxa"/>
        <w:tblBorders>
          <w:top w:val="none" w:sz="0" w:space="0" w:color="000000"/>
          <w:left w:val="none" w:sz="0" w:space="0" w:color="000000"/>
          <w:bottom w:val="none" w:sz="0" w:space="0" w:color="000000"/>
          <w:right w:val="none" w:sz="0" w:space="0" w:color="000000"/>
          <w:insideV w:val="none" w:sz="0" w:space="0" w:color="000000"/>
        </w:tblBorders>
        <w:tblLook w:val="04A0" w:firstRow="1" w:lastRow="0" w:firstColumn="1" w:lastColumn="0" w:noHBand="0" w:noVBand="1"/>
      </w:tblPr>
      <w:tblGrid>
        <w:gridCol w:w="1820"/>
        <w:gridCol w:w="7661"/>
      </w:tblGrid>
      <w:tr w:rsidR="00B43726" w:rsidRPr="00997FB0" w14:paraId="629DE392" w14:textId="77777777" w:rsidTr="00505CF1">
        <w:tc>
          <w:tcPr>
            <w:tcW w:w="1820" w:type="dxa"/>
            <w:tcBorders>
              <w:top w:val="none" w:sz="4" w:space="0" w:color="000000"/>
              <w:bottom w:val="none" w:sz="4" w:space="0" w:color="000000"/>
            </w:tcBorders>
          </w:tcPr>
          <w:p w14:paraId="00B73641" w14:textId="77777777" w:rsidR="00B43726" w:rsidRPr="00997FB0" w:rsidRDefault="00B43726" w:rsidP="00505CF1">
            <w:pPr>
              <w:widowControl w:val="0"/>
              <w:rPr>
                <w:color w:val="000000"/>
              </w:rPr>
            </w:pPr>
            <w:r w:rsidRPr="00997FB0">
              <w:rPr>
                <w:color w:val="000000"/>
              </w:rPr>
              <w:t>регион:</w:t>
            </w:r>
          </w:p>
        </w:tc>
        <w:tc>
          <w:tcPr>
            <w:tcW w:w="7661" w:type="dxa"/>
            <w:tcBorders>
              <w:top w:val="none" w:sz="4" w:space="0" w:color="000000"/>
              <w:bottom w:val="single" w:sz="4" w:space="0" w:color="000000"/>
            </w:tcBorders>
          </w:tcPr>
          <w:p w14:paraId="0FA907D3" w14:textId="77777777" w:rsidR="00B43726" w:rsidRPr="00997FB0" w:rsidRDefault="00B43726" w:rsidP="00505CF1">
            <w:pPr>
              <w:widowControl w:val="0"/>
              <w:rPr>
                <w:rFonts w:eastAsia="Yu Mincho"/>
                <w:color w:val="196B24"/>
                <w:lang w:val="en-US"/>
              </w:rPr>
            </w:pPr>
          </w:p>
        </w:tc>
      </w:tr>
      <w:tr w:rsidR="00B43726" w:rsidRPr="00997FB0" w14:paraId="211154F7" w14:textId="77777777" w:rsidTr="00505CF1">
        <w:tc>
          <w:tcPr>
            <w:tcW w:w="1820" w:type="dxa"/>
            <w:tcBorders>
              <w:top w:val="none" w:sz="4" w:space="0" w:color="000000"/>
              <w:bottom w:val="none" w:sz="4" w:space="0" w:color="000000"/>
            </w:tcBorders>
          </w:tcPr>
          <w:p w14:paraId="5E304D0A" w14:textId="77777777" w:rsidR="00B43726" w:rsidRPr="00997FB0" w:rsidRDefault="00B43726" w:rsidP="00505CF1">
            <w:pPr>
              <w:widowControl w:val="0"/>
              <w:rPr>
                <w:color w:val="000000"/>
              </w:rPr>
            </w:pPr>
          </w:p>
        </w:tc>
        <w:tc>
          <w:tcPr>
            <w:tcW w:w="7661" w:type="dxa"/>
            <w:tcBorders>
              <w:top w:val="single" w:sz="4" w:space="0" w:color="000000"/>
              <w:bottom w:val="none" w:sz="4" w:space="0" w:color="000000"/>
            </w:tcBorders>
          </w:tcPr>
          <w:p w14:paraId="7E08577D" w14:textId="77777777" w:rsidR="00B43726" w:rsidRPr="00997FB0" w:rsidRDefault="00B43726" w:rsidP="00505CF1">
            <w:pPr>
              <w:widowControl w:val="0"/>
              <w:jc w:val="center"/>
              <w:rPr>
                <w:rFonts w:eastAsia="Yu Mincho"/>
                <w:i/>
                <w:iCs/>
                <w:color w:val="196B24"/>
                <w:lang w:val="en-US"/>
              </w:rPr>
            </w:pPr>
            <w:r w:rsidRPr="00997FB0">
              <w:rPr>
                <w:rFonts w:eastAsia="Yu Mincho"/>
                <w:i/>
                <w:iCs/>
                <w:color w:val="000000"/>
                <w:lang w:val="en-US"/>
              </w:rPr>
              <w:t>(</w:t>
            </w:r>
            <w:proofErr w:type="spellStart"/>
            <w:r w:rsidRPr="00997FB0">
              <w:rPr>
                <w:rFonts w:eastAsia="Yu Mincho"/>
                <w:i/>
                <w:iCs/>
                <w:color w:val="000000"/>
                <w:lang w:val="en-US"/>
              </w:rPr>
              <w:t>наименование</w:t>
            </w:r>
            <w:proofErr w:type="spellEnd"/>
            <w:r w:rsidRPr="00997FB0">
              <w:rPr>
                <w:rFonts w:eastAsia="Yu Mincho"/>
                <w:i/>
                <w:iCs/>
                <w:color w:val="000000"/>
                <w:lang w:val="en-US"/>
              </w:rPr>
              <w:t xml:space="preserve"> </w:t>
            </w:r>
            <w:r w:rsidRPr="00997FB0">
              <w:rPr>
                <w:rFonts w:eastAsia="Yu Mincho"/>
                <w:i/>
                <w:iCs/>
                <w:color w:val="000000"/>
              </w:rPr>
              <w:t>региона</w:t>
            </w:r>
            <w:r w:rsidRPr="00997FB0">
              <w:rPr>
                <w:rFonts w:eastAsia="Yu Mincho"/>
                <w:i/>
                <w:iCs/>
                <w:color w:val="000000"/>
                <w:lang w:val="en-US"/>
              </w:rPr>
              <w:t>)</w:t>
            </w:r>
          </w:p>
        </w:tc>
      </w:tr>
      <w:tr w:rsidR="00B43726" w:rsidRPr="00997FB0" w14:paraId="6C4D1A18" w14:textId="77777777" w:rsidTr="00505CF1">
        <w:tc>
          <w:tcPr>
            <w:tcW w:w="1820" w:type="dxa"/>
            <w:tcBorders>
              <w:top w:val="none" w:sz="4" w:space="0" w:color="000000"/>
              <w:bottom w:val="none" w:sz="4" w:space="0" w:color="000000"/>
            </w:tcBorders>
          </w:tcPr>
          <w:p w14:paraId="30F559A1" w14:textId="77777777" w:rsidR="00B43726" w:rsidRPr="00997FB0" w:rsidRDefault="00B43726" w:rsidP="00505CF1">
            <w:pPr>
              <w:widowControl w:val="0"/>
            </w:pPr>
            <w:r w:rsidRPr="00997FB0">
              <w:rPr>
                <w:color w:val="000000"/>
              </w:rPr>
              <w:t>населенный пункт:</w:t>
            </w:r>
          </w:p>
        </w:tc>
        <w:tc>
          <w:tcPr>
            <w:tcW w:w="7661" w:type="dxa"/>
            <w:tcBorders>
              <w:top w:val="none" w:sz="4" w:space="0" w:color="000000"/>
              <w:bottom w:val="single" w:sz="4" w:space="0" w:color="000000"/>
            </w:tcBorders>
          </w:tcPr>
          <w:p w14:paraId="4F7C3D6B" w14:textId="77777777" w:rsidR="00B43726" w:rsidRPr="00997FB0" w:rsidRDefault="00B43726" w:rsidP="00505CF1">
            <w:pPr>
              <w:widowControl w:val="0"/>
              <w:rPr>
                <w:rFonts w:eastAsia="Yu Mincho"/>
              </w:rPr>
            </w:pPr>
          </w:p>
        </w:tc>
      </w:tr>
      <w:tr w:rsidR="00B43726" w:rsidRPr="00997FB0" w14:paraId="4D188CD4" w14:textId="77777777" w:rsidTr="00505CF1">
        <w:tc>
          <w:tcPr>
            <w:tcW w:w="1820" w:type="dxa"/>
            <w:tcBorders>
              <w:top w:val="none" w:sz="4" w:space="0" w:color="000000"/>
              <w:bottom w:val="none" w:sz="4" w:space="0" w:color="000000"/>
            </w:tcBorders>
          </w:tcPr>
          <w:p w14:paraId="64EEFDF5" w14:textId="77777777" w:rsidR="00B43726" w:rsidRPr="00997FB0" w:rsidRDefault="00B43726" w:rsidP="00505CF1">
            <w:pPr>
              <w:widowControl w:val="0"/>
              <w:rPr>
                <w:lang w:val="en-US"/>
              </w:rPr>
            </w:pPr>
          </w:p>
        </w:tc>
        <w:tc>
          <w:tcPr>
            <w:tcW w:w="7661" w:type="dxa"/>
            <w:tcBorders>
              <w:top w:val="single" w:sz="4" w:space="0" w:color="000000"/>
              <w:bottom w:val="none" w:sz="4" w:space="0" w:color="000000"/>
            </w:tcBorders>
          </w:tcPr>
          <w:p w14:paraId="3F9187EE" w14:textId="77777777" w:rsidR="00B43726" w:rsidRPr="00997FB0" w:rsidRDefault="00B43726" w:rsidP="00505CF1">
            <w:pPr>
              <w:widowControl w:val="0"/>
              <w:jc w:val="center"/>
            </w:pPr>
            <w:r w:rsidRPr="00997FB0">
              <w:rPr>
                <w:i/>
                <w:iCs/>
              </w:rPr>
              <w:t>(наименование населенного пункта)</w:t>
            </w:r>
          </w:p>
        </w:tc>
      </w:tr>
      <w:tr w:rsidR="00B43726" w:rsidRPr="00997FB0" w14:paraId="533CD969" w14:textId="77777777" w:rsidTr="00505CF1">
        <w:tc>
          <w:tcPr>
            <w:tcW w:w="1820" w:type="dxa"/>
            <w:tcBorders>
              <w:top w:val="none" w:sz="4" w:space="0" w:color="000000"/>
              <w:bottom w:val="none" w:sz="4" w:space="0" w:color="000000"/>
            </w:tcBorders>
          </w:tcPr>
          <w:p w14:paraId="41DF72EA" w14:textId="77777777" w:rsidR="00B43726" w:rsidRPr="00997FB0" w:rsidRDefault="00B43726" w:rsidP="00505CF1">
            <w:pPr>
              <w:widowControl w:val="0"/>
            </w:pPr>
            <w:r w:rsidRPr="00997FB0">
              <w:t>кладбище:</w:t>
            </w:r>
          </w:p>
        </w:tc>
        <w:tc>
          <w:tcPr>
            <w:tcW w:w="7661" w:type="dxa"/>
            <w:tcBorders>
              <w:top w:val="none" w:sz="4" w:space="0" w:color="000000"/>
              <w:bottom w:val="single" w:sz="4" w:space="0" w:color="000000"/>
            </w:tcBorders>
          </w:tcPr>
          <w:p w14:paraId="344842F1" w14:textId="77777777" w:rsidR="00B43726" w:rsidRPr="00997FB0" w:rsidRDefault="00B43726" w:rsidP="00505CF1">
            <w:pPr>
              <w:widowControl w:val="0"/>
            </w:pPr>
          </w:p>
        </w:tc>
      </w:tr>
      <w:tr w:rsidR="00B43726" w:rsidRPr="00997FB0" w14:paraId="18FBD1AC" w14:textId="77777777" w:rsidTr="00505CF1">
        <w:tc>
          <w:tcPr>
            <w:tcW w:w="1820" w:type="dxa"/>
            <w:tcBorders>
              <w:top w:val="none" w:sz="4" w:space="0" w:color="000000"/>
              <w:bottom w:val="none" w:sz="4" w:space="0" w:color="000000"/>
            </w:tcBorders>
          </w:tcPr>
          <w:p w14:paraId="606D8462" w14:textId="77777777" w:rsidR="00B43726" w:rsidRPr="00997FB0" w:rsidRDefault="00B43726" w:rsidP="00505CF1">
            <w:pPr>
              <w:widowControl w:val="0"/>
            </w:pPr>
          </w:p>
        </w:tc>
        <w:tc>
          <w:tcPr>
            <w:tcW w:w="7661" w:type="dxa"/>
            <w:tcBorders>
              <w:top w:val="single" w:sz="4" w:space="0" w:color="000000"/>
              <w:bottom w:val="none" w:sz="4" w:space="0" w:color="000000"/>
            </w:tcBorders>
          </w:tcPr>
          <w:p w14:paraId="647C8B60" w14:textId="77777777" w:rsidR="00B43726" w:rsidRPr="00997FB0" w:rsidRDefault="00B43726" w:rsidP="00505CF1">
            <w:pPr>
              <w:widowControl w:val="0"/>
              <w:jc w:val="center"/>
              <w:rPr>
                <w:i/>
                <w:iCs/>
              </w:rPr>
            </w:pPr>
            <w:r w:rsidRPr="00997FB0">
              <w:rPr>
                <w:i/>
                <w:iCs/>
              </w:rPr>
              <w:t>(наименование кладбища)</w:t>
            </w:r>
          </w:p>
        </w:tc>
      </w:tr>
      <w:tr w:rsidR="00B43726" w:rsidRPr="00997FB0" w14:paraId="0FEBA997" w14:textId="77777777" w:rsidTr="00505CF1">
        <w:tc>
          <w:tcPr>
            <w:tcW w:w="1820" w:type="dxa"/>
            <w:tcBorders>
              <w:top w:val="none" w:sz="4" w:space="0" w:color="000000"/>
              <w:bottom w:val="none" w:sz="4" w:space="0" w:color="000000"/>
            </w:tcBorders>
          </w:tcPr>
          <w:p w14:paraId="0FA76743" w14:textId="77777777" w:rsidR="00B43726" w:rsidRPr="00997FB0" w:rsidRDefault="00B43726" w:rsidP="00505CF1">
            <w:pPr>
              <w:widowControl w:val="0"/>
            </w:pPr>
            <w:r w:rsidRPr="00997FB0">
              <w:t>№ места захоронения:</w:t>
            </w:r>
          </w:p>
        </w:tc>
        <w:tc>
          <w:tcPr>
            <w:tcW w:w="7661" w:type="dxa"/>
            <w:tcBorders>
              <w:top w:val="none" w:sz="4" w:space="0" w:color="000000"/>
              <w:bottom w:val="single" w:sz="4" w:space="0" w:color="000000"/>
            </w:tcBorders>
          </w:tcPr>
          <w:p w14:paraId="24313C86" w14:textId="77777777" w:rsidR="00B43726" w:rsidRPr="00997FB0" w:rsidRDefault="00B43726" w:rsidP="00505CF1">
            <w:pPr>
              <w:widowControl w:val="0"/>
              <w:jc w:val="center"/>
              <w:rPr>
                <w:i/>
                <w:iCs/>
              </w:rPr>
            </w:pPr>
          </w:p>
        </w:tc>
      </w:tr>
      <w:tr w:rsidR="00B43726" w:rsidRPr="00997FB0" w14:paraId="5DBFFA5F" w14:textId="77777777" w:rsidTr="00505CF1">
        <w:tc>
          <w:tcPr>
            <w:tcW w:w="1820" w:type="dxa"/>
            <w:tcBorders>
              <w:top w:val="none" w:sz="4" w:space="0" w:color="000000"/>
              <w:bottom w:val="none" w:sz="4" w:space="0" w:color="000000"/>
            </w:tcBorders>
          </w:tcPr>
          <w:p w14:paraId="5ED5AF37" w14:textId="77777777" w:rsidR="00B43726" w:rsidRPr="00997FB0" w:rsidRDefault="00B43726" w:rsidP="00505CF1">
            <w:pPr>
              <w:widowControl w:val="0"/>
            </w:pPr>
          </w:p>
        </w:tc>
        <w:tc>
          <w:tcPr>
            <w:tcW w:w="7661" w:type="dxa"/>
            <w:tcBorders>
              <w:top w:val="single" w:sz="4" w:space="0" w:color="000000"/>
              <w:bottom w:val="none" w:sz="4" w:space="0" w:color="000000"/>
            </w:tcBorders>
          </w:tcPr>
          <w:p w14:paraId="46AFB502" w14:textId="77777777" w:rsidR="00B43726" w:rsidRPr="00997FB0" w:rsidRDefault="00B43726" w:rsidP="00505CF1">
            <w:pPr>
              <w:widowControl w:val="0"/>
              <w:jc w:val="center"/>
              <w:rPr>
                <w:i/>
                <w:iCs/>
              </w:rPr>
            </w:pPr>
            <w:r w:rsidRPr="00997FB0">
              <w:rPr>
                <w:i/>
                <w:iCs/>
              </w:rPr>
              <w:t>(сектор, квартал, ряд, номер)</w:t>
            </w:r>
          </w:p>
        </w:tc>
      </w:tr>
      <w:tr w:rsidR="00B43726" w:rsidRPr="00997FB0" w14:paraId="7C2BAC53" w14:textId="77777777" w:rsidTr="00505CF1">
        <w:tc>
          <w:tcPr>
            <w:tcW w:w="1820" w:type="dxa"/>
            <w:tcBorders>
              <w:top w:val="none" w:sz="4" w:space="0" w:color="000000"/>
              <w:bottom w:val="none" w:sz="4" w:space="0" w:color="000000"/>
            </w:tcBorders>
          </w:tcPr>
          <w:p w14:paraId="28F4F6E3" w14:textId="77777777" w:rsidR="00B43726" w:rsidRPr="00997FB0" w:rsidRDefault="00B43726" w:rsidP="00505CF1">
            <w:pPr>
              <w:widowControl w:val="0"/>
            </w:pPr>
            <w:r w:rsidRPr="00997FB0">
              <w:t>дата планируемого захоронения:</w:t>
            </w:r>
          </w:p>
        </w:tc>
        <w:tc>
          <w:tcPr>
            <w:tcW w:w="7661" w:type="dxa"/>
            <w:tcBorders>
              <w:top w:val="none" w:sz="4" w:space="0" w:color="000000"/>
              <w:bottom w:val="single" w:sz="4" w:space="0" w:color="000000"/>
            </w:tcBorders>
          </w:tcPr>
          <w:p w14:paraId="58B03D47" w14:textId="77777777" w:rsidR="00B43726" w:rsidRPr="00997FB0" w:rsidRDefault="00B43726" w:rsidP="00505CF1">
            <w:pPr>
              <w:widowControl w:val="0"/>
              <w:jc w:val="center"/>
              <w:rPr>
                <w:i/>
                <w:iCs/>
              </w:rPr>
            </w:pPr>
          </w:p>
        </w:tc>
      </w:tr>
      <w:tr w:rsidR="00B43726" w:rsidRPr="00997FB0" w14:paraId="47699BEA" w14:textId="77777777" w:rsidTr="00505CF1">
        <w:tc>
          <w:tcPr>
            <w:tcW w:w="1820" w:type="dxa"/>
            <w:tcBorders>
              <w:top w:val="none" w:sz="4" w:space="0" w:color="000000"/>
              <w:bottom w:val="none" w:sz="4" w:space="0" w:color="000000"/>
            </w:tcBorders>
          </w:tcPr>
          <w:p w14:paraId="327EDCB2" w14:textId="77777777" w:rsidR="00B43726" w:rsidRPr="00997FB0" w:rsidRDefault="00B43726" w:rsidP="00505CF1">
            <w:pPr>
              <w:widowControl w:val="0"/>
            </w:pPr>
          </w:p>
        </w:tc>
        <w:tc>
          <w:tcPr>
            <w:tcW w:w="7661" w:type="dxa"/>
            <w:tcBorders>
              <w:top w:val="single" w:sz="4" w:space="0" w:color="000000"/>
              <w:bottom w:val="none" w:sz="4" w:space="0" w:color="000000"/>
            </w:tcBorders>
          </w:tcPr>
          <w:p w14:paraId="47E56BE9" w14:textId="77777777" w:rsidR="00B43726" w:rsidRPr="00997FB0" w:rsidRDefault="00B43726" w:rsidP="00505CF1">
            <w:pPr>
              <w:widowControl w:val="0"/>
              <w:jc w:val="center"/>
              <w:rPr>
                <w:i/>
                <w:iCs/>
              </w:rPr>
            </w:pPr>
          </w:p>
        </w:tc>
      </w:tr>
      <w:tr w:rsidR="00B43726" w:rsidRPr="00997FB0" w14:paraId="050EA88C" w14:textId="77777777" w:rsidTr="00505CF1">
        <w:tc>
          <w:tcPr>
            <w:tcW w:w="1820" w:type="dxa"/>
            <w:tcBorders>
              <w:top w:val="none" w:sz="4" w:space="0" w:color="000000"/>
              <w:bottom w:val="none" w:sz="4" w:space="0" w:color="000000"/>
            </w:tcBorders>
          </w:tcPr>
          <w:p w14:paraId="398F4AC8" w14:textId="77777777" w:rsidR="00B43726" w:rsidRPr="00997FB0" w:rsidRDefault="00B43726" w:rsidP="00505CF1">
            <w:pPr>
              <w:widowControl w:val="0"/>
            </w:pPr>
            <w:r w:rsidRPr="00997FB0">
              <w:t>вид захоронения:</w:t>
            </w:r>
          </w:p>
        </w:tc>
        <w:tc>
          <w:tcPr>
            <w:tcW w:w="7661" w:type="dxa"/>
            <w:tcBorders>
              <w:top w:val="none" w:sz="4" w:space="0" w:color="000000"/>
              <w:bottom w:val="single" w:sz="4" w:space="0" w:color="000000"/>
            </w:tcBorders>
          </w:tcPr>
          <w:p w14:paraId="4934AE47" w14:textId="77777777" w:rsidR="00B43726" w:rsidRPr="00997FB0" w:rsidRDefault="00B43726" w:rsidP="00505CF1">
            <w:pPr>
              <w:widowControl w:val="0"/>
              <w:jc w:val="center"/>
              <w:rPr>
                <w:i/>
                <w:iCs/>
              </w:rPr>
            </w:pPr>
          </w:p>
        </w:tc>
      </w:tr>
    </w:tbl>
    <w:p w14:paraId="1E64B2AA" w14:textId="77777777" w:rsidR="00B43726" w:rsidRPr="00997FB0" w:rsidRDefault="00B43726" w:rsidP="00B43726">
      <w:pPr>
        <w:jc w:val="center"/>
        <w:rPr>
          <w:rFonts w:ascii="Times New Roman" w:eastAsia="Times New Roman" w:hAnsi="Times New Roman"/>
          <w:bCs/>
          <w:color w:val="FF0000"/>
          <w:lang w:eastAsia="zh-CN"/>
        </w:rPr>
      </w:pPr>
    </w:p>
    <w:p w14:paraId="1826F941" w14:textId="77777777" w:rsidR="00B43726" w:rsidRPr="00997FB0" w:rsidRDefault="00B43726" w:rsidP="00B43726">
      <w:pPr>
        <w:rPr>
          <w:rFonts w:ascii="Times New Roman" w:eastAsia="Times New Roman" w:hAnsi="Times New Roman"/>
          <w:bCs/>
          <w:color w:val="FF0000"/>
          <w:lang w:eastAsia="zh-CN"/>
        </w:rPr>
      </w:pPr>
    </w:p>
    <w:p w14:paraId="2A34EFC2" w14:textId="77777777" w:rsidR="00B43726" w:rsidRPr="00997FB0" w:rsidRDefault="00B43726" w:rsidP="00B43726">
      <w:pPr>
        <w:rPr>
          <w:rFonts w:ascii="Times New Roman" w:eastAsia="Aptos" w:hAnsi="Times New Roman"/>
          <w:color w:val="000000"/>
        </w:rPr>
      </w:pPr>
      <w:r w:rsidRPr="00997FB0">
        <w:rPr>
          <w:rFonts w:ascii="Times New Roman" w:eastAsia="Aptos" w:hAnsi="Times New Roman"/>
          <w:color w:val="000000"/>
        </w:rPr>
        <w:t xml:space="preserve">Дата: __________________            Подпись: __________/_____________________________/ </w:t>
      </w:r>
    </w:p>
    <w:p w14:paraId="4BDEA158" w14:textId="77777777" w:rsidR="00B43726" w:rsidRPr="00997FB0" w:rsidRDefault="00B43726" w:rsidP="00B43726">
      <w:pPr>
        <w:widowControl w:val="0"/>
        <w:ind w:left="4248" w:firstLine="708"/>
        <w:jc w:val="center"/>
        <w:rPr>
          <w:rFonts w:ascii="Times New Roman" w:eastAsia="Times New Roman" w:hAnsi="Times New Roman"/>
          <w:i/>
          <w:iCs/>
          <w:color w:val="000000"/>
          <w:lang w:eastAsia="zh-CN"/>
        </w:rPr>
      </w:pPr>
      <w:r w:rsidRPr="00997FB0">
        <w:rPr>
          <w:rFonts w:ascii="Times New Roman" w:eastAsia="Times New Roman" w:hAnsi="Times New Roman"/>
          <w:i/>
          <w:iCs/>
          <w:color w:val="000000"/>
          <w:lang w:eastAsia="zh-CN"/>
        </w:rPr>
        <w:t>(расшифровка)</w:t>
      </w:r>
    </w:p>
    <w:p w14:paraId="36E08BD4" w14:textId="77777777" w:rsidR="00B43726" w:rsidRPr="00997FB0" w:rsidRDefault="00B43726" w:rsidP="00B43726">
      <w:pPr>
        <w:widowControl w:val="0"/>
        <w:jc w:val="both"/>
        <w:rPr>
          <w:rFonts w:ascii="Times New Roman" w:eastAsia="Times New Roman" w:hAnsi="Times New Roman"/>
          <w:color w:val="000000"/>
          <w:lang w:eastAsia="zh-CN"/>
        </w:rPr>
      </w:pPr>
    </w:p>
    <w:p w14:paraId="5F611C34" w14:textId="77777777" w:rsidR="00B43726" w:rsidRPr="00997FB0" w:rsidRDefault="00B43726" w:rsidP="00B43726">
      <w:pPr>
        <w:widowControl w:val="0"/>
        <w:jc w:val="both"/>
        <w:rPr>
          <w:rFonts w:ascii="Times New Roman" w:eastAsia="Times New Roman" w:hAnsi="Times New Roman"/>
          <w:color w:val="000000"/>
          <w:lang w:eastAsia="zh-CN"/>
        </w:rPr>
      </w:pPr>
      <w:r w:rsidRPr="00997FB0">
        <w:rPr>
          <w:rFonts w:ascii="Times New Roman" w:eastAsia="Times New Roman" w:hAnsi="Times New Roman"/>
          <w:color w:val="000000"/>
          <w:lang w:eastAsia="zh-CN"/>
        </w:rPr>
        <w:t>Резолюция должностного лица *</w:t>
      </w:r>
      <w:r w:rsidRPr="00997FB0">
        <w:rPr>
          <w:rFonts w:ascii="Times New Roman" w:eastAsia="Times New Roman" w:hAnsi="Times New Roman"/>
          <w:i/>
          <w:iCs/>
          <w:lang w:eastAsia="zh-CN"/>
        </w:rPr>
        <w:t>наименование уполномоченного органа*</w:t>
      </w:r>
      <w:r w:rsidRPr="00997FB0">
        <w:rPr>
          <w:rFonts w:ascii="Times New Roman" w:eastAsia="Times New Roman" w:hAnsi="Times New Roman"/>
          <w:color w:val="000000"/>
          <w:lang w:eastAsia="zh-CN"/>
        </w:rPr>
        <w:t xml:space="preserve"> на организацию оказания ритуальных услуг населению и содержание мест захоронений:</w:t>
      </w:r>
    </w:p>
    <w:p w14:paraId="2B83EF14" w14:textId="77777777" w:rsidR="00B43726" w:rsidRPr="00997FB0" w:rsidRDefault="00B43726" w:rsidP="00B43726">
      <w:pPr>
        <w:widowControl w:val="0"/>
        <w:rPr>
          <w:rFonts w:ascii="Times New Roman" w:eastAsia="Times New Roman" w:hAnsi="Times New Roman"/>
          <w:lang w:eastAsia="zh-CN"/>
        </w:rPr>
      </w:pPr>
      <w:r w:rsidRPr="00997FB0">
        <w:rPr>
          <w:rFonts w:ascii="Times New Roman" w:eastAsia="Times New Roman" w:hAnsi="Times New Roman"/>
          <w:color w:val="000000"/>
          <w:lang w:eastAsia="zh-CN"/>
        </w:rPr>
        <w:t>_____________________________________________________________________________</w:t>
      </w:r>
    </w:p>
    <w:p w14:paraId="7F77933A" w14:textId="77777777" w:rsidR="00B43726" w:rsidRPr="00997FB0" w:rsidRDefault="00B43726" w:rsidP="00B43726">
      <w:pPr>
        <w:widowControl w:val="0"/>
        <w:rPr>
          <w:rFonts w:ascii="Times New Roman" w:eastAsia="Times New Roman" w:hAnsi="Times New Roman"/>
          <w:color w:val="000000"/>
          <w:lang w:eastAsia="zh-CN"/>
        </w:rPr>
      </w:pPr>
    </w:p>
    <w:p w14:paraId="2958046B" w14:textId="77777777" w:rsidR="00B43726" w:rsidRPr="00997FB0" w:rsidRDefault="00B43726" w:rsidP="00B43726">
      <w:pPr>
        <w:widowControl w:val="0"/>
        <w:rPr>
          <w:rFonts w:ascii="Times New Roman" w:eastAsia="Times New Roman" w:hAnsi="Times New Roman"/>
          <w:color w:val="000000"/>
          <w:lang w:eastAsia="zh-CN"/>
        </w:rPr>
      </w:pPr>
      <w:r w:rsidRPr="00997FB0">
        <w:rPr>
          <w:rFonts w:ascii="Times New Roman" w:eastAsia="Times New Roman" w:hAnsi="Times New Roman"/>
          <w:color w:val="000000"/>
          <w:lang w:eastAsia="zh-CN"/>
        </w:rPr>
        <w:t xml:space="preserve">Дата: __________________            Подпись: __________/_____________________________/ </w:t>
      </w:r>
    </w:p>
    <w:p w14:paraId="30AE4986" w14:textId="77777777" w:rsidR="00B43726" w:rsidRPr="00997FB0" w:rsidRDefault="00B43726" w:rsidP="00B43726">
      <w:pPr>
        <w:widowControl w:val="0"/>
        <w:ind w:left="4248" w:firstLine="708"/>
        <w:jc w:val="center"/>
        <w:rPr>
          <w:rFonts w:ascii="Times New Roman" w:eastAsia="Times New Roman" w:hAnsi="Times New Roman"/>
          <w:color w:val="000000"/>
          <w:lang w:eastAsia="zh-CN"/>
        </w:rPr>
      </w:pPr>
      <w:r w:rsidRPr="00997FB0">
        <w:rPr>
          <w:rFonts w:ascii="Times New Roman" w:eastAsia="Times New Roman" w:hAnsi="Times New Roman"/>
          <w:i/>
          <w:iCs/>
          <w:color w:val="000000"/>
          <w:lang w:eastAsia="zh-CN"/>
        </w:rPr>
        <w:t>(расшифровка)</w:t>
      </w:r>
    </w:p>
    <w:p w14:paraId="29476C8D" w14:textId="77777777" w:rsidR="00B43726" w:rsidRPr="00997FB0" w:rsidRDefault="00B43726" w:rsidP="00B43726">
      <w:pPr>
        <w:pStyle w:val="af8"/>
        <w:widowControl w:val="0"/>
        <w:spacing w:after="0" w:line="240" w:lineRule="auto"/>
        <w:ind w:left="4248" w:firstLine="708"/>
        <w:jc w:val="center"/>
        <w:rPr>
          <w:rFonts w:ascii="Times New Roman" w:hAnsi="Times New Roman" w:cs="Times New Roman"/>
          <w:i/>
          <w:iCs/>
          <w:color w:val="000000"/>
          <w:sz w:val="24"/>
          <w:szCs w:val="24"/>
        </w:rPr>
      </w:pPr>
    </w:p>
    <w:p w14:paraId="341C3304" w14:textId="77777777" w:rsidR="00B43726" w:rsidRPr="00997FB0" w:rsidRDefault="00B43726" w:rsidP="00B43726">
      <w:pPr>
        <w:pStyle w:val="af8"/>
        <w:widowControl w:val="0"/>
        <w:spacing w:after="0" w:line="240" w:lineRule="auto"/>
        <w:rPr>
          <w:rFonts w:ascii="Times New Roman" w:hAnsi="Times New Roman" w:cs="Times New Roman"/>
          <w:color w:val="000000"/>
          <w:sz w:val="24"/>
          <w:szCs w:val="24"/>
        </w:rPr>
      </w:pPr>
      <w:r w:rsidRPr="00997FB0">
        <w:rPr>
          <w:rFonts w:ascii="Times New Roman" w:hAnsi="Times New Roman" w:cs="Times New Roman"/>
          <w:color w:val="000000"/>
          <w:sz w:val="24"/>
          <w:szCs w:val="24"/>
        </w:rPr>
        <w:t>КОНЕЦ ФОРМЫ</w:t>
      </w:r>
    </w:p>
    <w:p w14:paraId="38DDF978" w14:textId="77777777" w:rsidR="00B43726" w:rsidRPr="00997FB0" w:rsidRDefault="00B43726" w:rsidP="00B43726">
      <w:pPr>
        <w:rPr>
          <w:rFonts w:ascii="Times New Roman" w:hAnsi="Times New Roman"/>
        </w:rPr>
      </w:pPr>
      <w:r w:rsidRPr="00997FB0">
        <w:rPr>
          <w:rFonts w:ascii="Times New Roman" w:hAnsi="Times New Roman"/>
        </w:rPr>
        <w:br w:type="page" w:clear="all"/>
      </w:r>
    </w:p>
    <w:p w14:paraId="36B84257" w14:textId="77777777" w:rsidR="00B43726" w:rsidRPr="008A165D" w:rsidRDefault="00B43726" w:rsidP="00B43726">
      <w:pPr>
        <w:pStyle w:val="ConsPlusNormal"/>
        <w:ind w:left="5670"/>
        <w:jc w:val="right"/>
        <w:outlineLvl w:val="1"/>
        <w:rPr>
          <w:rFonts w:ascii="Times New Roman" w:hAnsi="Times New Roman" w:cs="Times New Roman"/>
          <w:sz w:val="28"/>
          <w:szCs w:val="28"/>
        </w:rPr>
      </w:pPr>
      <w:r w:rsidRPr="008A165D">
        <w:rPr>
          <w:rFonts w:ascii="Times New Roman" w:hAnsi="Times New Roman" w:cs="Times New Roman"/>
          <w:sz w:val="28"/>
          <w:szCs w:val="28"/>
        </w:rPr>
        <w:lastRenderedPageBreak/>
        <w:t>Приложение № 7.1</w:t>
      </w:r>
    </w:p>
    <w:p w14:paraId="55D5E3F6" w14:textId="77777777" w:rsidR="00B43726" w:rsidRPr="008A165D" w:rsidRDefault="00B43726" w:rsidP="00B43726">
      <w:pPr>
        <w:pStyle w:val="ConsPlusNormal"/>
        <w:ind w:left="5670"/>
        <w:jc w:val="right"/>
        <w:rPr>
          <w:rFonts w:ascii="Times New Roman" w:hAnsi="Times New Roman" w:cs="Times New Roman"/>
          <w:sz w:val="28"/>
          <w:szCs w:val="28"/>
        </w:rPr>
      </w:pPr>
      <w:r w:rsidRPr="008A165D">
        <w:rPr>
          <w:rFonts w:ascii="Times New Roman" w:hAnsi="Times New Roman" w:cs="Times New Roman"/>
          <w:sz w:val="28"/>
          <w:szCs w:val="28"/>
        </w:rPr>
        <w:t>к административному регламенту предоставления муниципальной услуги по предоставлению мест для захоронения и их учёт</w:t>
      </w:r>
    </w:p>
    <w:p w14:paraId="099744D7" w14:textId="77777777" w:rsidR="00B43726" w:rsidRPr="008A165D" w:rsidRDefault="00B43726" w:rsidP="00B43726">
      <w:pPr>
        <w:pStyle w:val="ConsPlusNormal"/>
        <w:ind w:left="5670"/>
        <w:jc w:val="both"/>
        <w:rPr>
          <w:rFonts w:ascii="Times New Roman" w:hAnsi="Times New Roman" w:cs="Times New Roman"/>
          <w:sz w:val="28"/>
          <w:szCs w:val="28"/>
        </w:rPr>
      </w:pPr>
    </w:p>
    <w:p w14:paraId="0B3891DF" w14:textId="77777777" w:rsidR="00B43726" w:rsidRPr="00997FB0" w:rsidRDefault="00B43726" w:rsidP="00B43726">
      <w:pPr>
        <w:pStyle w:val="ConsPlusNormal"/>
        <w:jc w:val="center"/>
        <w:rPr>
          <w:rFonts w:ascii="Times New Roman" w:hAnsi="Times New Roman" w:cs="Times New Roman"/>
          <w:bCs/>
          <w:sz w:val="24"/>
          <w:szCs w:val="24"/>
        </w:rPr>
      </w:pPr>
      <w:r w:rsidRPr="00997FB0">
        <w:rPr>
          <w:rFonts w:ascii="Times New Roman" w:hAnsi="Times New Roman" w:cs="Times New Roman"/>
          <w:bCs/>
          <w:sz w:val="24"/>
          <w:szCs w:val="24"/>
        </w:rPr>
        <w:t xml:space="preserve">Форма документа </w:t>
      </w:r>
      <w:r w:rsidRPr="00997FB0">
        <w:rPr>
          <w:rFonts w:ascii="Times New Roman" w:hAnsi="Times New Roman" w:cs="Times New Roman"/>
          <w:bCs/>
          <w:sz w:val="24"/>
          <w:szCs w:val="24"/>
        </w:rPr>
        <w:br/>
        <w:t>«Заявление о выдаче разрешения на перезахоронение умершего на новом месте захоронения на территории одного муниципального образования»</w:t>
      </w:r>
    </w:p>
    <w:p w14:paraId="1440E078" w14:textId="77777777" w:rsidR="00B43726" w:rsidRPr="00997FB0" w:rsidRDefault="00B43726" w:rsidP="00B43726">
      <w:pPr>
        <w:pStyle w:val="ConsPlusNormal"/>
        <w:rPr>
          <w:rFonts w:ascii="Times New Roman" w:hAnsi="Times New Roman" w:cs="Times New Roman"/>
          <w:sz w:val="24"/>
          <w:szCs w:val="24"/>
        </w:rPr>
      </w:pPr>
    </w:p>
    <w:p w14:paraId="17F027E0" w14:textId="77777777" w:rsidR="00B43726" w:rsidRPr="00997FB0" w:rsidRDefault="00B43726" w:rsidP="00B43726">
      <w:pPr>
        <w:pStyle w:val="ConsPlusNormal"/>
        <w:rPr>
          <w:rFonts w:ascii="Times New Roman" w:hAnsi="Times New Roman" w:cs="Times New Roman"/>
          <w:sz w:val="24"/>
          <w:szCs w:val="24"/>
        </w:rPr>
      </w:pPr>
      <w:r w:rsidRPr="00997FB0">
        <w:rPr>
          <w:rFonts w:ascii="Times New Roman" w:hAnsi="Times New Roman" w:cs="Times New Roman"/>
          <w:sz w:val="24"/>
          <w:szCs w:val="24"/>
        </w:rPr>
        <w:t>НАЧАЛО ФОРМЫ</w:t>
      </w:r>
    </w:p>
    <w:p w14:paraId="73366C67" w14:textId="77777777" w:rsidR="00B43726" w:rsidRPr="00997FB0" w:rsidRDefault="00B43726" w:rsidP="00B43726">
      <w:pPr>
        <w:pBdr>
          <w:bottom w:val="single" w:sz="4" w:space="0" w:color="000000"/>
        </w:pBdr>
        <w:ind w:left="3969"/>
        <w:jc w:val="center"/>
        <w:rPr>
          <w:rFonts w:ascii="Times New Roman" w:eastAsia="Times New Roman" w:hAnsi="Times New Roman"/>
          <w:i/>
          <w:iCs/>
          <w:lang w:eastAsia="zh-CN"/>
        </w:rPr>
      </w:pPr>
    </w:p>
    <w:p w14:paraId="09E995D2" w14:textId="77777777" w:rsidR="00B43726" w:rsidRPr="00997FB0" w:rsidRDefault="00B43726" w:rsidP="00B43726">
      <w:pPr>
        <w:ind w:left="3969"/>
        <w:jc w:val="center"/>
        <w:rPr>
          <w:rFonts w:ascii="Times New Roman" w:eastAsia="Times New Roman" w:hAnsi="Times New Roman"/>
          <w:i/>
          <w:iCs/>
          <w:lang w:eastAsia="zh-CN"/>
        </w:rPr>
      </w:pPr>
      <w:r w:rsidRPr="00997FB0">
        <w:rPr>
          <w:rFonts w:ascii="Times New Roman" w:eastAsia="Times New Roman" w:hAnsi="Times New Roman"/>
          <w:i/>
          <w:iCs/>
          <w:lang w:eastAsia="zh-CN"/>
        </w:rPr>
        <w:t>(адресат заявления: должность, ФИО)</w:t>
      </w:r>
    </w:p>
    <w:p w14:paraId="61254A11" w14:textId="77777777" w:rsidR="00B43726" w:rsidRPr="00997FB0" w:rsidRDefault="00B43726" w:rsidP="00B43726">
      <w:pPr>
        <w:ind w:left="3969"/>
        <w:rPr>
          <w:rFonts w:ascii="Times New Roman" w:eastAsia="Times New Roman" w:hAnsi="Times New Roman"/>
          <w:color w:val="FF0000"/>
          <w:lang w:eastAsia="zh-CN"/>
        </w:rPr>
      </w:pPr>
    </w:p>
    <w:p w14:paraId="6E975187" w14:textId="77777777" w:rsidR="00B43726" w:rsidRPr="00997FB0" w:rsidRDefault="00B43726" w:rsidP="00B43726">
      <w:pPr>
        <w:pBdr>
          <w:bottom w:val="single" w:sz="4" w:space="0" w:color="000000"/>
        </w:pBdr>
        <w:ind w:left="3969"/>
        <w:rPr>
          <w:rFonts w:ascii="Times New Roman" w:eastAsia="Times New Roman" w:hAnsi="Times New Roman"/>
          <w:color w:val="FF0000"/>
          <w:lang w:eastAsia="zh-CN"/>
        </w:rPr>
      </w:pPr>
      <w:r w:rsidRPr="00997FB0">
        <w:rPr>
          <w:rFonts w:ascii="Times New Roman" w:eastAsia="Times New Roman" w:hAnsi="Times New Roman"/>
          <w:color w:val="000000"/>
          <w:lang w:eastAsia="zh-CN"/>
        </w:rPr>
        <w:t xml:space="preserve">от </w:t>
      </w:r>
    </w:p>
    <w:p w14:paraId="3E1FA2B3" w14:textId="77777777" w:rsidR="00B43726" w:rsidRPr="00997FB0" w:rsidRDefault="00B43726" w:rsidP="00B43726">
      <w:pPr>
        <w:ind w:left="3969"/>
        <w:jc w:val="center"/>
        <w:rPr>
          <w:rFonts w:ascii="Times New Roman" w:eastAsia="Times New Roman" w:hAnsi="Times New Roman"/>
          <w:i/>
          <w:iCs/>
          <w:lang w:eastAsia="zh-CN"/>
        </w:rPr>
      </w:pPr>
      <w:r w:rsidRPr="00997FB0">
        <w:rPr>
          <w:rFonts w:ascii="Times New Roman" w:eastAsia="Times New Roman" w:hAnsi="Times New Roman"/>
          <w:i/>
          <w:iCs/>
          <w:lang w:eastAsia="zh-CN"/>
        </w:rPr>
        <w:t>(Фамилия, имя, отчество (при наличии) лица, ответственного за захоронение (получателя услуги), полностью (без сокращений))</w:t>
      </w:r>
    </w:p>
    <w:p w14:paraId="5EB19434" w14:textId="77777777" w:rsidR="00B43726" w:rsidRPr="00997FB0" w:rsidRDefault="00B43726" w:rsidP="00B43726">
      <w:pPr>
        <w:ind w:left="3969"/>
        <w:jc w:val="center"/>
        <w:rPr>
          <w:rFonts w:ascii="Times New Roman" w:eastAsia="Times New Roman" w:hAnsi="Times New Roman"/>
          <w:lang w:eastAsia="zh-CN"/>
        </w:rPr>
      </w:pPr>
    </w:p>
    <w:p w14:paraId="5D8F6D4C" w14:textId="77777777" w:rsidR="00B43726" w:rsidRPr="00997FB0" w:rsidRDefault="00B43726" w:rsidP="00B43726">
      <w:pPr>
        <w:pBdr>
          <w:bottom w:val="single" w:sz="4" w:space="0" w:color="000000"/>
        </w:pBdr>
        <w:ind w:left="3969"/>
        <w:jc w:val="center"/>
        <w:rPr>
          <w:rFonts w:ascii="Times New Roman" w:eastAsia="Times New Roman" w:hAnsi="Times New Roman"/>
          <w:color w:val="FF0000"/>
          <w:lang w:eastAsia="zh-CN"/>
        </w:rPr>
      </w:pPr>
    </w:p>
    <w:p w14:paraId="6260F7B7" w14:textId="77777777" w:rsidR="00B43726" w:rsidRPr="00997FB0" w:rsidRDefault="00B43726" w:rsidP="00B43726">
      <w:pPr>
        <w:ind w:left="3969"/>
        <w:jc w:val="center"/>
        <w:rPr>
          <w:rFonts w:ascii="Times New Roman" w:eastAsia="Times New Roman" w:hAnsi="Times New Roman"/>
          <w:i/>
          <w:iCs/>
          <w:color w:val="000000"/>
          <w:lang w:eastAsia="zh-CN"/>
        </w:rPr>
      </w:pPr>
      <w:r w:rsidRPr="00997FB0">
        <w:rPr>
          <w:rFonts w:ascii="Times New Roman" w:eastAsia="Times New Roman" w:hAnsi="Times New Roman"/>
          <w:i/>
          <w:iCs/>
          <w:color w:val="000000"/>
          <w:lang w:eastAsia="zh-CN"/>
        </w:rPr>
        <w:t xml:space="preserve">(степень родства получателя услуги с умершим: </w:t>
      </w:r>
      <w:r w:rsidRPr="00997FB0">
        <w:rPr>
          <w:rFonts w:ascii="Times New Roman" w:eastAsia="Times New Roman" w:hAnsi="Times New Roman"/>
          <w:i/>
          <w:iCs/>
          <w:color w:val="000000"/>
          <w:lang w:eastAsia="zh-CN"/>
        </w:rPr>
        <w:br/>
        <w:t>близкий родственник/ иной родственник/ не родственник)</w:t>
      </w:r>
    </w:p>
    <w:p w14:paraId="3D0C1207" w14:textId="77777777" w:rsidR="00B43726" w:rsidRPr="00997FB0" w:rsidRDefault="00B43726" w:rsidP="00B43726">
      <w:pPr>
        <w:pBdr>
          <w:bottom w:val="single" w:sz="4" w:space="0" w:color="000000"/>
        </w:pBdr>
        <w:ind w:left="3969"/>
        <w:rPr>
          <w:rFonts w:ascii="Times New Roman" w:eastAsia="Times New Roman" w:hAnsi="Times New Roman"/>
          <w:color w:val="000000"/>
          <w:highlight w:val="yellow"/>
          <w:lang w:eastAsia="zh-CN"/>
        </w:rPr>
      </w:pPr>
    </w:p>
    <w:p w14:paraId="131C7BA0" w14:textId="77777777" w:rsidR="00B43726" w:rsidRPr="00997FB0" w:rsidRDefault="00B43726" w:rsidP="00B43726">
      <w:pPr>
        <w:pBdr>
          <w:bottom w:val="single" w:sz="4" w:space="0" w:color="000000"/>
        </w:pBdr>
        <w:ind w:left="3969"/>
        <w:rPr>
          <w:rFonts w:ascii="Times New Roman" w:eastAsia="Times New Roman" w:hAnsi="Times New Roman"/>
          <w:color w:val="000000"/>
          <w:lang w:eastAsia="zh-CN"/>
        </w:rPr>
      </w:pPr>
    </w:p>
    <w:p w14:paraId="46BF5DE0" w14:textId="77777777" w:rsidR="00B43726" w:rsidRPr="00997FB0" w:rsidRDefault="00B43726" w:rsidP="00B43726">
      <w:pPr>
        <w:ind w:left="3969"/>
        <w:jc w:val="center"/>
        <w:rPr>
          <w:rFonts w:ascii="Times New Roman" w:eastAsia="Times New Roman" w:hAnsi="Times New Roman"/>
          <w:color w:val="FF0000"/>
          <w:lang w:eastAsia="zh-CN"/>
        </w:rPr>
      </w:pPr>
      <w:r w:rsidRPr="00997FB0">
        <w:rPr>
          <w:rFonts w:ascii="Times New Roman" w:eastAsia="Times New Roman" w:hAnsi="Times New Roman"/>
          <w:i/>
          <w:iCs/>
          <w:lang w:eastAsia="zh-CN"/>
        </w:rPr>
        <w:t>(вид документа, удостоверяющего личность получателя услуги)</w:t>
      </w:r>
    </w:p>
    <w:p w14:paraId="36812F6B" w14:textId="77777777" w:rsidR="00B43726" w:rsidRPr="00997FB0" w:rsidRDefault="00B43726" w:rsidP="00B43726">
      <w:pPr>
        <w:ind w:left="4535"/>
        <w:rPr>
          <w:rFonts w:ascii="Times New Roman" w:eastAsia="Times New Roman" w:hAnsi="Times New Roman"/>
          <w:color w:val="FF0000"/>
          <w:lang w:eastAsia="zh-CN"/>
        </w:rPr>
      </w:pPr>
    </w:p>
    <w:tbl>
      <w:tblPr>
        <w:tblStyle w:val="53"/>
        <w:tblW w:w="5387" w:type="dxa"/>
        <w:tblInd w:w="3969"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1797"/>
        <w:gridCol w:w="3590"/>
      </w:tblGrid>
      <w:tr w:rsidR="00B43726" w:rsidRPr="00997FB0" w14:paraId="21BF2BB3" w14:textId="77777777" w:rsidTr="00505CF1">
        <w:tc>
          <w:tcPr>
            <w:tcW w:w="1797" w:type="dxa"/>
          </w:tcPr>
          <w:p w14:paraId="1504FBEF" w14:textId="77777777" w:rsidR="00B43726" w:rsidRPr="00997FB0" w:rsidRDefault="00B43726" w:rsidP="00505CF1">
            <w:pPr>
              <w:rPr>
                <w:i/>
                <w:iCs/>
                <w:lang w:eastAsia="zh-CN"/>
              </w:rPr>
            </w:pPr>
            <w:r w:rsidRPr="00997FB0">
              <w:rPr>
                <w:color w:val="000000"/>
                <w:lang w:eastAsia="zh-CN"/>
              </w:rPr>
              <w:t>серия:</w:t>
            </w:r>
          </w:p>
        </w:tc>
        <w:tc>
          <w:tcPr>
            <w:tcW w:w="3590" w:type="dxa"/>
            <w:tcBorders>
              <w:bottom w:val="single" w:sz="4" w:space="0" w:color="000000"/>
            </w:tcBorders>
          </w:tcPr>
          <w:p w14:paraId="7B41AE0D" w14:textId="77777777" w:rsidR="00B43726" w:rsidRPr="00997FB0" w:rsidRDefault="00B43726" w:rsidP="00505CF1">
            <w:pPr>
              <w:jc w:val="center"/>
              <w:rPr>
                <w:i/>
                <w:iCs/>
                <w:lang w:eastAsia="zh-CN"/>
              </w:rPr>
            </w:pPr>
          </w:p>
        </w:tc>
      </w:tr>
      <w:tr w:rsidR="00B43726" w:rsidRPr="00997FB0" w14:paraId="2840C7BC" w14:textId="77777777" w:rsidTr="00505CF1">
        <w:tc>
          <w:tcPr>
            <w:tcW w:w="1797" w:type="dxa"/>
          </w:tcPr>
          <w:p w14:paraId="3DFC38FC" w14:textId="77777777" w:rsidR="00B43726" w:rsidRPr="00997FB0" w:rsidRDefault="00B43726" w:rsidP="00505CF1">
            <w:pPr>
              <w:rPr>
                <w:color w:val="000000"/>
                <w:lang w:eastAsia="zh-CN"/>
              </w:rPr>
            </w:pPr>
            <w:r w:rsidRPr="00997FB0">
              <w:rPr>
                <w:color w:val="000000"/>
                <w:lang w:eastAsia="zh-CN"/>
              </w:rPr>
              <w:t>номер:</w:t>
            </w:r>
          </w:p>
        </w:tc>
        <w:tc>
          <w:tcPr>
            <w:tcW w:w="3590" w:type="dxa"/>
            <w:tcBorders>
              <w:top w:val="single" w:sz="4" w:space="0" w:color="000000"/>
              <w:bottom w:val="single" w:sz="4" w:space="0" w:color="000000"/>
            </w:tcBorders>
          </w:tcPr>
          <w:p w14:paraId="1022F5EA" w14:textId="77777777" w:rsidR="00B43726" w:rsidRPr="00997FB0" w:rsidRDefault="00B43726" w:rsidP="00505CF1">
            <w:pPr>
              <w:jc w:val="center"/>
              <w:rPr>
                <w:i/>
                <w:iCs/>
                <w:lang w:eastAsia="zh-CN"/>
              </w:rPr>
            </w:pPr>
          </w:p>
        </w:tc>
      </w:tr>
      <w:tr w:rsidR="00B43726" w:rsidRPr="00997FB0" w14:paraId="31DF5D1B" w14:textId="77777777" w:rsidTr="00505CF1">
        <w:tc>
          <w:tcPr>
            <w:tcW w:w="1797" w:type="dxa"/>
          </w:tcPr>
          <w:p w14:paraId="583B33D6" w14:textId="77777777" w:rsidR="00B43726" w:rsidRPr="00997FB0" w:rsidRDefault="00B43726" w:rsidP="00505CF1">
            <w:pPr>
              <w:rPr>
                <w:i/>
                <w:iCs/>
                <w:lang w:eastAsia="zh-CN"/>
              </w:rPr>
            </w:pPr>
            <w:r w:rsidRPr="00997FB0">
              <w:rPr>
                <w:color w:val="000000"/>
                <w:lang w:eastAsia="zh-CN"/>
              </w:rPr>
              <w:t>выдан:</w:t>
            </w:r>
          </w:p>
        </w:tc>
        <w:tc>
          <w:tcPr>
            <w:tcW w:w="3590" w:type="dxa"/>
            <w:tcBorders>
              <w:top w:val="single" w:sz="4" w:space="0" w:color="000000"/>
              <w:bottom w:val="single" w:sz="4" w:space="0" w:color="000000"/>
            </w:tcBorders>
          </w:tcPr>
          <w:p w14:paraId="72408FF3" w14:textId="77777777" w:rsidR="00B43726" w:rsidRPr="00997FB0" w:rsidRDefault="00B43726" w:rsidP="00505CF1">
            <w:pPr>
              <w:jc w:val="center"/>
              <w:rPr>
                <w:i/>
                <w:iCs/>
                <w:lang w:eastAsia="zh-CN"/>
              </w:rPr>
            </w:pPr>
          </w:p>
        </w:tc>
      </w:tr>
      <w:tr w:rsidR="00B43726" w:rsidRPr="00997FB0" w14:paraId="6D0269C4" w14:textId="77777777" w:rsidTr="00505CF1">
        <w:tc>
          <w:tcPr>
            <w:tcW w:w="1797" w:type="dxa"/>
          </w:tcPr>
          <w:p w14:paraId="6103AA26" w14:textId="77777777" w:rsidR="00B43726" w:rsidRPr="00997FB0" w:rsidRDefault="00B43726" w:rsidP="00505CF1">
            <w:pPr>
              <w:rPr>
                <w:color w:val="000000"/>
                <w:lang w:eastAsia="zh-CN"/>
              </w:rPr>
            </w:pPr>
            <w:r w:rsidRPr="00997FB0">
              <w:rPr>
                <w:color w:val="000000"/>
                <w:lang w:eastAsia="zh-CN"/>
              </w:rPr>
              <w:t>код подразделения:</w:t>
            </w:r>
          </w:p>
        </w:tc>
        <w:tc>
          <w:tcPr>
            <w:tcW w:w="3590" w:type="dxa"/>
            <w:tcBorders>
              <w:top w:val="single" w:sz="4" w:space="0" w:color="000000"/>
              <w:bottom w:val="single" w:sz="4" w:space="0" w:color="000000"/>
            </w:tcBorders>
          </w:tcPr>
          <w:p w14:paraId="64A36FBC" w14:textId="77777777" w:rsidR="00B43726" w:rsidRPr="00997FB0" w:rsidRDefault="00B43726" w:rsidP="00505CF1">
            <w:pPr>
              <w:jc w:val="center"/>
              <w:rPr>
                <w:i/>
                <w:iCs/>
                <w:lang w:eastAsia="zh-CN"/>
              </w:rPr>
            </w:pPr>
          </w:p>
        </w:tc>
      </w:tr>
      <w:tr w:rsidR="00B43726" w:rsidRPr="00997FB0" w14:paraId="44E2DE4C" w14:textId="77777777" w:rsidTr="00505CF1">
        <w:tc>
          <w:tcPr>
            <w:tcW w:w="1797" w:type="dxa"/>
          </w:tcPr>
          <w:p w14:paraId="10A088AE" w14:textId="77777777" w:rsidR="00B43726" w:rsidRPr="00997FB0" w:rsidRDefault="00B43726" w:rsidP="00505CF1">
            <w:pPr>
              <w:rPr>
                <w:i/>
                <w:iCs/>
                <w:lang w:eastAsia="zh-CN"/>
              </w:rPr>
            </w:pPr>
            <w:r w:rsidRPr="00997FB0">
              <w:rPr>
                <w:color w:val="000000"/>
                <w:lang w:eastAsia="zh-CN"/>
              </w:rPr>
              <w:t>дата выдачи:</w:t>
            </w:r>
          </w:p>
        </w:tc>
        <w:tc>
          <w:tcPr>
            <w:tcW w:w="3590" w:type="dxa"/>
            <w:tcBorders>
              <w:top w:val="single" w:sz="4" w:space="0" w:color="000000"/>
              <w:bottom w:val="single" w:sz="4" w:space="0" w:color="000000"/>
            </w:tcBorders>
          </w:tcPr>
          <w:p w14:paraId="79A83414" w14:textId="77777777" w:rsidR="00B43726" w:rsidRPr="00997FB0" w:rsidRDefault="00B43726" w:rsidP="00505CF1">
            <w:pPr>
              <w:jc w:val="center"/>
              <w:rPr>
                <w:i/>
                <w:iCs/>
                <w:lang w:eastAsia="zh-CN"/>
              </w:rPr>
            </w:pPr>
          </w:p>
        </w:tc>
      </w:tr>
      <w:tr w:rsidR="00B43726" w:rsidRPr="00997FB0" w14:paraId="0534A2BD" w14:textId="77777777" w:rsidTr="00505CF1">
        <w:tc>
          <w:tcPr>
            <w:tcW w:w="1797" w:type="dxa"/>
          </w:tcPr>
          <w:p w14:paraId="4E76ED57" w14:textId="77777777" w:rsidR="00B43726" w:rsidRPr="00997FB0" w:rsidRDefault="00B43726" w:rsidP="00505CF1">
            <w:pPr>
              <w:rPr>
                <w:color w:val="000000"/>
                <w:lang w:eastAsia="zh-CN"/>
              </w:rPr>
            </w:pPr>
            <w:r w:rsidRPr="00997FB0">
              <w:rPr>
                <w:color w:val="000000"/>
                <w:lang w:eastAsia="zh-CN"/>
              </w:rPr>
              <w:t>адрес</w:t>
            </w:r>
          </w:p>
        </w:tc>
        <w:tc>
          <w:tcPr>
            <w:tcW w:w="3590" w:type="dxa"/>
            <w:tcBorders>
              <w:top w:val="single" w:sz="4" w:space="0" w:color="000000"/>
              <w:bottom w:val="single" w:sz="4" w:space="0" w:color="000000"/>
            </w:tcBorders>
          </w:tcPr>
          <w:p w14:paraId="437BF361" w14:textId="77777777" w:rsidR="00B43726" w:rsidRPr="00997FB0" w:rsidRDefault="00B43726" w:rsidP="00505CF1">
            <w:pPr>
              <w:jc w:val="center"/>
              <w:rPr>
                <w:i/>
                <w:iCs/>
                <w:lang w:eastAsia="zh-CN"/>
              </w:rPr>
            </w:pPr>
          </w:p>
        </w:tc>
      </w:tr>
      <w:tr w:rsidR="00B43726" w:rsidRPr="00997FB0" w14:paraId="70597A1E" w14:textId="77777777" w:rsidTr="00505CF1">
        <w:tc>
          <w:tcPr>
            <w:tcW w:w="1797" w:type="dxa"/>
          </w:tcPr>
          <w:p w14:paraId="4F53DF9C" w14:textId="77777777" w:rsidR="00B43726" w:rsidRPr="00997FB0" w:rsidRDefault="00B43726" w:rsidP="00505CF1">
            <w:pPr>
              <w:rPr>
                <w:i/>
                <w:iCs/>
                <w:lang w:eastAsia="zh-CN"/>
              </w:rPr>
            </w:pPr>
            <w:r w:rsidRPr="00997FB0">
              <w:rPr>
                <w:color w:val="000000"/>
                <w:lang w:eastAsia="zh-CN"/>
              </w:rPr>
              <w:t>регистрации:</w:t>
            </w:r>
          </w:p>
        </w:tc>
        <w:tc>
          <w:tcPr>
            <w:tcW w:w="3590" w:type="dxa"/>
            <w:tcBorders>
              <w:top w:val="single" w:sz="4" w:space="0" w:color="000000"/>
              <w:bottom w:val="single" w:sz="4" w:space="0" w:color="000000"/>
            </w:tcBorders>
          </w:tcPr>
          <w:p w14:paraId="5FB6514A" w14:textId="77777777" w:rsidR="00B43726" w:rsidRPr="00997FB0" w:rsidRDefault="00B43726" w:rsidP="00505CF1">
            <w:pPr>
              <w:jc w:val="center"/>
              <w:rPr>
                <w:i/>
                <w:iCs/>
                <w:lang w:eastAsia="zh-CN"/>
              </w:rPr>
            </w:pPr>
          </w:p>
        </w:tc>
      </w:tr>
      <w:tr w:rsidR="00B43726" w:rsidRPr="00997FB0" w14:paraId="269D34EF" w14:textId="77777777" w:rsidTr="00505CF1">
        <w:tc>
          <w:tcPr>
            <w:tcW w:w="1797" w:type="dxa"/>
          </w:tcPr>
          <w:p w14:paraId="33AEC2DE" w14:textId="77777777" w:rsidR="00B43726" w:rsidRPr="00997FB0" w:rsidRDefault="00B43726" w:rsidP="00505CF1">
            <w:pPr>
              <w:rPr>
                <w:i/>
                <w:iCs/>
                <w:lang w:eastAsia="zh-CN"/>
              </w:rPr>
            </w:pPr>
            <w:r w:rsidRPr="00997FB0">
              <w:rPr>
                <w:color w:val="000000"/>
                <w:lang w:eastAsia="zh-CN"/>
              </w:rPr>
              <w:t>телефон:</w:t>
            </w:r>
          </w:p>
        </w:tc>
        <w:tc>
          <w:tcPr>
            <w:tcW w:w="3590" w:type="dxa"/>
            <w:tcBorders>
              <w:top w:val="single" w:sz="4" w:space="0" w:color="000000"/>
              <w:bottom w:val="single" w:sz="4" w:space="0" w:color="000000"/>
            </w:tcBorders>
          </w:tcPr>
          <w:p w14:paraId="52767CC3" w14:textId="77777777" w:rsidR="00B43726" w:rsidRPr="00997FB0" w:rsidRDefault="00B43726" w:rsidP="00505CF1">
            <w:pPr>
              <w:jc w:val="center"/>
              <w:rPr>
                <w:i/>
                <w:iCs/>
                <w:lang w:eastAsia="zh-CN"/>
              </w:rPr>
            </w:pPr>
          </w:p>
        </w:tc>
      </w:tr>
      <w:tr w:rsidR="00B43726" w:rsidRPr="00997FB0" w14:paraId="1C29D15F" w14:textId="77777777" w:rsidTr="00505CF1">
        <w:tc>
          <w:tcPr>
            <w:tcW w:w="1797" w:type="dxa"/>
          </w:tcPr>
          <w:p w14:paraId="78048478" w14:textId="77777777" w:rsidR="00B43726" w:rsidRPr="00997FB0" w:rsidRDefault="00B43726" w:rsidP="00505CF1">
            <w:pPr>
              <w:rPr>
                <w:i/>
                <w:iCs/>
                <w:lang w:eastAsia="zh-CN"/>
              </w:rPr>
            </w:pPr>
            <w:r w:rsidRPr="00997FB0">
              <w:rPr>
                <w:color w:val="000000"/>
                <w:lang w:eastAsia="zh-CN"/>
              </w:rPr>
              <w:t>электронная почта:</w:t>
            </w:r>
          </w:p>
        </w:tc>
        <w:tc>
          <w:tcPr>
            <w:tcW w:w="3590" w:type="dxa"/>
            <w:tcBorders>
              <w:top w:val="single" w:sz="4" w:space="0" w:color="000000"/>
              <w:bottom w:val="single" w:sz="4" w:space="0" w:color="000000"/>
            </w:tcBorders>
          </w:tcPr>
          <w:p w14:paraId="605AF304" w14:textId="77777777" w:rsidR="00B43726" w:rsidRPr="00997FB0" w:rsidRDefault="00B43726" w:rsidP="00505CF1">
            <w:pPr>
              <w:jc w:val="center"/>
              <w:rPr>
                <w:i/>
                <w:iCs/>
                <w:lang w:eastAsia="zh-CN"/>
              </w:rPr>
            </w:pPr>
          </w:p>
        </w:tc>
      </w:tr>
      <w:tr w:rsidR="00B43726" w:rsidRPr="00997FB0" w14:paraId="0429F585" w14:textId="77777777" w:rsidTr="00505CF1">
        <w:tc>
          <w:tcPr>
            <w:tcW w:w="1797" w:type="dxa"/>
          </w:tcPr>
          <w:p w14:paraId="0B51F917" w14:textId="77777777" w:rsidR="00B43726" w:rsidRPr="00997FB0" w:rsidRDefault="00B43726" w:rsidP="00505CF1">
            <w:pPr>
              <w:rPr>
                <w:color w:val="000000"/>
                <w:lang w:eastAsia="zh-CN"/>
              </w:rPr>
            </w:pPr>
            <w:r w:rsidRPr="00997FB0">
              <w:rPr>
                <w:color w:val="000000"/>
                <w:lang w:eastAsia="zh-CN"/>
              </w:rPr>
              <w:t>СНИЛС:</w:t>
            </w:r>
          </w:p>
        </w:tc>
        <w:tc>
          <w:tcPr>
            <w:tcW w:w="3590" w:type="dxa"/>
            <w:tcBorders>
              <w:top w:val="single" w:sz="4" w:space="0" w:color="000000"/>
              <w:bottom w:val="single" w:sz="4" w:space="0" w:color="000000"/>
            </w:tcBorders>
          </w:tcPr>
          <w:p w14:paraId="62CD9715" w14:textId="77777777" w:rsidR="00B43726" w:rsidRPr="00997FB0" w:rsidRDefault="00B43726" w:rsidP="00505CF1">
            <w:pPr>
              <w:jc w:val="center"/>
              <w:rPr>
                <w:i/>
                <w:iCs/>
                <w:lang w:eastAsia="zh-CN"/>
              </w:rPr>
            </w:pPr>
          </w:p>
        </w:tc>
      </w:tr>
    </w:tbl>
    <w:p w14:paraId="58BCB094" w14:textId="77777777" w:rsidR="00B43726" w:rsidRPr="00997FB0" w:rsidRDefault="00B43726" w:rsidP="00B43726">
      <w:pPr>
        <w:widowControl w:val="0"/>
        <w:jc w:val="center"/>
        <w:rPr>
          <w:rFonts w:ascii="Times New Roman" w:eastAsia="Yu Mincho" w:hAnsi="Times New Roman"/>
          <w:bCs/>
          <w:color w:val="000000"/>
        </w:rPr>
      </w:pPr>
    </w:p>
    <w:p w14:paraId="59CEFF9F" w14:textId="77777777" w:rsidR="00B43726" w:rsidRPr="00997FB0" w:rsidRDefault="00B43726" w:rsidP="00B43726">
      <w:pPr>
        <w:widowControl w:val="0"/>
        <w:jc w:val="center"/>
        <w:rPr>
          <w:rFonts w:ascii="Times New Roman" w:eastAsia="Yu Mincho" w:hAnsi="Times New Roman"/>
          <w:bCs/>
          <w:color w:val="000000"/>
        </w:rPr>
      </w:pPr>
      <w:r w:rsidRPr="00997FB0">
        <w:rPr>
          <w:rFonts w:ascii="Times New Roman" w:eastAsia="Yu Mincho" w:hAnsi="Times New Roman"/>
          <w:bCs/>
          <w:color w:val="000000"/>
        </w:rPr>
        <w:t>Заявление</w:t>
      </w:r>
    </w:p>
    <w:p w14:paraId="75315924" w14:textId="77777777" w:rsidR="00B43726" w:rsidRPr="00997FB0" w:rsidRDefault="00B43726" w:rsidP="00B43726">
      <w:pPr>
        <w:widowControl w:val="0"/>
        <w:jc w:val="center"/>
        <w:rPr>
          <w:rFonts w:ascii="Times New Roman" w:eastAsia="Yu Mincho" w:hAnsi="Times New Roman"/>
          <w:bCs/>
          <w:color w:val="000000"/>
        </w:rPr>
      </w:pPr>
      <w:r w:rsidRPr="00997FB0">
        <w:rPr>
          <w:rFonts w:ascii="Times New Roman" w:eastAsia="Yu Mincho" w:hAnsi="Times New Roman"/>
          <w:bCs/>
          <w:color w:val="000000"/>
        </w:rPr>
        <w:t xml:space="preserve">о выдаче разрешения на перезахоронение умершего на новом месте захоронения </w:t>
      </w:r>
      <w:r w:rsidRPr="00997FB0">
        <w:rPr>
          <w:rFonts w:ascii="Times New Roman" w:eastAsia="Yu Mincho" w:hAnsi="Times New Roman"/>
          <w:bCs/>
          <w:color w:val="000000"/>
        </w:rPr>
        <w:br/>
        <w:t>на территории одного муниципального образования</w:t>
      </w:r>
    </w:p>
    <w:p w14:paraId="0135A6E1" w14:textId="77777777" w:rsidR="00B43726" w:rsidRPr="00997FB0" w:rsidRDefault="00B43726" w:rsidP="00B43726">
      <w:pPr>
        <w:widowControl w:val="0"/>
        <w:rPr>
          <w:rFonts w:ascii="Times New Roman" w:eastAsia="Yu Mincho" w:hAnsi="Times New Roman"/>
          <w:color w:val="000000"/>
        </w:rPr>
      </w:pPr>
    </w:p>
    <w:tbl>
      <w:tblPr>
        <w:tblStyle w:val="53"/>
        <w:tblW w:w="0" w:type="auto"/>
        <w:tblInd w:w="-145"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6241"/>
        <w:gridCol w:w="3390"/>
      </w:tblGrid>
      <w:tr w:rsidR="00B43726" w:rsidRPr="00997FB0" w14:paraId="68E505FD" w14:textId="77777777" w:rsidTr="00505CF1">
        <w:tc>
          <w:tcPr>
            <w:tcW w:w="6241" w:type="dxa"/>
          </w:tcPr>
          <w:p w14:paraId="024FAF54" w14:textId="77777777" w:rsidR="00B43726" w:rsidRPr="00997FB0" w:rsidRDefault="00B43726" w:rsidP="00505CF1">
            <w:pPr>
              <w:widowControl w:val="0"/>
              <w:jc w:val="right"/>
              <w:rPr>
                <w:color w:val="000000"/>
                <w:lang w:eastAsia="zh-CN"/>
              </w:rPr>
            </w:pPr>
            <w:r w:rsidRPr="00997FB0">
              <w:rPr>
                <w:color w:val="000000"/>
                <w:lang w:eastAsia="zh-CN"/>
              </w:rPr>
              <w:t>Дата</w:t>
            </w:r>
            <w:r w:rsidRPr="00997FB0">
              <w:rPr>
                <w:color w:val="000000"/>
                <w:u w:val="single"/>
                <w:lang w:eastAsia="zh-CN"/>
              </w:rPr>
              <w:t>___________</w:t>
            </w:r>
            <w:proofErr w:type="spellStart"/>
            <w:r w:rsidRPr="00997FB0">
              <w:rPr>
                <w:color w:val="000000"/>
                <w:lang w:eastAsia="zh-CN"/>
              </w:rPr>
              <w:t>Рег</w:t>
            </w:r>
            <w:proofErr w:type="spellEnd"/>
            <w:r w:rsidRPr="00997FB0">
              <w:rPr>
                <w:color w:val="000000"/>
                <w:lang w:eastAsia="zh-CN"/>
              </w:rPr>
              <w:t>. №</w:t>
            </w:r>
          </w:p>
        </w:tc>
        <w:tc>
          <w:tcPr>
            <w:tcW w:w="3390" w:type="dxa"/>
            <w:tcBorders>
              <w:bottom w:val="single" w:sz="4" w:space="0" w:color="000000"/>
            </w:tcBorders>
          </w:tcPr>
          <w:p w14:paraId="4605D5B9" w14:textId="77777777" w:rsidR="00B43726" w:rsidRPr="00997FB0" w:rsidRDefault="00B43726" w:rsidP="00505CF1">
            <w:pPr>
              <w:widowControl w:val="0"/>
              <w:jc w:val="both"/>
              <w:rPr>
                <w:color w:val="000000"/>
                <w:lang w:eastAsia="zh-CN"/>
              </w:rPr>
            </w:pPr>
          </w:p>
        </w:tc>
      </w:tr>
    </w:tbl>
    <w:p w14:paraId="35239C18" w14:textId="77777777" w:rsidR="00B43726" w:rsidRPr="00997FB0" w:rsidRDefault="00B43726" w:rsidP="00B43726">
      <w:pPr>
        <w:widowControl w:val="0"/>
        <w:rPr>
          <w:rFonts w:ascii="Times New Roman" w:eastAsia="Yu Mincho" w:hAnsi="Times New Roman"/>
          <w:color w:val="000000"/>
        </w:rPr>
      </w:pPr>
    </w:p>
    <w:p w14:paraId="32280EC0" w14:textId="77777777" w:rsidR="00B43726" w:rsidRPr="00997FB0" w:rsidRDefault="00B43726" w:rsidP="00B43726">
      <w:pPr>
        <w:widowControl w:val="0"/>
        <w:rPr>
          <w:rFonts w:ascii="Times New Roman" w:eastAsia="Yu Mincho" w:hAnsi="Times New Roman"/>
        </w:rPr>
      </w:pPr>
      <w:r w:rsidRPr="00997FB0">
        <w:rPr>
          <w:rFonts w:ascii="Times New Roman" w:eastAsia="Yu Mincho" w:hAnsi="Times New Roman"/>
          <w:color w:val="000000"/>
        </w:rPr>
        <w:t xml:space="preserve">Прошу выдать разрешение на </w:t>
      </w:r>
      <w:r w:rsidRPr="00997FB0">
        <w:rPr>
          <w:rFonts w:ascii="Times New Roman" w:eastAsia="Yu Mincho" w:hAnsi="Times New Roman"/>
          <w:bCs/>
          <w:color w:val="000000"/>
        </w:rPr>
        <w:t>эксгумацию</w:t>
      </w:r>
      <w:r w:rsidRPr="00997FB0">
        <w:rPr>
          <w:rFonts w:ascii="Times New Roman" w:eastAsia="Yu Mincho" w:hAnsi="Times New Roman"/>
          <w:color w:val="000000"/>
        </w:rPr>
        <w:t xml:space="preserve"> погребенного(-ой) ранее в населенном пункте:</w:t>
      </w:r>
    </w:p>
    <w:tbl>
      <w:tblPr>
        <w:tblStyle w:val="53"/>
        <w:tblW w:w="0" w:type="auto"/>
        <w:tblInd w:w="-126" w:type="dxa"/>
        <w:tblBorders>
          <w:top w:val="none" w:sz="0" w:space="0" w:color="000000"/>
          <w:left w:val="none" w:sz="0" w:space="0" w:color="000000"/>
          <w:bottom w:val="none" w:sz="0" w:space="0" w:color="000000"/>
          <w:right w:val="none" w:sz="0" w:space="0" w:color="000000"/>
          <w:insideV w:val="none" w:sz="0" w:space="0" w:color="000000"/>
        </w:tblBorders>
        <w:tblLook w:val="04A0" w:firstRow="1" w:lastRow="0" w:firstColumn="1" w:lastColumn="0" w:noHBand="0" w:noVBand="1"/>
      </w:tblPr>
      <w:tblGrid>
        <w:gridCol w:w="1820"/>
        <w:gridCol w:w="7661"/>
      </w:tblGrid>
      <w:tr w:rsidR="00B43726" w:rsidRPr="00997FB0" w14:paraId="098BD73A" w14:textId="77777777" w:rsidTr="00505CF1">
        <w:tc>
          <w:tcPr>
            <w:tcW w:w="9481" w:type="dxa"/>
            <w:gridSpan w:val="2"/>
            <w:tcBorders>
              <w:top w:val="none" w:sz="4" w:space="0" w:color="000000"/>
              <w:bottom w:val="single" w:sz="4" w:space="0" w:color="000000"/>
            </w:tcBorders>
          </w:tcPr>
          <w:p w14:paraId="45CAA0E9" w14:textId="77777777" w:rsidR="00B43726" w:rsidRPr="00997FB0" w:rsidRDefault="00B43726" w:rsidP="00505CF1">
            <w:pPr>
              <w:widowControl w:val="0"/>
              <w:jc w:val="center"/>
            </w:pPr>
          </w:p>
        </w:tc>
      </w:tr>
      <w:tr w:rsidR="00B43726" w:rsidRPr="00997FB0" w14:paraId="2ADA1E22" w14:textId="77777777" w:rsidTr="00505CF1">
        <w:tc>
          <w:tcPr>
            <w:tcW w:w="1820" w:type="dxa"/>
            <w:tcBorders>
              <w:top w:val="single" w:sz="4" w:space="0" w:color="000000"/>
              <w:bottom w:val="none" w:sz="4" w:space="0" w:color="000000"/>
            </w:tcBorders>
          </w:tcPr>
          <w:p w14:paraId="54CC719C" w14:textId="77777777" w:rsidR="00B43726" w:rsidRPr="00997FB0" w:rsidRDefault="00B43726" w:rsidP="00505CF1">
            <w:pPr>
              <w:widowControl w:val="0"/>
            </w:pPr>
          </w:p>
        </w:tc>
        <w:tc>
          <w:tcPr>
            <w:tcW w:w="7661" w:type="dxa"/>
            <w:tcBorders>
              <w:top w:val="single" w:sz="4" w:space="0" w:color="000000"/>
              <w:bottom w:val="none" w:sz="4" w:space="0" w:color="000000"/>
            </w:tcBorders>
          </w:tcPr>
          <w:p w14:paraId="422F4796" w14:textId="77777777" w:rsidR="00B43726" w:rsidRPr="00997FB0" w:rsidRDefault="00B43726" w:rsidP="00505CF1">
            <w:pPr>
              <w:widowControl w:val="0"/>
              <w:jc w:val="center"/>
            </w:pPr>
            <w:r w:rsidRPr="00997FB0">
              <w:rPr>
                <w:i/>
                <w:iCs/>
              </w:rPr>
              <w:t>(наименование населенного пункта)</w:t>
            </w:r>
          </w:p>
        </w:tc>
      </w:tr>
      <w:tr w:rsidR="00B43726" w:rsidRPr="00997FB0" w14:paraId="2F343D04" w14:textId="77777777" w:rsidTr="00505CF1">
        <w:tc>
          <w:tcPr>
            <w:tcW w:w="1820" w:type="dxa"/>
            <w:tcBorders>
              <w:top w:val="none" w:sz="4" w:space="0" w:color="000000"/>
              <w:bottom w:val="none" w:sz="4" w:space="0" w:color="000000"/>
            </w:tcBorders>
          </w:tcPr>
          <w:p w14:paraId="0CC2D3A0" w14:textId="77777777" w:rsidR="00B43726" w:rsidRPr="00997FB0" w:rsidRDefault="00B43726" w:rsidP="00505CF1">
            <w:pPr>
              <w:widowControl w:val="0"/>
            </w:pPr>
            <w:r w:rsidRPr="00997FB0">
              <w:t>на кладбище:</w:t>
            </w:r>
          </w:p>
        </w:tc>
        <w:tc>
          <w:tcPr>
            <w:tcW w:w="7661" w:type="dxa"/>
            <w:tcBorders>
              <w:top w:val="none" w:sz="4" w:space="0" w:color="000000"/>
              <w:bottom w:val="single" w:sz="4" w:space="0" w:color="000000"/>
            </w:tcBorders>
          </w:tcPr>
          <w:p w14:paraId="293D495D" w14:textId="77777777" w:rsidR="00B43726" w:rsidRPr="00997FB0" w:rsidRDefault="00B43726" w:rsidP="00505CF1">
            <w:pPr>
              <w:widowControl w:val="0"/>
            </w:pPr>
          </w:p>
        </w:tc>
      </w:tr>
      <w:tr w:rsidR="00B43726" w:rsidRPr="00997FB0" w14:paraId="66722513" w14:textId="77777777" w:rsidTr="00505CF1">
        <w:tc>
          <w:tcPr>
            <w:tcW w:w="1820" w:type="dxa"/>
            <w:tcBorders>
              <w:top w:val="none" w:sz="4" w:space="0" w:color="000000"/>
              <w:bottom w:val="none" w:sz="4" w:space="0" w:color="000000"/>
            </w:tcBorders>
          </w:tcPr>
          <w:p w14:paraId="0215A031" w14:textId="77777777" w:rsidR="00B43726" w:rsidRPr="00997FB0" w:rsidRDefault="00B43726" w:rsidP="00505CF1">
            <w:pPr>
              <w:widowControl w:val="0"/>
            </w:pPr>
          </w:p>
        </w:tc>
        <w:tc>
          <w:tcPr>
            <w:tcW w:w="7661" w:type="dxa"/>
            <w:tcBorders>
              <w:top w:val="single" w:sz="4" w:space="0" w:color="000000"/>
              <w:bottom w:val="none" w:sz="4" w:space="0" w:color="000000"/>
            </w:tcBorders>
          </w:tcPr>
          <w:p w14:paraId="12AF3432" w14:textId="77777777" w:rsidR="00B43726" w:rsidRPr="00997FB0" w:rsidRDefault="00B43726" w:rsidP="00505CF1">
            <w:pPr>
              <w:widowControl w:val="0"/>
              <w:jc w:val="center"/>
              <w:rPr>
                <w:i/>
                <w:iCs/>
              </w:rPr>
            </w:pPr>
            <w:r w:rsidRPr="00997FB0">
              <w:rPr>
                <w:i/>
                <w:iCs/>
              </w:rPr>
              <w:t>(наименование кладбища)</w:t>
            </w:r>
          </w:p>
        </w:tc>
      </w:tr>
      <w:tr w:rsidR="00B43726" w:rsidRPr="00997FB0" w14:paraId="5A9E71D9" w14:textId="77777777" w:rsidTr="00505CF1">
        <w:tc>
          <w:tcPr>
            <w:tcW w:w="1820" w:type="dxa"/>
            <w:tcBorders>
              <w:top w:val="none" w:sz="4" w:space="0" w:color="000000"/>
              <w:bottom w:val="none" w:sz="4" w:space="0" w:color="000000"/>
            </w:tcBorders>
          </w:tcPr>
          <w:p w14:paraId="4405429D" w14:textId="77777777" w:rsidR="00997FB0" w:rsidRDefault="00997FB0" w:rsidP="00505CF1">
            <w:pPr>
              <w:widowControl w:val="0"/>
            </w:pPr>
          </w:p>
          <w:p w14:paraId="18D94C6A" w14:textId="77777777" w:rsidR="00B43726" w:rsidRPr="00997FB0" w:rsidRDefault="00B43726" w:rsidP="00505CF1">
            <w:pPr>
              <w:widowControl w:val="0"/>
            </w:pPr>
            <w:r w:rsidRPr="00997FB0">
              <w:t>участок №:</w:t>
            </w:r>
          </w:p>
        </w:tc>
        <w:tc>
          <w:tcPr>
            <w:tcW w:w="7661" w:type="dxa"/>
            <w:tcBorders>
              <w:top w:val="none" w:sz="4" w:space="0" w:color="000000"/>
            </w:tcBorders>
          </w:tcPr>
          <w:p w14:paraId="63554E01" w14:textId="77777777" w:rsidR="00B43726" w:rsidRPr="00997FB0" w:rsidRDefault="00B43726" w:rsidP="00505CF1">
            <w:pPr>
              <w:widowControl w:val="0"/>
            </w:pPr>
          </w:p>
        </w:tc>
      </w:tr>
      <w:tr w:rsidR="00B43726" w:rsidRPr="00997FB0" w14:paraId="0C792571" w14:textId="77777777" w:rsidTr="00505CF1">
        <w:tc>
          <w:tcPr>
            <w:tcW w:w="1820" w:type="dxa"/>
            <w:tcBorders>
              <w:top w:val="none" w:sz="4" w:space="0" w:color="000000"/>
              <w:bottom w:val="none" w:sz="4" w:space="0" w:color="000000"/>
            </w:tcBorders>
          </w:tcPr>
          <w:p w14:paraId="0B828AD8" w14:textId="77777777" w:rsidR="00B43726" w:rsidRPr="00997FB0" w:rsidRDefault="00B43726" w:rsidP="00505CF1">
            <w:pPr>
              <w:widowControl w:val="0"/>
            </w:pPr>
          </w:p>
        </w:tc>
        <w:tc>
          <w:tcPr>
            <w:tcW w:w="7661" w:type="dxa"/>
            <w:tcBorders>
              <w:bottom w:val="none" w:sz="4" w:space="0" w:color="000000"/>
            </w:tcBorders>
          </w:tcPr>
          <w:p w14:paraId="2A15415C" w14:textId="77777777" w:rsidR="00B43726" w:rsidRPr="00997FB0" w:rsidRDefault="00B43726" w:rsidP="00505CF1">
            <w:pPr>
              <w:widowControl w:val="0"/>
              <w:jc w:val="center"/>
              <w:rPr>
                <w:i/>
                <w:iCs/>
              </w:rPr>
            </w:pPr>
            <w:r w:rsidRPr="00997FB0">
              <w:rPr>
                <w:i/>
                <w:iCs/>
              </w:rPr>
              <w:t>(сектор, квартал, ряд, номер)</w:t>
            </w:r>
          </w:p>
        </w:tc>
      </w:tr>
      <w:tr w:rsidR="00B43726" w:rsidRPr="00997FB0" w14:paraId="4D40AC51" w14:textId="77777777" w:rsidTr="00505CF1">
        <w:tc>
          <w:tcPr>
            <w:tcW w:w="1820" w:type="dxa"/>
            <w:tcBorders>
              <w:top w:val="none" w:sz="4" w:space="0" w:color="000000"/>
              <w:bottom w:val="none" w:sz="4" w:space="0" w:color="000000"/>
            </w:tcBorders>
          </w:tcPr>
          <w:p w14:paraId="1E9E0A50" w14:textId="77777777" w:rsidR="00B43726" w:rsidRPr="00997FB0" w:rsidRDefault="00B43726" w:rsidP="00505CF1">
            <w:pPr>
              <w:widowControl w:val="0"/>
            </w:pPr>
            <w:r w:rsidRPr="00997FB0">
              <w:rPr>
                <w:color w:val="000000"/>
              </w:rPr>
              <w:t>в могиле №</w:t>
            </w:r>
          </w:p>
        </w:tc>
        <w:tc>
          <w:tcPr>
            <w:tcW w:w="7661" w:type="dxa"/>
            <w:tcBorders>
              <w:top w:val="none" w:sz="4" w:space="0" w:color="000000"/>
              <w:bottom w:val="single" w:sz="4" w:space="0" w:color="000000"/>
            </w:tcBorders>
          </w:tcPr>
          <w:p w14:paraId="2FFE63A0" w14:textId="77777777" w:rsidR="00B43726" w:rsidRPr="00997FB0" w:rsidRDefault="00B43726" w:rsidP="00505CF1">
            <w:pPr>
              <w:widowControl w:val="0"/>
              <w:rPr>
                <w:i/>
                <w:iCs/>
              </w:rPr>
            </w:pPr>
          </w:p>
        </w:tc>
      </w:tr>
      <w:tr w:rsidR="00B43726" w:rsidRPr="00997FB0" w14:paraId="0FAB077F" w14:textId="77777777" w:rsidTr="00505CF1">
        <w:tc>
          <w:tcPr>
            <w:tcW w:w="1820" w:type="dxa"/>
            <w:tcBorders>
              <w:top w:val="none" w:sz="4" w:space="0" w:color="000000"/>
            </w:tcBorders>
          </w:tcPr>
          <w:p w14:paraId="451F8C4C" w14:textId="77777777" w:rsidR="00B43726" w:rsidRPr="00997FB0" w:rsidRDefault="00B43726" w:rsidP="00505CF1">
            <w:pPr>
              <w:widowControl w:val="0"/>
            </w:pPr>
          </w:p>
        </w:tc>
        <w:tc>
          <w:tcPr>
            <w:tcW w:w="7661" w:type="dxa"/>
            <w:tcBorders>
              <w:top w:val="single" w:sz="4" w:space="0" w:color="000000"/>
            </w:tcBorders>
          </w:tcPr>
          <w:p w14:paraId="66561686" w14:textId="77777777" w:rsidR="00B43726" w:rsidRPr="00997FB0" w:rsidRDefault="00B43726" w:rsidP="00505CF1">
            <w:pPr>
              <w:widowControl w:val="0"/>
              <w:jc w:val="center"/>
              <w:rPr>
                <w:i/>
                <w:iCs/>
              </w:rPr>
            </w:pPr>
            <w:r w:rsidRPr="00997FB0">
              <w:rPr>
                <w:i/>
                <w:iCs/>
              </w:rPr>
              <w:t>(номер могилы)</w:t>
            </w:r>
          </w:p>
        </w:tc>
      </w:tr>
    </w:tbl>
    <w:p w14:paraId="2F4B4D6F" w14:textId="77777777" w:rsidR="00B43726" w:rsidRPr="00997FB0" w:rsidRDefault="00B43726" w:rsidP="00B43726">
      <w:pPr>
        <w:widowControl w:val="0"/>
        <w:rPr>
          <w:rFonts w:ascii="Times New Roman" w:eastAsia="Times New Roman" w:hAnsi="Times New Roman"/>
          <w:color w:val="000000"/>
          <w:lang w:eastAsia="zh-CN"/>
        </w:rPr>
      </w:pPr>
      <w:r w:rsidRPr="00997FB0">
        <w:rPr>
          <w:rFonts w:ascii="Times New Roman" w:eastAsia="Times New Roman" w:hAnsi="Times New Roman"/>
          <w:color w:val="000000"/>
          <w:lang w:eastAsia="zh-CN"/>
        </w:rPr>
        <w:t>Информация об эксгумируемом (-ой):</w:t>
      </w:r>
    </w:p>
    <w:p w14:paraId="76E65AEF" w14:textId="77777777" w:rsidR="00B43726" w:rsidRPr="00997FB0" w:rsidRDefault="00B43726" w:rsidP="00B43726">
      <w:pPr>
        <w:widowControl w:val="0"/>
        <w:rPr>
          <w:rFonts w:ascii="Times New Roman" w:eastAsia="Times New Roman" w:hAnsi="Times New Roman"/>
          <w:color w:val="000000"/>
          <w:lang w:eastAsia="zh-CN"/>
        </w:rPr>
      </w:pPr>
    </w:p>
    <w:tbl>
      <w:tblPr>
        <w:tblStyle w:val="5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84"/>
        <w:gridCol w:w="1979"/>
        <w:gridCol w:w="284"/>
        <w:gridCol w:w="1847"/>
        <w:gridCol w:w="284"/>
        <w:gridCol w:w="2263"/>
      </w:tblGrid>
      <w:tr w:rsidR="00B43726" w:rsidRPr="00997FB0" w14:paraId="4917AC18" w14:textId="77777777" w:rsidTr="00997FB0">
        <w:tc>
          <w:tcPr>
            <w:tcW w:w="2977" w:type="dxa"/>
          </w:tcPr>
          <w:p w14:paraId="7E3B8B31" w14:textId="77777777" w:rsidR="00B43726" w:rsidRPr="00997FB0" w:rsidRDefault="00B43726" w:rsidP="00505CF1">
            <w:pPr>
              <w:widowControl w:val="0"/>
              <w:jc w:val="center"/>
              <w:rPr>
                <w:rFonts w:eastAsia="Aptos"/>
                <w:color w:val="000000"/>
              </w:rPr>
            </w:pPr>
            <w:r w:rsidRPr="00997FB0">
              <w:rPr>
                <w:rFonts w:eastAsia="Aptos"/>
                <w:color w:val="000000"/>
              </w:rPr>
              <w:t>ФИО</w:t>
            </w:r>
          </w:p>
        </w:tc>
        <w:tc>
          <w:tcPr>
            <w:tcW w:w="284" w:type="dxa"/>
          </w:tcPr>
          <w:p w14:paraId="4D57C71E" w14:textId="77777777" w:rsidR="00B43726" w:rsidRPr="00997FB0" w:rsidRDefault="00B43726" w:rsidP="00505CF1">
            <w:pPr>
              <w:widowControl w:val="0"/>
              <w:jc w:val="center"/>
              <w:rPr>
                <w:rFonts w:eastAsia="Aptos"/>
                <w:color w:val="000000"/>
              </w:rPr>
            </w:pPr>
          </w:p>
        </w:tc>
        <w:tc>
          <w:tcPr>
            <w:tcW w:w="1979" w:type="dxa"/>
          </w:tcPr>
          <w:p w14:paraId="3B7EAE87" w14:textId="77777777" w:rsidR="00B43726" w:rsidRPr="00997FB0" w:rsidRDefault="00B43726" w:rsidP="00505CF1">
            <w:pPr>
              <w:widowControl w:val="0"/>
              <w:jc w:val="center"/>
              <w:rPr>
                <w:rFonts w:eastAsia="Aptos"/>
                <w:color w:val="000000"/>
              </w:rPr>
            </w:pPr>
            <w:r w:rsidRPr="00997FB0">
              <w:rPr>
                <w:rFonts w:eastAsia="Aptos"/>
                <w:color w:val="000000"/>
              </w:rPr>
              <w:t xml:space="preserve">Дата смерти </w:t>
            </w:r>
          </w:p>
        </w:tc>
        <w:tc>
          <w:tcPr>
            <w:tcW w:w="284" w:type="dxa"/>
          </w:tcPr>
          <w:p w14:paraId="05FA48B7" w14:textId="77777777" w:rsidR="00B43726" w:rsidRPr="00997FB0" w:rsidRDefault="00B43726" w:rsidP="00505CF1">
            <w:pPr>
              <w:widowControl w:val="0"/>
              <w:jc w:val="center"/>
              <w:rPr>
                <w:rFonts w:eastAsia="Aptos"/>
                <w:color w:val="000000"/>
              </w:rPr>
            </w:pPr>
          </w:p>
        </w:tc>
        <w:tc>
          <w:tcPr>
            <w:tcW w:w="1847" w:type="dxa"/>
          </w:tcPr>
          <w:p w14:paraId="6DC43585" w14:textId="77777777" w:rsidR="00B43726" w:rsidRPr="00997FB0" w:rsidRDefault="00B43726" w:rsidP="00505CF1">
            <w:pPr>
              <w:widowControl w:val="0"/>
              <w:jc w:val="center"/>
              <w:rPr>
                <w:rFonts w:eastAsia="Aptos"/>
                <w:color w:val="000000"/>
              </w:rPr>
            </w:pPr>
            <w:r w:rsidRPr="00997FB0">
              <w:rPr>
                <w:rFonts w:eastAsia="Aptos"/>
                <w:color w:val="000000"/>
              </w:rPr>
              <w:t>СНИЛС</w:t>
            </w:r>
          </w:p>
          <w:p w14:paraId="1B46337E" w14:textId="77777777" w:rsidR="00B43726" w:rsidRPr="00997FB0" w:rsidRDefault="00B43726" w:rsidP="00505CF1">
            <w:pPr>
              <w:widowControl w:val="0"/>
              <w:jc w:val="center"/>
              <w:rPr>
                <w:rFonts w:eastAsia="Aptos"/>
                <w:color w:val="000000"/>
              </w:rPr>
            </w:pPr>
            <w:r w:rsidRPr="00997FB0">
              <w:rPr>
                <w:rFonts w:eastAsia="Aptos"/>
                <w:i/>
                <w:iCs/>
                <w:color w:val="000000"/>
              </w:rPr>
              <w:t>(при наличии)</w:t>
            </w:r>
          </w:p>
        </w:tc>
        <w:tc>
          <w:tcPr>
            <w:tcW w:w="284" w:type="dxa"/>
          </w:tcPr>
          <w:p w14:paraId="6F322C22" w14:textId="77777777" w:rsidR="00B43726" w:rsidRPr="00997FB0" w:rsidRDefault="00B43726" w:rsidP="00505CF1">
            <w:pPr>
              <w:widowControl w:val="0"/>
              <w:jc w:val="center"/>
              <w:rPr>
                <w:rFonts w:eastAsia="Aptos"/>
                <w:color w:val="000000"/>
              </w:rPr>
            </w:pPr>
          </w:p>
        </w:tc>
        <w:tc>
          <w:tcPr>
            <w:tcW w:w="2263" w:type="dxa"/>
          </w:tcPr>
          <w:p w14:paraId="72D3F981" w14:textId="77777777" w:rsidR="00B43726" w:rsidRPr="00997FB0" w:rsidRDefault="00B43726" w:rsidP="00505CF1">
            <w:pPr>
              <w:widowControl w:val="0"/>
              <w:jc w:val="center"/>
              <w:rPr>
                <w:rFonts w:eastAsia="Aptos"/>
                <w:color w:val="000000"/>
              </w:rPr>
            </w:pPr>
            <w:r w:rsidRPr="00997FB0">
              <w:rPr>
                <w:rFonts w:eastAsia="Aptos"/>
                <w:color w:val="000000"/>
              </w:rPr>
              <w:t>Причина эксгумации/перезахоронения</w:t>
            </w:r>
          </w:p>
        </w:tc>
      </w:tr>
      <w:tr w:rsidR="00B43726" w:rsidRPr="00997FB0" w14:paraId="0150CEE9" w14:textId="77777777" w:rsidTr="00997FB0">
        <w:tc>
          <w:tcPr>
            <w:tcW w:w="2977" w:type="dxa"/>
          </w:tcPr>
          <w:p w14:paraId="2C31F3A8" w14:textId="77777777" w:rsidR="00B43726" w:rsidRPr="00997FB0" w:rsidRDefault="00B43726" w:rsidP="00505CF1">
            <w:pPr>
              <w:widowControl w:val="0"/>
              <w:jc w:val="center"/>
              <w:rPr>
                <w:color w:val="000000"/>
                <w:lang w:eastAsia="zh-CN"/>
              </w:rPr>
            </w:pPr>
          </w:p>
        </w:tc>
        <w:tc>
          <w:tcPr>
            <w:tcW w:w="284" w:type="dxa"/>
          </w:tcPr>
          <w:p w14:paraId="135D2CD4" w14:textId="77777777" w:rsidR="00B43726" w:rsidRPr="00997FB0" w:rsidRDefault="00B43726" w:rsidP="00505CF1">
            <w:pPr>
              <w:widowControl w:val="0"/>
              <w:rPr>
                <w:rFonts w:eastAsia="Aptos"/>
                <w:color w:val="000000"/>
              </w:rPr>
            </w:pPr>
          </w:p>
        </w:tc>
        <w:tc>
          <w:tcPr>
            <w:tcW w:w="1979" w:type="dxa"/>
          </w:tcPr>
          <w:p w14:paraId="788D8EB7" w14:textId="77777777" w:rsidR="00B43726" w:rsidRPr="00997FB0" w:rsidRDefault="00B43726" w:rsidP="00505CF1">
            <w:pPr>
              <w:widowControl w:val="0"/>
              <w:rPr>
                <w:rFonts w:eastAsia="Aptos"/>
                <w:color w:val="000000"/>
              </w:rPr>
            </w:pPr>
          </w:p>
        </w:tc>
        <w:tc>
          <w:tcPr>
            <w:tcW w:w="284" w:type="dxa"/>
          </w:tcPr>
          <w:p w14:paraId="69A8EA2E" w14:textId="77777777" w:rsidR="00B43726" w:rsidRPr="00997FB0" w:rsidRDefault="00B43726" w:rsidP="00505CF1">
            <w:pPr>
              <w:widowControl w:val="0"/>
              <w:rPr>
                <w:rFonts w:eastAsia="Aptos"/>
                <w:color w:val="000000"/>
              </w:rPr>
            </w:pPr>
          </w:p>
        </w:tc>
        <w:tc>
          <w:tcPr>
            <w:tcW w:w="1847" w:type="dxa"/>
          </w:tcPr>
          <w:p w14:paraId="102CCF8A" w14:textId="77777777" w:rsidR="00B43726" w:rsidRPr="00997FB0" w:rsidRDefault="00B43726" w:rsidP="00505CF1">
            <w:pPr>
              <w:widowControl w:val="0"/>
              <w:jc w:val="center"/>
              <w:rPr>
                <w:color w:val="000000"/>
              </w:rPr>
            </w:pPr>
          </w:p>
        </w:tc>
        <w:tc>
          <w:tcPr>
            <w:tcW w:w="284" w:type="dxa"/>
          </w:tcPr>
          <w:p w14:paraId="22229908" w14:textId="77777777" w:rsidR="00B43726" w:rsidRPr="00997FB0" w:rsidRDefault="00B43726" w:rsidP="00505CF1">
            <w:pPr>
              <w:widowControl w:val="0"/>
              <w:rPr>
                <w:rFonts w:eastAsia="Aptos"/>
                <w:color w:val="000000"/>
              </w:rPr>
            </w:pPr>
          </w:p>
        </w:tc>
        <w:tc>
          <w:tcPr>
            <w:tcW w:w="2263" w:type="dxa"/>
          </w:tcPr>
          <w:p w14:paraId="24558EB7" w14:textId="77777777" w:rsidR="00B43726" w:rsidRPr="00997FB0" w:rsidRDefault="00B43726" w:rsidP="00505CF1">
            <w:pPr>
              <w:widowControl w:val="0"/>
              <w:rPr>
                <w:rFonts w:eastAsia="Aptos"/>
                <w:color w:val="000000"/>
              </w:rPr>
            </w:pPr>
          </w:p>
        </w:tc>
      </w:tr>
    </w:tbl>
    <w:p w14:paraId="141E7E9D" w14:textId="77777777" w:rsidR="00B43726" w:rsidRPr="00997FB0" w:rsidRDefault="00B43726" w:rsidP="00B43726">
      <w:pPr>
        <w:rPr>
          <w:rFonts w:ascii="Times New Roman" w:eastAsia="Aptos" w:hAnsi="Times New Roman"/>
        </w:rPr>
      </w:pPr>
    </w:p>
    <w:p w14:paraId="70EC08D4" w14:textId="77777777" w:rsidR="00B43726" w:rsidRPr="00997FB0" w:rsidRDefault="00B43726" w:rsidP="00B43726">
      <w:pPr>
        <w:widowControl w:val="0"/>
        <w:jc w:val="center"/>
        <w:rPr>
          <w:rFonts w:ascii="Times New Roman" w:eastAsia="Yu Mincho" w:hAnsi="Times New Roman"/>
          <w:bCs/>
          <w:color w:val="000000"/>
        </w:rPr>
      </w:pPr>
    </w:p>
    <w:p w14:paraId="2A1B9069" w14:textId="77777777" w:rsidR="00B43726" w:rsidRPr="00997FB0" w:rsidRDefault="00B43726" w:rsidP="00B43726">
      <w:pPr>
        <w:widowControl w:val="0"/>
        <w:jc w:val="center"/>
        <w:rPr>
          <w:rFonts w:ascii="Times New Roman" w:eastAsia="Yu Mincho" w:hAnsi="Times New Roman"/>
          <w:bCs/>
          <w:color w:val="000000"/>
        </w:rPr>
      </w:pPr>
      <w:r w:rsidRPr="00997FB0">
        <w:rPr>
          <w:rFonts w:ascii="Times New Roman" w:eastAsia="Yu Mincho" w:hAnsi="Times New Roman"/>
          <w:bCs/>
          <w:color w:val="000000"/>
        </w:rPr>
        <w:t>Информация о новом месте захоронения</w:t>
      </w:r>
    </w:p>
    <w:p w14:paraId="7E7FD0DA" w14:textId="77777777" w:rsidR="00B43726" w:rsidRPr="00997FB0" w:rsidRDefault="00B43726" w:rsidP="00B43726">
      <w:pPr>
        <w:widowControl w:val="0"/>
        <w:jc w:val="center"/>
        <w:rPr>
          <w:rFonts w:ascii="Times New Roman" w:eastAsia="Yu Mincho" w:hAnsi="Times New Roman"/>
          <w:color w:val="000000"/>
        </w:rPr>
      </w:pPr>
      <w:r w:rsidRPr="00997FB0">
        <w:rPr>
          <w:rFonts w:ascii="Times New Roman" w:eastAsia="Yu Mincho" w:hAnsi="Times New Roman"/>
          <w:i/>
          <w:iCs/>
          <w:color w:val="000000"/>
        </w:rPr>
        <w:t>на территории текущего муниципального образования</w:t>
      </w:r>
    </w:p>
    <w:p w14:paraId="087C2AB1" w14:textId="77777777" w:rsidR="00B43726" w:rsidRPr="00997FB0" w:rsidRDefault="00B43726" w:rsidP="00B43726">
      <w:pPr>
        <w:widowControl w:val="0"/>
        <w:rPr>
          <w:rFonts w:ascii="Times New Roman" w:eastAsia="Yu Mincho" w:hAnsi="Times New Roman"/>
          <w:bCs/>
          <w:color w:val="000000"/>
        </w:rPr>
      </w:pPr>
    </w:p>
    <w:p w14:paraId="1E7E8692" w14:textId="77777777" w:rsidR="00B43726" w:rsidRPr="00997FB0" w:rsidRDefault="00B43726" w:rsidP="00B43726">
      <w:pPr>
        <w:widowControl w:val="0"/>
        <w:jc w:val="both"/>
        <w:rPr>
          <w:rFonts w:ascii="Times New Roman" w:eastAsia="Times New Roman" w:hAnsi="Times New Roman"/>
          <w:i/>
          <w:iCs/>
          <w:color w:val="000000"/>
        </w:rPr>
      </w:pPr>
      <w:r w:rsidRPr="00997FB0">
        <w:rPr>
          <w:rFonts w:ascii="Times New Roman" w:eastAsia="Times New Roman" w:hAnsi="Times New Roman"/>
          <w:color w:val="000000"/>
        </w:rPr>
        <w:t xml:space="preserve">Прошу предоставить </w:t>
      </w:r>
      <w:r w:rsidRPr="00997FB0">
        <w:rPr>
          <w:rFonts w:ascii="Times New Roman" w:eastAsia="Times New Roman" w:hAnsi="Times New Roman"/>
          <w:color w:val="000000"/>
          <w:u w:val="single"/>
        </w:rPr>
        <w:t>новое</w:t>
      </w:r>
      <w:r w:rsidRPr="00997FB0">
        <w:rPr>
          <w:rFonts w:ascii="Times New Roman" w:eastAsia="Times New Roman" w:hAnsi="Times New Roman"/>
          <w:color w:val="000000"/>
        </w:rPr>
        <w:t xml:space="preserve"> место для захоронения:</w:t>
      </w:r>
    </w:p>
    <w:tbl>
      <w:tblPr>
        <w:tblStyle w:val="53"/>
        <w:tblW w:w="0" w:type="auto"/>
        <w:tblInd w:w="-126" w:type="dxa"/>
        <w:tblBorders>
          <w:top w:val="none" w:sz="0" w:space="0" w:color="000000"/>
          <w:left w:val="none" w:sz="0" w:space="0" w:color="000000"/>
          <w:bottom w:val="none" w:sz="0" w:space="0" w:color="000000"/>
          <w:right w:val="none" w:sz="0" w:space="0" w:color="000000"/>
          <w:insideV w:val="none" w:sz="0" w:space="0" w:color="000000"/>
        </w:tblBorders>
        <w:tblLook w:val="04A0" w:firstRow="1" w:lastRow="0" w:firstColumn="1" w:lastColumn="0" w:noHBand="0" w:noVBand="1"/>
      </w:tblPr>
      <w:tblGrid>
        <w:gridCol w:w="1820"/>
        <w:gridCol w:w="7661"/>
      </w:tblGrid>
      <w:tr w:rsidR="00B43726" w:rsidRPr="00997FB0" w14:paraId="734B3BC2" w14:textId="77777777" w:rsidTr="00505CF1">
        <w:tc>
          <w:tcPr>
            <w:tcW w:w="1820" w:type="dxa"/>
            <w:tcBorders>
              <w:top w:val="none" w:sz="4" w:space="0" w:color="000000"/>
              <w:bottom w:val="none" w:sz="4" w:space="0" w:color="000000"/>
            </w:tcBorders>
          </w:tcPr>
          <w:p w14:paraId="76FD4057" w14:textId="77777777" w:rsidR="00B43726" w:rsidRPr="00997FB0" w:rsidRDefault="00B43726" w:rsidP="00505CF1">
            <w:pPr>
              <w:widowControl w:val="0"/>
            </w:pPr>
            <w:r w:rsidRPr="00997FB0">
              <w:rPr>
                <w:color w:val="000000"/>
              </w:rPr>
              <w:t>в населенном пункте</w:t>
            </w:r>
            <w:r w:rsidRPr="00997FB0">
              <w:t>:</w:t>
            </w:r>
          </w:p>
        </w:tc>
        <w:tc>
          <w:tcPr>
            <w:tcW w:w="7661" w:type="dxa"/>
            <w:tcBorders>
              <w:top w:val="none" w:sz="4" w:space="0" w:color="000000"/>
              <w:bottom w:val="single" w:sz="4" w:space="0" w:color="000000"/>
            </w:tcBorders>
          </w:tcPr>
          <w:p w14:paraId="6C9A375F" w14:textId="77777777" w:rsidR="00B43726" w:rsidRPr="00997FB0" w:rsidRDefault="00B43726" w:rsidP="00505CF1">
            <w:pPr>
              <w:widowControl w:val="0"/>
            </w:pPr>
          </w:p>
        </w:tc>
      </w:tr>
      <w:tr w:rsidR="00B43726" w:rsidRPr="00997FB0" w14:paraId="7A637EE2" w14:textId="77777777" w:rsidTr="00505CF1">
        <w:tc>
          <w:tcPr>
            <w:tcW w:w="1820" w:type="dxa"/>
            <w:tcBorders>
              <w:top w:val="none" w:sz="4" w:space="0" w:color="000000"/>
              <w:bottom w:val="none" w:sz="4" w:space="0" w:color="000000"/>
            </w:tcBorders>
          </w:tcPr>
          <w:p w14:paraId="2840723F" w14:textId="77777777" w:rsidR="00B43726" w:rsidRPr="00997FB0" w:rsidRDefault="00B43726" w:rsidP="00505CF1">
            <w:pPr>
              <w:widowControl w:val="0"/>
            </w:pPr>
          </w:p>
        </w:tc>
        <w:tc>
          <w:tcPr>
            <w:tcW w:w="7661" w:type="dxa"/>
            <w:tcBorders>
              <w:top w:val="single" w:sz="4" w:space="0" w:color="000000"/>
              <w:bottom w:val="none" w:sz="4" w:space="0" w:color="000000"/>
            </w:tcBorders>
          </w:tcPr>
          <w:p w14:paraId="4B6B9C99" w14:textId="77777777" w:rsidR="00B43726" w:rsidRPr="00997FB0" w:rsidRDefault="00B43726" w:rsidP="00505CF1">
            <w:pPr>
              <w:widowControl w:val="0"/>
              <w:jc w:val="center"/>
            </w:pPr>
            <w:r w:rsidRPr="00997FB0">
              <w:rPr>
                <w:i/>
                <w:iCs/>
              </w:rPr>
              <w:t>(наименование населенного пункта)</w:t>
            </w:r>
          </w:p>
        </w:tc>
      </w:tr>
      <w:tr w:rsidR="00B43726" w:rsidRPr="00997FB0" w14:paraId="16EDAB9B" w14:textId="77777777" w:rsidTr="00505CF1">
        <w:tc>
          <w:tcPr>
            <w:tcW w:w="1820" w:type="dxa"/>
            <w:tcBorders>
              <w:top w:val="none" w:sz="4" w:space="0" w:color="000000"/>
              <w:bottom w:val="none" w:sz="4" w:space="0" w:color="000000"/>
            </w:tcBorders>
          </w:tcPr>
          <w:p w14:paraId="5607941E" w14:textId="77777777" w:rsidR="00B43726" w:rsidRPr="00997FB0" w:rsidRDefault="00B43726" w:rsidP="00505CF1">
            <w:pPr>
              <w:widowControl w:val="0"/>
            </w:pPr>
            <w:r w:rsidRPr="00997FB0">
              <w:t>на кладбище:</w:t>
            </w:r>
          </w:p>
        </w:tc>
        <w:tc>
          <w:tcPr>
            <w:tcW w:w="7661" w:type="dxa"/>
            <w:tcBorders>
              <w:top w:val="none" w:sz="4" w:space="0" w:color="000000"/>
              <w:bottom w:val="single" w:sz="4" w:space="0" w:color="000000"/>
            </w:tcBorders>
          </w:tcPr>
          <w:p w14:paraId="7BCA3204" w14:textId="77777777" w:rsidR="00B43726" w:rsidRPr="00997FB0" w:rsidRDefault="00B43726" w:rsidP="00505CF1">
            <w:pPr>
              <w:widowControl w:val="0"/>
            </w:pPr>
          </w:p>
        </w:tc>
      </w:tr>
      <w:tr w:rsidR="00B43726" w:rsidRPr="00997FB0" w14:paraId="67019093" w14:textId="77777777" w:rsidTr="00505CF1">
        <w:tc>
          <w:tcPr>
            <w:tcW w:w="1820" w:type="dxa"/>
            <w:tcBorders>
              <w:top w:val="none" w:sz="4" w:space="0" w:color="000000"/>
              <w:bottom w:val="none" w:sz="4" w:space="0" w:color="000000"/>
            </w:tcBorders>
          </w:tcPr>
          <w:p w14:paraId="36DD1F5E" w14:textId="77777777" w:rsidR="00B43726" w:rsidRPr="00997FB0" w:rsidRDefault="00B43726" w:rsidP="00505CF1">
            <w:pPr>
              <w:widowControl w:val="0"/>
            </w:pPr>
          </w:p>
        </w:tc>
        <w:tc>
          <w:tcPr>
            <w:tcW w:w="7661" w:type="dxa"/>
            <w:tcBorders>
              <w:top w:val="single" w:sz="4" w:space="0" w:color="000000"/>
              <w:bottom w:val="none" w:sz="4" w:space="0" w:color="000000"/>
            </w:tcBorders>
          </w:tcPr>
          <w:p w14:paraId="5C092C9E" w14:textId="77777777" w:rsidR="00B43726" w:rsidRPr="00997FB0" w:rsidRDefault="00B43726" w:rsidP="00505CF1">
            <w:pPr>
              <w:widowControl w:val="0"/>
              <w:jc w:val="center"/>
              <w:rPr>
                <w:i/>
                <w:iCs/>
              </w:rPr>
            </w:pPr>
            <w:r w:rsidRPr="00997FB0">
              <w:rPr>
                <w:i/>
                <w:iCs/>
              </w:rPr>
              <w:t>(наименование кладбища)</w:t>
            </w:r>
          </w:p>
        </w:tc>
      </w:tr>
    </w:tbl>
    <w:p w14:paraId="421435D0" w14:textId="77777777" w:rsidR="00B43726" w:rsidRPr="00997FB0" w:rsidRDefault="00B43726" w:rsidP="00B43726">
      <w:pPr>
        <w:widowControl w:val="0"/>
        <w:rPr>
          <w:rFonts w:ascii="Times New Roman" w:eastAsia="Times New Roman" w:hAnsi="Times New Roman"/>
        </w:rPr>
      </w:pPr>
      <w:r w:rsidRPr="00997FB0">
        <w:rPr>
          <w:rFonts w:ascii="Times New Roman" w:eastAsia="Times New Roman" w:hAnsi="Times New Roman"/>
        </w:rPr>
        <w:t xml:space="preserve">Способ </w:t>
      </w:r>
      <w:r w:rsidR="00997FB0" w:rsidRPr="00997FB0">
        <w:rPr>
          <w:rFonts w:ascii="Times New Roman" w:eastAsia="Times New Roman" w:hAnsi="Times New Roman"/>
        </w:rPr>
        <w:t>погребения,</w:t>
      </w:r>
      <w:r w:rsidRPr="00997FB0">
        <w:rPr>
          <w:rFonts w:ascii="Times New Roman" w:eastAsia="Times New Roman" w:hAnsi="Times New Roman"/>
        </w:rPr>
        <w:t xml:space="preserve"> перезахораниваемого(-ой):</w:t>
      </w:r>
    </w:p>
    <w:p w14:paraId="1C61414F" w14:textId="77777777" w:rsidR="00B43726" w:rsidRPr="00997FB0" w:rsidRDefault="00B43726" w:rsidP="00B43726">
      <w:pPr>
        <w:widowControl w:val="0"/>
        <w:pBdr>
          <w:bottom w:val="single" w:sz="4" w:space="0" w:color="000000"/>
        </w:pBdr>
        <w:jc w:val="center"/>
        <w:rPr>
          <w:rFonts w:ascii="Times New Roman" w:eastAsia="Times New Roman" w:hAnsi="Times New Roman"/>
          <w:color w:val="FF0000"/>
        </w:rPr>
      </w:pPr>
    </w:p>
    <w:p w14:paraId="5A1337E2" w14:textId="77777777" w:rsidR="00B43726" w:rsidRPr="00997FB0" w:rsidRDefault="00B43726" w:rsidP="00B43726">
      <w:pPr>
        <w:widowControl w:val="0"/>
        <w:jc w:val="center"/>
        <w:rPr>
          <w:rFonts w:ascii="Times New Roman" w:eastAsia="Tahoma" w:hAnsi="Times New Roman"/>
          <w:i/>
          <w:iCs/>
        </w:rPr>
      </w:pPr>
      <w:r w:rsidRPr="00997FB0">
        <w:rPr>
          <w:rFonts w:ascii="Times New Roman" w:eastAsia="Times New Roman" w:hAnsi="Times New Roman"/>
          <w:i/>
          <w:iCs/>
        </w:rPr>
        <w:t>(</w:t>
      </w:r>
      <w:r w:rsidRPr="00997FB0">
        <w:rPr>
          <w:rFonts w:ascii="Times New Roman" w:eastAsia="Tahoma" w:hAnsi="Times New Roman"/>
          <w:i/>
          <w:iCs/>
        </w:rPr>
        <w:t>останки умершего(-ей) в землю/ прах умершего(-ей) в землю/ прах умершего(-ей) в стену скорби (колумбарий)</w:t>
      </w:r>
    </w:p>
    <w:p w14:paraId="2E53BE2E" w14:textId="77777777" w:rsidR="00B43726" w:rsidRPr="00997FB0" w:rsidRDefault="00B43726" w:rsidP="00B43726">
      <w:pPr>
        <w:widowControl w:val="0"/>
        <w:rPr>
          <w:rFonts w:ascii="Times New Roman" w:eastAsia="Tahoma" w:hAnsi="Times New Roman"/>
          <w:i/>
          <w:iCs/>
        </w:rPr>
      </w:pPr>
    </w:p>
    <w:p w14:paraId="5DB3C5D2" w14:textId="77777777" w:rsidR="00B43726" w:rsidRPr="00997FB0" w:rsidRDefault="00B43726" w:rsidP="00B43726">
      <w:pPr>
        <w:widowControl w:val="0"/>
        <w:rPr>
          <w:rFonts w:ascii="Times New Roman" w:eastAsia="Times New Roman" w:hAnsi="Times New Roman"/>
        </w:rPr>
      </w:pPr>
      <w:r w:rsidRPr="00997FB0">
        <w:rPr>
          <w:rFonts w:ascii="Times New Roman" w:eastAsia="Times New Roman" w:hAnsi="Times New Roman"/>
        </w:rPr>
        <w:t>Тип захоронения по специализации:</w:t>
      </w:r>
    </w:p>
    <w:p w14:paraId="54B904B2" w14:textId="77777777" w:rsidR="00B43726" w:rsidRPr="00997FB0" w:rsidRDefault="00B43726" w:rsidP="00B43726">
      <w:pPr>
        <w:widowControl w:val="0"/>
        <w:pBdr>
          <w:bottom w:val="single" w:sz="4" w:space="0" w:color="000000"/>
        </w:pBdr>
        <w:jc w:val="center"/>
        <w:rPr>
          <w:rFonts w:ascii="Times New Roman" w:eastAsia="Times New Roman" w:hAnsi="Times New Roman"/>
          <w:color w:val="FF0000"/>
        </w:rPr>
      </w:pPr>
    </w:p>
    <w:p w14:paraId="58F600B9" w14:textId="77777777" w:rsidR="00B43726" w:rsidRPr="00997FB0" w:rsidRDefault="00B43726" w:rsidP="00B43726">
      <w:pPr>
        <w:widowControl w:val="0"/>
        <w:jc w:val="center"/>
        <w:rPr>
          <w:rFonts w:ascii="Times New Roman" w:eastAsia="Tahoma" w:hAnsi="Times New Roman"/>
          <w:i/>
          <w:iCs/>
        </w:rPr>
      </w:pPr>
      <w:r w:rsidRPr="00997FB0">
        <w:rPr>
          <w:rFonts w:ascii="Times New Roman" w:eastAsia="Times New Roman" w:hAnsi="Times New Roman"/>
          <w:i/>
          <w:iCs/>
        </w:rPr>
        <w:t>(</w:t>
      </w:r>
      <w:r w:rsidRPr="00997FB0">
        <w:rPr>
          <w:rFonts w:ascii="Times New Roman" w:eastAsia="Tahoma" w:hAnsi="Times New Roman"/>
          <w:i/>
          <w:iCs/>
        </w:rPr>
        <w:t>общественное/почётное/воинское/ «Аллея Славы»)</w:t>
      </w:r>
    </w:p>
    <w:p w14:paraId="70868DCC" w14:textId="77777777" w:rsidR="00B43726" w:rsidRPr="00997FB0" w:rsidRDefault="00B43726" w:rsidP="00B43726">
      <w:pPr>
        <w:widowControl w:val="0"/>
        <w:rPr>
          <w:rFonts w:ascii="Times New Roman" w:eastAsia="Times New Roman" w:hAnsi="Times New Roman"/>
        </w:rPr>
      </w:pPr>
    </w:p>
    <w:p w14:paraId="74FACE15" w14:textId="77777777" w:rsidR="00B43726" w:rsidRPr="00997FB0" w:rsidRDefault="00B43726" w:rsidP="00B43726">
      <w:pPr>
        <w:widowControl w:val="0"/>
        <w:rPr>
          <w:rFonts w:ascii="Times New Roman" w:eastAsia="Times New Roman" w:hAnsi="Times New Roman"/>
        </w:rPr>
      </w:pPr>
      <w:r w:rsidRPr="00997FB0">
        <w:rPr>
          <w:rFonts w:ascii="Times New Roman" w:eastAsia="Times New Roman" w:hAnsi="Times New Roman"/>
        </w:rPr>
        <w:t>Тип захоронения по конфессии:</w:t>
      </w:r>
    </w:p>
    <w:p w14:paraId="54C0E8F3" w14:textId="77777777" w:rsidR="00B43726" w:rsidRPr="00997FB0" w:rsidRDefault="00B43726" w:rsidP="00B43726">
      <w:pPr>
        <w:widowControl w:val="0"/>
        <w:pBdr>
          <w:bottom w:val="single" w:sz="4" w:space="0" w:color="000000"/>
        </w:pBdr>
        <w:jc w:val="center"/>
        <w:rPr>
          <w:rFonts w:ascii="Times New Roman" w:eastAsia="Times New Roman" w:hAnsi="Times New Roman"/>
          <w:color w:val="000000"/>
        </w:rPr>
      </w:pPr>
    </w:p>
    <w:p w14:paraId="07B58CB8" w14:textId="77777777" w:rsidR="00B43726" w:rsidRPr="00997FB0" w:rsidRDefault="00B43726" w:rsidP="00B43726">
      <w:pPr>
        <w:widowControl w:val="0"/>
        <w:jc w:val="center"/>
        <w:rPr>
          <w:rFonts w:ascii="Times New Roman" w:eastAsia="Tahoma" w:hAnsi="Times New Roman"/>
          <w:i/>
          <w:iCs/>
        </w:rPr>
      </w:pPr>
      <w:r w:rsidRPr="00997FB0">
        <w:rPr>
          <w:rFonts w:ascii="Times New Roman" w:eastAsia="Times New Roman" w:hAnsi="Times New Roman"/>
          <w:i/>
          <w:iCs/>
        </w:rPr>
        <w:t>(</w:t>
      </w:r>
      <w:r w:rsidRPr="00997FB0">
        <w:rPr>
          <w:rFonts w:ascii="Times New Roman" w:eastAsia="Tahoma" w:hAnsi="Times New Roman"/>
          <w:i/>
          <w:iCs/>
        </w:rPr>
        <w:t>без конфессии/ православие/ иудаизм/ католицизм/протестантизм/ ислам/ буддизм)</w:t>
      </w:r>
    </w:p>
    <w:p w14:paraId="5AE42B89" w14:textId="77777777" w:rsidR="00B43726" w:rsidRPr="00997FB0" w:rsidRDefault="00B43726" w:rsidP="00B43726">
      <w:pPr>
        <w:widowControl w:val="0"/>
        <w:rPr>
          <w:rFonts w:ascii="Times New Roman" w:eastAsia="Yu Mincho" w:hAnsi="Times New Roman"/>
          <w:color w:val="000000"/>
        </w:rPr>
      </w:pPr>
    </w:p>
    <w:p w14:paraId="7E67058D" w14:textId="77777777" w:rsidR="00B43726" w:rsidRPr="00997FB0" w:rsidRDefault="00B43726" w:rsidP="00B43726">
      <w:pPr>
        <w:rPr>
          <w:rFonts w:ascii="Times New Roman" w:eastAsia="Aptos" w:hAnsi="Times New Roman"/>
          <w:color w:val="000000"/>
        </w:rPr>
      </w:pPr>
      <w:r w:rsidRPr="00997FB0">
        <w:rPr>
          <w:rFonts w:ascii="Times New Roman" w:eastAsia="Aptos" w:hAnsi="Times New Roman"/>
          <w:color w:val="000000"/>
        </w:rPr>
        <w:t xml:space="preserve">Дата: __________________            Подпись: __________/_____________________________/ </w:t>
      </w:r>
    </w:p>
    <w:p w14:paraId="514CE9CF" w14:textId="77777777" w:rsidR="00B43726" w:rsidRPr="00997FB0" w:rsidRDefault="00B43726" w:rsidP="00B43726">
      <w:pPr>
        <w:widowControl w:val="0"/>
        <w:ind w:left="4248" w:firstLine="708"/>
        <w:jc w:val="center"/>
        <w:rPr>
          <w:rFonts w:ascii="Times New Roman" w:eastAsia="Times New Roman" w:hAnsi="Times New Roman"/>
          <w:i/>
          <w:iCs/>
          <w:color w:val="000000"/>
          <w:lang w:eastAsia="zh-CN"/>
        </w:rPr>
      </w:pPr>
      <w:r w:rsidRPr="00997FB0">
        <w:rPr>
          <w:rFonts w:ascii="Times New Roman" w:eastAsia="Times New Roman" w:hAnsi="Times New Roman"/>
          <w:i/>
          <w:iCs/>
          <w:color w:val="000000"/>
          <w:lang w:eastAsia="zh-CN"/>
        </w:rPr>
        <w:t>(расшифровка)</w:t>
      </w:r>
    </w:p>
    <w:p w14:paraId="0EB28025" w14:textId="77777777" w:rsidR="00B43726" w:rsidRPr="00997FB0" w:rsidRDefault="00B43726" w:rsidP="00B43726">
      <w:pPr>
        <w:widowControl w:val="0"/>
        <w:rPr>
          <w:rFonts w:ascii="Times New Roman" w:eastAsia="Times New Roman" w:hAnsi="Times New Roman"/>
          <w:color w:val="000000"/>
          <w:lang w:eastAsia="zh-CN"/>
        </w:rPr>
      </w:pPr>
    </w:p>
    <w:p w14:paraId="70EACC07" w14:textId="77777777" w:rsidR="00B43726" w:rsidRPr="00997FB0" w:rsidRDefault="00B43726" w:rsidP="00B43726">
      <w:pPr>
        <w:widowControl w:val="0"/>
        <w:jc w:val="both"/>
        <w:rPr>
          <w:rFonts w:ascii="Times New Roman" w:eastAsia="Times New Roman" w:hAnsi="Times New Roman"/>
          <w:color w:val="000000"/>
          <w:lang w:eastAsia="zh-CN"/>
        </w:rPr>
      </w:pPr>
    </w:p>
    <w:p w14:paraId="7AA21868" w14:textId="77777777" w:rsidR="00B43726" w:rsidRPr="00997FB0" w:rsidRDefault="00B43726" w:rsidP="00B43726">
      <w:pPr>
        <w:widowControl w:val="0"/>
        <w:jc w:val="both"/>
        <w:rPr>
          <w:rFonts w:ascii="Times New Roman" w:eastAsia="Times New Roman" w:hAnsi="Times New Roman"/>
          <w:color w:val="000000"/>
          <w:lang w:eastAsia="zh-CN"/>
        </w:rPr>
      </w:pPr>
      <w:r w:rsidRPr="00997FB0">
        <w:rPr>
          <w:rFonts w:ascii="Times New Roman" w:eastAsia="Times New Roman" w:hAnsi="Times New Roman"/>
          <w:color w:val="000000"/>
          <w:lang w:eastAsia="zh-CN"/>
        </w:rPr>
        <w:t>Резолюция должностного лица *</w:t>
      </w:r>
      <w:r w:rsidRPr="00997FB0">
        <w:rPr>
          <w:rFonts w:ascii="Times New Roman" w:eastAsia="Times New Roman" w:hAnsi="Times New Roman"/>
          <w:i/>
          <w:iCs/>
          <w:lang w:eastAsia="zh-CN"/>
        </w:rPr>
        <w:t>наименование уполномоченного органа*</w:t>
      </w:r>
      <w:r w:rsidRPr="00997FB0">
        <w:rPr>
          <w:rFonts w:ascii="Times New Roman" w:eastAsia="Times New Roman" w:hAnsi="Times New Roman"/>
          <w:color w:val="000000"/>
          <w:lang w:eastAsia="zh-CN"/>
        </w:rPr>
        <w:t xml:space="preserve"> на организацию оказания ритуальных услуг населению и содержание мест захоронений:</w:t>
      </w:r>
    </w:p>
    <w:p w14:paraId="378F5554" w14:textId="77777777" w:rsidR="00B43726" w:rsidRPr="00997FB0" w:rsidRDefault="00B43726" w:rsidP="00B43726">
      <w:pPr>
        <w:widowControl w:val="0"/>
        <w:rPr>
          <w:rFonts w:ascii="Times New Roman" w:eastAsia="Times New Roman" w:hAnsi="Times New Roman"/>
          <w:lang w:eastAsia="zh-CN"/>
        </w:rPr>
      </w:pPr>
      <w:r w:rsidRPr="00997FB0">
        <w:rPr>
          <w:rFonts w:ascii="Times New Roman" w:eastAsia="Times New Roman" w:hAnsi="Times New Roman"/>
          <w:color w:val="000000"/>
          <w:lang w:eastAsia="zh-CN"/>
        </w:rPr>
        <w:t>___________________________________________________________________________</w:t>
      </w:r>
    </w:p>
    <w:p w14:paraId="10C9419F" w14:textId="77777777" w:rsidR="00B43726" w:rsidRPr="00997FB0" w:rsidRDefault="00B43726" w:rsidP="00B43726">
      <w:pPr>
        <w:widowControl w:val="0"/>
        <w:rPr>
          <w:rFonts w:ascii="Times New Roman" w:eastAsia="Times New Roman" w:hAnsi="Times New Roman"/>
          <w:color w:val="000000"/>
          <w:lang w:eastAsia="zh-CN"/>
        </w:rPr>
      </w:pPr>
    </w:p>
    <w:p w14:paraId="13E73CE4" w14:textId="77777777" w:rsidR="00B43726" w:rsidRPr="00997FB0" w:rsidRDefault="00B43726" w:rsidP="00B43726">
      <w:pPr>
        <w:widowControl w:val="0"/>
        <w:rPr>
          <w:rFonts w:ascii="Times New Roman" w:eastAsia="Times New Roman" w:hAnsi="Times New Roman"/>
          <w:color w:val="000000"/>
          <w:lang w:eastAsia="zh-CN"/>
        </w:rPr>
      </w:pPr>
      <w:r w:rsidRPr="00997FB0">
        <w:rPr>
          <w:rFonts w:ascii="Times New Roman" w:eastAsia="Times New Roman" w:hAnsi="Times New Roman"/>
          <w:color w:val="000000"/>
          <w:lang w:eastAsia="zh-CN"/>
        </w:rPr>
        <w:t xml:space="preserve">Дата: __________________            Подпись: __________/_____________________________/ </w:t>
      </w:r>
    </w:p>
    <w:p w14:paraId="2917BF49" w14:textId="77777777" w:rsidR="00B43726" w:rsidRPr="00997FB0" w:rsidRDefault="00B43726" w:rsidP="00B43726">
      <w:pPr>
        <w:widowControl w:val="0"/>
        <w:ind w:left="4248" w:firstLine="708"/>
        <w:jc w:val="center"/>
        <w:rPr>
          <w:rFonts w:ascii="Times New Roman" w:eastAsia="Times New Roman" w:hAnsi="Times New Roman"/>
          <w:i/>
          <w:iCs/>
          <w:color w:val="000000"/>
          <w:lang w:eastAsia="zh-CN"/>
        </w:rPr>
      </w:pPr>
      <w:r w:rsidRPr="00997FB0">
        <w:rPr>
          <w:rFonts w:ascii="Times New Roman" w:eastAsia="Times New Roman" w:hAnsi="Times New Roman"/>
          <w:color w:val="000000"/>
          <w:lang w:eastAsia="zh-CN"/>
        </w:rPr>
        <w:tab/>
      </w:r>
      <w:r w:rsidRPr="00997FB0">
        <w:rPr>
          <w:rFonts w:ascii="Times New Roman" w:eastAsia="Times New Roman" w:hAnsi="Times New Roman"/>
          <w:i/>
          <w:iCs/>
          <w:color w:val="000000"/>
          <w:lang w:eastAsia="zh-CN"/>
        </w:rPr>
        <w:t>(расшифровка)</w:t>
      </w:r>
    </w:p>
    <w:p w14:paraId="0F121FCD" w14:textId="77777777" w:rsidR="00B43726" w:rsidRPr="00997FB0" w:rsidRDefault="00B43726" w:rsidP="00B43726">
      <w:pPr>
        <w:pStyle w:val="af8"/>
        <w:widowControl w:val="0"/>
        <w:spacing w:after="0" w:line="240" w:lineRule="auto"/>
        <w:jc w:val="center"/>
        <w:rPr>
          <w:rFonts w:ascii="Times New Roman" w:hAnsi="Times New Roman" w:cs="Times New Roman"/>
          <w:sz w:val="24"/>
          <w:szCs w:val="24"/>
        </w:rPr>
      </w:pPr>
    </w:p>
    <w:p w14:paraId="455AAB80" w14:textId="77777777" w:rsidR="00B43726" w:rsidRPr="00997FB0" w:rsidRDefault="00B43726" w:rsidP="00B43726">
      <w:pPr>
        <w:rPr>
          <w:rFonts w:ascii="Times New Roman" w:hAnsi="Times New Roman"/>
        </w:rPr>
      </w:pPr>
      <w:r w:rsidRPr="00997FB0">
        <w:rPr>
          <w:rFonts w:ascii="Times New Roman" w:hAnsi="Times New Roman"/>
        </w:rPr>
        <w:t>КОНЕЦ ФОРМЫ</w:t>
      </w:r>
    </w:p>
    <w:p w14:paraId="427237E6" w14:textId="77777777" w:rsidR="00B43726" w:rsidRPr="00997FB0" w:rsidRDefault="00B43726" w:rsidP="00B43726">
      <w:pPr>
        <w:rPr>
          <w:rFonts w:ascii="Times New Roman" w:hAnsi="Times New Roman"/>
        </w:rPr>
      </w:pPr>
      <w:r w:rsidRPr="00997FB0">
        <w:rPr>
          <w:rFonts w:ascii="Times New Roman" w:hAnsi="Times New Roman"/>
        </w:rPr>
        <w:br w:type="page" w:clear="all"/>
      </w:r>
    </w:p>
    <w:p w14:paraId="32D749B3" w14:textId="77777777" w:rsidR="00B43726" w:rsidRPr="008A165D" w:rsidRDefault="00B43726" w:rsidP="00B43726">
      <w:pPr>
        <w:pStyle w:val="ConsPlusNormal"/>
        <w:ind w:left="5670"/>
        <w:jc w:val="right"/>
        <w:outlineLvl w:val="1"/>
        <w:rPr>
          <w:rFonts w:ascii="Times New Roman" w:hAnsi="Times New Roman" w:cs="Times New Roman"/>
          <w:sz w:val="28"/>
          <w:szCs w:val="28"/>
        </w:rPr>
      </w:pPr>
      <w:r w:rsidRPr="008A165D">
        <w:rPr>
          <w:rFonts w:ascii="Times New Roman" w:hAnsi="Times New Roman" w:cs="Times New Roman"/>
          <w:sz w:val="28"/>
          <w:szCs w:val="28"/>
        </w:rPr>
        <w:lastRenderedPageBreak/>
        <w:t>Приложение № 7.2</w:t>
      </w:r>
    </w:p>
    <w:p w14:paraId="08331506" w14:textId="77777777" w:rsidR="00B43726" w:rsidRPr="008A165D" w:rsidRDefault="00B43726" w:rsidP="00B43726">
      <w:pPr>
        <w:pStyle w:val="ConsPlusNormal"/>
        <w:ind w:left="5670"/>
        <w:jc w:val="right"/>
        <w:rPr>
          <w:rFonts w:ascii="Times New Roman" w:hAnsi="Times New Roman" w:cs="Times New Roman"/>
          <w:sz w:val="28"/>
          <w:szCs w:val="28"/>
        </w:rPr>
      </w:pPr>
      <w:r w:rsidRPr="008A165D">
        <w:rPr>
          <w:rFonts w:ascii="Times New Roman" w:hAnsi="Times New Roman" w:cs="Times New Roman"/>
          <w:sz w:val="28"/>
          <w:szCs w:val="28"/>
        </w:rPr>
        <w:t>к административному регламенту предоставления муниципальной услуги по предоставлению мест для захоронения и их учёт</w:t>
      </w:r>
    </w:p>
    <w:p w14:paraId="2ABA351D" w14:textId="77777777" w:rsidR="00B43726" w:rsidRPr="00997FB0" w:rsidRDefault="00B43726" w:rsidP="00B43726">
      <w:pPr>
        <w:pStyle w:val="ConsPlusNormal"/>
        <w:ind w:left="5670"/>
        <w:jc w:val="both"/>
        <w:rPr>
          <w:rFonts w:ascii="Times New Roman" w:hAnsi="Times New Roman" w:cs="Times New Roman"/>
          <w:sz w:val="24"/>
          <w:szCs w:val="24"/>
        </w:rPr>
      </w:pPr>
    </w:p>
    <w:p w14:paraId="44945A46" w14:textId="77777777" w:rsidR="00B43726" w:rsidRPr="00997FB0" w:rsidRDefault="00B43726" w:rsidP="00B43726">
      <w:pPr>
        <w:pStyle w:val="ConsPlusNormal"/>
        <w:jc w:val="center"/>
        <w:rPr>
          <w:rFonts w:ascii="Times New Roman" w:hAnsi="Times New Roman" w:cs="Times New Roman"/>
          <w:bCs/>
          <w:sz w:val="24"/>
          <w:szCs w:val="24"/>
        </w:rPr>
      </w:pPr>
      <w:r w:rsidRPr="00997FB0">
        <w:rPr>
          <w:rFonts w:ascii="Times New Roman" w:hAnsi="Times New Roman" w:cs="Times New Roman"/>
          <w:bCs/>
          <w:sz w:val="24"/>
          <w:szCs w:val="24"/>
        </w:rPr>
        <w:t xml:space="preserve">Форма документа </w:t>
      </w:r>
      <w:r w:rsidRPr="00997FB0">
        <w:rPr>
          <w:rFonts w:ascii="Times New Roman" w:hAnsi="Times New Roman" w:cs="Times New Roman"/>
          <w:bCs/>
          <w:sz w:val="24"/>
          <w:szCs w:val="24"/>
        </w:rPr>
        <w:br/>
        <w:t>«Заявление о выдаче разрешения на погребение умершего(-ей) на ранее предоставленном месте для захоронения»</w:t>
      </w:r>
    </w:p>
    <w:p w14:paraId="0A5806E0" w14:textId="77777777" w:rsidR="00B43726" w:rsidRPr="00997FB0" w:rsidRDefault="00B43726" w:rsidP="00B43726">
      <w:pPr>
        <w:pStyle w:val="ConsPlusNormal"/>
        <w:jc w:val="center"/>
        <w:rPr>
          <w:rFonts w:ascii="Times New Roman" w:hAnsi="Times New Roman" w:cs="Times New Roman"/>
          <w:bCs/>
          <w:sz w:val="24"/>
          <w:szCs w:val="24"/>
        </w:rPr>
      </w:pPr>
    </w:p>
    <w:p w14:paraId="6E0C71E0" w14:textId="77777777" w:rsidR="00B43726" w:rsidRPr="00997FB0" w:rsidRDefault="00B43726" w:rsidP="00B43726">
      <w:pPr>
        <w:pStyle w:val="ConsPlusNormal"/>
        <w:rPr>
          <w:rFonts w:ascii="Times New Roman" w:hAnsi="Times New Roman" w:cs="Times New Roman"/>
          <w:sz w:val="24"/>
          <w:szCs w:val="24"/>
        </w:rPr>
      </w:pPr>
      <w:r w:rsidRPr="00997FB0">
        <w:rPr>
          <w:rFonts w:ascii="Times New Roman" w:hAnsi="Times New Roman" w:cs="Times New Roman"/>
          <w:sz w:val="24"/>
          <w:szCs w:val="24"/>
        </w:rPr>
        <w:t>НАЧАЛО ФОРМЫ</w:t>
      </w:r>
    </w:p>
    <w:p w14:paraId="6E79888C" w14:textId="77777777" w:rsidR="00B43726" w:rsidRPr="00997FB0" w:rsidRDefault="00B43726" w:rsidP="00B43726">
      <w:pPr>
        <w:tabs>
          <w:tab w:val="left" w:pos="4120"/>
        </w:tabs>
        <w:rPr>
          <w:rFonts w:ascii="Times New Roman" w:hAnsi="Times New Roman"/>
        </w:rPr>
      </w:pPr>
    </w:p>
    <w:p w14:paraId="47784B89" w14:textId="77777777" w:rsidR="00B43726" w:rsidRPr="00997FB0" w:rsidRDefault="00B43726" w:rsidP="00B43726">
      <w:pPr>
        <w:pBdr>
          <w:bottom w:val="single" w:sz="4" w:space="0" w:color="000000"/>
        </w:pBdr>
        <w:ind w:left="3969"/>
        <w:jc w:val="center"/>
        <w:rPr>
          <w:rFonts w:ascii="Times New Roman" w:eastAsia="Times New Roman" w:hAnsi="Times New Roman"/>
          <w:color w:val="FF0000"/>
          <w:lang w:eastAsia="zh-CN"/>
        </w:rPr>
      </w:pPr>
    </w:p>
    <w:p w14:paraId="6CF6972A" w14:textId="77777777" w:rsidR="00B43726" w:rsidRPr="00997FB0" w:rsidRDefault="00B43726" w:rsidP="00B43726">
      <w:pPr>
        <w:ind w:left="3969"/>
        <w:jc w:val="center"/>
        <w:rPr>
          <w:rFonts w:ascii="Times New Roman" w:eastAsia="Times New Roman" w:hAnsi="Times New Roman"/>
          <w:i/>
          <w:iCs/>
          <w:lang w:eastAsia="zh-CN"/>
        </w:rPr>
      </w:pPr>
      <w:r w:rsidRPr="00997FB0">
        <w:rPr>
          <w:rFonts w:ascii="Times New Roman" w:eastAsia="Times New Roman" w:hAnsi="Times New Roman"/>
          <w:i/>
          <w:iCs/>
          <w:lang w:eastAsia="zh-CN"/>
        </w:rPr>
        <w:t>(адресат заявления: должность, ФИО)</w:t>
      </w:r>
    </w:p>
    <w:p w14:paraId="4B1222A3" w14:textId="77777777" w:rsidR="00B43726" w:rsidRPr="00997FB0" w:rsidRDefault="00B43726" w:rsidP="00B43726">
      <w:pPr>
        <w:ind w:left="3969"/>
        <w:rPr>
          <w:rFonts w:ascii="Times New Roman" w:eastAsia="Times New Roman" w:hAnsi="Times New Roman"/>
          <w:color w:val="FF0000"/>
          <w:lang w:eastAsia="zh-CN"/>
        </w:rPr>
      </w:pPr>
    </w:p>
    <w:p w14:paraId="11C7B523" w14:textId="77777777" w:rsidR="00B43726" w:rsidRPr="00997FB0" w:rsidRDefault="00B43726" w:rsidP="00B43726">
      <w:pPr>
        <w:pBdr>
          <w:bottom w:val="single" w:sz="4" w:space="0" w:color="000000"/>
        </w:pBdr>
        <w:ind w:left="3969"/>
        <w:rPr>
          <w:rFonts w:ascii="Times New Roman" w:eastAsia="Times New Roman" w:hAnsi="Times New Roman"/>
          <w:color w:val="FF0000"/>
          <w:lang w:eastAsia="zh-CN"/>
        </w:rPr>
      </w:pPr>
      <w:r w:rsidRPr="00997FB0">
        <w:rPr>
          <w:rFonts w:ascii="Times New Roman" w:eastAsia="Times New Roman" w:hAnsi="Times New Roman"/>
          <w:color w:val="000000"/>
          <w:lang w:eastAsia="zh-CN"/>
        </w:rPr>
        <w:t xml:space="preserve">от </w:t>
      </w:r>
    </w:p>
    <w:p w14:paraId="357CC519" w14:textId="77777777" w:rsidR="00B43726" w:rsidRPr="00997FB0" w:rsidRDefault="00B43726" w:rsidP="00B43726">
      <w:pPr>
        <w:ind w:left="3969"/>
        <w:jc w:val="center"/>
        <w:rPr>
          <w:rFonts w:ascii="Times New Roman" w:eastAsia="Times New Roman" w:hAnsi="Times New Roman"/>
          <w:i/>
          <w:iCs/>
          <w:lang w:eastAsia="zh-CN"/>
        </w:rPr>
      </w:pPr>
      <w:r w:rsidRPr="00997FB0">
        <w:rPr>
          <w:rFonts w:ascii="Times New Roman" w:eastAsia="Times New Roman" w:hAnsi="Times New Roman"/>
          <w:i/>
          <w:iCs/>
          <w:lang w:eastAsia="zh-CN"/>
        </w:rPr>
        <w:t>(Фамилия, имя, отчество (при наличии) лица, ответственного за захоронение (получателя услуги), полностью (без сокращений))</w:t>
      </w:r>
    </w:p>
    <w:p w14:paraId="0EA23191" w14:textId="77777777" w:rsidR="00B43726" w:rsidRPr="00997FB0" w:rsidRDefault="00B43726" w:rsidP="00B43726">
      <w:pPr>
        <w:ind w:left="3969"/>
        <w:jc w:val="center"/>
        <w:rPr>
          <w:rFonts w:ascii="Times New Roman" w:eastAsia="Times New Roman" w:hAnsi="Times New Roman"/>
          <w:lang w:eastAsia="zh-CN"/>
        </w:rPr>
      </w:pPr>
    </w:p>
    <w:p w14:paraId="7F544736" w14:textId="77777777" w:rsidR="00B43726" w:rsidRPr="00997FB0" w:rsidRDefault="00B43726" w:rsidP="00B43726">
      <w:pPr>
        <w:pBdr>
          <w:bottom w:val="single" w:sz="4" w:space="0" w:color="000000"/>
        </w:pBdr>
        <w:ind w:left="3969"/>
        <w:jc w:val="center"/>
        <w:rPr>
          <w:rFonts w:ascii="Times New Roman" w:eastAsia="Times New Roman" w:hAnsi="Times New Roman"/>
          <w:color w:val="FF0000"/>
          <w:lang w:eastAsia="zh-CN"/>
        </w:rPr>
      </w:pPr>
    </w:p>
    <w:p w14:paraId="5F3CE404" w14:textId="77777777" w:rsidR="00B43726" w:rsidRPr="00997FB0" w:rsidRDefault="00B43726" w:rsidP="00B43726">
      <w:pPr>
        <w:ind w:left="3969"/>
        <w:jc w:val="center"/>
        <w:rPr>
          <w:rFonts w:ascii="Times New Roman" w:eastAsia="Times New Roman" w:hAnsi="Times New Roman"/>
          <w:i/>
          <w:iCs/>
          <w:color w:val="000000"/>
          <w:lang w:eastAsia="zh-CN"/>
        </w:rPr>
      </w:pPr>
      <w:r w:rsidRPr="00997FB0">
        <w:rPr>
          <w:rFonts w:ascii="Times New Roman" w:eastAsia="Times New Roman" w:hAnsi="Times New Roman"/>
          <w:i/>
          <w:iCs/>
          <w:color w:val="000000"/>
          <w:lang w:eastAsia="zh-CN"/>
        </w:rPr>
        <w:t xml:space="preserve">(степень родства получателя услуги с умершим: </w:t>
      </w:r>
      <w:r w:rsidRPr="00997FB0">
        <w:rPr>
          <w:rFonts w:ascii="Times New Roman" w:eastAsia="Times New Roman" w:hAnsi="Times New Roman"/>
          <w:i/>
          <w:iCs/>
          <w:color w:val="000000"/>
          <w:lang w:eastAsia="zh-CN"/>
        </w:rPr>
        <w:br/>
        <w:t>близкий родственник/ иной родственник/ не родственник)</w:t>
      </w:r>
    </w:p>
    <w:p w14:paraId="3E0461F8" w14:textId="77777777" w:rsidR="00B43726" w:rsidRPr="00997FB0" w:rsidRDefault="00B43726" w:rsidP="00B43726">
      <w:pPr>
        <w:pBdr>
          <w:bottom w:val="single" w:sz="4" w:space="0" w:color="000000"/>
        </w:pBdr>
        <w:ind w:left="3969"/>
        <w:rPr>
          <w:rFonts w:ascii="Times New Roman" w:eastAsia="Times New Roman" w:hAnsi="Times New Roman"/>
          <w:color w:val="000000"/>
          <w:highlight w:val="yellow"/>
          <w:lang w:eastAsia="zh-CN"/>
        </w:rPr>
      </w:pPr>
    </w:p>
    <w:p w14:paraId="492F2BE1" w14:textId="77777777" w:rsidR="00B43726" w:rsidRPr="00997FB0" w:rsidRDefault="00B43726" w:rsidP="00B43726">
      <w:pPr>
        <w:pBdr>
          <w:bottom w:val="single" w:sz="4" w:space="0" w:color="000000"/>
        </w:pBdr>
        <w:ind w:left="3969"/>
        <w:rPr>
          <w:rFonts w:ascii="Times New Roman" w:eastAsia="Times New Roman" w:hAnsi="Times New Roman"/>
          <w:color w:val="000000"/>
          <w:lang w:eastAsia="zh-CN"/>
        </w:rPr>
      </w:pPr>
    </w:p>
    <w:p w14:paraId="31B326D6" w14:textId="77777777" w:rsidR="00B43726" w:rsidRPr="00997FB0" w:rsidRDefault="00B43726" w:rsidP="00B43726">
      <w:pPr>
        <w:ind w:left="3969"/>
        <w:jc w:val="center"/>
        <w:rPr>
          <w:rFonts w:ascii="Times New Roman" w:eastAsia="Times New Roman" w:hAnsi="Times New Roman"/>
          <w:color w:val="FF0000"/>
          <w:lang w:eastAsia="zh-CN"/>
        </w:rPr>
      </w:pPr>
      <w:r w:rsidRPr="00997FB0">
        <w:rPr>
          <w:rFonts w:ascii="Times New Roman" w:eastAsia="Times New Roman" w:hAnsi="Times New Roman"/>
          <w:i/>
          <w:iCs/>
          <w:lang w:eastAsia="zh-CN"/>
        </w:rPr>
        <w:t>(вид документа, удостоверяющего личность получателя услуги)</w:t>
      </w:r>
    </w:p>
    <w:p w14:paraId="40E5C040" w14:textId="77777777" w:rsidR="00B43726" w:rsidRPr="00997FB0" w:rsidRDefault="00B43726" w:rsidP="00B43726">
      <w:pPr>
        <w:ind w:left="4535"/>
        <w:rPr>
          <w:rFonts w:ascii="Times New Roman" w:eastAsia="Times New Roman" w:hAnsi="Times New Roman"/>
          <w:color w:val="FF0000"/>
          <w:lang w:eastAsia="zh-CN"/>
        </w:rPr>
      </w:pPr>
    </w:p>
    <w:tbl>
      <w:tblPr>
        <w:tblStyle w:val="62"/>
        <w:tblW w:w="5529" w:type="dxa"/>
        <w:tblInd w:w="3969"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1797"/>
        <w:gridCol w:w="3732"/>
      </w:tblGrid>
      <w:tr w:rsidR="00B43726" w:rsidRPr="00997FB0" w14:paraId="2AFD258F" w14:textId="77777777" w:rsidTr="00505CF1">
        <w:tc>
          <w:tcPr>
            <w:tcW w:w="1797" w:type="dxa"/>
          </w:tcPr>
          <w:p w14:paraId="490D2F4A" w14:textId="77777777" w:rsidR="00B43726" w:rsidRPr="00997FB0" w:rsidRDefault="00B43726" w:rsidP="00505CF1">
            <w:pPr>
              <w:rPr>
                <w:i/>
                <w:iCs/>
                <w:lang w:eastAsia="zh-CN"/>
              </w:rPr>
            </w:pPr>
            <w:r w:rsidRPr="00997FB0">
              <w:rPr>
                <w:color w:val="000000"/>
                <w:lang w:eastAsia="zh-CN"/>
              </w:rPr>
              <w:t>серия:</w:t>
            </w:r>
          </w:p>
        </w:tc>
        <w:tc>
          <w:tcPr>
            <w:tcW w:w="3732" w:type="dxa"/>
            <w:tcBorders>
              <w:bottom w:val="single" w:sz="4" w:space="0" w:color="000000"/>
            </w:tcBorders>
          </w:tcPr>
          <w:p w14:paraId="19DC1422" w14:textId="77777777" w:rsidR="00B43726" w:rsidRPr="00997FB0" w:rsidRDefault="00B43726" w:rsidP="00505CF1">
            <w:pPr>
              <w:jc w:val="center"/>
              <w:rPr>
                <w:i/>
                <w:iCs/>
                <w:lang w:eastAsia="zh-CN"/>
              </w:rPr>
            </w:pPr>
          </w:p>
        </w:tc>
      </w:tr>
      <w:tr w:rsidR="00B43726" w:rsidRPr="00997FB0" w14:paraId="19AB058C" w14:textId="77777777" w:rsidTr="00505CF1">
        <w:tc>
          <w:tcPr>
            <w:tcW w:w="1797" w:type="dxa"/>
          </w:tcPr>
          <w:p w14:paraId="4C96A42F" w14:textId="77777777" w:rsidR="00B43726" w:rsidRPr="00997FB0" w:rsidRDefault="00B43726" w:rsidP="00505CF1">
            <w:pPr>
              <w:rPr>
                <w:color w:val="000000"/>
                <w:lang w:eastAsia="zh-CN"/>
              </w:rPr>
            </w:pPr>
            <w:r w:rsidRPr="00997FB0">
              <w:rPr>
                <w:color w:val="000000"/>
                <w:lang w:eastAsia="zh-CN"/>
              </w:rPr>
              <w:t>номер:</w:t>
            </w:r>
          </w:p>
        </w:tc>
        <w:tc>
          <w:tcPr>
            <w:tcW w:w="3732" w:type="dxa"/>
            <w:tcBorders>
              <w:top w:val="single" w:sz="4" w:space="0" w:color="000000"/>
              <w:bottom w:val="single" w:sz="4" w:space="0" w:color="000000"/>
            </w:tcBorders>
          </w:tcPr>
          <w:p w14:paraId="4A25729E" w14:textId="77777777" w:rsidR="00B43726" w:rsidRPr="00997FB0" w:rsidRDefault="00B43726" w:rsidP="00505CF1">
            <w:pPr>
              <w:jc w:val="center"/>
              <w:rPr>
                <w:i/>
                <w:iCs/>
                <w:lang w:eastAsia="zh-CN"/>
              </w:rPr>
            </w:pPr>
          </w:p>
        </w:tc>
      </w:tr>
      <w:tr w:rsidR="00B43726" w:rsidRPr="00997FB0" w14:paraId="120B80BF" w14:textId="77777777" w:rsidTr="00505CF1">
        <w:tc>
          <w:tcPr>
            <w:tcW w:w="1797" w:type="dxa"/>
          </w:tcPr>
          <w:p w14:paraId="51007FC9" w14:textId="77777777" w:rsidR="00B43726" w:rsidRPr="00997FB0" w:rsidRDefault="00B43726" w:rsidP="00505CF1">
            <w:pPr>
              <w:rPr>
                <w:i/>
                <w:iCs/>
                <w:lang w:eastAsia="zh-CN"/>
              </w:rPr>
            </w:pPr>
            <w:r w:rsidRPr="00997FB0">
              <w:rPr>
                <w:color w:val="000000"/>
                <w:lang w:eastAsia="zh-CN"/>
              </w:rPr>
              <w:t>выдан:</w:t>
            </w:r>
          </w:p>
        </w:tc>
        <w:tc>
          <w:tcPr>
            <w:tcW w:w="3732" w:type="dxa"/>
            <w:tcBorders>
              <w:top w:val="single" w:sz="4" w:space="0" w:color="000000"/>
              <w:bottom w:val="single" w:sz="4" w:space="0" w:color="000000"/>
            </w:tcBorders>
          </w:tcPr>
          <w:p w14:paraId="1B331724" w14:textId="77777777" w:rsidR="00B43726" w:rsidRPr="00997FB0" w:rsidRDefault="00B43726" w:rsidP="00505CF1">
            <w:pPr>
              <w:jc w:val="center"/>
              <w:rPr>
                <w:i/>
                <w:iCs/>
                <w:lang w:eastAsia="zh-CN"/>
              </w:rPr>
            </w:pPr>
          </w:p>
        </w:tc>
      </w:tr>
      <w:tr w:rsidR="00B43726" w:rsidRPr="00997FB0" w14:paraId="4D2E910F" w14:textId="77777777" w:rsidTr="00505CF1">
        <w:tc>
          <w:tcPr>
            <w:tcW w:w="1797" w:type="dxa"/>
          </w:tcPr>
          <w:p w14:paraId="5E56C97F" w14:textId="77777777" w:rsidR="00B43726" w:rsidRPr="00997FB0" w:rsidRDefault="00B43726" w:rsidP="00505CF1">
            <w:pPr>
              <w:rPr>
                <w:color w:val="000000"/>
                <w:lang w:eastAsia="zh-CN"/>
              </w:rPr>
            </w:pPr>
            <w:r w:rsidRPr="00997FB0">
              <w:rPr>
                <w:color w:val="000000"/>
                <w:lang w:eastAsia="zh-CN"/>
              </w:rPr>
              <w:t>код подразделения:</w:t>
            </w:r>
          </w:p>
        </w:tc>
        <w:tc>
          <w:tcPr>
            <w:tcW w:w="3732" w:type="dxa"/>
            <w:tcBorders>
              <w:top w:val="single" w:sz="4" w:space="0" w:color="000000"/>
              <w:bottom w:val="single" w:sz="4" w:space="0" w:color="000000"/>
            </w:tcBorders>
          </w:tcPr>
          <w:p w14:paraId="427CEA1F" w14:textId="77777777" w:rsidR="00B43726" w:rsidRPr="00997FB0" w:rsidRDefault="00B43726" w:rsidP="00505CF1">
            <w:pPr>
              <w:jc w:val="center"/>
              <w:rPr>
                <w:i/>
                <w:iCs/>
                <w:lang w:eastAsia="zh-CN"/>
              </w:rPr>
            </w:pPr>
          </w:p>
        </w:tc>
      </w:tr>
      <w:tr w:rsidR="00B43726" w:rsidRPr="00997FB0" w14:paraId="0BDECC4D" w14:textId="77777777" w:rsidTr="00505CF1">
        <w:tc>
          <w:tcPr>
            <w:tcW w:w="1797" w:type="dxa"/>
          </w:tcPr>
          <w:p w14:paraId="0E7FD893" w14:textId="77777777" w:rsidR="00B43726" w:rsidRPr="00997FB0" w:rsidRDefault="00B43726" w:rsidP="00505CF1">
            <w:pPr>
              <w:rPr>
                <w:i/>
                <w:iCs/>
                <w:lang w:eastAsia="zh-CN"/>
              </w:rPr>
            </w:pPr>
            <w:r w:rsidRPr="00997FB0">
              <w:rPr>
                <w:color w:val="000000"/>
                <w:lang w:eastAsia="zh-CN"/>
              </w:rPr>
              <w:t>дата выдачи:</w:t>
            </w:r>
          </w:p>
        </w:tc>
        <w:tc>
          <w:tcPr>
            <w:tcW w:w="3732" w:type="dxa"/>
            <w:tcBorders>
              <w:top w:val="single" w:sz="4" w:space="0" w:color="000000"/>
              <w:bottom w:val="single" w:sz="4" w:space="0" w:color="000000"/>
            </w:tcBorders>
          </w:tcPr>
          <w:p w14:paraId="59A436FF" w14:textId="77777777" w:rsidR="00B43726" w:rsidRPr="00997FB0" w:rsidRDefault="00B43726" w:rsidP="00505CF1">
            <w:pPr>
              <w:jc w:val="center"/>
              <w:rPr>
                <w:i/>
                <w:iCs/>
                <w:lang w:eastAsia="zh-CN"/>
              </w:rPr>
            </w:pPr>
          </w:p>
        </w:tc>
      </w:tr>
      <w:tr w:rsidR="00B43726" w:rsidRPr="00997FB0" w14:paraId="3108A4C3" w14:textId="77777777" w:rsidTr="00505CF1">
        <w:tc>
          <w:tcPr>
            <w:tcW w:w="1797" w:type="dxa"/>
          </w:tcPr>
          <w:p w14:paraId="7D505C84" w14:textId="77777777" w:rsidR="00B43726" w:rsidRPr="00997FB0" w:rsidRDefault="00B43726" w:rsidP="00505CF1">
            <w:pPr>
              <w:rPr>
                <w:color w:val="000000"/>
                <w:lang w:eastAsia="zh-CN"/>
              </w:rPr>
            </w:pPr>
            <w:r w:rsidRPr="00997FB0">
              <w:rPr>
                <w:color w:val="000000"/>
                <w:lang w:eastAsia="zh-CN"/>
              </w:rPr>
              <w:t>адрес</w:t>
            </w:r>
          </w:p>
        </w:tc>
        <w:tc>
          <w:tcPr>
            <w:tcW w:w="3732" w:type="dxa"/>
            <w:tcBorders>
              <w:top w:val="single" w:sz="4" w:space="0" w:color="000000"/>
              <w:bottom w:val="single" w:sz="4" w:space="0" w:color="000000"/>
            </w:tcBorders>
          </w:tcPr>
          <w:p w14:paraId="0EFA3D26" w14:textId="77777777" w:rsidR="00B43726" w:rsidRPr="00997FB0" w:rsidRDefault="00B43726" w:rsidP="00505CF1">
            <w:pPr>
              <w:jc w:val="center"/>
              <w:rPr>
                <w:i/>
                <w:iCs/>
                <w:lang w:eastAsia="zh-CN"/>
              </w:rPr>
            </w:pPr>
          </w:p>
        </w:tc>
      </w:tr>
      <w:tr w:rsidR="00B43726" w:rsidRPr="00997FB0" w14:paraId="7D463FD5" w14:textId="77777777" w:rsidTr="00505CF1">
        <w:tc>
          <w:tcPr>
            <w:tcW w:w="1797" w:type="dxa"/>
          </w:tcPr>
          <w:p w14:paraId="33A58B08" w14:textId="77777777" w:rsidR="00B43726" w:rsidRPr="00997FB0" w:rsidRDefault="00B43726" w:rsidP="00505CF1">
            <w:pPr>
              <w:rPr>
                <w:i/>
                <w:iCs/>
                <w:lang w:eastAsia="zh-CN"/>
              </w:rPr>
            </w:pPr>
            <w:r w:rsidRPr="00997FB0">
              <w:rPr>
                <w:color w:val="000000"/>
                <w:lang w:eastAsia="zh-CN"/>
              </w:rPr>
              <w:t>регистрации:</w:t>
            </w:r>
          </w:p>
        </w:tc>
        <w:tc>
          <w:tcPr>
            <w:tcW w:w="3732" w:type="dxa"/>
            <w:tcBorders>
              <w:top w:val="single" w:sz="4" w:space="0" w:color="000000"/>
              <w:bottom w:val="single" w:sz="4" w:space="0" w:color="000000"/>
            </w:tcBorders>
          </w:tcPr>
          <w:p w14:paraId="70D3829A" w14:textId="77777777" w:rsidR="00B43726" w:rsidRPr="00997FB0" w:rsidRDefault="00B43726" w:rsidP="00505CF1">
            <w:pPr>
              <w:jc w:val="center"/>
              <w:rPr>
                <w:i/>
                <w:iCs/>
                <w:lang w:eastAsia="zh-CN"/>
              </w:rPr>
            </w:pPr>
          </w:p>
        </w:tc>
      </w:tr>
      <w:tr w:rsidR="00B43726" w:rsidRPr="00997FB0" w14:paraId="70FF7B7B" w14:textId="77777777" w:rsidTr="00505CF1">
        <w:tc>
          <w:tcPr>
            <w:tcW w:w="1797" w:type="dxa"/>
          </w:tcPr>
          <w:p w14:paraId="0B0BD22E" w14:textId="77777777" w:rsidR="00B43726" w:rsidRPr="00997FB0" w:rsidRDefault="00B43726" w:rsidP="00505CF1">
            <w:pPr>
              <w:rPr>
                <w:i/>
                <w:iCs/>
                <w:lang w:eastAsia="zh-CN"/>
              </w:rPr>
            </w:pPr>
            <w:r w:rsidRPr="00997FB0">
              <w:rPr>
                <w:color w:val="000000"/>
                <w:lang w:eastAsia="zh-CN"/>
              </w:rPr>
              <w:t>телефон:</w:t>
            </w:r>
          </w:p>
        </w:tc>
        <w:tc>
          <w:tcPr>
            <w:tcW w:w="3732" w:type="dxa"/>
            <w:tcBorders>
              <w:top w:val="single" w:sz="4" w:space="0" w:color="000000"/>
              <w:bottom w:val="single" w:sz="4" w:space="0" w:color="000000"/>
            </w:tcBorders>
          </w:tcPr>
          <w:p w14:paraId="5F8AF5AB" w14:textId="77777777" w:rsidR="00B43726" w:rsidRPr="00997FB0" w:rsidRDefault="00B43726" w:rsidP="00505CF1">
            <w:pPr>
              <w:jc w:val="center"/>
              <w:rPr>
                <w:i/>
                <w:iCs/>
                <w:lang w:eastAsia="zh-CN"/>
              </w:rPr>
            </w:pPr>
          </w:p>
        </w:tc>
      </w:tr>
      <w:tr w:rsidR="00B43726" w:rsidRPr="00997FB0" w14:paraId="1B15E3B3" w14:textId="77777777" w:rsidTr="00505CF1">
        <w:tc>
          <w:tcPr>
            <w:tcW w:w="1797" w:type="dxa"/>
          </w:tcPr>
          <w:p w14:paraId="14312023" w14:textId="77777777" w:rsidR="00B43726" w:rsidRPr="00997FB0" w:rsidRDefault="00B43726" w:rsidP="00505CF1">
            <w:pPr>
              <w:rPr>
                <w:i/>
                <w:iCs/>
                <w:lang w:eastAsia="zh-CN"/>
              </w:rPr>
            </w:pPr>
            <w:r w:rsidRPr="00997FB0">
              <w:rPr>
                <w:color w:val="000000"/>
                <w:lang w:eastAsia="zh-CN"/>
              </w:rPr>
              <w:t>электронная почта:</w:t>
            </w:r>
          </w:p>
        </w:tc>
        <w:tc>
          <w:tcPr>
            <w:tcW w:w="3732" w:type="dxa"/>
            <w:tcBorders>
              <w:top w:val="single" w:sz="4" w:space="0" w:color="000000"/>
              <w:bottom w:val="single" w:sz="4" w:space="0" w:color="000000"/>
            </w:tcBorders>
          </w:tcPr>
          <w:p w14:paraId="3BAA9B55" w14:textId="77777777" w:rsidR="00B43726" w:rsidRPr="00997FB0" w:rsidRDefault="00B43726" w:rsidP="00505CF1">
            <w:pPr>
              <w:jc w:val="center"/>
              <w:rPr>
                <w:i/>
                <w:iCs/>
                <w:lang w:eastAsia="zh-CN"/>
              </w:rPr>
            </w:pPr>
          </w:p>
        </w:tc>
      </w:tr>
      <w:tr w:rsidR="00B43726" w:rsidRPr="00997FB0" w14:paraId="16AE02B9" w14:textId="77777777" w:rsidTr="00505CF1">
        <w:tc>
          <w:tcPr>
            <w:tcW w:w="1797" w:type="dxa"/>
          </w:tcPr>
          <w:p w14:paraId="31CCF902" w14:textId="77777777" w:rsidR="00B43726" w:rsidRPr="00997FB0" w:rsidRDefault="00B43726" w:rsidP="00505CF1">
            <w:pPr>
              <w:rPr>
                <w:color w:val="000000"/>
                <w:lang w:eastAsia="zh-CN"/>
              </w:rPr>
            </w:pPr>
            <w:r w:rsidRPr="00997FB0">
              <w:rPr>
                <w:color w:val="000000"/>
                <w:lang w:eastAsia="zh-CN"/>
              </w:rPr>
              <w:t>СНИЛС:</w:t>
            </w:r>
          </w:p>
        </w:tc>
        <w:tc>
          <w:tcPr>
            <w:tcW w:w="3732" w:type="dxa"/>
            <w:tcBorders>
              <w:top w:val="single" w:sz="4" w:space="0" w:color="000000"/>
              <w:bottom w:val="single" w:sz="4" w:space="0" w:color="000000"/>
            </w:tcBorders>
          </w:tcPr>
          <w:p w14:paraId="1F79974C" w14:textId="77777777" w:rsidR="00B43726" w:rsidRPr="00997FB0" w:rsidRDefault="00B43726" w:rsidP="00505CF1">
            <w:pPr>
              <w:jc w:val="center"/>
              <w:rPr>
                <w:i/>
                <w:iCs/>
                <w:lang w:eastAsia="zh-CN"/>
              </w:rPr>
            </w:pPr>
          </w:p>
        </w:tc>
      </w:tr>
    </w:tbl>
    <w:p w14:paraId="2CAB2AF5" w14:textId="77777777" w:rsidR="00B43726" w:rsidRPr="00997FB0" w:rsidRDefault="00B43726" w:rsidP="00B43726">
      <w:pPr>
        <w:ind w:left="4535"/>
        <w:rPr>
          <w:rFonts w:ascii="Times New Roman" w:eastAsia="Times New Roman" w:hAnsi="Times New Roman"/>
          <w:lang w:eastAsia="zh-CN"/>
        </w:rPr>
      </w:pPr>
    </w:p>
    <w:p w14:paraId="3D9BB1E0" w14:textId="77777777" w:rsidR="00B43726" w:rsidRPr="00997FB0" w:rsidRDefault="00B43726" w:rsidP="00B43726">
      <w:pPr>
        <w:ind w:left="4535"/>
        <w:rPr>
          <w:rFonts w:ascii="Times New Roman" w:eastAsia="Times New Roman" w:hAnsi="Times New Roman"/>
          <w:lang w:eastAsia="zh-CN"/>
        </w:rPr>
      </w:pPr>
    </w:p>
    <w:p w14:paraId="1903B30C" w14:textId="77777777" w:rsidR="00B43726" w:rsidRPr="00997FB0" w:rsidRDefault="00B43726" w:rsidP="00B43726">
      <w:pPr>
        <w:jc w:val="center"/>
        <w:rPr>
          <w:rFonts w:ascii="Times New Roman" w:eastAsia="Times New Roman" w:hAnsi="Times New Roman"/>
          <w:bCs/>
          <w:lang w:eastAsia="zh-CN"/>
        </w:rPr>
      </w:pPr>
      <w:r w:rsidRPr="00997FB0">
        <w:rPr>
          <w:rFonts w:ascii="Times New Roman" w:eastAsia="Times New Roman" w:hAnsi="Times New Roman"/>
          <w:bCs/>
          <w:lang w:eastAsia="zh-CN"/>
        </w:rPr>
        <w:t>Заявление</w:t>
      </w:r>
    </w:p>
    <w:p w14:paraId="3DF89094" w14:textId="77777777" w:rsidR="00B43726" w:rsidRPr="00997FB0" w:rsidRDefault="00B43726" w:rsidP="00B43726">
      <w:pPr>
        <w:jc w:val="center"/>
        <w:rPr>
          <w:rFonts w:ascii="Times New Roman" w:eastAsia="Times New Roman" w:hAnsi="Times New Roman"/>
          <w:bCs/>
          <w:lang w:eastAsia="zh-CN"/>
        </w:rPr>
      </w:pPr>
      <w:r w:rsidRPr="00997FB0">
        <w:rPr>
          <w:rFonts w:ascii="Times New Roman" w:eastAsia="Times New Roman" w:hAnsi="Times New Roman"/>
          <w:bCs/>
          <w:lang w:eastAsia="zh-CN"/>
        </w:rPr>
        <w:t>о выдаче разрешения на погребение умершего(-ей) на ранее предоставленном месте для захоронения</w:t>
      </w:r>
    </w:p>
    <w:p w14:paraId="03CF409B" w14:textId="77777777" w:rsidR="00B43726" w:rsidRPr="00997FB0" w:rsidRDefault="00B43726" w:rsidP="00B43726">
      <w:pPr>
        <w:rPr>
          <w:rFonts w:ascii="Times New Roman" w:eastAsia="Times New Roman" w:hAnsi="Times New Roman"/>
          <w:lang w:eastAsia="zh-CN"/>
        </w:rPr>
      </w:pPr>
    </w:p>
    <w:tbl>
      <w:tblPr>
        <w:tblStyle w:val="62"/>
        <w:tblW w:w="9356"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6158"/>
        <w:gridCol w:w="3198"/>
      </w:tblGrid>
      <w:tr w:rsidR="00B43726" w:rsidRPr="00997FB0" w14:paraId="69E7DB60" w14:textId="77777777" w:rsidTr="00505CF1">
        <w:tc>
          <w:tcPr>
            <w:tcW w:w="6158" w:type="dxa"/>
          </w:tcPr>
          <w:p w14:paraId="40EE2EAF" w14:textId="77777777" w:rsidR="00B43726" w:rsidRPr="00997FB0" w:rsidRDefault="00B43726" w:rsidP="00505CF1">
            <w:pPr>
              <w:widowControl w:val="0"/>
              <w:jc w:val="right"/>
              <w:rPr>
                <w:color w:val="000000"/>
                <w:lang w:eastAsia="zh-CN"/>
              </w:rPr>
            </w:pPr>
            <w:r w:rsidRPr="00997FB0">
              <w:rPr>
                <w:color w:val="000000"/>
                <w:lang w:eastAsia="zh-CN"/>
              </w:rPr>
              <w:t>Дата</w:t>
            </w:r>
            <w:r w:rsidRPr="00997FB0">
              <w:rPr>
                <w:color w:val="000000"/>
                <w:u w:val="single"/>
                <w:lang w:eastAsia="zh-CN"/>
              </w:rPr>
              <w:t>___________</w:t>
            </w:r>
            <w:proofErr w:type="spellStart"/>
            <w:r w:rsidRPr="00997FB0">
              <w:rPr>
                <w:color w:val="000000"/>
                <w:lang w:eastAsia="zh-CN"/>
              </w:rPr>
              <w:t>Рег</w:t>
            </w:r>
            <w:proofErr w:type="spellEnd"/>
            <w:r w:rsidRPr="00997FB0">
              <w:rPr>
                <w:color w:val="000000"/>
                <w:lang w:eastAsia="zh-CN"/>
              </w:rPr>
              <w:t>. №</w:t>
            </w:r>
          </w:p>
        </w:tc>
        <w:tc>
          <w:tcPr>
            <w:tcW w:w="3198" w:type="dxa"/>
            <w:tcBorders>
              <w:bottom w:val="single" w:sz="4" w:space="0" w:color="000000"/>
            </w:tcBorders>
          </w:tcPr>
          <w:p w14:paraId="0C81C825" w14:textId="77777777" w:rsidR="00B43726" w:rsidRPr="00997FB0" w:rsidRDefault="00B43726" w:rsidP="00505CF1">
            <w:pPr>
              <w:widowControl w:val="0"/>
              <w:jc w:val="both"/>
              <w:rPr>
                <w:color w:val="000000"/>
                <w:lang w:eastAsia="zh-CN"/>
              </w:rPr>
            </w:pPr>
          </w:p>
        </w:tc>
      </w:tr>
    </w:tbl>
    <w:p w14:paraId="7ED7EAF5" w14:textId="77777777" w:rsidR="00B43726" w:rsidRPr="00997FB0" w:rsidRDefault="00B43726" w:rsidP="00B43726">
      <w:pPr>
        <w:rPr>
          <w:rFonts w:ascii="Times New Roman" w:eastAsia="Times New Roman" w:hAnsi="Times New Roman"/>
          <w:lang w:eastAsia="zh-CN"/>
        </w:rPr>
      </w:pPr>
    </w:p>
    <w:p w14:paraId="3C5DA739" w14:textId="77777777" w:rsidR="00B43726" w:rsidRPr="00997FB0" w:rsidRDefault="00B43726" w:rsidP="00B43726">
      <w:pPr>
        <w:rPr>
          <w:rFonts w:ascii="Times New Roman" w:eastAsia="Times New Roman" w:hAnsi="Times New Roman"/>
          <w:lang w:eastAsia="zh-CN"/>
        </w:rPr>
      </w:pPr>
      <w:r w:rsidRPr="00997FB0">
        <w:rPr>
          <w:rFonts w:ascii="Times New Roman" w:eastAsia="Times New Roman" w:hAnsi="Times New Roman"/>
          <w:lang w:eastAsia="zh-CN"/>
        </w:rPr>
        <w:t>Прошу выдать разрешение на погребение на ранее предоставленном месте захоронения</w:t>
      </w:r>
    </w:p>
    <w:tbl>
      <w:tblPr>
        <w:tblStyle w:val="62"/>
        <w:tblW w:w="0" w:type="auto"/>
        <w:tblInd w:w="-56" w:type="dxa"/>
        <w:tblBorders>
          <w:top w:val="none" w:sz="0" w:space="0" w:color="000000"/>
          <w:left w:val="none" w:sz="0" w:space="0" w:color="000000"/>
          <w:bottom w:val="none" w:sz="0" w:space="0" w:color="000000"/>
          <w:right w:val="none" w:sz="0" w:space="0" w:color="000000"/>
          <w:insideV w:val="none" w:sz="0" w:space="0" w:color="000000"/>
        </w:tblBorders>
        <w:tblLook w:val="04A0" w:firstRow="1" w:lastRow="0" w:firstColumn="1" w:lastColumn="0" w:noHBand="0" w:noVBand="1"/>
      </w:tblPr>
      <w:tblGrid>
        <w:gridCol w:w="1757"/>
        <w:gridCol w:w="7785"/>
      </w:tblGrid>
      <w:tr w:rsidR="00B43726" w:rsidRPr="00997FB0" w14:paraId="361D7B03" w14:textId="77777777" w:rsidTr="00505CF1">
        <w:tc>
          <w:tcPr>
            <w:tcW w:w="1757" w:type="dxa"/>
            <w:tcBorders>
              <w:top w:val="none" w:sz="4" w:space="0" w:color="000000"/>
              <w:bottom w:val="none" w:sz="4" w:space="0" w:color="000000"/>
            </w:tcBorders>
          </w:tcPr>
          <w:p w14:paraId="6FE51709" w14:textId="77777777" w:rsidR="00B43726" w:rsidRPr="00997FB0" w:rsidRDefault="00B43726" w:rsidP="00505CF1">
            <w:pPr>
              <w:widowControl w:val="0"/>
            </w:pPr>
            <w:r w:rsidRPr="00997FB0">
              <w:t>размером (м²):</w:t>
            </w:r>
          </w:p>
        </w:tc>
        <w:tc>
          <w:tcPr>
            <w:tcW w:w="7785" w:type="dxa"/>
            <w:tcBorders>
              <w:top w:val="none" w:sz="4" w:space="0" w:color="000000"/>
              <w:bottom w:val="single" w:sz="4" w:space="0" w:color="000000"/>
            </w:tcBorders>
          </w:tcPr>
          <w:p w14:paraId="42B1B299" w14:textId="77777777" w:rsidR="00B43726" w:rsidRPr="00997FB0" w:rsidRDefault="00B43726" w:rsidP="00505CF1">
            <w:pPr>
              <w:widowControl w:val="0"/>
            </w:pPr>
          </w:p>
        </w:tc>
      </w:tr>
      <w:tr w:rsidR="00B43726" w:rsidRPr="00997FB0" w14:paraId="1788ECAB" w14:textId="77777777" w:rsidTr="00505CF1">
        <w:tc>
          <w:tcPr>
            <w:tcW w:w="1757" w:type="dxa"/>
            <w:tcBorders>
              <w:top w:val="none" w:sz="4" w:space="0" w:color="000000"/>
              <w:bottom w:val="none" w:sz="4" w:space="0" w:color="000000"/>
            </w:tcBorders>
          </w:tcPr>
          <w:p w14:paraId="2404FD5B" w14:textId="77777777" w:rsidR="00B43726" w:rsidRPr="00997FB0" w:rsidRDefault="00B43726" w:rsidP="00505CF1">
            <w:pPr>
              <w:widowControl w:val="0"/>
            </w:pPr>
          </w:p>
        </w:tc>
        <w:tc>
          <w:tcPr>
            <w:tcW w:w="7785" w:type="dxa"/>
            <w:tcBorders>
              <w:top w:val="single" w:sz="4" w:space="0" w:color="000000"/>
              <w:bottom w:val="none" w:sz="4" w:space="0" w:color="000000"/>
            </w:tcBorders>
          </w:tcPr>
          <w:p w14:paraId="6E7848AC" w14:textId="77777777" w:rsidR="00B43726" w:rsidRPr="00997FB0" w:rsidRDefault="00B43726" w:rsidP="00505CF1">
            <w:pPr>
              <w:widowControl w:val="0"/>
              <w:jc w:val="center"/>
            </w:pPr>
            <w:r w:rsidRPr="00997FB0">
              <w:rPr>
                <w:i/>
                <w:iCs/>
              </w:rPr>
              <w:t>(размер ранее предоставленного места захоронения)</w:t>
            </w:r>
          </w:p>
        </w:tc>
      </w:tr>
      <w:tr w:rsidR="00B43726" w:rsidRPr="00997FB0" w14:paraId="5BCDF340" w14:textId="77777777" w:rsidTr="00505CF1">
        <w:tc>
          <w:tcPr>
            <w:tcW w:w="1757" w:type="dxa"/>
            <w:tcBorders>
              <w:top w:val="none" w:sz="4" w:space="0" w:color="000000"/>
              <w:bottom w:val="none" w:sz="4" w:space="0" w:color="000000"/>
            </w:tcBorders>
          </w:tcPr>
          <w:p w14:paraId="7AEC0B19" w14:textId="77777777" w:rsidR="00997FB0" w:rsidRDefault="00997FB0" w:rsidP="00505CF1">
            <w:pPr>
              <w:widowControl w:val="0"/>
            </w:pPr>
          </w:p>
          <w:p w14:paraId="4C72BA03" w14:textId="77777777" w:rsidR="000A33AE" w:rsidRDefault="000A33AE" w:rsidP="00505CF1">
            <w:pPr>
              <w:widowControl w:val="0"/>
            </w:pPr>
          </w:p>
          <w:p w14:paraId="6856EFB6" w14:textId="77777777" w:rsidR="00B43726" w:rsidRPr="00997FB0" w:rsidRDefault="00B43726" w:rsidP="00505CF1">
            <w:pPr>
              <w:widowControl w:val="0"/>
            </w:pPr>
            <w:r w:rsidRPr="00997FB0">
              <w:lastRenderedPageBreak/>
              <w:t>на кладбище:</w:t>
            </w:r>
          </w:p>
        </w:tc>
        <w:tc>
          <w:tcPr>
            <w:tcW w:w="7785" w:type="dxa"/>
            <w:tcBorders>
              <w:top w:val="none" w:sz="4" w:space="0" w:color="000000"/>
              <w:bottom w:val="single" w:sz="4" w:space="0" w:color="000000"/>
            </w:tcBorders>
          </w:tcPr>
          <w:p w14:paraId="6A370529" w14:textId="77777777" w:rsidR="00B43726" w:rsidRPr="00997FB0" w:rsidRDefault="00B43726" w:rsidP="00505CF1">
            <w:pPr>
              <w:widowControl w:val="0"/>
            </w:pPr>
          </w:p>
        </w:tc>
      </w:tr>
      <w:tr w:rsidR="00997FB0" w:rsidRPr="00997FB0" w14:paraId="0EBDAA63" w14:textId="77777777" w:rsidTr="00505CF1">
        <w:tc>
          <w:tcPr>
            <w:tcW w:w="1757" w:type="dxa"/>
            <w:tcBorders>
              <w:top w:val="none" w:sz="4" w:space="0" w:color="000000"/>
              <w:bottom w:val="none" w:sz="4" w:space="0" w:color="000000"/>
            </w:tcBorders>
          </w:tcPr>
          <w:p w14:paraId="06F9B3AC" w14:textId="77777777" w:rsidR="00997FB0" w:rsidRPr="00997FB0" w:rsidRDefault="00997FB0" w:rsidP="00505CF1">
            <w:pPr>
              <w:widowControl w:val="0"/>
            </w:pPr>
          </w:p>
        </w:tc>
        <w:tc>
          <w:tcPr>
            <w:tcW w:w="7785" w:type="dxa"/>
            <w:tcBorders>
              <w:top w:val="none" w:sz="4" w:space="0" w:color="000000"/>
              <w:bottom w:val="single" w:sz="4" w:space="0" w:color="000000"/>
            </w:tcBorders>
          </w:tcPr>
          <w:p w14:paraId="346E83A9" w14:textId="77777777" w:rsidR="00997FB0" w:rsidRPr="00997FB0" w:rsidRDefault="00997FB0" w:rsidP="00505CF1">
            <w:pPr>
              <w:widowControl w:val="0"/>
            </w:pPr>
          </w:p>
        </w:tc>
      </w:tr>
      <w:tr w:rsidR="00B43726" w:rsidRPr="00997FB0" w14:paraId="7CCCDAD0" w14:textId="77777777" w:rsidTr="00505CF1">
        <w:tc>
          <w:tcPr>
            <w:tcW w:w="1757" w:type="dxa"/>
            <w:tcBorders>
              <w:top w:val="none" w:sz="4" w:space="0" w:color="000000"/>
              <w:bottom w:val="none" w:sz="4" w:space="0" w:color="000000"/>
            </w:tcBorders>
          </w:tcPr>
          <w:p w14:paraId="1D3E5017" w14:textId="77777777" w:rsidR="00B43726" w:rsidRPr="00997FB0" w:rsidRDefault="00B43726" w:rsidP="00505CF1">
            <w:pPr>
              <w:widowControl w:val="0"/>
            </w:pPr>
          </w:p>
        </w:tc>
        <w:tc>
          <w:tcPr>
            <w:tcW w:w="7785" w:type="dxa"/>
            <w:tcBorders>
              <w:top w:val="single" w:sz="4" w:space="0" w:color="000000"/>
              <w:bottom w:val="none" w:sz="4" w:space="0" w:color="000000"/>
            </w:tcBorders>
          </w:tcPr>
          <w:p w14:paraId="7A9337B3" w14:textId="77777777" w:rsidR="00B43726" w:rsidRPr="00997FB0" w:rsidRDefault="00B43726" w:rsidP="00505CF1">
            <w:pPr>
              <w:widowControl w:val="0"/>
              <w:jc w:val="center"/>
              <w:rPr>
                <w:i/>
                <w:iCs/>
              </w:rPr>
            </w:pPr>
            <w:r w:rsidRPr="00997FB0">
              <w:rPr>
                <w:i/>
                <w:iCs/>
              </w:rPr>
              <w:t>(наименование кладбища)</w:t>
            </w:r>
          </w:p>
        </w:tc>
      </w:tr>
      <w:tr w:rsidR="00B43726" w:rsidRPr="00997FB0" w14:paraId="1E4A4695" w14:textId="77777777" w:rsidTr="00505CF1">
        <w:tc>
          <w:tcPr>
            <w:tcW w:w="1757" w:type="dxa"/>
            <w:tcBorders>
              <w:top w:val="none" w:sz="4" w:space="0" w:color="000000"/>
              <w:bottom w:val="none" w:sz="4" w:space="0" w:color="000000"/>
            </w:tcBorders>
          </w:tcPr>
          <w:p w14:paraId="59F36974" w14:textId="77777777" w:rsidR="00B43726" w:rsidRPr="00997FB0" w:rsidRDefault="00B43726" w:rsidP="00505CF1">
            <w:pPr>
              <w:widowControl w:val="0"/>
            </w:pPr>
            <w:r w:rsidRPr="00997FB0">
              <w:t>участок №:</w:t>
            </w:r>
          </w:p>
        </w:tc>
        <w:tc>
          <w:tcPr>
            <w:tcW w:w="7785" w:type="dxa"/>
            <w:tcBorders>
              <w:top w:val="none" w:sz="4" w:space="0" w:color="000000"/>
            </w:tcBorders>
          </w:tcPr>
          <w:p w14:paraId="6A2165C6" w14:textId="77777777" w:rsidR="00B43726" w:rsidRPr="00997FB0" w:rsidRDefault="00B43726" w:rsidP="00505CF1">
            <w:pPr>
              <w:widowControl w:val="0"/>
            </w:pPr>
          </w:p>
        </w:tc>
      </w:tr>
      <w:tr w:rsidR="00B43726" w:rsidRPr="00997FB0" w14:paraId="00AF503C" w14:textId="77777777" w:rsidTr="00505CF1">
        <w:tc>
          <w:tcPr>
            <w:tcW w:w="1757" w:type="dxa"/>
            <w:tcBorders>
              <w:top w:val="none" w:sz="4" w:space="0" w:color="000000"/>
            </w:tcBorders>
          </w:tcPr>
          <w:p w14:paraId="228279F4" w14:textId="77777777" w:rsidR="00B43726" w:rsidRPr="00997FB0" w:rsidRDefault="00B43726" w:rsidP="00505CF1">
            <w:pPr>
              <w:widowControl w:val="0"/>
            </w:pPr>
          </w:p>
        </w:tc>
        <w:tc>
          <w:tcPr>
            <w:tcW w:w="7785" w:type="dxa"/>
          </w:tcPr>
          <w:p w14:paraId="028D457C" w14:textId="77777777" w:rsidR="00B43726" w:rsidRPr="00997FB0" w:rsidRDefault="00B43726" w:rsidP="00505CF1">
            <w:pPr>
              <w:widowControl w:val="0"/>
              <w:jc w:val="center"/>
              <w:rPr>
                <w:i/>
                <w:iCs/>
              </w:rPr>
            </w:pPr>
            <w:r w:rsidRPr="00997FB0">
              <w:rPr>
                <w:i/>
                <w:iCs/>
              </w:rPr>
              <w:t>(сектор, квартал, ряд, номер)</w:t>
            </w:r>
          </w:p>
        </w:tc>
      </w:tr>
    </w:tbl>
    <w:p w14:paraId="60A5CB63" w14:textId="77777777" w:rsidR="00B43726" w:rsidRPr="00997FB0" w:rsidRDefault="00B43726" w:rsidP="00B43726">
      <w:pPr>
        <w:widowControl w:val="0"/>
        <w:rPr>
          <w:rFonts w:ascii="Times New Roman" w:eastAsia="Times New Roman" w:hAnsi="Times New Roman"/>
        </w:rPr>
      </w:pPr>
    </w:p>
    <w:p w14:paraId="537891A4" w14:textId="77777777" w:rsidR="00B43726" w:rsidRPr="00997FB0" w:rsidRDefault="00B43726" w:rsidP="00B43726">
      <w:pPr>
        <w:rPr>
          <w:rFonts w:ascii="Times New Roman" w:eastAsia="Times New Roman" w:hAnsi="Times New Roman"/>
          <w:i/>
          <w:iCs/>
          <w:lang w:eastAsia="zh-CN"/>
        </w:rPr>
      </w:pPr>
      <w:r w:rsidRPr="00997FB0">
        <w:rPr>
          <w:rFonts w:ascii="Times New Roman" w:eastAsia="Times New Roman" w:hAnsi="Times New Roman"/>
          <w:lang w:eastAsia="zh-CN"/>
        </w:rPr>
        <w:t xml:space="preserve">На указанном месте захоронения </w:t>
      </w:r>
    </w:p>
    <w:tbl>
      <w:tblPr>
        <w:tblStyle w:val="62"/>
        <w:tblW w:w="0" w:type="auto"/>
        <w:tblInd w:w="-56" w:type="dxa"/>
        <w:tblBorders>
          <w:top w:val="none" w:sz="0" w:space="0" w:color="000000"/>
          <w:left w:val="none" w:sz="0" w:space="0" w:color="000000"/>
          <w:bottom w:val="none" w:sz="0" w:space="0" w:color="000000"/>
          <w:right w:val="none" w:sz="0" w:space="0" w:color="000000"/>
          <w:insideV w:val="none" w:sz="0" w:space="0" w:color="000000"/>
        </w:tblBorders>
        <w:tblLook w:val="04A0" w:firstRow="1" w:lastRow="0" w:firstColumn="1" w:lastColumn="0" w:noHBand="0" w:noVBand="1"/>
      </w:tblPr>
      <w:tblGrid>
        <w:gridCol w:w="1757"/>
        <w:gridCol w:w="7785"/>
      </w:tblGrid>
      <w:tr w:rsidR="00B43726" w:rsidRPr="00997FB0" w14:paraId="2288C1C6" w14:textId="77777777" w:rsidTr="00505CF1">
        <w:tc>
          <w:tcPr>
            <w:tcW w:w="1757" w:type="dxa"/>
            <w:tcBorders>
              <w:top w:val="none" w:sz="4" w:space="0" w:color="000000"/>
              <w:bottom w:val="none" w:sz="4" w:space="0" w:color="000000"/>
            </w:tcBorders>
          </w:tcPr>
          <w:p w14:paraId="537810E7" w14:textId="77777777" w:rsidR="00B43726" w:rsidRPr="00997FB0" w:rsidRDefault="00B43726" w:rsidP="00505CF1">
            <w:pPr>
              <w:widowControl w:val="0"/>
            </w:pPr>
            <w:r w:rsidRPr="00997FB0">
              <w:t>в могиле №:</w:t>
            </w:r>
          </w:p>
        </w:tc>
        <w:tc>
          <w:tcPr>
            <w:tcW w:w="7785" w:type="dxa"/>
            <w:tcBorders>
              <w:top w:val="none" w:sz="4" w:space="0" w:color="000000"/>
              <w:bottom w:val="single" w:sz="4" w:space="0" w:color="000000"/>
            </w:tcBorders>
          </w:tcPr>
          <w:p w14:paraId="402D3CF8" w14:textId="77777777" w:rsidR="00B43726" w:rsidRPr="00997FB0" w:rsidRDefault="00B43726" w:rsidP="00505CF1">
            <w:pPr>
              <w:widowControl w:val="0"/>
            </w:pPr>
          </w:p>
        </w:tc>
      </w:tr>
      <w:tr w:rsidR="00B43726" w:rsidRPr="00997FB0" w14:paraId="0BF1CCF3" w14:textId="77777777" w:rsidTr="00505CF1">
        <w:tc>
          <w:tcPr>
            <w:tcW w:w="1757" w:type="dxa"/>
            <w:tcBorders>
              <w:top w:val="none" w:sz="4" w:space="0" w:color="000000"/>
              <w:bottom w:val="none" w:sz="4" w:space="0" w:color="000000"/>
            </w:tcBorders>
          </w:tcPr>
          <w:p w14:paraId="737E8DF0" w14:textId="77777777" w:rsidR="00B43726" w:rsidRPr="00997FB0" w:rsidRDefault="00B43726" w:rsidP="00505CF1">
            <w:pPr>
              <w:widowControl w:val="0"/>
            </w:pPr>
          </w:p>
        </w:tc>
        <w:tc>
          <w:tcPr>
            <w:tcW w:w="7785" w:type="dxa"/>
            <w:tcBorders>
              <w:top w:val="single" w:sz="4" w:space="0" w:color="000000"/>
              <w:bottom w:val="none" w:sz="4" w:space="0" w:color="000000"/>
            </w:tcBorders>
          </w:tcPr>
          <w:p w14:paraId="59181531" w14:textId="77777777" w:rsidR="00B43726" w:rsidRPr="00997FB0" w:rsidRDefault="00B43726" w:rsidP="00505CF1">
            <w:pPr>
              <w:widowControl w:val="0"/>
              <w:jc w:val="center"/>
            </w:pPr>
            <w:r w:rsidRPr="00997FB0">
              <w:rPr>
                <w:i/>
                <w:iCs/>
              </w:rPr>
              <w:t>(номер могилы)</w:t>
            </w:r>
          </w:p>
        </w:tc>
      </w:tr>
    </w:tbl>
    <w:p w14:paraId="56503914" w14:textId="77777777" w:rsidR="00B43726" w:rsidRPr="00997FB0" w:rsidRDefault="00B43726" w:rsidP="00B43726">
      <w:pPr>
        <w:rPr>
          <w:rFonts w:ascii="Times New Roman" w:eastAsia="Times New Roman" w:hAnsi="Times New Roman"/>
          <w:i/>
          <w:iCs/>
          <w:lang w:eastAsia="zh-CN"/>
        </w:rPr>
      </w:pPr>
      <w:r w:rsidRPr="00997FB0">
        <w:rPr>
          <w:rFonts w:ascii="Times New Roman" w:eastAsia="Times New Roman" w:hAnsi="Times New Roman"/>
          <w:lang w:eastAsia="zh-CN"/>
        </w:rPr>
        <w:t>ранее погребен(-а):</w:t>
      </w:r>
    </w:p>
    <w:p w14:paraId="5EAA93F3" w14:textId="77777777" w:rsidR="00B43726" w:rsidRPr="00997FB0" w:rsidRDefault="00B43726" w:rsidP="00B43726">
      <w:pPr>
        <w:pBdr>
          <w:bottom w:val="single" w:sz="4" w:space="0" w:color="000000"/>
        </w:pBdr>
        <w:jc w:val="center"/>
        <w:rPr>
          <w:rFonts w:ascii="Times New Roman" w:eastAsia="Times New Roman" w:hAnsi="Times New Roman"/>
          <w:lang w:eastAsia="zh-CN"/>
        </w:rPr>
      </w:pPr>
      <w:r w:rsidRPr="00997FB0">
        <w:rPr>
          <w:rFonts w:ascii="Times New Roman" w:eastAsia="Times New Roman" w:hAnsi="Times New Roman"/>
          <w:color w:val="00B0F0"/>
          <w:lang w:eastAsia="zh-CN"/>
        </w:rPr>
        <w:t xml:space="preserve"> </w:t>
      </w:r>
    </w:p>
    <w:p w14:paraId="50FAA964" w14:textId="77777777" w:rsidR="00B43726" w:rsidRPr="00997FB0" w:rsidRDefault="00B43726" w:rsidP="00B43726">
      <w:pPr>
        <w:jc w:val="center"/>
        <w:rPr>
          <w:rFonts w:ascii="Times New Roman" w:eastAsia="Times New Roman" w:hAnsi="Times New Roman"/>
          <w:i/>
          <w:iCs/>
          <w:lang w:eastAsia="zh-CN"/>
        </w:rPr>
      </w:pPr>
      <w:r w:rsidRPr="00997FB0">
        <w:rPr>
          <w:rFonts w:ascii="Times New Roman" w:eastAsia="Times New Roman" w:hAnsi="Times New Roman"/>
          <w:i/>
          <w:iCs/>
          <w:lang w:eastAsia="zh-CN"/>
        </w:rPr>
        <w:t>(фамилия, имя, отчество ранее погребенного (-ой))</w:t>
      </w:r>
    </w:p>
    <w:p w14:paraId="3B41528C" w14:textId="77777777" w:rsidR="00B43726" w:rsidRPr="00997FB0" w:rsidRDefault="00B43726" w:rsidP="00B43726">
      <w:pPr>
        <w:pBdr>
          <w:bottom w:val="single" w:sz="4" w:space="0" w:color="000000"/>
        </w:pBdr>
        <w:rPr>
          <w:rFonts w:ascii="Times New Roman" w:eastAsia="Times New Roman" w:hAnsi="Times New Roman"/>
          <w:color w:val="00B0F0"/>
          <w:lang w:eastAsia="zh-CN"/>
        </w:rPr>
      </w:pPr>
      <w:r w:rsidRPr="00997FB0">
        <w:rPr>
          <w:rFonts w:ascii="Times New Roman" w:eastAsia="Times New Roman" w:hAnsi="Times New Roman"/>
          <w:lang w:eastAsia="zh-CN"/>
        </w:rPr>
        <w:t>умерший(-</w:t>
      </w:r>
      <w:proofErr w:type="spellStart"/>
      <w:r w:rsidRPr="00997FB0">
        <w:rPr>
          <w:rFonts w:ascii="Times New Roman" w:eastAsia="Times New Roman" w:hAnsi="Times New Roman"/>
          <w:lang w:eastAsia="zh-CN"/>
        </w:rPr>
        <w:t>ая</w:t>
      </w:r>
      <w:proofErr w:type="spellEnd"/>
      <w:r w:rsidRPr="00997FB0">
        <w:rPr>
          <w:rFonts w:ascii="Times New Roman" w:eastAsia="Times New Roman" w:hAnsi="Times New Roman"/>
          <w:lang w:eastAsia="zh-CN"/>
        </w:rPr>
        <w:t xml:space="preserve">) </w:t>
      </w:r>
    </w:p>
    <w:p w14:paraId="540889F1" w14:textId="77777777" w:rsidR="00B43726" w:rsidRPr="00997FB0" w:rsidRDefault="00B43726" w:rsidP="00B43726">
      <w:pPr>
        <w:pBdr>
          <w:bottom w:val="single" w:sz="4" w:space="0" w:color="000000"/>
        </w:pBdr>
        <w:rPr>
          <w:rFonts w:ascii="Times New Roman" w:eastAsia="Times New Roman" w:hAnsi="Times New Roman"/>
          <w:lang w:eastAsia="zh-CN"/>
        </w:rPr>
      </w:pPr>
    </w:p>
    <w:p w14:paraId="66A0CE85" w14:textId="77777777" w:rsidR="00B43726" w:rsidRPr="00997FB0" w:rsidRDefault="00B43726" w:rsidP="00B43726">
      <w:pPr>
        <w:widowControl w:val="0"/>
        <w:jc w:val="center"/>
        <w:rPr>
          <w:rFonts w:ascii="Times New Roman" w:eastAsia="Yu Mincho" w:hAnsi="Times New Roman"/>
        </w:rPr>
      </w:pPr>
      <w:r w:rsidRPr="00997FB0">
        <w:rPr>
          <w:rFonts w:ascii="Times New Roman" w:eastAsia="Yu Mincho" w:hAnsi="Times New Roman"/>
        </w:rPr>
        <w:t>(</w:t>
      </w:r>
      <w:r w:rsidRPr="00997FB0">
        <w:rPr>
          <w:rFonts w:ascii="Times New Roman" w:eastAsia="Yu Mincho" w:hAnsi="Times New Roman"/>
          <w:i/>
          <w:iCs/>
        </w:rPr>
        <w:t>дата смерти</w:t>
      </w:r>
      <w:r w:rsidRPr="00997FB0">
        <w:rPr>
          <w:rFonts w:ascii="Times New Roman" w:eastAsia="Yu Mincho" w:hAnsi="Times New Roman"/>
        </w:rPr>
        <w:t>)</w:t>
      </w:r>
    </w:p>
    <w:p w14:paraId="421FBAB4" w14:textId="77777777" w:rsidR="00B43726" w:rsidRPr="00997FB0" w:rsidRDefault="00B43726" w:rsidP="00B43726">
      <w:pPr>
        <w:rPr>
          <w:rFonts w:ascii="Times New Roman" w:eastAsia="Times New Roman" w:hAnsi="Times New Roman"/>
        </w:rPr>
      </w:pPr>
      <w:r w:rsidRPr="00997FB0">
        <w:rPr>
          <w:rFonts w:ascii="Times New Roman" w:eastAsia="Times New Roman" w:hAnsi="Times New Roman"/>
          <w:lang w:eastAsia="zh-CN"/>
        </w:rPr>
        <w:t>Требуемое захоронение:</w:t>
      </w:r>
    </w:p>
    <w:p w14:paraId="564A64EE" w14:textId="77777777" w:rsidR="00B43726" w:rsidRPr="00997FB0" w:rsidRDefault="00B43726" w:rsidP="00B43726">
      <w:pPr>
        <w:widowControl w:val="0"/>
        <w:pBdr>
          <w:bottom w:val="single" w:sz="4" w:space="0" w:color="000000"/>
        </w:pBdr>
        <w:jc w:val="center"/>
        <w:rPr>
          <w:rFonts w:ascii="Times New Roman" w:eastAsia="Times New Roman" w:hAnsi="Times New Roman"/>
          <w:color w:val="00B0F0"/>
        </w:rPr>
      </w:pPr>
    </w:p>
    <w:p w14:paraId="7F0EDA9F" w14:textId="77777777" w:rsidR="00B43726" w:rsidRPr="00997FB0" w:rsidRDefault="00B43726" w:rsidP="00B43726">
      <w:pPr>
        <w:widowControl w:val="0"/>
        <w:jc w:val="center"/>
        <w:rPr>
          <w:rFonts w:ascii="Times New Roman" w:eastAsia="Tahoma" w:hAnsi="Times New Roman"/>
          <w:i/>
          <w:iCs/>
        </w:rPr>
      </w:pPr>
      <w:r w:rsidRPr="00997FB0">
        <w:rPr>
          <w:rFonts w:ascii="Times New Roman" w:eastAsia="Tahoma" w:hAnsi="Times New Roman"/>
          <w:i/>
          <w:iCs/>
        </w:rPr>
        <w:t>(родственное, семейное(родовое))</w:t>
      </w:r>
    </w:p>
    <w:p w14:paraId="77E5EFA2" w14:textId="77777777" w:rsidR="00B43726" w:rsidRPr="00997FB0" w:rsidRDefault="00B43726" w:rsidP="00B43726">
      <w:pPr>
        <w:widowControl w:val="0"/>
        <w:rPr>
          <w:rFonts w:ascii="Times New Roman" w:eastAsia="Times New Roman" w:hAnsi="Times New Roman"/>
        </w:rPr>
      </w:pPr>
      <w:r w:rsidRPr="00997FB0">
        <w:rPr>
          <w:rFonts w:ascii="Times New Roman" w:eastAsia="Times New Roman" w:hAnsi="Times New Roman"/>
        </w:rPr>
        <w:t>Способ погребения умершего (-ей):</w:t>
      </w:r>
    </w:p>
    <w:p w14:paraId="4B270D04" w14:textId="77777777" w:rsidR="00B43726" w:rsidRPr="00997FB0" w:rsidRDefault="00B43726" w:rsidP="00B43726">
      <w:pPr>
        <w:widowControl w:val="0"/>
        <w:pBdr>
          <w:bottom w:val="single" w:sz="4" w:space="0" w:color="000000"/>
        </w:pBdr>
        <w:jc w:val="center"/>
        <w:rPr>
          <w:rFonts w:ascii="Times New Roman" w:eastAsia="Times New Roman" w:hAnsi="Times New Roman"/>
          <w:color w:val="00B0F0"/>
        </w:rPr>
      </w:pPr>
    </w:p>
    <w:p w14:paraId="342B3356" w14:textId="77777777" w:rsidR="00B43726" w:rsidRPr="00997FB0" w:rsidRDefault="00B43726" w:rsidP="00B43726">
      <w:pPr>
        <w:widowControl w:val="0"/>
        <w:jc w:val="center"/>
        <w:rPr>
          <w:rFonts w:ascii="Times New Roman" w:eastAsia="Tahoma" w:hAnsi="Times New Roman"/>
          <w:i/>
          <w:iCs/>
        </w:rPr>
      </w:pPr>
      <w:r w:rsidRPr="00997FB0">
        <w:rPr>
          <w:rFonts w:ascii="Times New Roman" w:eastAsia="Times New Roman" w:hAnsi="Times New Roman"/>
          <w:i/>
          <w:iCs/>
        </w:rPr>
        <w:t>(</w:t>
      </w:r>
      <w:r w:rsidRPr="00997FB0">
        <w:rPr>
          <w:rFonts w:ascii="Times New Roman" w:eastAsia="Tahoma" w:hAnsi="Times New Roman"/>
          <w:i/>
          <w:iCs/>
        </w:rPr>
        <w:t>останки умершего(-ей) в землю/ прах умершего(-ей) в землю/ прах умершего(-ей) в стену скорби (колумбарий))</w:t>
      </w:r>
    </w:p>
    <w:p w14:paraId="785D3EC2" w14:textId="77777777" w:rsidR="00B43726" w:rsidRPr="00997FB0" w:rsidRDefault="00B43726" w:rsidP="00B43726">
      <w:pPr>
        <w:widowControl w:val="0"/>
        <w:jc w:val="center"/>
        <w:rPr>
          <w:rFonts w:ascii="Times New Roman" w:eastAsia="Tahoma" w:hAnsi="Times New Roman"/>
          <w:i/>
          <w:iCs/>
        </w:rPr>
      </w:pPr>
    </w:p>
    <w:p w14:paraId="2C3D947C" w14:textId="77777777" w:rsidR="00B43726" w:rsidRPr="00997FB0" w:rsidRDefault="00B43726" w:rsidP="00B43726">
      <w:pPr>
        <w:rPr>
          <w:rFonts w:ascii="Times New Roman" w:eastAsia="Times New Roman" w:hAnsi="Times New Roman"/>
          <w:color w:val="00B0F0"/>
          <w:u w:val="single"/>
          <w:lang w:eastAsia="zh-CN"/>
        </w:rPr>
      </w:pPr>
      <w:r w:rsidRPr="00997FB0">
        <w:rPr>
          <w:rFonts w:ascii="Times New Roman" w:eastAsia="Times New Roman" w:hAnsi="Times New Roman"/>
          <w:lang w:eastAsia="zh-CN"/>
        </w:rPr>
        <w:t xml:space="preserve">Степень родства умершего(-ей) с ранее захороненным (-ой): </w:t>
      </w:r>
    </w:p>
    <w:p w14:paraId="51762433" w14:textId="77777777" w:rsidR="00B43726" w:rsidRPr="00997FB0" w:rsidRDefault="00B43726" w:rsidP="00B43726">
      <w:pPr>
        <w:rPr>
          <w:rFonts w:ascii="Times New Roman" w:eastAsia="Times New Roman" w:hAnsi="Times New Roman"/>
          <w:color w:val="00B0F0"/>
          <w:u w:val="single"/>
          <w:lang w:eastAsia="zh-CN"/>
        </w:rPr>
      </w:pPr>
    </w:p>
    <w:p w14:paraId="3C57997C" w14:textId="77777777" w:rsidR="00B43726" w:rsidRPr="00997FB0" w:rsidRDefault="00B43726" w:rsidP="00B43726">
      <w:pPr>
        <w:pBdr>
          <w:bottom w:val="single" w:sz="4" w:space="0" w:color="000000"/>
        </w:pBdr>
        <w:rPr>
          <w:rFonts w:ascii="Times New Roman" w:eastAsia="Times New Roman" w:hAnsi="Times New Roman"/>
          <w:color w:val="00B0F0"/>
          <w:u w:val="single"/>
          <w:lang w:eastAsia="zh-CN"/>
        </w:rPr>
      </w:pPr>
    </w:p>
    <w:p w14:paraId="07A8058A" w14:textId="77777777" w:rsidR="00B43726" w:rsidRPr="00997FB0" w:rsidRDefault="00B43726" w:rsidP="00B43726">
      <w:pPr>
        <w:jc w:val="center"/>
        <w:rPr>
          <w:rFonts w:ascii="Times New Roman" w:eastAsia="Times New Roman" w:hAnsi="Times New Roman"/>
          <w:i/>
          <w:iCs/>
          <w:color w:val="000000"/>
          <w:lang w:eastAsia="zh-CN"/>
        </w:rPr>
      </w:pPr>
      <w:r w:rsidRPr="00997FB0">
        <w:rPr>
          <w:rFonts w:ascii="Times New Roman" w:eastAsia="Times New Roman" w:hAnsi="Times New Roman"/>
          <w:i/>
          <w:iCs/>
          <w:color w:val="000000"/>
          <w:lang w:eastAsia="zh-CN"/>
        </w:rPr>
        <w:t>(близкий родственник/ иной родственник/ не родственник)</w:t>
      </w:r>
    </w:p>
    <w:p w14:paraId="53E92A4A" w14:textId="77777777" w:rsidR="00B43726" w:rsidRPr="00997FB0" w:rsidRDefault="00B43726" w:rsidP="00B43726">
      <w:pPr>
        <w:rPr>
          <w:rFonts w:ascii="Times New Roman" w:eastAsia="Times New Roman" w:hAnsi="Times New Roman"/>
          <w:lang w:eastAsia="zh-CN"/>
        </w:rPr>
      </w:pPr>
    </w:p>
    <w:tbl>
      <w:tblPr>
        <w:tblStyle w:val="62"/>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2268"/>
        <w:gridCol w:w="7218"/>
      </w:tblGrid>
      <w:tr w:rsidR="00B43726" w:rsidRPr="00997FB0" w14:paraId="41C25224" w14:textId="77777777" w:rsidTr="00505CF1">
        <w:tc>
          <w:tcPr>
            <w:tcW w:w="2268" w:type="dxa"/>
          </w:tcPr>
          <w:p w14:paraId="33084AB3" w14:textId="77777777" w:rsidR="00B43726" w:rsidRPr="00997FB0" w:rsidRDefault="00B43726" w:rsidP="00505CF1">
            <w:pPr>
              <w:widowControl w:val="0"/>
            </w:pPr>
            <w:r w:rsidRPr="00997FB0">
              <w:rPr>
                <w:color w:val="000000"/>
              </w:rPr>
              <w:t>Дата погребения:</w:t>
            </w:r>
          </w:p>
        </w:tc>
        <w:tc>
          <w:tcPr>
            <w:tcW w:w="7218" w:type="dxa"/>
            <w:tcBorders>
              <w:bottom w:val="single" w:sz="4" w:space="0" w:color="000000"/>
            </w:tcBorders>
          </w:tcPr>
          <w:p w14:paraId="60268B7E" w14:textId="77777777" w:rsidR="00B43726" w:rsidRPr="00997FB0" w:rsidRDefault="00B43726" w:rsidP="00505CF1">
            <w:pPr>
              <w:widowControl w:val="0"/>
            </w:pPr>
          </w:p>
        </w:tc>
      </w:tr>
      <w:tr w:rsidR="00B43726" w:rsidRPr="00997FB0" w14:paraId="13C46857" w14:textId="77777777" w:rsidTr="00505CF1">
        <w:tc>
          <w:tcPr>
            <w:tcW w:w="2268" w:type="dxa"/>
          </w:tcPr>
          <w:p w14:paraId="56D60219" w14:textId="77777777" w:rsidR="00B43726" w:rsidRPr="00997FB0" w:rsidRDefault="00B43726" w:rsidP="00505CF1">
            <w:pPr>
              <w:widowControl w:val="0"/>
            </w:pPr>
            <w:r w:rsidRPr="00997FB0">
              <w:rPr>
                <w:color w:val="000000"/>
              </w:rPr>
              <w:t>Время погребения:</w:t>
            </w:r>
          </w:p>
        </w:tc>
        <w:tc>
          <w:tcPr>
            <w:tcW w:w="7218" w:type="dxa"/>
            <w:tcBorders>
              <w:top w:val="single" w:sz="4" w:space="0" w:color="000000"/>
              <w:bottom w:val="single" w:sz="4" w:space="0" w:color="000000"/>
            </w:tcBorders>
          </w:tcPr>
          <w:p w14:paraId="6B1B5CCF" w14:textId="77777777" w:rsidR="00B43726" w:rsidRPr="00997FB0" w:rsidRDefault="00B43726" w:rsidP="00505CF1">
            <w:pPr>
              <w:widowControl w:val="0"/>
            </w:pPr>
          </w:p>
        </w:tc>
      </w:tr>
    </w:tbl>
    <w:p w14:paraId="70E37DE3" w14:textId="77777777" w:rsidR="00B43726" w:rsidRPr="00997FB0" w:rsidRDefault="00B43726" w:rsidP="00B43726">
      <w:pPr>
        <w:rPr>
          <w:rFonts w:ascii="Times New Roman" w:eastAsia="Times New Roman" w:hAnsi="Times New Roman"/>
          <w:lang w:eastAsia="zh-CN"/>
        </w:rPr>
      </w:pPr>
    </w:p>
    <w:p w14:paraId="626154B7" w14:textId="77777777" w:rsidR="00B43726" w:rsidRPr="00997FB0" w:rsidRDefault="00B43726" w:rsidP="00B43726">
      <w:pPr>
        <w:rPr>
          <w:rFonts w:ascii="Times New Roman" w:eastAsia="Times New Roman" w:hAnsi="Times New Roman"/>
          <w:lang w:eastAsia="zh-CN"/>
        </w:rPr>
      </w:pPr>
    </w:p>
    <w:p w14:paraId="4AFBD602" w14:textId="77777777" w:rsidR="00B43726" w:rsidRPr="00997FB0" w:rsidRDefault="00B43726" w:rsidP="00B43726">
      <w:pPr>
        <w:widowControl w:val="0"/>
        <w:rPr>
          <w:rFonts w:ascii="Times New Roman" w:eastAsia="Times New Roman" w:hAnsi="Times New Roman"/>
          <w:color w:val="000000"/>
          <w:lang w:eastAsia="zh-CN"/>
        </w:rPr>
      </w:pPr>
      <w:r w:rsidRPr="00997FB0">
        <w:rPr>
          <w:rFonts w:ascii="Times New Roman" w:eastAsia="Times New Roman" w:hAnsi="Times New Roman"/>
          <w:color w:val="000000"/>
          <w:lang w:eastAsia="zh-CN"/>
        </w:rPr>
        <w:t>Информация об умершем (-ей):</w:t>
      </w:r>
    </w:p>
    <w:p w14:paraId="3A4DE949" w14:textId="77777777" w:rsidR="00B43726" w:rsidRPr="00997FB0" w:rsidRDefault="00B43726" w:rsidP="00B43726">
      <w:pPr>
        <w:widowControl w:val="0"/>
        <w:rPr>
          <w:rFonts w:ascii="Times New Roman" w:eastAsia="Times New Roman" w:hAnsi="Times New Roman"/>
          <w:color w:val="000000"/>
          <w:lang w:eastAsia="zh-CN"/>
        </w:rPr>
      </w:pPr>
    </w:p>
    <w:tbl>
      <w:tblPr>
        <w:tblStyle w:val="6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283"/>
        <w:gridCol w:w="2552"/>
        <w:gridCol w:w="236"/>
        <w:gridCol w:w="1264"/>
        <w:gridCol w:w="236"/>
        <w:gridCol w:w="2228"/>
      </w:tblGrid>
      <w:tr w:rsidR="00B43726" w:rsidRPr="00997FB0" w14:paraId="63C3524B" w14:textId="77777777" w:rsidTr="00997FB0">
        <w:tc>
          <w:tcPr>
            <w:tcW w:w="3402" w:type="dxa"/>
          </w:tcPr>
          <w:p w14:paraId="59FB7833" w14:textId="77777777" w:rsidR="00B43726" w:rsidRPr="00997FB0" w:rsidRDefault="00B43726" w:rsidP="00505CF1">
            <w:pPr>
              <w:widowControl w:val="0"/>
              <w:jc w:val="center"/>
              <w:rPr>
                <w:color w:val="000000"/>
                <w:lang w:eastAsia="zh-CN"/>
              </w:rPr>
            </w:pPr>
            <w:r w:rsidRPr="00997FB0">
              <w:rPr>
                <w:color w:val="000000"/>
                <w:lang w:eastAsia="zh-CN"/>
              </w:rPr>
              <w:t>ФИО</w:t>
            </w:r>
          </w:p>
        </w:tc>
        <w:tc>
          <w:tcPr>
            <w:tcW w:w="283" w:type="dxa"/>
          </w:tcPr>
          <w:p w14:paraId="1F3F1ED6" w14:textId="77777777" w:rsidR="00B43726" w:rsidRPr="00997FB0" w:rsidRDefault="00B43726" w:rsidP="00505CF1">
            <w:pPr>
              <w:widowControl w:val="0"/>
              <w:jc w:val="center"/>
              <w:rPr>
                <w:color w:val="000000"/>
                <w:lang w:eastAsia="zh-CN"/>
              </w:rPr>
            </w:pPr>
          </w:p>
        </w:tc>
        <w:tc>
          <w:tcPr>
            <w:tcW w:w="2552" w:type="dxa"/>
          </w:tcPr>
          <w:p w14:paraId="538EB735" w14:textId="77777777" w:rsidR="00B43726" w:rsidRPr="00997FB0" w:rsidRDefault="00B43726" w:rsidP="00505CF1">
            <w:pPr>
              <w:widowControl w:val="0"/>
              <w:jc w:val="center"/>
            </w:pPr>
            <w:r w:rsidRPr="00997FB0">
              <w:t>Регистрация по месту жительства/пребывания умершего(-ей)</w:t>
            </w:r>
          </w:p>
          <w:p w14:paraId="25174053" w14:textId="77777777" w:rsidR="00B43726" w:rsidRPr="00997FB0" w:rsidRDefault="00B43726" w:rsidP="00505CF1">
            <w:pPr>
              <w:jc w:val="center"/>
              <w:rPr>
                <w:i/>
                <w:iCs/>
                <w:lang w:eastAsia="zh-CN"/>
              </w:rPr>
            </w:pPr>
            <w:r w:rsidRPr="00997FB0">
              <w:rPr>
                <w:i/>
                <w:iCs/>
                <w:lang w:eastAsia="zh-CN"/>
              </w:rPr>
              <w:t>город, улица, дом, квартира</w:t>
            </w:r>
          </w:p>
          <w:p w14:paraId="080B825A" w14:textId="77777777" w:rsidR="00B43726" w:rsidRPr="00997FB0" w:rsidRDefault="00B43726" w:rsidP="00505CF1">
            <w:pPr>
              <w:widowControl w:val="0"/>
              <w:jc w:val="center"/>
              <w:rPr>
                <w:color w:val="000000"/>
                <w:lang w:eastAsia="zh-CN"/>
              </w:rPr>
            </w:pPr>
          </w:p>
        </w:tc>
        <w:tc>
          <w:tcPr>
            <w:tcW w:w="236" w:type="dxa"/>
          </w:tcPr>
          <w:p w14:paraId="3C947423" w14:textId="77777777" w:rsidR="00B43726" w:rsidRPr="00997FB0" w:rsidRDefault="00B43726" w:rsidP="00505CF1">
            <w:pPr>
              <w:widowControl w:val="0"/>
              <w:jc w:val="center"/>
              <w:rPr>
                <w:color w:val="000000"/>
                <w:lang w:eastAsia="zh-CN"/>
              </w:rPr>
            </w:pPr>
          </w:p>
        </w:tc>
        <w:tc>
          <w:tcPr>
            <w:tcW w:w="1264" w:type="dxa"/>
          </w:tcPr>
          <w:p w14:paraId="26383A75" w14:textId="77777777" w:rsidR="00B43726" w:rsidRPr="00997FB0" w:rsidRDefault="00B43726" w:rsidP="00505CF1">
            <w:pPr>
              <w:widowControl w:val="0"/>
              <w:jc w:val="center"/>
              <w:rPr>
                <w:color w:val="000000"/>
                <w:lang w:eastAsia="zh-CN"/>
              </w:rPr>
            </w:pPr>
            <w:r w:rsidRPr="00997FB0">
              <w:rPr>
                <w:color w:val="000000"/>
                <w:lang w:eastAsia="zh-CN"/>
              </w:rPr>
              <w:t>Дата смерти</w:t>
            </w:r>
          </w:p>
        </w:tc>
        <w:tc>
          <w:tcPr>
            <w:tcW w:w="236" w:type="dxa"/>
          </w:tcPr>
          <w:p w14:paraId="562768E1" w14:textId="77777777" w:rsidR="00B43726" w:rsidRPr="00997FB0" w:rsidRDefault="00B43726" w:rsidP="00505CF1">
            <w:pPr>
              <w:widowControl w:val="0"/>
              <w:jc w:val="center"/>
              <w:rPr>
                <w:color w:val="000000"/>
                <w:lang w:eastAsia="zh-CN"/>
              </w:rPr>
            </w:pPr>
          </w:p>
        </w:tc>
        <w:tc>
          <w:tcPr>
            <w:tcW w:w="2228" w:type="dxa"/>
          </w:tcPr>
          <w:p w14:paraId="40EF596D" w14:textId="77777777" w:rsidR="00B43726" w:rsidRPr="00997FB0" w:rsidRDefault="00B43726" w:rsidP="00505CF1">
            <w:pPr>
              <w:widowControl w:val="0"/>
              <w:jc w:val="center"/>
              <w:rPr>
                <w:color w:val="000000"/>
                <w:lang w:eastAsia="zh-CN"/>
              </w:rPr>
            </w:pPr>
            <w:r w:rsidRPr="00997FB0">
              <w:rPr>
                <w:color w:val="000000"/>
                <w:lang w:eastAsia="zh-CN"/>
              </w:rPr>
              <w:t>СНИЛС</w:t>
            </w:r>
          </w:p>
          <w:p w14:paraId="394694B2" w14:textId="77777777" w:rsidR="00B43726" w:rsidRPr="00997FB0" w:rsidRDefault="00B43726" w:rsidP="00505CF1">
            <w:pPr>
              <w:widowControl w:val="0"/>
              <w:jc w:val="center"/>
              <w:rPr>
                <w:color w:val="000000"/>
                <w:lang w:eastAsia="zh-CN"/>
              </w:rPr>
            </w:pPr>
            <w:r w:rsidRPr="00997FB0">
              <w:rPr>
                <w:i/>
                <w:iCs/>
                <w:color w:val="000000"/>
                <w:lang w:eastAsia="zh-CN"/>
              </w:rPr>
              <w:t>(при наличии)</w:t>
            </w:r>
          </w:p>
        </w:tc>
      </w:tr>
      <w:tr w:rsidR="00B43726" w:rsidRPr="00997FB0" w14:paraId="3ADF862E" w14:textId="77777777" w:rsidTr="00997FB0">
        <w:tc>
          <w:tcPr>
            <w:tcW w:w="3402" w:type="dxa"/>
          </w:tcPr>
          <w:p w14:paraId="5738FB16" w14:textId="77777777" w:rsidR="00B43726" w:rsidRPr="00997FB0" w:rsidRDefault="00B43726" w:rsidP="00505CF1">
            <w:pPr>
              <w:widowControl w:val="0"/>
              <w:jc w:val="center"/>
              <w:rPr>
                <w:color w:val="000000"/>
                <w:lang w:eastAsia="zh-CN"/>
              </w:rPr>
            </w:pPr>
          </w:p>
        </w:tc>
        <w:tc>
          <w:tcPr>
            <w:tcW w:w="283" w:type="dxa"/>
          </w:tcPr>
          <w:p w14:paraId="40054DCA" w14:textId="77777777" w:rsidR="00B43726" w:rsidRPr="00997FB0" w:rsidRDefault="00B43726" w:rsidP="00505CF1">
            <w:pPr>
              <w:widowControl w:val="0"/>
              <w:rPr>
                <w:color w:val="000000"/>
                <w:lang w:eastAsia="zh-CN"/>
              </w:rPr>
            </w:pPr>
          </w:p>
        </w:tc>
        <w:tc>
          <w:tcPr>
            <w:tcW w:w="2552" w:type="dxa"/>
          </w:tcPr>
          <w:p w14:paraId="26860D36" w14:textId="77777777" w:rsidR="00B43726" w:rsidRPr="00997FB0" w:rsidRDefault="00B43726" w:rsidP="00505CF1">
            <w:pPr>
              <w:widowControl w:val="0"/>
              <w:rPr>
                <w:color w:val="000000"/>
                <w:lang w:eastAsia="zh-CN"/>
              </w:rPr>
            </w:pPr>
          </w:p>
        </w:tc>
        <w:tc>
          <w:tcPr>
            <w:tcW w:w="236" w:type="dxa"/>
          </w:tcPr>
          <w:p w14:paraId="7FB58763" w14:textId="77777777" w:rsidR="00B43726" w:rsidRPr="00997FB0" w:rsidRDefault="00B43726" w:rsidP="00505CF1">
            <w:pPr>
              <w:widowControl w:val="0"/>
              <w:rPr>
                <w:color w:val="000000"/>
                <w:lang w:eastAsia="zh-CN"/>
              </w:rPr>
            </w:pPr>
          </w:p>
        </w:tc>
        <w:tc>
          <w:tcPr>
            <w:tcW w:w="1264" w:type="dxa"/>
          </w:tcPr>
          <w:p w14:paraId="7217D8B3" w14:textId="77777777" w:rsidR="00B43726" w:rsidRPr="00997FB0" w:rsidRDefault="00B43726" w:rsidP="00505CF1">
            <w:pPr>
              <w:widowControl w:val="0"/>
              <w:rPr>
                <w:color w:val="000000"/>
                <w:lang w:eastAsia="zh-CN"/>
              </w:rPr>
            </w:pPr>
          </w:p>
        </w:tc>
        <w:tc>
          <w:tcPr>
            <w:tcW w:w="236" w:type="dxa"/>
          </w:tcPr>
          <w:p w14:paraId="17E12F0F" w14:textId="77777777" w:rsidR="00B43726" w:rsidRPr="00997FB0" w:rsidRDefault="00B43726" w:rsidP="00505CF1">
            <w:pPr>
              <w:widowControl w:val="0"/>
              <w:rPr>
                <w:color w:val="000000"/>
                <w:lang w:eastAsia="zh-CN"/>
              </w:rPr>
            </w:pPr>
          </w:p>
        </w:tc>
        <w:tc>
          <w:tcPr>
            <w:tcW w:w="2228" w:type="dxa"/>
          </w:tcPr>
          <w:p w14:paraId="34D718CF" w14:textId="77777777" w:rsidR="00B43726" w:rsidRPr="00997FB0" w:rsidRDefault="00B43726" w:rsidP="00505CF1">
            <w:pPr>
              <w:widowControl w:val="0"/>
              <w:rPr>
                <w:color w:val="000000"/>
                <w:lang w:eastAsia="zh-CN"/>
              </w:rPr>
            </w:pPr>
          </w:p>
        </w:tc>
      </w:tr>
    </w:tbl>
    <w:p w14:paraId="2C2B6968" w14:textId="77777777" w:rsidR="00B43726" w:rsidRPr="00997FB0" w:rsidRDefault="00B43726" w:rsidP="00B43726">
      <w:pPr>
        <w:rPr>
          <w:rFonts w:ascii="Times New Roman" w:eastAsia="Times New Roman" w:hAnsi="Times New Roman"/>
          <w:lang w:eastAsia="zh-CN"/>
        </w:rPr>
      </w:pPr>
    </w:p>
    <w:p w14:paraId="18777454" w14:textId="77777777" w:rsidR="00B43726" w:rsidRPr="00997FB0" w:rsidRDefault="00B43726" w:rsidP="00B43726">
      <w:pPr>
        <w:rPr>
          <w:rFonts w:ascii="Times New Roman" w:eastAsia="Times New Roman" w:hAnsi="Times New Roman"/>
          <w:lang w:eastAsia="zh-CN"/>
        </w:rPr>
      </w:pPr>
    </w:p>
    <w:p w14:paraId="39B6812C" w14:textId="77777777" w:rsidR="00B43726" w:rsidRPr="00997FB0" w:rsidRDefault="00B43726" w:rsidP="00B43726">
      <w:pPr>
        <w:widowControl w:val="0"/>
        <w:rPr>
          <w:rFonts w:ascii="Times New Roman" w:eastAsia="Times New Roman" w:hAnsi="Times New Roman"/>
          <w:lang w:eastAsia="zh-CN"/>
        </w:rPr>
      </w:pPr>
      <w:r w:rsidRPr="00997FB0">
        <w:rPr>
          <w:rFonts w:ascii="Times New Roman" w:eastAsia="Times New Roman" w:hAnsi="Times New Roman"/>
          <w:lang w:eastAsia="zh-CN"/>
        </w:rPr>
        <w:t xml:space="preserve">Дата: __________________            Подпись: __________/_____________________________/ </w:t>
      </w:r>
    </w:p>
    <w:p w14:paraId="298659D7" w14:textId="77777777" w:rsidR="00997FB0" w:rsidRPr="00997FB0" w:rsidRDefault="00997FB0" w:rsidP="00997FB0">
      <w:pPr>
        <w:widowControl w:val="0"/>
        <w:ind w:left="4248" w:firstLine="708"/>
        <w:jc w:val="center"/>
        <w:rPr>
          <w:rFonts w:ascii="Times New Roman" w:eastAsia="Times New Roman" w:hAnsi="Times New Roman"/>
          <w:i/>
          <w:iCs/>
          <w:color w:val="000000"/>
          <w:lang w:eastAsia="zh-CN"/>
        </w:rPr>
      </w:pPr>
      <w:r>
        <w:rPr>
          <w:rFonts w:ascii="Times New Roman" w:eastAsia="Times New Roman" w:hAnsi="Times New Roman"/>
          <w:i/>
          <w:iCs/>
          <w:color w:val="000000"/>
          <w:lang w:eastAsia="zh-CN"/>
        </w:rPr>
        <w:t>(расшифровка)</w:t>
      </w:r>
    </w:p>
    <w:p w14:paraId="22315351" w14:textId="77777777" w:rsidR="00B43726" w:rsidRPr="00997FB0" w:rsidRDefault="00B43726" w:rsidP="00B43726">
      <w:pPr>
        <w:rPr>
          <w:rFonts w:ascii="Times New Roman" w:eastAsia="Times New Roman" w:hAnsi="Times New Roman"/>
          <w:lang w:eastAsia="zh-CN"/>
        </w:rPr>
      </w:pPr>
    </w:p>
    <w:p w14:paraId="59560578" w14:textId="77777777" w:rsidR="00B43726" w:rsidRPr="00997FB0" w:rsidRDefault="00B43726" w:rsidP="00B43726">
      <w:pPr>
        <w:widowControl w:val="0"/>
        <w:jc w:val="both"/>
        <w:rPr>
          <w:rFonts w:ascii="Times New Roman" w:eastAsia="Times New Roman" w:hAnsi="Times New Roman"/>
          <w:color w:val="000000"/>
          <w:lang w:eastAsia="zh-CN"/>
        </w:rPr>
      </w:pPr>
      <w:r w:rsidRPr="00997FB0">
        <w:rPr>
          <w:rFonts w:ascii="Times New Roman" w:eastAsia="Times New Roman" w:hAnsi="Times New Roman"/>
          <w:color w:val="000000"/>
          <w:lang w:eastAsia="zh-CN"/>
        </w:rPr>
        <w:t>Резолюция должностного лица *</w:t>
      </w:r>
      <w:r w:rsidRPr="00997FB0">
        <w:rPr>
          <w:rFonts w:ascii="Times New Roman" w:eastAsia="Times New Roman" w:hAnsi="Times New Roman"/>
          <w:i/>
          <w:iCs/>
          <w:lang w:eastAsia="zh-CN"/>
        </w:rPr>
        <w:t>наименование уполномоченного органа*</w:t>
      </w:r>
      <w:r w:rsidRPr="00997FB0">
        <w:rPr>
          <w:rFonts w:ascii="Times New Roman" w:eastAsia="Times New Roman" w:hAnsi="Times New Roman"/>
          <w:color w:val="000000"/>
          <w:lang w:eastAsia="zh-CN"/>
        </w:rPr>
        <w:t xml:space="preserve"> на организацию оказания ритуальных услуг населению и содержание мест захоронений:</w:t>
      </w:r>
    </w:p>
    <w:p w14:paraId="541CAB87" w14:textId="77777777" w:rsidR="00B43726" w:rsidRPr="00997FB0" w:rsidRDefault="00B43726" w:rsidP="00B43726">
      <w:pPr>
        <w:rPr>
          <w:rFonts w:ascii="Times New Roman" w:eastAsia="Times New Roman" w:hAnsi="Times New Roman"/>
          <w:lang w:eastAsia="zh-CN"/>
        </w:rPr>
      </w:pPr>
      <w:r w:rsidRPr="00997FB0">
        <w:rPr>
          <w:rFonts w:ascii="Times New Roman" w:eastAsia="Times New Roman" w:hAnsi="Times New Roman"/>
          <w:lang w:eastAsia="zh-CN"/>
        </w:rPr>
        <w:t>___________________________________________________________________________</w:t>
      </w:r>
    </w:p>
    <w:p w14:paraId="6AED3933" w14:textId="77777777" w:rsidR="00B43726" w:rsidRPr="00997FB0" w:rsidRDefault="00B43726" w:rsidP="00B43726">
      <w:pPr>
        <w:rPr>
          <w:rFonts w:ascii="Times New Roman" w:eastAsia="Times New Roman" w:hAnsi="Times New Roman"/>
          <w:lang w:eastAsia="zh-CN"/>
        </w:rPr>
      </w:pPr>
    </w:p>
    <w:p w14:paraId="29B84D98" w14:textId="77777777" w:rsidR="00B43726" w:rsidRPr="00997FB0" w:rsidRDefault="00B43726" w:rsidP="00B43726">
      <w:pPr>
        <w:widowControl w:val="0"/>
        <w:rPr>
          <w:rFonts w:ascii="Times New Roman" w:eastAsia="Times New Roman" w:hAnsi="Times New Roman"/>
          <w:lang w:eastAsia="zh-CN"/>
        </w:rPr>
      </w:pPr>
      <w:r w:rsidRPr="00997FB0">
        <w:rPr>
          <w:rFonts w:ascii="Times New Roman" w:eastAsia="Times New Roman" w:hAnsi="Times New Roman"/>
          <w:lang w:eastAsia="zh-CN"/>
        </w:rPr>
        <w:t xml:space="preserve">Дата: __________________            Подпись: __________/_____________________________/ </w:t>
      </w:r>
    </w:p>
    <w:p w14:paraId="1E8581A2" w14:textId="77777777" w:rsidR="00B43726" w:rsidRPr="00997FB0" w:rsidRDefault="00B43726" w:rsidP="00B43726">
      <w:pPr>
        <w:widowControl w:val="0"/>
        <w:ind w:left="4248" w:firstLine="708"/>
        <w:jc w:val="center"/>
        <w:rPr>
          <w:rFonts w:ascii="Times New Roman" w:eastAsia="Times New Roman" w:hAnsi="Times New Roman"/>
          <w:i/>
          <w:iCs/>
          <w:color w:val="000000"/>
          <w:lang w:eastAsia="zh-CN"/>
        </w:rPr>
      </w:pPr>
      <w:r w:rsidRPr="00997FB0">
        <w:rPr>
          <w:rFonts w:ascii="Times New Roman" w:eastAsia="Times New Roman" w:hAnsi="Times New Roman"/>
          <w:i/>
          <w:iCs/>
          <w:color w:val="000000"/>
          <w:lang w:eastAsia="zh-CN"/>
        </w:rPr>
        <w:t>(расшифровка)</w:t>
      </w:r>
    </w:p>
    <w:p w14:paraId="02CAED49" w14:textId="77777777" w:rsidR="00B43726" w:rsidRPr="00997FB0" w:rsidRDefault="00B43726" w:rsidP="00B43726">
      <w:pPr>
        <w:widowControl w:val="0"/>
        <w:rPr>
          <w:rFonts w:ascii="Times New Roman" w:eastAsia="Times New Roman" w:hAnsi="Times New Roman"/>
          <w:lang w:eastAsia="zh-CN"/>
        </w:rPr>
      </w:pPr>
    </w:p>
    <w:p w14:paraId="3DFDBD4C" w14:textId="77777777" w:rsidR="00B43726" w:rsidRPr="00997FB0" w:rsidRDefault="00B43726" w:rsidP="00B43726">
      <w:pPr>
        <w:rPr>
          <w:rFonts w:ascii="Times New Roman" w:hAnsi="Times New Roman"/>
        </w:rPr>
      </w:pPr>
      <w:r w:rsidRPr="00997FB0">
        <w:rPr>
          <w:rFonts w:ascii="Times New Roman" w:hAnsi="Times New Roman"/>
        </w:rPr>
        <w:t>КОНЕЦ ФОРМЫ</w:t>
      </w:r>
      <w:r w:rsidRPr="00997FB0">
        <w:rPr>
          <w:rFonts w:ascii="Times New Roman" w:hAnsi="Times New Roman"/>
        </w:rPr>
        <w:br w:type="page" w:clear="all"/>
      </w:r>
    </w:p>
    <w:p w14:paraId="4A53D3CB" w14:textId="77777777" w:rsidR="00B43726" w:rsidRPr="008A165D" w:rsidRDefault="00B43726" w:rsidP="00B43726">
      <w:pPr>
        <w:pStyle w:val="ConsPlusNormal"/>
        <w:ind w:left="5670"/>
        <w:jc w:val="right"/>
        <w:outlineLvl w:val="1"/>
        <w:rPr>
          <w:rFonts w:ascii="Times New Roman" w:hAnsi="Times New Roman" w:cs="Times New Roman"/>
          <w:sz w:val="28"/>
          <w:szCs w:val="28"/>
        </w:rPr>
      </w:pPr>
      <w:r w:rsidRPr="008A165D">
        <w:rPr>
          <w:rFonts w:ascii="Times New Roman" w:hAnsi="Times New Roman" w:cs="Times New Roman"/>
          <w:sz w:val="28"/>
          <w:szCs w:val="28"/>
        </w:rPr>
        <w:lastRenderedPageBreak/>
        <w:t>Приложение № 8</w:t>
      </w:r>
    </w:p>
    <w:p w14:paraId="0CF0F2A8" w14:textId="77777777" w:rsidR="00B43726" w:rsidRPr="008A165D" w:rsidRDefault="00B43726" w:rsidP="00B43726">
      <w:pPr>
        <w:pStyle w:val="ConsPlusNormal"/>
        <w:ind w:left="5670"/>
        <w:jc w:val="right"/>
        <w:rPr>
          <w:rFonts w:ascii="Times New Roman" w:hAnsi="Times New Roman" w:cs="Times New Roman"/>
          <w:sz w:val="28"/>
          <w:szCs w:val="28"/>
        </w:rPr>
      </w:pPr>
      <w:r w:rsidRPr="008A165D">
        <w:rPr>
          <w:rFonts w:ascii="Times New Roman" w:hAnsi="Times New Roman" w:cs="Times New Roman"/>
          <w:sz w:val="28"/>
          <w:szCs w:val="28"/>
        </w:rPr>
        <w:t>к административному регламенту предоставления муниципальной услуги по предоставлению мест для захоронения и их учёт</w:t>
      </w:r>
    </w:p>
    <w:p w14:paraId="1299DDB1" w14:textId="77777777" w:rsidR="00B43726" w:rsidRPr="008A165D" w:rsidRDefault="00B43726" w:rsidP="00B43726">
      <w:pPr>
        <w:pStyle w:val="ConsPlusNormal"/>
        <w:ind w:left="5670"/>
        <w:jc w:val="both"/>
        <w:rPr>
          <w:rFonts w:ascii="Times New Roman" w:hAnsi="Times New Roman" w:cs="Times New Roman"/>
          <w:sz w:val="28"/>
          <w:szCs w:val="28"/>
        </w:rPr>
      </w:pPr>
    </w:p>
    <w:p w14:paraId="33DA8DCB" w14:textId="77777777" w:rsidR="00B43726" w:rsidRPr="00997FB0" w:rsidRDefault="00B43726" w:rsidP="00B43726">
      <w:pPr>
        <w:pStyle w:val="ConsPlusNormal"/>
        <w:jc w:val="center"/>
        <w:rPr>
          <w:rFonts w:ascii="Times New Roman" w:hAnsi="Times New Roman" w:cs="Times New Roman"/>
          <w:bCs/>
          <w:sz w:val="24"/>
          <w:szCs w:val="24"/>
        </w:rPr>
      </w:pPr>
      <w:r w:rsidRPr="00997FB0">
        <w:rPr>
          <w:rFonts w:ascii="Times New Roman" w:hAnsi="Times New Roman" w:cs="Times New Roman"/>
          <w:bCs/>
          <w:sz w:val="24"/>
          <w:szCs w:val="24"/>
        </w:rPr>
        <w:t xml:space="preserve">Форма документа </w:t>
      </w:r>
      <w:r w:rsidRPr="00997FB0">
        <w:rPr>
          <w:rFonts w:ascii="Times New Roman" w:hAnsi="Times New Roman" w:cs="Times New Roman"/>
          <w:bCs/>
          <w:sz w:val="24"/>
          <w:szCs w:val="24"/>
        </w:rPr>
        <w:br/>
        <w:t>«Заявление о предоставлении сведений из реестра мест захоронений»</w:t>
      </w:r>
    </w:p>
    <w:p w14:paraId="627E6AF4" w14:textId="77777777" w:rsidR="00B43726" w:rsidRPr="00997FB0" w:rsidRDefault="00B43726" w:rsidP="00B43726">
      <w:pPr>
        <w:tabs>
          <w:tab w:val="left" w:pos="4120"/>
        </w:tabs>
        <w:rPr>
          <w:rFonts w:ascii="Times New Roman" w:hAnsi="Times New Roman"/>
        </w:rPr>
      </w:pPr>
    </w:p>
    <w:p w14:paraId="26D9F40D" w14:textId="77777777" w:rsidR="00B43726" w:rsidRPr="00997FB0" w:rsidRDefault="00B43726" w:rsidP="00B43726">
      <w:pPr>
        <w:tabs>
          <w:tab w:val="left" w:pos="4120"/>
        </w:tabs>
        <w:rPr>
          <w:rFonts w:ascii="Times New Roman" w:hAnsi="Times New Roman"/>
        </w:rPr>
      </w:pPr>
      <w:r w:rsidRPr="00997FB0">
        <w:rPr>
          <w:rFonts w:ascii="Times New Roman" w:hAnsi="Times New Roman"/>
        </w:rPr>
        <w:t>НАЧАЛО ФОРМЫ</w:t>
      </w:r>
    </w:p>
    <w:p w14:paraId="12744F4C" w14:textId="77777777" w:rsidR="00B43726" w:rsidRPr="00997FB0" w:rsidRDefault="00B43726" w:rsidP="00B43726">
      <w:pPr>
        <w:pStyle w:val="af8"/>
        <w:pBdr>
          <w:bottom w:val="single" w:sz="4" w:space="0" w:color="000000"/>
        </w:pBdr>
        <w:spacing w:after="0" w:line="240" w:lineRule="auto"/>
        <w:ind w:left="3969"/>
        <w:jc w:val="center"/>
        <w:rPr>
          <w:rFonts w:ascii="Times New Roman" w:hAnsi="Times New Roman" w:cs="Times New Roman"/>
          <w:i/>
          <w:iCs/>
          <w:sz w:val="24"/>
          <w:szCs w:val="24"/>
        </w:rPr>
      </w:pPr>
    </w:p>
    <w:p w14:paraId="1312CF68" w14:textId="77777777" w:rsidR="00B43726" w:rsidRPr="00997FB0" w:rsidRDefault="00B43726" w:rsidP="00B43726">
      <w:pPr>
        <w:pBdr>
          <w:bottom w:val="single" w:sz="4" w:space="0" w:color="000000"/>
        </w:pBdr>
        <w:ind w:left="3969"/>
        <w:jc w:val="center"/>
        <w:rPr>
          <w:rFonts w:ascii="Times New Roman" w:eastAsia="Times New Roman" w:hAnsi="Times New Roman"/>
          <w:i/>
          <w:iCs/>
          <w:lang w:eastAsia="zh-CN"/>
        </w:rPr>
      </w:pPr>
    </w:p>
    <w:p w14:paraId="53AB967B" w14:textId="77777777" w:rsidR="00B43726" w:rsidRPr="00997FB0" w:rsidRDefault="00B43726" w:rsidP="00B43726">
      <w:pPr>
        <w:ind w:left="3969"/>
        <w:jc w:val="center"/>
        <w:rPr>
          <w:rFonts w:ascii="Times New Roman" w:eastAsia="Times New Roman" w:hAnsi="Times New Roman"/>
          <w:i/>
          <w:iCs/>
          <w:lang w:eastAsia="zh-CN"/>
        </w:rPr>
      </w:pPr>
      <w:r w:rsidRPr="00997FB0">
        <w:rPr>
          <w:rFonts w:ascii="Times New Roman" w:eastAsia="Times New Roman" w:hAnsi="Times New Roman"/>
          <w:i/>
          <w:iCs/>
          <w:lang w:eastAsia="zh-CN"/>
        </w:rPr>
        <w:t>(адресат заявления: должность, ФИО)</w:t>
      </w:r>
    </w:p>
    <w:p w14:paraId="78B8D462" w14:textId="77777777" w:rsidR="00B43726" w:rsidRPr="00997FB0" w:rsidRDefault="00B43726" w:rsidP="00B43726">
      <w:pPr>
        <w:ind w:left="3969"/>
        <w:rPr>
          <w:rFonts w:ascii="Times New Roman" w:eastAsia="Times New Roman" w:hAnsi="Times New Roman"/>
          <w:color w:val="FF0000"/>
          <w:lang w:eastAsia="zh-CN"/>
        </w:rPr>
      </w:pPr>
    </w:p>
    <w:p w14:paraId="65B89C6D" w14:textId="77777777" w:rsidR="00B43726" w:rsidRPr="00997FB0" w:rsidRDefault="00B43726" w:rsidP="00B43726">
      <w:pPr>
        <w:pBdr>
          <w:bottom w:val="single" w:sz="4" w:space="0" w:color="000000"/>
        </w:pBdr>
        <w:ind w:left="3969"/>
        <w:rPr>
          <w:rFonts w:ascii="Times New Roman" w:eastAsia="Times New Roman" w:hAnsi="Times New Roman"/>
          <w:color w:val="FF0000"/>
          <w:lang w:eastAsia="zh-CN"/>
        </w:rPr>
      </w:pPr>
      <w:r w:rsidRPr="00997FB0">
        <w:rPr>
          <w:rFonts w:ascii="Times New Roman" w:eastAsia="Times New Roman" w:hAnsi="Times New Roman"/>
          <w:color w:val="000000"/>
          <w:lang w:eastAsia="zh-CN"/>
        </w:rPr>
        <w:t xml:space="preserve">от </w:t>
      </w:r>
    </w:p>
    <w:p w14:paraId="7655DFEE" w14:textId="77777777" w:rsidR="00B43726" w:rsidRPr="00997FB0" w:rsidRDefault="00B43726" w:rsidP="00B43726">
      <w:pPr>
        <w:ind w:left="3969"/>
        <w:jc w:val="center"/>
        <w:rPr>
          <w:rFonts w:ascii="Times New Roman" w:eastAsia="Times New Roman" w:hAnsi="Times New Roman"/>
          <w:i/>
          <w:iCs/>
          <w:lang w:eastAsia="zh-CN"/>
        </w:rPr>
      </w:pPr>
      <w:r w:rsidRPr="00997FB0">
        <w:rPr>
          <w:rFonts w:ascii="Times New Roman" w:eastAsia="Times New Roman" w:hAnsi="Times New Roman"/>
          <w:i/>
          <w:iCs/>
          <w:lang w:eastAsia="zh-CN"/>
        </w:rPr>
        <w:t>(Фамилия, имя, отчество (при наличии) лица, ответственного за захоронение (получателя услуги), полностью (без сокращений))</w:t>
      </w:r>
    </w:p>
    <w:p w14:paraId="577CA199" w14:textId="77777777" w:rsidR="00B43726" w:rsidRPr="00997FB0" w:rsidRDefault="00B43726" w:rsidP="00B43726">
      <w:pPr>
        <w:ind w:left="3969"/>
        <w:jc w:val="center"/>
        <w:rPr>
          <w:rFonts w:ascii="Times New Roman" w:eastAsia="Times New Roman" w:hAnsi="Times New Roman"/>
          <w:lang w:eastAsia="zh-CN"/>
        </w:rPr>
      </w:pPr>
    </w:p>
    <w:p w14:paraId="63505966" w14:textId="77777777" w:rsidR="00B43726" w:rsidRPr="00997FB0" w:rsidRDefault="00B43726" w:rsidP="00B43726">
      <w:pPr>
        <w:pBdr>
          <w:bottom w:val="single" w:sz="4" w:space="0" w:color="000000"/>
        </w:pBdr>
        <w:ind w:left="3969"/>
        <w:rPr>
          <w:rFonts w:ascii="Times New Roman" w:eastAsia="Times New Roman" w:hAnsi="Times New Roman"/>
          <w:color w:val="000000"/>
          <w:lang w:eastAsia="zh-CN"/>
        </w:rPr>
      </w:pPr>
    </w:p>
    <w:p w14:paraId="1C8290B3" w14:textId="77777777" w:rsidR="00B43726" w:rsidRPr="00997FB0" w:rsidRDefault="00B43726" w:rsidP="00B43726">
      <w:pPr>
        <w:ind w:left="3969"/>
        <w:jc w:val="center"/>
        <w:rPr>
          <w:rFonts w:ascii="Times New Roman" w:eastAsia="Times New Roman" w:hAnsi="Times New Roman"/>
          <w:color w:val="FF0000"/>
          <w:lang w:eastAsia="zh-CN"/>
        </w:rPr>
      </w:pPr>
      <w:r w:rsidRPr="00997FB0">
        <w:rPr>
          <w:rFonts w:ascii="Times New Roman" w:eastAsia="Times New Roman" w:hAnsi="Times New Roman"/>
          <w:i/>
          <w:iCs/>
          <w:lang w:eastAsia="zh-CN"/>
        </w:rPr>
        <w:t>(вид документа, удостоверяющего личность получателя услуги)</w:t>
      </w:r>
    </w:p>
    <w:p w14:paraId="57F5D30E" w14:textId="77777777" w:rsidR="00B43726" w:rsidRPr="00997FB0" w:rsidRDefault="00B43726" w:rsidP="00B43726">
      <w:pPr>
        <w:ind w:left="4535"/>
        <w:rPr>
          <w:rFonts w:ascii="Times New Roman" w:eastAsia="Times New Roman" w:hAnsi="Times New Roman"/>
          <w:color w:val="FF0000"/>
          <w:lang w:eastAsia="zh-CN"/>
        </w:rPr>
      </w:pPr>
    </w:p>
    <w:tbl>
      <w:tblPr>
        <w:tblStyle w:val="72"/>
        <w:tblW w:w="5387" w:type="dxa"/>
        <w:tblInd w:w="3969"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1797"/>
        <w:gridCol w:w="3590"/>
      </w:tblGrid>
      <w:tr w:rsidR="00B43726" w:rsidRPr="00997FB0" w14:paraId="5E2BCACA" w14:textId="77777777" w:rsidTr="00505CF1">
        <w:tc>
          <w:tcPr>
            <w:tcW w:w="1797" w:type="dxa"/>
          </w:tcPr>
          <w:p w14:paraId="0CAEAA7D" w14:textId="77777777" w:rsidR="00B43726" w:rsidRPr="00997FB0" w:rsidRDefault="00B43726" w:rsidP="00505CF1">
            <w:pPr>
              <w:rPr>
                <w:i/>
                <w:iCs/>
                <w:lang w:eastAsia="zh-CN"/>
              </w:rPr>
            </w:pPr>
            <w:r w:rsidRPr="00997FB0">
              <w:rPr>
                <w:color w:val="000000"/>
                <w:lang w:eastAsia="zh-CN"/>
              </w:rPr>
              <w:t>серия:</w:t>
            </w:r>
          </w:p>
        </w:tc>
        <w:tc>
          <w:tcPr>
            <w:tcW w:w="3590" w:type="dxa"/>
            <w:tcBorders>
              <w:bottom w:val="single" w:sz="4" w:space="0" w:color="000000"/>
            </w:tcBorders>
          </w:tcPr>
          <w:p w14:paraId="23CF2E31" w14:textId="77777777" w:rsidR="00B43726" w:rsidRPr="00997FB0" w:rsidRDefault="00B43726" w:rsidP="00505CF1">
            <w:pPr>
              <w:jc w:val="center"/>
              <w:rPr>
                <w:i/>
                <w:iCs/>
                <w:lang w:eastAsia="zh-CN"/>
              </w:rPr>
            </w:pPr>
          </w:p>
        </w:tc>
      </w:tr>
      <w:tr w:rsidR="00B43726" w:rsidRPr="00997FB0" w14:paraId="206843BE" w14:textId="77777777" w:rsidTr="00505CF1">
        <w:tc>
          <w:tcPr>
            <w:tcW w:w="1797" w:type="dxa"/>
          </w:tcPr>
          <w:p w14:paraId="510FA20A" w14:textId="77777777" w:rsidR="00B43726" w:rsidRPr="00997FB0" w:rsidRDefault="00B43726" w:rsidP="00505CF1">
            <w:pPr>
              <w:rPr>
                <w:color w:val="000000"/>
                <w:lang w:eastAsia="zh-CN"/>
              </w:rPr>
            </w:pPr>
            <w:r w:rsidRPr="00997FB0">
              <w:rPr>
                <w:color w:val="000000"/>
                <w:lang w:eastAsia="zh-CN"/>
              </w:rPr>
              <w:t>номер:</w:t>
            </w:r>
          </w:p>
        </w:tc>
        <w:tc>
          <w:tcPr>
            <w:tcW w:w="3590" w:type="dxa"/>
            <w:tcBorders>
              <w:top w:val="single" w:sz="4" w:space="0" w:color="000000"/>
              <w:bottom w:val="single" w:sz="4" w:space="0" w:color="000000"/>
            </w:tcBorders>
          </w:tcPr>
          <w:p w14:paraId="5FC840BC" w14:textId="77777777" w:rsidR="00B43726" w:rsidRPr="00997FB0" w:rsidRDefault="00B43726" w:rsidP="00505CF1">
            <w:pPr>
              <w:jc w:val="center"/>
              <w:rPr>
                <w:i/>
                <w:iCs/>
                <w:lang w:eastAsia="zh-CN"/>
              </w:rPr>
            </w:pPr>
          </w:p>
        </w:tc>
      </w:tr>
      <w:tr w:rsidR="00B43726" w:rsidRPr="00997FB0" w14:paraId="7850EBCB" w14:textId="77777777" w:rsidTr="00505CF1">
        <w:tc>
          <w:tcPr>
            <w:tcW w:w="1797" w:type="dxa"/>
          </w:tcPr>
          <w:p w14:paraId="5AFB8286" w14:textId="77777777" w:rsidR="00B43726" w:rsidRPr="00997FB0" w:rsidRDefault="00B43726" w:rsidP="00505CF1">
            <w:pPr>
              <w:rPr>
                <w:i/>
                <w:iCs/>
                <w:lang w:eastAsia="zh-CN"/>
              </w:rPr>
            </w:pPr>
            <w:r w:rsidRPr="00997FB0">
              <w:rPr>
                <w:color w:val="000000"/>
                <w:lang w:eastAsia="zh-CN"/>
              </w:rPr>
              <w:t>выдан:</w:t>
            </w:r>
          </w:p>
        </w:tc>
        <w:tc>
          <w:tcPr>
            <w:tcW w:w="3590" w:type="dxa"/>
            <w:tcBorders>
              <w:top w:val="single" w:sz="4" w:space="0" w:color="000000"/>
              <w:bottom w:val="single" w:sz="4" w:space="0" w:color="000000"/>
            </w:tcBorders>
          </w:tcPr>
          <w:p w14:paraId="7DCB38DA" w14:textId="77777777" w:rsidR="00B43726" w:rsidRPr="00997FB0" w:rsidRDefault="00B43726" w:rsidP="00505CF1">
            <w:pPr>
              <w:jc w:val="center"/>
              <w:rPr>
                <w:i/>
                <w:iCs/>
                <w:lang w:eastAsia="zh-CN"/>
              </w:rPr>
            </w:pPr>
          </w:p>
        </w:tc>
      </w:tr>
      <w:tr w:rsidR="00B43726" w:rsidRPr="00997FB0" w14:paraId="00982C99" w14:textId="77777777" w:rsidTr="00505CF1">
        <w:tc>
          <w:tcPr>
            <w:tcW w:w="1797" w:type="dxa"/>
          </w:tcPr>
          <w:p w14:paraId="5372BA77" w14:textId="77777777" w:rsidR="00B43726" w:rsidRPr="00997FB0" w:rsidRDefault="00B43726" w:rsidP="00505CF1">
            <w:pPr>
              <w:rPr>
                <w:color w:val="000000"/>
                <w:lang w:eastAsia="zh-CN"/>
              </w:rPr>
            </w:pPr>
            <w:r w:rsidRPr="00997FB0">
              <w:rPr>
                <w:color w:val="000000"/>
                <w:lang w:eastAsia="zh-CN"/>
              </w:rPr>
              <w:t>код подразделения:</w:t>
            </w:r>
          </w:p>
        </w:tc>
        <w:tc>
          <w:tcPr>
            <w:tcW w:w="3590" w:type="dxa"/>
            <w:tcBorders>
              <w:top w:val="single" w:sz="4" w:space="0" w:color="000000"/>
              <w:bottom w:val="single" w:sz="4" w:space="0" w:color="000000"/>
            </w:tcBorders>
          </w:tcPr>
          <w:p w14:paraId="73683A79" w14:textId="77777777" w:rsidR="00B43726" w:rsidRPr="00997FB0" w:rsidRDefault="00B43726" w:rsidP="00505CF1">
            <w:pPr>
              <w:jc w:val="center"/>
              <w:rPr>
                <w:i/>
                <w:iCs/>
                <w:lang w:eastAsia="zh-CN"/>
              </w:rPr>
            </w:pPr>
          </w:p>
        </w:tc>
      </w:tr>
      <w:tr w:rsidR="00B43726" w:rsidRPr="00997FB0" w14:paraId="3B22832B" w14:textId="77777777" w:rsidTr="00505CF1">
        <w:tc>
          <w:tcPr>
            <w:tcW w:w="1797" w:type="dxa"/>
          </w:tcPr>
          <w:p w14:paraId="68F387C7" w14:textId="77777777" w:rsidR="00B43726" w:rsidRPr="00997FB0" w:rsidRDefault="00B43726" w:rsidP="00505CF1">
            <w:pPr>
              <w:rPr>
                <w:i/>
                <w:iCs/>
                <w:lang w:eastAsia="zh-CN"/>
              </w:rPr>
            </w:pPr>
            <w:r w:rsidRPr="00997FB0">
              <w:rPr>
                <w:color w:val="000000"/>
                <w:lang w:eastAsia="zh-CN"/>
              </w:rPr>
              <w:t>дата выдачи:</w:t>
            </w:r>
          </w:p>
        </w:tc>
        <w:tc>
          <w:tcPr>
            <w:tcW w:w="3590" w:type="dxa"/>
            <w:tcBorders>
              <w:top w:val="single" w:sz="4" w:space="0" w:color="000000"/>
              <w:bottom w:val="single" w:sz="4" w:space="0" w:color="000000"/>
            </w:tcBorders>
          </w:tcPr>
          <w:p w14:paraId="61ACBED9" w14:textId="77777777" w:rsidR="00B43726" w:rsidRPr="00997FB0" w:rsidRDefault="00B43726" w:rsidP="00505CF1">
            <w:pPr>
              <w:jc w:val="center"/>
              <w:rPr>
                <w:i/>
                <w:iCs/>
                <w:lang w:eastAsia="zh-CN"/>
              </w:rPr>
            </w:pPr>
          </w:p>
        </w:tc>
      </w:tr>
      <w:tr w:rsidR="00B43726" w:rsidRPr="00997FB0" w14:paraId="2497157D" w14:textId="77777777" w:rsidTr="00505CF1">
        <w:tc>
          <w:tcPr>
            <w:tcW w:w="1797" w:type="dxa"/>
          </w:tcPr>
          <w:p w14:paraId="360ED786" w14:textId="77777777" w:rsidR="00B43726" w:rsidRPr="00997FB0" w:rsidRDefault="00B43726" w:rsidP="00505CF1">
            <w:pPr>
              <w:rPr>
                <w:color w:val="000000"/>
                <w:lang w:eastAsia="zh-CN"/>
              </w:rPr>
            </w:pPr>
            <w:r w:rsidRPr="00997FB0">
              <w:rPr>
                <w:color w:val="000000"/>
                <w:lang w:eastAsia="zh-CN"/>
              </w:rPr>
              <w:t>адрес</w:t>
            </w:r>
          </w:p>
        </w:tc>
        <w:tc>
          <w:tcPr>
            <w:tcW w:w="3590" w:type="dxa"/>
            <w:tcBorders>
              <w:top w:val="single" w:sz="4" w:space="0" w:color="000000"/>
              <w:bottom w:val="single" w:sz="4" w:space="0" w:color="000000"/>
            </w:tcBorders>
          </w:tcPr>
          <w:p w14:paraId="726EED6B" w14:textId="77777777" w:rsidR="00B43726" w:rsidRPr="00997FB0" w:rsidRDefault="00B43726" w:rsidP="00505CF1">
            <w:pPr>
              <w:jc w:val="center"/>
              <w:rPr>
                <w:i/>
                <w:iCs/>
                <w:lang w:eastAsia="zh-CN"/>
              </w:rPr>
            </w:pPr>
          </w:p>
        </w:tc>
      </w:tr>
      <w:tr w:rsidR="00B43726" w:rsidRPr="00997FB0" w14:paraId="5D9A85CC" w14:textId="77777777" w:rsidTr="00505CF1">
        <w:tc>
          <w:tcPr>
            <w:tcW w:w="1797" w:type="dxa"/>
          </w:tcPr>
          <w:p w14:paraId="53201A60" w14:textId="77777777" w:rsidR="00B43726" w:rsidRPr="00997FB0" w:rsidRDefault="00B43726" w:rsidP="00505CF1">
            <w:pPr>
              <w:rPr>
                <w:i/>
                <w:iCs/>
                <w:lang w:eastAsia="zh-CN"/>
              </w:rPr>
            </w:pPr>
            <w:r w:rsidRPr="00997FB0">
              <w:rPr>
                <w:color w:val="000000"/>
                <w:lang w:eastAsia="zh-CN"/>
              </w:rPr>
              <w:t>регистрации:</w:t>
            </w:r>
          </w:p>
        </w:tc>
        <w:tc>
          <w:tcPr>
            <w:tcW w:w="3590" w:type="dxa"/>
            <w:tcBorders>
              <w:top w:val="single" w:sz="4" w:space="0" w:color="000000"/>
              <w:bottom w:val="single" w:sz="4" w:space="0" w:color="000000"/>
            </w:tcBorders>
          </w:tcPr>
          <w:p w14:paraId="11A0B709" w14:textId="77777777" w:rsidR="00B43726" w:rsidRPr="00997FB0" w:rsidRDefault="00B43726" w:rsidP="00505CF1">
            <w:pPr>
              <w:jc w:val="center"/>
              <w:rPr>
                <w:i/>
                <w:iCs/>
                <w:lang w:eastAsia="zh-CN"/>
              </w:rPr>
            </w:pPr>
          </w:p>
        </w:tc>
      </w:tr>
      <w:tr w:rsidR="00B43726" w:rsidRPr="00997FB0" w14:paraId="64EBF50F" w14:textId="77777777" w:rsidTr="00505CF1">
        <w:tc>
          <w:tcPr>
            <w:tcW w:w="1797" w:type="dxa"/>
          </w:tcPr>
          <w:p w14:paraId="0C0BBF6D" w14:textId="77777777" w:rsidR="00B43726" w:rsidRPr="00997FB0" w:rsidRDefault="00B43726" w:rsidP="00505CF1">
            <w:pPr>
              <w:rPr>
                <w:i/>
                <w:iCs/>
                <w:lang w:eastAsia="zh-CN"/>
              </w:rPr>
            </w:pPr>
            <w:r w:rsidRPr="00997FB0">
              <w:rPr>
                <w:color w:val="000000"/>
                <w:lang w:eastAsia="zh-CN"/>
              </w:rPr>
              <w:t>телефон:</w:t>
            </w:r>
          </w:p>
        </w:tc>
        <w:tc>
          <w:tcPr>
            <w:tcW w:w="3590" w:type="dxa"/>
            <w:tcBorders>
              <w:top w:val="single" w:sz="4" w:space="0" w:color="000000"/>
              <w:bottom w:val="single" w:sz="4" w:space="0" w:color="000000"/>
            </w:tcBorders>
          </w:tcPr>
          <w:p w14:paraId="39BB63AF" w14:textId="77777777" w:rsidR="00B43726" w:rsidRPr="00997FB0" w:rsidRDefault="00B43726" w:rsidP="00505CF1">
            <w:pPr>
              <w:jc w:val="center"/>
              <w:rPr>
                <w:i/>
                <w:iCs/>
                <w:lang w:eastAsia="zh-CN"/>
              </w:rPr>
            </w:pPr>
          </w:p>
        </w:tc>
      </w:tr>
      <w:tr w:rsidR="00B43726" w:rsidRPr="00997FB0" w14:paraId="1854F5E3" w14:textId="77777777" w:rsidTr="00505CF1">
        <w:tc>
          <w:tcPr>
            <w:tcW w:w="1797" w:type="dxa"/>
          </w:tcPr>
          <w:p w14:paraId="4B251B0A" w14:textId="77777777" w:rsidR="00B43726" w:rsidRPr="00997FB0" w:rsidRDefault="00B43726" w:rsidP="00505CF1">
            <w:pPr>
              <w:rPr>
                <w:i/>
                <w:iCs/>
                <w:lang w:eastAsia="zh-CN"/>
              </w:rPr>
            </w:pPr>
            <w:r w:rsidRPr="00997FB0">
              <w:rPr>
                <w:color w:val="000000"/>
                <w:lang w:eastAsia="zh-CN"/>
              </w:rPr>
              <w:t>электронная почта:</w:t>
            </w:r>
          </w:p>
        </w:tc>
        <w:tc>
          <w:tcPr>
            <w:tcW w:w="3590" w:type="dxa"/>
            <w:tcBorders>
              <w:top w:val="single" w:sz="4" w:space="0" w:color="000000"/>
              <w:bottom w:val="single" w:sz="4" w:space="0" w:color="000000"/>
            </w:tcBorders>
          </w:tcPr>
          <w:p w14:paraId="698B1942" w14:textId="77777777" w:rsidR="00B43726" w:rsidRPr="00997FB0" w:rsidRDefault="00B43726" w:rsidP="00505CF1">
            <w:pPr>
              <w:jc w:val="center"/>
              <w:rPr>
                <w:i/>
                <w:iCs/>
                <w:lang w:eastAsia="zh-CN"/>
              </w:rPr>
            </w:pPr>
          </w:p>
        </w:tc>
      </w:tr>
      <w:tr w:rsidR="00B43726" w:rsidRPr="00997FB0" w14:paraId="2A4E4094" w14:textId="77777777" w:rsidTr="00505CF1">
        <w:tc>
          <w:tcPr>
            <w:tcW w:w="1797" w:type="dxa"/>
          </w:tcPr>
          <w:p w14:paraId="0E69B114" w14:textId="77777777" w:rsidR="00B43726" w:rsidRPr="00997FB0" w:rsidRDefault="00B43726" w:rsidP="00505CF1">
            <w:pPr>
              <w:rPr>
                <w:color w:val="000000"/>
                <w:lang w:eastAsia="zh-CN"/>
              </w:rPr>
            </w:pPr>
            <w:r w:rsidRPr="00997FB0">
              <w:rPr>
                <w:color w:val="000000"/>
                <w:lang w:eastAsia="zh-CN"/>
              </w:rPr>
              <w:t>СНИЛС:</w:t>
            </w:r>
          </w:p>
        </w:tc>
        <w:tc>
          <w:tcPr>
            <w:tcW w:w="3590" w:type="dxa"/>
            <w:tcBorders>
              <w:top w:val="single" w:sz="4" w:space="0" w:color="000000"/>
              <w:bottom w:val="single" w:sz="4" w:space="0" w:color="000000"/>
            </w:tcBorders>
          </w:tcPr>
          <w:p w14:paraId="07BAF4CE" w14:textId="77777777" w:rsidR="00B43726" w:rsidRPr="00997FB0" w:rsidRDefault="00B43726" w:rsidP="00505CF1">
            <w:pPr>
              <w:jc w:val="center"/>
              <w:rPr>
                <w:i/>
                <w:iCs/>
                <w:lang w:eastAsia="zh-CN"/>
              </w:rPr>
            </w:pPr>
          </w:p>
        </w:tc>
      </w:tr>
    </w:tbl>
    <w:p w14:paraId="17103B05" w14:textId="77777777" w:rsidR="00B43726" w:rsidRPr="00997FB0" w:rsidRDefault="00B43726" w:rsidP="00B43726">
      <w:pPr>
        <w:widowControl w:val="0"/>
        <w:jc w:val="right"/>
        <w:rPr>
          <w:rFonts w:ascii="Times New Roman" w:eastAsia="Yu Mincho" w:hAnsi="Times New Roman"/>
          <w:color w:val="000000"/>
        </w:rPr>
      </w:pPr>
    </w:p>
    <w:p w14:paraId="64B4ECB5" w14:textId="77777777" w:rsidR="00B43726" w:rsidRPr="00997FB0" w:rsidRDefault="00B43726" w:rsidP="00B43726">
      <w:pPr>
        <w:widowControl w:val="0"/>
        <w:jc w:val="center"/>
        <w:rPr>
          <w:rFonts w:ascii="Times New Roman" w:eastAsia="Yu Mincho" w:hAnsi="Times New Roman"/>
          <w:bCs/>
          <w:color w:val="000000"/>
        </w:rPr>
      </w:pPr>
      <w:r w:rsidRPr="00997FB0">
        <w:rPr>
          <w:rFonts w:ascii="Times New Roman" w:eastAsia="Yu Mincho" w:hAnsi="Times New Roman"/>
          <w:bCs/>
          <w:color w:val="000000"/>
        </w:rPr>
        <w:t>Заявление</w:t>
      </w:r>
    </w:p>
    <w:p w14:paraId="0BE9B6F2" w14:textId="77777777" w:rsidR="00B43726" w:rsidRPr="00997FB0" w:rsidRDefault="00B43726" w:rsidP="00B43726">
      <w:pPr>
        <w:widowControl w:val="0"/>
        <w:jc w:val="center"/>
        <w:rPr>
          <w:rFonts w:ascii="Times New Roman" w:eastAsia="Yu Mincho" w:hAnsi="Times New Roman"/>
          <w:bCs/>
          <w:color w:val="000000"/>
        </w:rPr>
      </w:pPr>
      <w:r w:rsidRPr="00997FB0">
        <w:rPr>
          <w:rFonts w:ascii="Times New Roman" w:eastAsia="Yu Mincho" w:hAnsi="Times New Roman"/>
          <w:bCs/>
          <w:color w:val="000000"/>
        </w:rPr>
        <w:t>о предоставлении сведений из реестра мест захоронений</w:t>
      </w:r>
    </w:p>
    <w:p w14:paraId="201C1791" w14:textId="77777777" w:rsidR="00B43726" w:rsidRPr="00997FB0" w:rsidRDefault="00B43726" w:rsidP="00B43726">
      <w:pPr>
        <w:widowControl w:val="0"/>
        <w:jc w:val="center"/>
        <w:rPr>
          <w:rFonts w:ascii="Times New Roman" w:eastAsia="Yu Mincho" w:hAnsi="Times New Roman"/>
          <w:color w:val="000000"/>
        </w:rPr>
      </w:pPr>
    </w:p>
    <w:tbl>
      <w:tblPr>
        <w:tblStyle w:val="72"/>
        <w:tblW w:w="0" w:type="auto"/>
        <w:tblInd w:w="-145"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6158"/>
        <w:gridCol w:w="3343"/>
      </w:tblGrid>
      <w:tr w:rsidR="00B43726" w:rsidRPr="00997FB0" w14:paraId="1880DC96" w14:textId="77777777" w:rsidTr="00505CF1">
        <w:tc>
          <w:tcPr>
            <w:tcW w:w="6158" w:type="dxa"/>
          </w:tcPr>
          <w:p w14:paraId="70C0CB3F" w14:textId="77777777" w:rsidR="00B43726" w:rsidRPr="00997FB0" w:rsidRDefault="00B43726" w:rsidP="00505CF1">
            <w:pPr>
              <w:widowControl w:val="0"/>
              <w:jc w:val="right"/>
              <w:rPr>
                <w:color w:val="000000"/>
                <w:lang w:eastAsia="zh-CN"/>
              </w:rPr>
            </w:pPr>
            <w:r w:rsidRPr="00997FB0">
              <w:rPr>
                <w:color w:val="000000"/>
                <w:lang w:eastAsia="zh-CN"/>
              </w:rPr>
              <w:t>Дата</w:t>
            </w:r>
            <w:r w:rsidRPr="00997FB0">
              <w:rPr>
                <w:color w:val="000000"/>
                <w:u w:val="single"/>
                <w:lang w:eastAsia="zh-CN"/>
              </w:rPr>
              <w:t>___________</w:t>
            </w:r>
            <w:proofErr w:type="spellStart"/>
            <w:r w:rsidRPr="00997FB0">
              <w:rPr>
                <w:color w:val="000000"/>
                <w:lang w:eastAsia="zh-CN"/>
              </w:rPr>
              <w:t>Рег</w:t>
            </w:r>
            <w:proofErr w:type="spellEnd"/>
            <w:r w:rsidRPr="00997FB0">
              <w:rPr>
                <w:color w:val="000000"/>
                <w:lang w:eastAsia="zh-CN"/>
              </w:rPr>
              <w:t>. №</w:t>
            </w:r>
          </w:p>
        </w:tc>
        <w:tc>
          <w:tcPr>
            <w:tcW w:w="3343" w:type="dxa"/>
            <w:tcBorders>
              <w:bottom w:val="single" w:sz="4" w:space="0" w:color="000000"/>
            </w:tcBorders>
          </w:tcPr>
          <w:p w14:paraId="2F422B38" w14:textId="77777777" w:rsidR="00B43726" w:rsidRPr="00997FB0" w:rsidRDefault="00B43726" w:rsidP="00505CF1">
            <w:pPr>
              <w:widowControl w:val="0"/>
              <w:jc w:val="both"/>
              <w:rPr>
                <w:color w:val="000000"/>
                <w:lang w:eastAsia="zh-CN"/>
              </w:rPr>
            </w:pPr>
          </w:p>
        </w:tc>
      </w:tr>
    </w:tbl>
    <w:p w14:paraId="229B26C8" w14:textId="77777777" w:rsidR="00B43726" w:rsidRPr="00997FB0" w:rsidRDefault="00B43726" w:rsidP="00B43726">
      <w:pPr>
        <w:widowControl w:val="0"/>
        <w:jc w:val="center"/>
        <w:rPr>
          <w:rFonts w:ascii="Times New Roman" w:eastAsia="Yu Mincho" w:hAnsi="Times New Roman"/>
          <w:color w:val="000000"/>
        </w:rPr>
      </w:pPr>
    </w:p>
    <w:p w14:paraId="352B9AA7" w14:textId="77777777" w:rsidR="00B43726" w:rsidRPr="00997FB0" w:rsidRDefault="00B43726" w:rsidP="00B43726">
      <w:pPr>
        <w:widowControl w:val="0"/>
        <w:jc w:val="both"/>
        <w:rPr>
          <w:rFonts w:ascii="Times New Roman" w:eastAsia="Yu Mincho" w:hAnsi="Times New Roman"/>
          <w:color w:val="000000"/>
        </w:rPr>
      </w:pPr>
      <w:r w:rsidRPr="00997FB0">
        <w:rPr>
          <w:rFonts w:ascii="Times New Roman" w:eastAsia="Yu Mincho" w:hAnsi="Times New Roman"/>
          <w:color w:val="000000"/>
        </w:rPr>
        <w:t>Прошу предоставить сведения о ранее захороненном (-ой) из реестра мест захоронений:</w:t>
      </w:r>
    </w:p>
    <w:p w14:paraId="64D8C3E5" w14:textId="77777777" w:rsidR="00B43726" w:rsidRPr="00997FB0" w:rsidRDefault="00B43726" w:rsidP="00B43726">
      <w:pPr>
        <w:pBdr>
          <w:bottom w:val="single" w:sz="4" w:space="0" w:color="000000"/>
        </w:pBdr>
        <w:jc w:val="center"/>
        <w:rPr>
          <w:rFonts w:ascii="Times New Roman" w:eastAsia="Times New Roman" w:hAnsi="Times New Roman"/>
          <w:bCs/>
          <w:color w:val="FF0000"/>
          <w:lang w:eastAsia="zh-CN"/>
        </w:rPr>
      </w:pPr>
    </w:p>
    <w:p w14:paraId="6AE0101D" w14:textId="77777777" w:rsidR="00B43726" w:rsidRPr="00997FB0" w:rsidRDefault="00B43726" w:rsidP="00B43726">
      <w:pPr>
        <w:jc w:val="center"/>
        <w:rPr>
          <w:rFonts w:ascii="Times New Roman" w:eastAsia="Times New Roman" w:hAnsi="Times New Roman"/>
          <w:i/>
          <w:iCs/>
          <w:lang w:eastAsia="zh-CN"/>
        </w:rPr>
      </w:pPr>
      <w:r w:rsidRPr="00997FB0">
        <w:rPr>
          <w:rFonts w:ascii="Times New Roman" w:eastAsia="Times New Roman" w:hAnsi="Times New Roman"/>
          <w:i/>
          <w:iCs/>
          <w:lang w:eastAsia="zh-CN"/>
        </w:rPr>
        <w:t>(фамилия, имя, отчество ранее захороненного (-ой))</w:t>
      </w:r>
    </w:p>
    <w:p w14:paraId="30D72644" w14:textId="77777777" w:rsidR="00B43726" w:rsidRPr="00997FB0" w:rsidRDefault="00B43726" w:rsidP="00B43726">
      <w:pPr>
        <w:widowControl w:val="0"/>
        <w:rPr>
          <w:rFonts w:ascii="Times New Roman" w:eastAsia="Yu Mincho" w:hAnsi="Times New Roman"/>
          <w:color w:val="000000"/>
        </w:rPr>
      </w:pPr>
    </w:p>
    <w:p w14:paraId="48E3D0C0" w14:textId="77777777" w:rsidR="00B43726" w:rsidRPr="00997FB0" w:rsidRDefault="00B43726" w:rsidP="00B43726">
      <w:pPr>
        <w:widowControl w:val="0"/>
        <w:pBdr>
          <w:bottom w:val="single" w:sz="4" w:space="0" w:color="000000"/>
        </w:pBdr>
        <w:rPr>
          <w:rFonts w:ascii="Times New Roman" w:eastAsia="Yu Mincho" w:hAnsi="Times New Roman"/>
          <w:color w:val="ED7D31"/>
        </w:rPr>
      </w:pPr>
      <w:r w:rsidRPr="00997FB0">
        <w:rPr>
          <w:rFonts w:ascii="Times New Roman" w:eastAsia="Yu Mincho" w:hAnsi="Times New Roman"/>
          <w:color w:val="000000"/>
        </w:rPr>
        <w:t xml:space="preserve">умершего(-ей) </w:t>
      </w:r>
    </w:p>
    <w:p w14:paraId="66CC2B9E" w14:textId="77777777" w:rsidR="00B43726" w:rsidRPr="00997FB0" w:rsidRDefault="00B43726" w:rsidP="00B43726">
      <w:pPr>
        <w:widowControl w:val="0"/>
        <w:jc w:val="center"/>
        <w:rPr>
          <w:rFonts w:ascii="Times New Roman" w:eastAsia="Yu Mincho" w:hAnsi="Times New Roman"/>
        </w:rPr>
      </w:pPr>
      <w:r w:rsidRPr="00997FB0">
        <w:rPr>
          <w:rFonts w:ascii="Times New Roman" w:eastAsia="Yu Mincho" w:hAnsi="Times New Roman"/>
        </w:rPr>
        <w:t>(</w:t>
      </w:r>
      <w:r w:rsidRPr="00997FB0">
        <w:rPr>
          <w:rFonts w:ascii="Times New Roman" w:eastAsia="Yu Mincho" w:hAnsi="Times New Roman"/>
          <w:i/>
          <w:iCs/>
        </w:rPr>
        <w:t>дата смерти</w:t>
      </w:r>
      <w:r w:rsidRPr="00997FB0">
        <w:rPr>
          <w:rFonts w:ascii="Times New Roman" w:eastAsia="Yu Mincho" w:hAnsi="Times New Roman"/>
        </w:rPr>
        <w:t>)</w:t>
      </w:r>
    </w:p>
    <w:p w14:paraId="41B22C62" w14:textId="77777777" w:rsidR="00B43726" w:rsidRPr="00997FB0" w:rsidRDefault="00B43726" w:rsidP="00B43726">
      <w:pPr>
        <w:widowControl w:val="0"/>
        <w:rPr>
          <w:rFonts w:ascii="Times New Roman" w:eastAsia="Yu Mincho" w:hAnsi="Times New Roman"/>
          <w:color w:val="000000"/>
        </w:rPr>
      </w:pPr>
      <w:r w:rsidRPr="00997FB0">
        <w:rPr>
          <w:rFonts w:ascii="Times New Roman" w:eastAsia="Yu Mincho" w:hAnsi="Times New Roman"/>
          <w:color w:val="000000"/>
        </w:rPr>
        <w:t xml:space="preserve">и погребенного(-ую) ранее </w:t>
      </w:r>
    </w:p>
    <w:tbl>
      <w:tblPr>
        <w:tblStyle w:val="72"/>
        <w:tblW w:w="0" w:type="auto"/>
        <w:tblInd w:w="-126" w:type="dxa"/>
        <w:tblBorders>
          <w:top w:val="none" w:sz="0" w:space="0" w:color="000000"/>
          <w:left w:val="none" w:sz="0" w:space="0" w:color="000000"/>
          <w:bottom w:val="none" w:sz="0" w:space="0" w:color="000000"/>
          <w:right w:val="none" w:sz="0" w:space="0" w:color="000000"/>
          <w:insideV w:val="none" w:sz="0" w:space="0" w:color="000000"/>
        </w:tblBorders>
        <w:tblLook w:val="04A0" w:firstRow="1" w:lastRow="0" w:firstColumn="1" w:lastColumn="0" w:noHBand="0" w:noVBand="1"/>
      </w:tblPr>
      <w:tblGrid>
        <w:gridCol w:w="1820"/>
        <w:gridCol w:w="7661"/>
      </w:tblGrid>
      <w:tr w:rsidR="00B43726" w:rsidRPr="00997FB0" w14:paraId="3B40537E" w14:textId="77777777" w:rsidTr="00505CF1">
        <w:tc>
          <w:tcPr>
            <w:tcW w:w="1820" w:type="dxa"/>
            <w:tcBorders>
              <w:top w:val="none" w:sz="4" w:space="0" w:color="000000"/>
              <w:bottom w:val="none" w:sz="4" w:space="0" w:color="000000"/>
            </w:tcBorders>
          </w:tcPr>
          <w:p w14:paraId="6B5D793A" w14:textId="77777777" w:rsidR="00B43726" w:rsidRPr="00997FB0" w:rsidRDefault="00B43726" w:rsidP="00505CF1">
            <w:pPr>
              <w:widowControl w:val="0"/>
            </w:pPr>
            <w:r w:rsidRPr="00997FB0">
              <w:t>на кладбище:</w:t>
            </w:r>
          </w:p>
        </w:tc>
        <w:tc>
          <w:tcPr>
            <w:tcW w:w="7661" w:type="dxa"/>
            <w:tcBorders>
              <w:top w:val="none" w:sz="4" w:space="0" w:color="000000"/>
              <w:bottom w:val="single" w:sz="4" w:space="0" w:color="000000"/>
            </w:tcBorders>
          </w:tcPr>
          <w:p w14:paraId="7C0086CD" w14:textId="77777777" w:rsidR="00B43726" w:rsidRPr="00997FB0" w:rsidRDefault="00B43726" w:rsidP="00505CF1">
            <w:pPr>
              <w:widowControl w:val="0"/>
            </w:pPr>
          </w:p>
        </w:tc>
      </w:tr>
      <w:tr w:rsidR="00B43726" w:rsidRPr="00997FB0" w14:paraId="2D339AF7" w14:textId="77777777" w:rsidTr="00505CF1">
        <w:tc>
          <w:tcPr>
            <w:tcW w:w="1820" w:type="dxa"/>
            <w:tcBorders>
              <w:top w:val="none" w:sz="4" w:space="0" w:color="000000"/>
              <w:bottom w:val="none" w:sz="4" w:space="0" w:color="000000"/>
            </w:tcBorders>
          </w:tcPr>
          <w:p w14:paraId="2DCFEDB4" w14:textId="77777777" w:rsidR="00B43726" w:rsidRPr="00997FB0" w:rsidRDefault="00B43726" w:rsidP="00505CF1">
            <w:pPr>
              <w:widowControl w:val="0"/>
            </w:pPr>
          </w:p>
        </w:tc>
        <w:tc>
          <w:tcPr>
            <w:tcW w:w="7661" w:type="dxa"/>
            <w:tcBorders>
              <w:top w:val="single" w:sz="4" w:space="0" w:color="000000"/>
              <w:bottom w:val="none" w:sz="4" w:space="0" w:color="000000"/>
            </w:tcBorders>
          </w:tcPr>
          <w:p w14:paraId="1CDEDF92" w14:textId="77777777" w:rsidR="00B43726" w:rsidRPr="00997FB0" w:rsidRDefault="00B43726" w:rsidP="00505CF1">
            <w:pPr>
              <w:widowControl w:val="0"/>
              <w:jc w:val="center"/>
              <w:rPr>
                <w:i/>
                <w:iCs/>
              </w:rPr>
            </w:pPr>
            <w:r w:rsidRPr="00997FB0">
              <w:rPr>
                <w:i/>
                <w:iCs/>
              </w:rPr>
              <w:t>(наименование кладбища)</w:t>
            </w:r>
          </w:p>
        </w:tc>
      </w:tr>
      <w:tr w:rsidR="00B43726" w:rsidRPr="00997FB0" w14:paraId="3010BA82" w14:textId="77777777" w:rsidTr="00505CF1">
        <w:tc>
          <w:tcPr>
            <w:tcW w:w="1820" w:type="dxa"/>
            <w:tcBorders>
              <w:top w:val="none" w:sz="4" w:space="0" w:color="000000"/>
              <w:bottom w:val="none" w:sz="4" w:space="0" w:color="000000"/>
            </w:tcBorders>
          </w:tcPr>
          <w:p w14:paraId="2FCCAEAD" w14:textId="77777777" w:rsidR="00B43726" w:rsidRPr="00997FB0" w:rsidRDefault="00B43726" w:rsidP="00505CF1">
            <w:pPr>
              <w:widowControl w:val="0"/>
            </w:pPr>
            <w:r w:rsidRPr="00997FB0">
              <w:t>участок №:</w:t>
            </w:r>
          </w:p>
        </w:tc>
        <w:tc>
          <w:tcPr>
            <w:tcW w:w="7661" w:type="dxa"/>
            <w:tcBorders>
              <w:top w:val="none" w:sz="4" w:space="0" w:color="000000"/>
            </w:tcBorders>
          </w:tcPr>
          <w:p w14:paraId="5A55FE7C" w14:textId="77777777" w:rsidR="00B43726" w:rsidRPr="00997FB0" w:rsidRDefault="00B43726" w:rsidP="00505CF1">
            <w:pPr>
              <w:widowControl w:val="0"/>
            </w:pPr>
          </w:p>
        </w:tc>
      </w:tr>
      <w:tr w:rsidR="00B43726" w:rsidRPr="00997FB0" w14:paraId="06469B3F" w14:textId="77777777" w:rsidTr="00505CF1">
        <w:tc>
          <w:tcPr>
            <w:tcW w:w="1820" w:type="dxa"/>
            <w:tcBorders>
              <w:top w:val="none" w:sz="4" w:space="0" w:color="000000"/>
              <w:bottom w:val="none" w:sz="4" w:space="0" w:color="000000"/>
            </w:tcBorders>
          </w:tcPr>
          <w:p w14:paraId="0CCFD071" w14:textId="77777777" w:rsidR="00B43726" w:rsidRPr="00997FB0" w:rsidRDefault="00B43726" w:rsidP="00505CF1">
            <w:pPr>
              <w:widowControl w:val="0"/>
            </w:pPr>
          </w:p>
        </w:tc>
        <w:tc>
          <w:tcPr>
            <w:tcW w:w="7661" w:type="dxa"/>
            <w:tcBorders>
              <w:bottom w:val="none" w:sz="4" w:space="0" w:color="000000"/>
            </w:tcBorders>
          </w:tcPr>
          <w:p w14:paraId="1B7C2FE8" w14:textId="77777777" w:rsidR="00B43726" w:rsidRPr="00997FB0" w:rsidRDefault="00B43726" w:rsidP="00505CF1">
            <w:pPr>
              <w:widowControl w:val="0"/>
              <w:jc w:val="center"/>
              <w:rPr>
                <w:i/>
                <w:iCs/>
              </w:rPr>
            </w:pPr>
            <w:r w:rsidRPr="00997FB0">
              <w:rPr>
                <w:i/>
                <w:iCs/>
              </w:rPr>
              <w:t>(сектор, квартал, ряд, номер)</w:t>
            </w:r>
          </w:p>
        </w:tc>
      </w:tr>
      <w:tr w:rsidR="00B43726" w:rsidRPr="00997FB0" w14:paraId="5D706DFF" w14:textId="77777777" w:rsidTr="00505CF1">
        <w:tc>
          <w:tcPr>
            <w:tcW w:w="1820" w:type="dxa"/>
            <w:tcBorders>
              <w:top w:val="none" w:sz="4" w:space="0" w:color="000000"/>
              <w:bottom w:val="none" w:sz="4" w:space="0" w:color="000000"/>
            </w:tcBorders>
          </w:tcPr>
          <w:p w14:paraId="5DBE69B2" w14:textId="77777777" w:rsidR="00B43726" w:rsidRPr="00997FB0" w:rsidRDefault="00B43726" w:rsidP="00505CF1">
            <w:pPr>
              <w:widowControl w:val="0"/>
            </w:pPr>
            <w:r w:rsidRPr="00997FB0">
              <w:rPr>
                <w:color w:val="000000"/>
              </w:rPr>
              <w:t>в могиле №</w:t>
            </w:r>
          </w:p>
        </w:tc>
        <w:tc>
          <w:tcPr>
            <w:tcW w:w="7661" w:type="dxa"/>
            <w:tcBorders>
              <w:top w:val="none" w:sz="4" w:space="0" w:color="000000"/>
              <w:bottom w:val="single" w:sz="4" w:space="0" w:color="000000"/>
            </w:tcBorders>
          </w:tcPr>
          <w:p w14:paraId="6CE9B923" w14:textId="77777777" w:rsidR="00B43726" w:rsidRPr="00997FB0" w:rsidRDefault="00B43726" w:rsidP="00505CF1">
            <w:pPr>
              <w:widowControl w:val="0"/>
              <w:rPr>
                <w:i/>
                <w:iCs/>
              </w:rPr>
            </w:pPr>
          </w:p>
        </w:tc>
      </w:tr>
      <w:tr w:rsidR="00B43726" w:rsidRPr="00997FB0" w14:paraId="0E13572D" w14:textId="77777777" w:rsidTr="00505CF1">
        <w:tc>
          <w:tcPr>
            <w:tcW w:w="1820" w:type="dxa"/>
            <w:tcBorders>
              <w:top w:val="none" w:sz="4" w:space="0" w:color="000000"/>
            </w:tcBorders>
          </w:tcPr>
          <w:p w14:paraId="3D38BA43" w14:textId="77777777" w:rsidR="00B43726" w:rsidRPr="00997FB0" w:rsidRDefault="00B43726" w:rsidP="00505CF1">
            <w:pPr>
              <w:widowControl w:val="0"/>
            </w:pPr>
          </w:p>
        </w:tc>
        <w:tc>
          <w:tcPr>
            <w:tcW w:w="7661" w:type="dxa"/>
            <w:tcBorders>
              <w:top w:val="single" w:sz="4" w:space="0" w:color="000000"/>
            </w:tcBorders>
          </w:tcPr>
          <w:p w14:paraId="444E6206" w14:textId="77777777" w:rsidR="00B43726" w:rsidRPr="00997FB0" w:rsidRDefault="00B43726" w:rsidP="00505CF1">
            <w:pPr>
              <w:widowControl w:val="0"/>
              <w:jc w:val="center"/>
              <w:rPr>
                <w:i/>
                <w:iCs/>
              </w:rPr>
            </w:pPr>
            <w:r w:rsidRPr="00997FB0">
              <w:rPr>
                <w:i/>
                <w:iCs/>
              </w:rPr>
              <w:t>(номер могилы)</w:t>
            </w:r>
          </w:p>
        </w:tc>
      </w:tr>
    </w:tbl>
    <w:p w14:paraId="17040868" w14:textId="77777777" w:rsidR="00B43726" w:rsidRPr="00997FB0" w:rsidRDefault="00B43726" w:rsidP="00B43726">
      <w:pPr>
        <w:widowControl w:val="0"/>
        <w:rPr>
          <w:rFonts w:ascii="Times New Roman" w:eastAsia="Yu Mincho" w:hAnsi="Times New Roman"/>
          <w:color w:val="000000"/>
        </w:rPr>
      </w:pPr>
    </w:p>
    <w:p w14:paraId="10C333F5" w14:textId="77777777" w:rsidR="00B43726" w:rsidRPr="00997FB0" w:rsidRDefault="00B43726" w:rsidP="00B43726">
      <w:pPr>
        <w:widowControl w:val="0"/>
        <w:jc w:val="both"/>
        <w:rPr>
          <w:rFonts w:ascii="Times New Roman" w:eastAsia="Yu Mincho" w:hAnsi="Times New Roman"/>
          <w:color w:val="000000"/>
        </w:rPr>
      </w:pPr>
    </w:p>
    <w:p w14:paraId="2BACFDFF" w14:textId="77777777" w:rsidR="00B43726" w:rsidRPr="00997FB0" w:rsidRDefault="00B43726" w:rsidP="00B43726">
      <w:pPr>
        <w:widowControl w:val="0"/>
        <w:jc w:val="both"/>
        <w:rPr>
          <w:rFonts w:ascii="Times New Roman" w:eastAsia="Yu Mincho" w:hAnsi="Times New Roman"/>
          <w:color w:val="000000"/>
        </w:rPr>
      </w:pPr>
      <w:r w:rsidRPr="00997FB0">
        <w:rPr>
          <w:rFonts w:ascii="Times New Roman" w:eastAsia="Yu Mincho" w:hAnsi="Times New Roman"/>
          <w:color w:val="000000"/>
        </w:rPr>
        <w:t xml:space="preserve">Дата: __________________            Подпись: __________/_____________________________/ </w:t>
      </w:r>
    </w:p>
    <w:p w14:paraId="2698D7C3" w14:textId="77777777" w:rsidR="00B43726" w:rsidRPr="00997FB0" w:rsidRDefault="00B43726" w:rsidP="00B43726">
      <w:pPr>
        <w:widowControl w:val="0"/>
        <w:ind w:left="4248" w:firstLine="708"/>
        <w:jc w:val="center"/>
        <w:rPr>
          <w:rFonts w:ascii="Times New Roman" w:eastAsia="Times New Roman" w:hAnsi="Times New Roman"/>
          <w:i/>
          <w:iCs/>
          <w:color w:val="000000"/>
          <w:lang w:eastAsia="zh-CN"/>
        </w:rPr>
      </w:pPr>
      <w:r w:rsidRPr="00997FB0">
        <w:rPr>
          <w:rFonts w:ascii="Times New Roman" w:eastAsia="Times New Roman" w:hAnsi="Times New Roman"/>
          <w:i/>
          <w:iCs/>
          <w:color w:val="000000"/>
          <w:lang w:eastAsia="zh-CN"/>
        </w:rPr>
        <w:t>(расшифровка)</w:t>
      </w:r>
    </w:p>
    <w:p w14:paraId="509A0930" w14:textId="77777777" w:rsidR="00B43726" w:rsidRPr="00997FB0" w:rsidRDefault="00B43726" w:rsidP="00B43726">
      <w:pPr>
        <w:widowControl w:val="0"/>
        <w:jc w:val="both"/>
        <w:rPr>
          <w:rFonts w:ascii="Times New Roman" w:eastAsia="Times New Roman" w:hAnsi="Times New Roman"/>
          <w:color w:val="000000"/>
          <w:lang w:eastAsia="zh-CN"/>
        </w:rPr>
      </w:pPr>
    </w:p>
    <w:p w14:paraId="405F5CDD" w14:textId="77777777" w:rsidR="00B43726" w:rsidRPr="00997FB0" w:rsidRDefault="00B43726" w:rsidP="00B43726">
      <w:pPr>
        <w:widowControl w:val="0"/>
        <w:jc w:val="both"/>
        <w:rPr>
          <w:rFonts w:ascii="Times New Roman" w:eastAsia="Times New Roman" w:hAnsi="Times New Roman"/>
          <w:color w:val="000000"/>
          <w:lang w:eastAsia="zh-CN"/>
        </w:rPr>
      </w:pPr>
      <w:r w:rsidRPr="00997FB0">
        <w:rPr>
          <w:rFonts w:ascii="Times New Roman" w:eastAsia="Times New Roman" w:hAnsi="Times New Roman"/>
          <w:color w:val="000000"/>
          <w:lang w:eastAsia="zh-CN"/>
        </w:rPr>
        <w:t>Резолюция должностного лица *</w:t>
      </w:r>
      <w:r w:rsidRPr="00997FB0">
        <w:rPr>
          <w:rFonts w:ascii="Times New Roman" w:eastAsia="Times New Roman" w:hAnsi="Times New Roman"/>
          <w:i/>
          <w:iCs/>
          <w:lang w:eastAsia="zh-CN"/>
        </w:rPr>
        <w:t>наименование уполномоченного органа*</w:t>
      </w:r>
      <w:r w:rsidRPr="00997FB0">
        <w:rPr>
          <w:rFonts w:ascii="Times New Roman" w:eastAsia="Times New Roman" w:hAnsi="Times New Roman"/>
          <w:color w:val="000000"/>
          <w:lang w:eastAsia="zh-CN"/>
        </w:rPr>
        <w:t xml:space="preserve"> на организацию оказания ритуальных услуг населению и содержание мест захоронений:</w:t>
      </w:r>
    </w:p>
    <w:p w14:paraId="257A6FBD" w14:textId="77777777" w:rsidR="00B43726" w:rsidRPr="00997FB0" w:rsidRDefault="00B43726" w:rsidP="00B43726">
      <w:pPr>
        <w:widowControl w:val="0"/>
        <w:rPr>
          <w:rFonts w:ascii="Times New Roman" w:eastAsia="Times New Roman" w:hAnsi="Times New Roman"/>
          <w:lang w:eastAsia="zh-CN"/>
        </w:rPr>
      </w:pPr>
      <w:r w:rsidRPr="00997FB0">
        <w:rPr>
          <w:rFonts w:ascii="Times New Roman" w:eastAsia="Times New Roman" w:hAnsi="Times New Roman"/>
          <w:color w:val="000000"/>
          <w:lang w:eastAsia="zh-CN"/>
        </w:rPr>
        <w:t>___________________________________________________________________________</w:t>
      </w:r>
    </w:p>
    <w:p w14:paraId="651D7D40" w14:textId="77777777" w:rsidR="00B43726" w:rsidRPr="00997FB0" w:rsidRDefault="00B43726" w:rsidP="00B43726">
      <w:pPr>
        <w:widowControl w:val="0"/>
        <w:rPr>
          <w:rFonts w:ascii="Times New Roman" w:eastAsia="Times New Roman" w:hAnsi="Times New Roman"/>
          <w:color w:val="000000"/>
          <w:lang w:eastAsia="zh-CN"/>
        </w:rPr>
      </w:pPr>
    </w:p>
    <w:p w14:paraId="375AE70D" w14:textId="77777777" w:rsidR="00B43726" w:rsidRPr="00997FB0" w:rsidRDefault="00B43726" w:rsidP="00B43726">
      <w:pPr>
        <w:widowControl w:val="0"/>
        <w:rPr>
          <w:rFonts w:ascii="Times New Roman" w:eastAsia="Times New Roman" w:hAnsi="Times New Roman"/>
          <w:color w:val="000000"/>
          <w:lang w:eastAsia="zh-CN"/>
        </w:rPr>
      </w:pPr>
      <w:r w:rsidRPr="00997FB0">
        <w:rPr>
          <w:rFonts w:ascii="Times New Roman" w:eastAsia="Times New Roman" w:hAnsi="Times New Roman"/>
          <w:color w:val="000000"/>
          <w:lang w:eastAsia="zh-CN"/>
        </w:rPr>
        <w:t xml:space="preserve">Дата: __________________            Подпись: __________/_____________________________/ </w:t>
      </w:r>
    </w:p>
    <w:p w14:paraId="355EBFA8" w14:textId="77777777" w:rsidR="00B43726" w:rsidRPr="00997FB0" w:rsidRDefault="00B43726" w:rsidP="00B43726">
      <w:pPr>
        <w:widowControl w:val="0"/>
        <w:ind w:left="4248" w:firstLine="708"/>
        <w:jc w:val="center"/>
        <w:rPr>
          <w:rFonts w:ascii="Times New Roman" w:eastAsia="Times New Roman" w:hAnsi="Times New Roman"/>
          <w:i/>
          <w:iCs/>
          <w:color w:val="000000"/>
          <w:lang w:eastAsia="zh-CN"/>
        </w:rPr>
      </w:pPr>
      <w:r w:rsidRPr="00997FB0">
        <w:rPr>
          <w:rFonts w:ascii="Times New Roman" w:eastAsia="Times New Roman" w:hAnsi="Times New Roman"/>
          <w:i/>
          <w:iCs/>
          <w:color w:val="000000"/>
          <w:lang w:eastAsia="zh-CN"/>
        </w:rPr>
        <w:t>(расшифровка)</w:t>
      </w:r>
    </w:p>
    <w:p w14:paraId="0EEB5305" w14:textId="77777777" w:rsidR="00B43726" w:rsidRPr="00997FB0" w:rsidRDefault="00B43726" w:rsidP="00B43726">
      <w:pPr>
        <w:pStyle w:val="af8"/>
        <w:widowControl w:val="0"/>
        <w:spacing w:after="0" w:line="240" w:lineRule="auto"/>
        <w:ind w:left="4248" w:firstLine="708"/>
        <w:jc w:val="center"/>
        <w:rPr>
          <w:rFonts w:ascii="Times New Roman" w:hAnsi="Times New Roman" w:cs="Times New Roman"/>
          <w:i/>
          <w:iCs/>
          <w:color w:val="000000"/>
          <w:sz w:val="24"/>
          <w:szCs w:val="24"/>
        </w:rPr>
      </w:pPr>
    </w:p>
    <w:p w14:paraId="74DCA920" w14:textId="77777777" w:rsidR="00B43726" w:rsidRPr="00997FB0" w:rsidRDefault="00B43726" w:rsidP="00B43726">
      <w:pPr>
        <w:rPr>
          <w:rFonts w:ascii="Times New Roman" w:hAnsi="Times New Roman"/>
        </w:rPr>
      </w:pPr>
      <w:r w:rsidRPr="00997FB0">
        <w:rPr>
          <w:rFonts w:ascii="Times New Roman" w:hAnsi="Times New Roman"/>
        </w:rPr>
        <w:t>КОНЕЦ ФОРМЫ</w:t>
      </w:r>
      <w:r w:rsidRPr="00997FB0">
        <w:rPr>
          <w:rFonts w:ascii="Times New Roman" w:hAnsi="Times New Roman"/>
        </w:rPr>
        <w:br w:type="page" w:clear="all"/>
      </w:r>
    </w:p>
    <w:p w14:paraId="50512750" w14:textId="77777777" w:rsidR="00B43726" w:rsidRPr="008A165D" w:rsidRDefault="00B43726" w:rsidP="00B43726">
      <w:pPr>
        <w:pStyle w:val="ConsPlusNormal"/>
        <w:ind w:left="5670"/>
        <w:jc w:val="right"/>
        <w:outlineLvl w:val="1"/>
        <w:rPr>
          <w:rFonts w:ascii="Times New Roman" w:hAnsi="Times New Roman" w:cs="Times New Roman"/>
          <w:sz w:val="28"/>
          <w:szCs w:val="28"/>
        </w:rPr>
      </w:pPr>
      <w:r w:rsidRPr="008A165D">
        <w:rPr>
          <w:rFonts w:ascii="Times New Roman" w:hAnsi="Times New Roman" w:cs="Times New Roman"/>
          <w:sz w:val="28"/>
          <w:szCs w:val="28"/>
        </w:rPr>
        <w:lastRenderedPageBreak/>
        <w:t>Приложение № 9</w:t>
      </w:r>
    </w:p>
    <w:p w14:paraId="545DF71C" w14:textId="77777777" w:rsidR="00B43726" w:rsidRPr="008A165D" w:rsidRDefault="00B43726" w:rsidP="00B43726">
      <w:pPr>
        <w:pStyle w:val="ConsPlusNormal"/>
        <w:ind w:left="5670"/>
        <w:jc w:val="right"/>
        <w:rPr>
          <w:rFonts w:ascii="Times New Roman" w:hAnsi="Times New Roman" w:cs="Times New Roman"/>
          <w:sz w:val="28"/>
          <w:szCs w:val="28"/>
        </w:rPr>
      </w:pPr>
      <w:r w:rsidRPr="008A165D">
        <w:rPr>
          <w:rFonts w:ascii="Times New Roman" w:hAnsi="Times New Roman" w:cs="Times New Roman"/>
          <w:sz w:val="28"/>
          <w:szCs w:val="28"/>
        </w:rPr>
        <w:t>к административному регламенту предоставления муниципальной услуги по предоставлению мест для захоронения и их учёт</w:t>
      </w:r>
    </w:p>
    <w:p w14:paraId="33DDDF37" w14:textId="77777777" w:rsidR="00B43726" w:rsidRPr="008A165D" w:rsidRDefault="00B43726" w:rsidP="00B43726">
      <w:pPr>
        <w:pStyle w:val="ConsPlusNormal"/>
        <w:ind w:left="5670"/>
        <w:jc w:val="both"/>
        <w:rPr>
          <w:rFonts w:ascii="Times New Roman" w:hAnsi="Times New Roman" w:cs="Times New Roman"/>
          <w:sz w:val="28"/>
          <w:szCs w:val="28"/>
        </w:rPr>
      </w:pPr>
    </w:p>
    <w:p w14:paraId="61C905FD" w14:textId="77777777" w:rsidR="00B43726" w:rsidRPr="000A33AE" w:rsidRDefault="00B43726" w:rsidP="00B43726">
      <w:pPr>
        <w:pStyle w:val="ConsPlusNormal"/>
        <w:jc w:val="center"/>
        <w:rPr>
          <w:rFonts w:ascii="Times New Roman" w:hAnsi="Times New Roman" w:cs="Times New Roman"/>
          <w:bCs/>
          <w:sz w:val="24"/>
          <w:szCs w:val="24"/>
        </w:rPr>
      </w:pPr>
      <w:r w:rsidRPr="000A33AE">
        <w:rPr>
          <w:rFonts w:ascii="Times New Roman" w:hAnsi="Times New Roman" w:cs="Times New Roman"/>
          <w:bCs/>
          <w:sz w:val="24"/>
          <w:szCs w:val="24"/>
        </w:rPr>
        <w:t xml:space="preserve">Форма документа </w:t>
      </w:r>
      <w:r w:rsidRPr="000A33AE">
        <w:rPr>
          <w:rFonts w:ascii="Times New Roman" w:hAnsi="Times New Roman" w:cs="Times New Roman"/>
          <w:bCs/>
          <w:sz w:val="24"/>
          <w:szCs w:val="24"/>
        </w:rPr>
        <w:br/>
        <w:t>«Заявление об исправлении ошибок в реестре мест захоронений»</w:t>
      </w:r>
    </w:p>
    <w:p w14:paraId="77F79FE9" w14:textId="77777777" w:rsidR="00B43726" w:rsidRPr="000A33AE" w:rsidRDefault="00B43726" w:rsidP="00B43726">
      <w:pPr>
        <w:pStyle w:val="ConsPlusNormal"/>
        <w:ind w:left="5670"/>
        <w:jc w:val="both"/>
        <w:rPr>
          <w:rFonts w:ascii="Times New Roman" w:hAnsi="Times New Roman" w:cs="Times New Roman"/>
          <w:sz w:val="24"/>
          <w:szCs w:val="24"/>
        </w:rPr>
      </w:pPr>
    </w:p>
    <w:p w14:paraId="71BEA826" w14:textId="77777777" w:rsidR="00B43726" w:rsidRPr="000A33AE" w:rsidRDefault="00B43726" w:rsidP="00B43726">
      <w:pPr>
        <w:pStyle w:val="ConsPlusNormal"/>
        <w:rPr>
          <w:rFonts w:ascii="Times New Roman" w:hAnsi="Times New Roman" w:cs="Times New Roman"/>
          <w:sz w:val="24"/>
          <w:szCs w:val="24"/>
        </w:rPr>
      </w:pPr>
      <w:r w:rsidRPr="000A33AE">
        <w:rPr>
          <w:rFonts w:ascii="Times New Roman" w:hAnsi="Times New Roman" w:cs="Times New Roman"/>
          <w:sz w:val="24"/>
          <w:szCs w:val="24"/>
        </w:rPr>
        <w:t>НАЧАЛО ФОРМЫ</w:t>
      </w:r>
    </w:p>
    <w:p w14:paraId="3A45B969" w14:textId="77777777" w:rsidR="00B43726" w:rsidRPr="000A33AE" w:rsidRDefault="00B43726" w:rsidP="00B43726">
      <w:pPr>
        <w:tabs>
          <w:tab w:val="left" w:pos="4120"/>
        </w:tabs>
        <w:rPr>
          <w:rFonts w:ascii="Times New Roman" w:hAnsi="Times New Roman"/>
        </w:rPr>
      </w:pPr>
    </w:p>
    <w:p w14:paraId="1FE6B183" w14:textId="77777777" w:rsidR="00B43726" w:rsidRPr="000A33AE" w:rsidRDefault="00B43726" w:rsidP="00B43726">
      <w:pPr>
        <w:pBdr>
          <w:bottom w:val="single" w:sz="4" w:space="0" w:color="000000"/>
        </w:pBdr>
        <w:ind w:left="3969"/>
        <w:jc w:val="center"/>
        <w:rPr>
          <w:rFonts w:ascii="Times New Roman" w:eastAsia="Times New Roman" w:hAnsi="Times New Roman"/>
          <w:i/>
          <w:iCs/>
          <w:lang w:eastAsia="zh-CN"/>
        </w:rPr>
      </w:pPr>
    </w:p>
    <w:p w14:paraId="7034A330" w14:textId="77777777" w:rsidR="00B43726" w:rsidRPr="000A33AE" w:rsidRDefault="00B43726" w:rsidP="00B43726">
      <w:pPr>
        <w:ind w:left="3969"/>
        <w:jc w:val="center"/>
        <w:rPr>
          <w:rFonts w:ascii="Times New Roman" w:eastAsia="Times New Roman" w:hAnsi="Times New Roman"/>
          <w:i/>
          <w:iCs/>
          <w:lang w:eastAsia="zh-CN"/>
        </w:rPr>
      </w:pPr>
      <w:r w:rsidRPr="000A33AE">
        <w:rPr>
          <w:rFonts w:ascii="Times New Roman" w:eastAsia="Times New Roman" w:hAnsi="Times New Roman"/>
          <w:i/>
          <w:iCs/>
          <w:lang w:eastAsia="zh-CN"/>
        </w:rPr>
        <w:t>(адресат заявления: должность, ФИО)</w:t>
      </w:r>
    </w:p>
    <w:p w14:paraId="2E6555E9" w14:textId="77777777" w:rsidR="00B43726" w:rsidRPr="000A33AE" w:rsidRDefault="00B43726" w:rsidP="00B43726">
      <w:pPr>
        <w:ind w:left="3969"/>
        <w:rPr>
          <w:rFonts w:ascii="Times New Roman" w:eastAsia="Times New Roman" w:hAnsi="Times New Roman"/>
          <w:color w:val="FF0000"/>
          <w:lang w:eastAsia="zh-CN"/>
        </w:rPr>
      </w:pPr>
    </w:p>
    <w:p w14:paraId="009D8DA9" w14:textId="77777777" w:rsidR="00B43726" w:rsidRPr="000A33AE" w:rsidRDefault="00B43726" w:rsidP="00B43726">
      <w:pPr>
        <w:pBdr>
          <w:bottom w:val="single" w:sz="4" w:space="0" w:color="000000"/>
        </w:pBdr>
        <w:ind w:left="3969"/>
        <w:rPr>
          <w:rFonts w:ascii="Times New Roman" w:eastAsia="Times New Roman" w:hAnsi="Times New Roman"/>
          <w:color w:val="FF0000"/>
          <w:lang w:eastAsia="zh-CN"/>
        </w:rPr>
      </w:pPr>
      <w:r w:rsidRPr="000A33AE">
        <w:rPr>
          <w:rFonts w:ascii="Times New Roman" w:eastAsia="Times New Roman" w:hAnsi="Times New Roman"/>
          <w:color w:val="000000"/>
          <w:lang w:eastAsia="zh-CN"/>
        </w:rPr>
        <w:t xml:space="preserve">от </w:t>
      </w:r>
    </w:p>
    <w:p w14:paraId="375040D8" w14:textId="77777777" w:rsidR="00B43726" w:rsidRPr="000A33AE" w:rsidRDefault="00B43726" w:rsidP="00B43726">
      <w:pPr>
        <w:ind w:left="3969"/>
        <w:jc w:val="center"/>
        <w:rPr>
          <w:rFonts w:ascii="Times New Roman" w:eastAsia="Times New Roman" w:hAnsi="Times New Roman"/>
          <w:i/>
          <w:iCs/>
          <w:lang w:eastAsia="zh-CN"/>
        </w:rPr>
      </w:pPr>
      <w:r w:rsidRPr="000A33AE">
        <w:rPr>
          <w:rFonts w:ascii="Times New Roman" w:eastAsia="Times New Roman" w:hAnsi="Times New Roman"/>
          <w:i/>
          <w:iCs/>
          <w:lang w:eastAsia="zh-CN"/>
        </w:rPr>
        <w:t>(Фамилия, имя, отчество (при наличии) лица, ответственного за захоронение (получателя услуги), полностью (без сокращений))</w:t>
      </w:r>
    </w:p>
    <w:p w14:paraId="1CD47E02" w14:textId="77777777" w:rsidR="00B43726" w:rsidRPr="000A33AE" w:rsidRDefault="00B43726" w:rsidP="00B43726">
      <w:pPr>
        <w:pBdr>
          <w:bottom w:val="single" w:sz="4" w:space="0" w:color="000000"/>
        </w:pBdr>
        <w:ind w:left="3969"/>
        <w:rPr>
          <w:rFonts w:ascii="Times New Roman" w:eastAsia="Times New Roman" w:hAnsi="Times New Roman"/>
          <w:color w:val="000000"/>
          <w:lang w:eastAsia="zh-CN"/>
        </w:rPr>
      </w:pPr>
    </w:p>
    <w:p w14:paraId="1EF2C202" w14:textId="77777777" w:rsidR="00B43726" w:rsidRPr="000A33AE" w:rsidRDefault="00B43726" w:rsidP="00B43726">
      <w:pPr>
        <w:ind w:left="3969"/>
        <w:jc w:val="center"/>
        <w:rPr>
          <w:rFonts w:ascii="Times New Roman" w:eastAsia="Times New Roman" w:hAnsi="Times New Roman"/>
          <w:color w:val="FF0000"/>
          <w:lang w:eastAsia="zh-CN"/>
        </w:rPr>
      </w:pPr>
      <w:r w:rsidRPr="000A33AE">
        <w:rPr>
          <w:rFonts w:ascii="Times New Roman" w:eastAsia="Times New Roman" w:hAnsi="Times New Roman"/>
          <w:i/>
          <w:iCs/>
          <w:lang w:eastAsia="zh-CN"/>
        </w:rPr>
        <w:t>(вид документа, удостоверяющего личность получателя услуги)</w:t>
      </w:r>
    </w:p>
    <w:tbl>
      <w:tblPr>
        <w:tblStyle w:val="82"/>
        <w:tblW w:w="5467" w:type="dxa"/>
        <w:tblInd w:w="3969"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1697"/>
        <w:gridCol w:w="325"/>
        <w:gridCol w:w="3445"/>
      </w:tblGrid>
      <w:tr w:rsidR="00B43726" w:rsidRPr="000A33AE" w14:paraId="2FEE2F43" w14:textId="77777777" w:rsidTr="00505CF1">
        <w:tc>
          <w:tcPr>
            <w:tcW w:w="1697" w:type="dxa"/>
          </w:tcPr>
          <w:p w14:paraId="620991CE" w14:textId="77777777" w:rsidR="00B43726" w:rsidRPr="000A33AE" w:rsidRDefault="00B43726" w:rsidP="00505CF1">
            <w:pPr>
              <w:rPr>
                <w:i/>
                <w:iCs/>
                <w:lang w:eastAsia="zh-CN"/>
              </w:rPr>
            </w:pPr>
            <w:r w:rsidRPr="000A33AE">
              <w:rPr>
                <w:color w:val="000000"/>
                <w:lang w:eastAsia="zh-CN"/>
              </w:rPr>
              <w:t>серия:</w:t>
            </w:r>
          </w:p>
        </w:tc>
        <w:tc>
          <w:tcPr>
            <w:tcW w:w="3770" w:type="dxa"/>
            <w:gridSpan w:val="2"/>
            <w:tcBorders>
              <w:bottom w:val="single" w:sz="4" w:space="0" w:color="000000"/>
            </w:tcBorders>
          </w:tcPr>
          <w:p w14:paraId="242B65D4" w14:textId="77777777" w:rsidR="00B43726" w:rsidRPr="000A33AE" w:rsidRDefault="00B43726" w:rsidP="00505CF1">
            <w:pPr>
              <w:jc w:val="center"/>
              <w:rPr>
                <w:i/>
                <w:iCs/>
                <w:lang w:eastAsia="zh-CN"/>
              </w:rPr>
            </w:pPr>
          </w:p>
        </w:tc>
      </w:tr>
      <w:tr w:rsidR="00B43726" w:rsidRPr="000A33AE" w14:paraId="6F0C9AAC" w14:textId="77777777" w:rsidTr="00505CF1">
        <w:tc>
          <w:tcPr>
            <w:tcW w:w="1697" w:type="dxa"/>
          </w:tcPr>
          <w:p w14:paraId="5F97EE7C" w14:textId="77777777" w:rsidR="00B43726" w:rsidRPr="000A33AE" w:rsidRDefault="00B43726" w:rsidP="00505CF1">
            <w:pPr>
              <w:rPr>
                <w:color w:val="000000"/>
                <w:lang w:eastAsia="zh-CN"/>
              </w:rPr>
            </w:pPr>
            <w:r w:rsidRPr="000A33AE">
              <w:rPr>
                <w:color w:val="000000"/>
                <w:lang w:eastAsia="zh-CN"/>
              </w:rPr>
              <w:t>номер:</w:t>
            </w:r>
          </w:p>
        </w:tc>
        <w:tc>
          <w:tcPr>
            <w:tcW w:w="3770" w:type="dxa"/>
            <w:gridSpan w:val="2"/>
            <w:tcBorders>
              <w:top w:val="single" w:sz="4" w:space="0" w:color="000000"/>
              <w:bottom w:val="single" w:sz="4" w:space="0" w:color="000000"/>
            </w:tcBorders>
          </w:tcPr>
          <w:p w14:paraId="62A50062" w14:textId="77777777" w:rsidR="00B43726" w:rsidRPr="000A33AE" w:rsidRDefault="00B43726" w:rsidP="00505CF1">
            <w:pPr>
              <w:jc w:val="center"/>
              <w:rPr>
                <w:i/>
                <w:iCs/>
                <w:lang w:eastAsia="zh-CN"/>
              </w:rPr>
            </w:pPr>
          </w:p>
        </w:tc>
      </w:tr>
      <w:tr w:rsidR="00B43726" w:rsidRPr="000A33AE" w14:paraId="577F4171" w14:textId="77777777" w:rsidTr="00505CF1">
        <w:tc>
          <w:tcPr>
            <w:tcW w:w="1697" w:type="dxa"/>
          </w:tcPr>
          <w:p w14:paraId="5196A7FA" w14:textId="77777777" w:rsidR="00B43726" w:rsidRPr="000A33AE" w:rsidRDefault="00B43726" w:rsidP="00505CF1">
            <w:pPr>
              <w:rPr>
                <w:i/>
                <w:iCs/>
                <w:lang w:eastAsia="zh-CN"/>
              </w:rPr>
            </w:pPr>
            <w:r w:rsidRPr="000A33AE">
              <w:rPr>
                <w:color w:val="000000"/>
                <w:lang w:eastAsia="zh-CN"/>
              </w:rPr>
              <w:t>выдан:</w:t>
            </w:r>
          </w:p>
        </w:tc>
        <w:tc>
          <w:tcPr>
            <w:tcW w:w="3770" w:type="dxa"/>
            <w:gridSpan w:val="2"/>
            <w:tcBorders>
              <w:top w:val="single" w:sz="4" w:space="0" w:color="000000"/>
              <w:bottom w:val="single" w:sz="4" w:space="0" w:color="000000"/>
            </w:tcBorders>
          </w:tcPr>
          <w:p w14:paraId="1BB70674" w14:textId="77777777" w:rsidR="00B43726" w:rsidRPr="000A33AE" w:rsidRDefault="00B43726" w:rsidP="00505CF1">
            <w:pPr>
              <w:jc w:val="center"/>
              <w:rPr>
                <w:i/>
                <w:iCs/>
                <w:lang w:eastAsia="zh-CN"/>
              </w:rPr>
            </w:pPr>
          </w:p>
        </w:tc>
      </w:tr>
      <w:tr w:rsidR="00B43726" w:rsidRPr="000A33AE" w14:paraId="3C11E7CE" w14:textId="77777777" w:rsidTr="00505CF1">
        <w:tc>
          <w:tcPr>
            <w:tcW w:w="2022" w:type="dxa"/>
            <w:gridSpan w:val="2"/>
          </w:tcPr>
          <w:p w14:paraId="47FE79D2" w14:textId="77777777" w:rsidR="00B43726" w:rsidRPr="000A33AE" w:rsidRDefault="00B43726" w:rsidP="00505CF1">
            <w:pPr>
              <w:rPr>
                <w:color w:val="000000"/>
                <w:lang w:eastAsia="zh-CN"/>
              </w:rPr>
            </w:pPr>
            <w:r w:rsidRPr="000A33AE">
              <w:rPr>
                <w:color w:val="000000"/>
                <w:lang w:eastAsia="zh-CN"/>
              </w:rPr>
              <w:t>код подразделения:</w:t>
            </w:r>
          </w:p>
        </w:tc>
        <w:tc>
          <w:tcPr>
            <w:tcW w:w="3445" w:type="dxa"/>
            <w:tcBorders>
              <w:top w:val="single" w:sz="4" w:space="0" w:color="000000"/>
              <w:bottom w:val="single" w:sz="4" w:space="0" w:color="000000"/>
            </w:tcBorders>
          </w:tcPr>
          <w:p w14:paraId="08944B1A" w14:textId="77777777" w:rsidR="00B43726" w:rsidRPr="000A33AE" w:rsidRDefault="00B43726" w:rsidP="00505CF1">
            <w:pPr>
              <w:jc w:val="center"/>
              <w:rPr>
                <w:i/>
                <w:iCs/>
                <w:lang w:eastAsia="zh-CN"/>
              </w:rPr>
            </w:pPr>
          </w:p>
        </w:tc>
      </w:tr>
      <w:tr w:rsidR="00B43726" w:rsidRPr="000A33AE" w14:paraId="35ED3E32" w14:textId="77777777" w:rsidTr="00505CF1">
        <w:tc>
          <w:tcPr>
            <w:tcW w:w="1697" w:type="dxa"/>
          </w:tcPr>
          <w:p w14:paraId="15F6AEFE" w14:textId="77777777" w:rsidR="00B43726" w:rsidRPr="000A33AE" w:rsidRDefault="00B43726" w:rsidP="00505CF1">
            <w:pPr>
              <w:rPr>
                <w:i/>
                <w:iCs/>
                <w:lang w:eastAsia="zh-CN"/>
              </w:rPr>
            </w:pPr>
            <w:r w:rsidRPr="000A33AE">
              <w:rPr>
                <w:color w:val="000000"/>
                <w:lang w:eastAsia="zh-CN"/>
              </w:rPr>
              <w:t>дата выдачи:</w:t>
            </w:r>
          </w:p>
        </w:tc>
        <w:tc>
          <w:tcPr>
            <w:tcW w:w="3770" w:type="dxa"/>
            <w:gridSpan w:val="2"/>
            <w:tcBorders>
              <w:top w:val="single" w:sz="4" w:space="0" w:color="000000"/>
              <w:bottom w:val="single" w:sz="4" w:space="0" w:color="000000"/>
            </w:tcBorders>
          </w:tcPr>
          <w:p w14:paraId="33A401FE" w14:textId="77777777" w:rsidR="00B43726" w:rsidRPr="000A33AE" w:rsidRDefault="00B43726" w:rsidP="00505CF1">
            <w:pPr>
              <w:jc w:val="center"/>
              <w:rPr>
                <w:i/>
                <w:iCs/>
                <w:lang w:eastAsia="zh-CN"/>
              </w:rPr>
            </w:pPr>
          </w:p>
        </w:tc>
      </w:tr>
      <w:tr w:rsidR="00B43726" w:rsidRPr="000A33AE" w14:paraId="33CBFF0A" w14:textId="77777777" w:rsidTr="00505CF1">
        <w:tc>
          <w:tcPr>
            <w:tcW w:w="1697" w:type="dxa"/>
          </w:tcPr>
          <w:p w14:paraId="6977E498" w14:textId="77777777" w:rsidR="00B43726" w:rsidRPr="000A33AE" w:rsidRDefault="00B43726" w:rsidP="00505CF1">
            <w:pPr>
              <w:rPr>
                <w:color w:val="000000"/>
                <w:lang w:eastAsia="zh-CN"/>
              </w:rPr>
            </w:pPr>
            <w:r w:rsidRPr="000A33AE">
              <w:rPr>
                <w:color w:val="000000"/>
                <w:lang w:eastAsia="zh-CN"/>
              </w:rPr>
              <w:t>адрес</w:t>
            </w:r>
          </w:p>
        </w:tc>
        <w:tc>
          <w:tcPr>
            <w:tcW w:w="3770" w:type="dxa"/>
            <w:gridSpan w:val="2"/>
            <w:tcBorders>
              <w:top w:val="single" w:sz="4" w:space="0" w:color="000000"/>
              <w:bottom w:val="single" w:sz="4" w:space="0" w:color="000000"/>
            </w:tcBorders>
          </w:tcPr>
          <w:p w14:paraId="378992A8" w14:textId="77777777" w:rsidR="00B43726" w:rsidRPr="000A33AE" w:rsidRDefault="00B43726" w:rsidP="00505CF1">
            <w:pPr>
              <w:jc w:val="center"/>
              <w:rPr>
                <w:i/>
                <w:iCs/>
                <w:lang w:eastAsia="zh-CN"/>
              </w:rPr>
            </w:pPr>
          </w:p>
        </w:tc>
      </w:tr>
      <w:tr w:rsidR="00B43726" w:rsidRPr="000A33AE" w14:paraId="113237B3" w14:textId="77777777" w:rsidTr="00505CF1">
        <w:tc>
          <w:tcPr>
            <w:tcW w:w="1697" w:type="dxa"/>
          </w:tcPr>
          <w:p w14:paraId="3403EB77" w14:textId="77777777" w:rsidR="00B43726" w:rsidRPr="000A33AE" w:rsidRDefault="00B43726" w:rsidP="00505CF1">
            <w:pPr>
              <w:rPr>
                <w:i/>
                <w:iCs/>
                <w:lang w:eastAsia="zh-CN"/>
              </w:rPr>
            </w:pPr>
            <w:r w:rsidRPr="000A33AE">
              <w:rPr>
                <w:color w:val="000000"/>
                <w:lang w:eastAsia="zh-CN"/>
              </w:rPr>
              <w:t>регистрации:</w:t>
            </w:r>
          </w:p>
        </w:tc>
        <w:tc>
          <w:tcPr>
            <w:tcW w:w="3770" w:type="dxa"/>
            <w:gridSpan w:val="2"/>
            <w:tcBorders>
              <w:top w:val="single" w:sz="4" w:space="0" w:color="000000"/>
              <w:bottom w:val="single" w:sz="4" w:space="0" w:color="000000"/>
            </w:tcBorders>
          </w:tcPr>
          <w:p w14:paraId="156CFCFD" w14:textId="77777777" w:rsidR="00B43726" w:rsidRPr="000A33AE" w:rsidRDefault="00B43726" w:rsidP="00505CF1">
            <w:pPr>
              <w:jc w:val="center"/>
              <w:rPr>
                <w:i/>
                <w:iCs/>
                <w:lang w:eastAsia="zh-CN"/>
              </w:rPr>
            </w:pPr>
          </w:p>
        </w:tc>
      </w:tr>
      <w:tr w:rsidR="00B43726" w:rsidRPr="000A33AE" w14:paraId="13063944" w14:textId="77777777" w:rsidTr="00505CF1">
        <w:tc>
          <w:tcPr>
            <w:tcW w:w="1697" w:type="dxa"/>
          </w:tcPr>
          <w:p w14:paraId="4E8F93EF" w14:textId="77777777" w:rsidR="00B43726" w:rsidRPr="000A33AE" w:rsidRDefault="00B43726" w:rsidP="00505CF1">
            <w:pPr>
              <w:rPr>
                <w:i/>
                <w:iCs/>
                <w:lang w:eastAsia="zh-CN"/>
              </w:rPr>
            </w:pPr>
            <w:r w:rsidRPr="000A33AE">
              <w:rPr>
                <w:color w:val="000000"/>
                <w:lang w:eastAsia="zh-CN"/>
              </w:rPr>
              <w:t>телефон:</w:t>
            </w:r>
          </w:p>
        </w:tc>
        <w:tc>
          <w:tcPr>
            <w:tcW w:w="3770" w:type="dxa"/>
            <w:gridSpan w:val="2"/>
            <w:tcBorders>
              <w:top w:val="single" w:sz="4" w:space="0" w:color="000000"/>
              <w:bottom w:val="single" w:sz="4" w:space="0" w:color="000000"/>
            </w:tcBorders>
          </w:tcPr>
          <w:p w14:paraId="752B23B8" w14:textId="77777777" w:rsidR="00B43726" w:rsidRPr="000A33AE" w:rsidRDefault="00B43726" w:rsidP="00505CF1">
            <w:pPr>
              <w:jc w:val="center"/>
              <w:rPr>
                <w:i/>
                <w:iCs/>
                <w:lang w:eastAsia="zh-CN"/>
              </w:rPr>
            </w:pPr>
          </w:p>
        </w:tc>
      </w:tr>
      <w:tr w:rsidR="00B43726" w:rsidRPr="000A33AE" w14:paraId="428A4A75" w14:textId="77777777" w:rsidTr="00505CF1">
        <w:tc>
          <w:tcPr>
            <w:tcW w:w="1697" w:type="dxa"/>
          </w:tcPr>
          <w:p w14:paraId="70CF9D13" w14:textId="77777777" w:rsidR="00B43726" w:rsidRPr="000A33AE" w:rsidRDefault="00B43726" w:rsidP="00505CF1">
            <w:pPr>
              <w:rPr>
                <w:i/>
                <w:iCs/>
                <w:lang w:eastAsia="zh-CN"/>
              </w:rPr>
            </w:pPr>
            <w:r w:rsidRPr="000A33AE">
              <w:rPr>
                <w:color w:val="000000"/>
                <w:lang w:eastAsia="zh-CN"/>
              </w:rPr>
              <w:t>электронная почта:</w:t>
            </w:r>
          </w:p>
        </w:tc>
        <w:tc>
          <w:tcPr>
            <w:tcW w:w="3770" w:type="dxa"/>
            <w:gridSpan w:val="2"/>
            <w:tcBorders>
              <w:top w:val="single" w:sz="4" w:space="0" w:color="000000"/>
              <w:bottom w:val="single" w:sz="4" w:space="0" w:color="000000"/>
            </w:tcBorders>
          </w:tcPr>
          <w:p w14:paraId="67C9C4A8" w14:textId="77777777" w:rsidR="00B43726" w:rsidRPr="000A33AE" w:rsidRDefault="00B43726" w:rsidP="00505CF1">
            <w:pPr>
              <w:jc w:val="center"/>
              <w:rPr>
                <w:i/>
                <w:iCs/>
                <w:lang w:eastAsia="zh-CN"/>
              </w:rPr>
            </w:pPr>
          </w:p>
        </w:tc>
      </w:tr>
      <w:tr w:rsidR="00B43726" w:rsidRPr="000A33AE" w14:paraId="48ACC421" w14:textId="77777777" w:rsidTr="00505CF1">
        <w:trPr>
          <w:trHeight w:val="90"/>
        </w:trPr>
        <w:tc>
          <w:tcPr>
            <w:tcW w:w="1697" w:type="dxa"/>
          </w:tcPr>
          <w:p w14:paraId="4E5733C9" w14:textId="77777777" w:rsidR="00B43726" w:rsidRPr="000A33AE" w:rsidRDefault="00B43726" w:rsidP="00505CF1">
            <w:pPr>
              <w:rPr>
                <w:color w:val="000000"/>
                <w:lang w:eastAsia="zh-CN"/>
              </w:rPr>
            </w:pPr>
            <w:r w:rsidRPr="000A33AE">
              <w:rPr>
                <w:color w:val="000000"/>
                <w:lang w:eastAsia="zh-CN"/>
              </w:rPr>
              <w:t>СНИЛС:</w:t>
            </w:r>
          </w:p>
        </w:tc>
        <w:tc>
          <w:tcPr>
            <w:tcW w:w="3770" w:type="dxa"/>
            <w:gridSpan w:val="2"/>
            <w:tcBorders>
              <w:top w:val="single" w:sz="4" w:space="0" w:color="000000"/>
              <w:bottom w:val="single" w:sz="4" w:space="0" w:color="000000"/>
            </w:tcBorders>
          </w:tcPr>
          <w:p w14:paraId="026A723A" w14:textId="77777777" w:rsidR="00B43726" w:rsidRPr="000A33AE" w:rsidRDefault="00B43726" w:rsidP="00505CF1">
            <w:pPr>
              <w:jc w:val="center"/>
              <w:rPr>
                <w:i/>
                <w:iCs/>
                <w:lang w:eastAsia="zh-CN"/>
              </w:rPr>
            </w:pPr>
          </w:p>
        </w:tc>
      </w:tr>
    </w:tbl>
    <w:p w14:paraId="26ED1483" w14:textId="77777777" w:rsidR="00B43726" w:rsidRPr="000A33AE" w:rsidRDefault="00B43726" w:rsidP="00B43726">
      <w:pPr>
        <w:ind w:left="4535"/>
        <w:rPr>
          <w:rFonts w:ascii="Times New Roman" w:eastAsia="Times New Roman" w:hAnsi="Times New Roman"/>
          <w:color w:val="000000"/>
          <w:u w:val="single"/>
          <w:lang w:eastAsia="zh-CN"/>
        </w:rPr>
      </w:pPr>
    </w:p>
    <w:p w14:paraId="7038ACFE" w14:textId="77777777" w:rsidR="00B43726" w:rsidRPr="000A33AE" w:rsidRDefault="00B43726" w:rsidP="00B43726">
      <w:pPr>
        <w:widowControl w:val="0"/>
        <w:jc w:val="center"/>
        <w:rPr>
          <w:rFonts w:ascii="Times New Roman" w:eastAsia="Yu Mincho" w:hAnsi="Times New Roman"/>
          <w:bCs/>
          <w:color w:val="000000"/>
        </w:rPr>
      </w:pPr>
      <w:r w:rsidRPr="000A33AE">
        <w:rPr>
          <w:rFonts w:ascii="Times New Roman" w:eastAsia="Yu Mincho" w:hAnsi="Times New Roman"/>
          <w:bCs/>
          <w:color w:val="000000"/>
        </w:rPr>
        <w:t>Заявление</w:t>
      </w:r>
    </w:p>
    <w:p w14:paraId="49519072" w14:textId="77777777" w:rsidR="00B43726" w:rsidRPr="000A33AE" w:rsidRDefault="00B43726" w:rsidP="00B43726">
      <w:pPr>
        <w:widowControl w:val="0"/>
        <w:jc w:val="center"/>
        <w:rPr>
          <w:rFonts w:ascii="Times New Roman" w:eastAsia="Yu Mincho" w:hAnsi="Times New Roman"/>
          <w:bCs/>
          <w:color w:val="000000"/>
        </w:rPr>
      </w:pPr>
      <w:r w:rsidRPr="000A33AE">
        <w:rPr>
          <w:rFonts w:ascii="Times New Roman" w:eastAsia="Yu Mincho" w:hAnsi="Times New Roman"/>
          <w:bCs/>
          <w:color w:val="000000"/>
        </w:rPr>
        <w:t>об исправлении ошибок в реестре мест захоронений</w:t>
      </w:r>
    </w:p>
    <w:p w14:paraId="591F4F23" w14:textId="77777777" w:rsidR="00B43726" w:rsidRPr="000A33AE" w:rsidRDefault="00B43726" w:rsidP="00B43726">
      <w:pPr>
        <w:widowControl w:val="0"/>
        <w:jc w:val="center"/>
        <w:rPr>
          <w:rFonts w:ascii="Times New Roman" w:eastAsia="Yu Mincho" w:hAnsi="Times New Roman"/>
          <w:color w:val="000000"/>
        </w:rPr>
      </w:pPr>
    </w:p>
    <w:tbl>
      <w:tblPr>
        <w:tblStyle w:val="82"/>
        <w:tblW w:w="0" w:type="auto"/>
        <w:tblInd w:w="-145"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6241"/>
        <w:gridCol w:w="3390"/>
      </w:tblGrid>
      <w:tr w:rsidR="00B43726" w:rsidRPr="000A33AE" w14:paraId="66F9AADB" w14:textId="77777777" w:rsidTr="00505CF1">
        <w:tc>
          <w:tcPr>
            <w:tcW w:w="6241" w:type="dxa"/>
          </w:tcPr>
          <w:p w14:paraId="212BD6DF" w14:textId="77777777" w:rsidR="00B43726" w:rsidRPr="000A33AE" w:rsidRDefault="00B43726" w:rsidP="00505CF1">
            <w:pPr>
              <w:widowControl w:val="0"/>
              <w:jc w:val="right"/>
              <w:rPr>
                <w:color w:val="000000"/>
                <w:lang w:eastAsia="zh-CN"/>
              </w:rPr>
            </w:pPr>
            <w:r w:rsidRPr="000A33AE">
              <w:rPr>
                <w:color w:val="000000"/>
                <w:lang w:eastAsia="zh-CN"/>
              </w:rPr>
              <w:t>Дата</w:t>
            </w:r>
            <w:r w:rsidRPr="000A33AE">
              <w:rPr>
                <w:color w:val="000000"/>
                <w:u w:val="single"/>
                <w:lang w:eastAsia="zh-CN"/>
              </w:rPr>
              <w:t>___________</w:t>
            </w:r>
            <w:proofErr w:type="spellStart"/>
            <w:r w:rsidRPr="000A33AE">
              <w:rPr>
                <w:color w:val="000000"/>
                <w:lang w:eastAsia="zh-CN"/>
              </w:rPr>
              <w:t>Рег</w:t>
            </w:r>
            <w:proofErr w:type="spellEnd"/>
            <w:r w:rsidRPr="000A33AE">
              <w:rPr>
                <w:color w:val="000000"/>
                <w:lang w:eastAsia="zh-CN"/>
              </w:rPr>
              <w:t>. №</w:t>
            </w:r>
          </w:p>
        </w:tc>
        <w:tc>
          <w:tcPr>
            <w:tcW w:w="3390" w:type="dxa"/>
            <w:tcBorders>
              <w:bottom w:val="single" w:sz="4" w:space="0" w:color="000000"/>
            </w:tcBorders>
          </w:tcPr>
          <w:p w14:paraId="29DEE4BB" w14:textId="77777777" w:rsidR="00B43726" w:rsidRPr="000A33AE" w:rsidRDefault="00B43726" w:rsidP="00505CF1">
            <w:pPr>
              <w:widowControl w:val="0"/>
              <w:jc w:val="both"/>
              <w:rPr>
                <w:color w:val="000000"/>
                <w:lang w:eastAsia="zh-CN"/>
              </w:rPr>
            </w:pPr>
          </w:p>
        </w:tc>
      </w:tr>
    </w:tbl>
    <w:p w14:paraId="131C73FF" w14:textId="77777777" w:rsidR="00B43726" w:rsidRPr="000A33AE" w:rsidRDefault="00B43726" w:rsidP="00B43726">
      <w:pPr>
        <w:widowControl w:val="0"/>
        <w:jc w:val="center"/>
        <w:rPr>
          <w:rFonts w:ascii="Times New Roman" w:eastAsia="Yu Mincho" w:hAnsi="Times New Roman"/>
          <w:color w:val="000000"/>
        </w:rPr>
      </w:pPr>
    </w:p>
    <w:p w14:paraId="459AA859" w14:textId="77777777" w:rsidR="00B43726" w:rsidRPr="000A33AE" w:rsidRDefault="00B43726" w:rsidP="00B43726">
      <w:pPr>
        <w:widowControl w:val="0"/>
        <w:jc w:val="both"/>
        <w:rPr>
          <w:rFonts w:ascii="Times New Roman" w:eastAsia="Yu Mincho" w:hAnsi="Times New Roman"/>
          <w:color w:val="000000"/>
        </w:rPr>
      </w:pPr>
      <w:r w:rsidRPr="000A33AE">
        <w:rPr>
          <w:rFonts w:ascii="Times New Roman" w:eastAsia="Yu Mincho" w:hAnsi="Times New Roman"/>
          <w:color w:val="000000"/>
        </w:rPr>
        <w:t>Прошу внести изменения в части исправления ошибки в записи реестра мест захоронений.</w:t>
      </w:r>
    </w:p>
    <w:p w14:paraId="59392656" w14:textId="77777777" w:rsidR="00B43726" w:rsidRPr="000A33AE" w:rsidRDefault="00B43726" w:rsidP="00B43726">
      <w:pPr>
        <w:widowControl w:val="0"/>
        <w:jc w:val="both"/>
        <w:rPr>
          <w:rFonts w:ascii="Times New Roman" w:eastAsia="Yu Mincho" w:hAnsi="Times New Roman"/>
          <w:color w:val="000000"/>
        </w:rPr>
      </w:pPr>
    </w:p>
    <w:p w14:paraId="0080A071" w14:textId="77777777" w:rsidR="00B43726" w:rsidRPr="000A33AE" w:rsidRDefault="00B43726" w:rsidP="00B43726">
      <w:pPr>
        <w:rPr>
          <w:rFonts w:ascii="Times New Roman" w:eastAsia="Times New Roman" w:hAnsi="Times New Roman"/>
          <w:color w:val="000000"/>
          <w:lang w:eastAsia="zh-CN"/>
        </w:rPr>
      </w:pPr>
      <w:r w:rsidRPr="000A33AE">
        <w:rPr>
          <w:rFonts w:ascii="Times New Roman" w:eastAsia="Times New Roman" w:hAnsi="Times New Roman"/>
          <w:color w:val="000000"/>
          <w:lang w:eastAsia="zh-CN"/>
        </w:rPr>
        <w:t>Данные о захоронении:</w:t>
      </w:r>
    </w:p>
    <w:tbl>
      <w:tblPr>
        <w:tblStyle w:val="82"/>
        <w:tblW w:w="0" w:type="auto"/>
        <w:tblInd w:w="-126" w:type="dxa"/>
        <w:tblBorders>
          <w:top w:val="none" w:sz="0" w:space="0" w:color="000000"/>
          <w:left w:val="none" w:sz="0" w:space="0" w:color="000000"/>
          <w:bottom w:val="none" w:sz="0" w:space="0" w:color="000000"/>
          <w:right w:val="none" w:sz="0" w:space="0" w:color="000000"/>
          <w:insideV w:val="none" w:sz="0" w:space="0" w:color="000000"/>
        </w:tblBorders>
        <w:tblLook w:val="04A0" w:firstRow="1" w:lastRow="0" w:firstColumn="1" w:lastColumn="0" w:noHBand="0" w:noVBand="1"/>
      </w:tblPr>
      <w:tblGrid>
        <w:gridCol w:w="1820"/>
        <w:gridCol w:w="7661"/>
      </w:tblGrid>
      <w:tr w:rsidR="00B43726" w:rsidRPr="000A33AE" w14:paraId="0F9CB044" w14:textId="77777777" w:rsidTr="00505CF1">
        <w:tc>
          <w:tcPr>
            <w:tcW w:w="1820" w:type="dxa"/>
            <w:tcBorders>
              <w:top w:val="none" w:sz="4" w:space="0" w:color="000000"/>
              <w:bottom w:val="none" w:sz="4" w:space="0" w:color="000000"/>
            </w:tcBorders>
          </w:tcPr>
          <w:p w14:paraId="6197B171" w14:textId="77777777" w:rsidR="00B43726" w:rsidRPr="000A33AE" w:rsidRDefault="00B43726" w:rsidP="00505CF1">
            <w:pPr>
              <w:widowControl w:val="0"/>
            </w:pPr>
            <w:r w:rsidRPr="000A33AE">
              <w:t>кладбище:</w:t>
            </w:r>
          </w:p>
        </w:tc>
        <w:tc>
          <w:tcPr>
            <w:tcW w:w="7661" w:type="dxa"/>
            <w:tcBorders>
              <w:top w:val="none" w:sz="4" w:space="0" w:color="000000"/>
              <w:bottom w:val="single" w:sz="4" w:space="0" w:color="000000"/>
            </w:tcBorders>
          </w:tcPr>
          <w:p w14:paraId="137F2435" w14:textId="77777777" w:rsidR="00B43726" w:rsidRPr="000A33AE" w:rsidRDefault="00B43726" w:rsidP="00505CF1">
            <w:pPr>
              <w:widowControl w:val="0"/>
            </w:pPr>
          </w:p>
        </w:tc>
      </w:tr>
      <w:tr w:rsidR="00B43726" w:rsidRPr="000A33AE" w14:paraId="26008857" w14:textId="77777777" w:rsidTr="00505CF1">
        <w:tc>
          <w:tcPr>
            <w:tcW w:w="1820" w:type="dxa"/>
            <w:tcBorders>
              <w:top w:val="none" w:sz="4" w:space="0" w:color="000000"/>
              <w:bottom w:val="none" w:sz="4" w:space="0" w:color="000000"/>
            </w:tcBorders>
          </w:tcPr>
          <w:p w14:paraId="0922DE39" w14:textId="77777777" w:rsidR="00B43726" w:rsidRPr="000A33AE" w:rsidRDefault="00B43726" w:rsidP="00505CF1">
            <w:pPr>
              <w:widowControl w:val="0"/>
            </w:pPr>
          </w:p>
        </w:tc>
        <w:tc>
          <w:tcPr>
            <w:tcW w:w="7661" w:type="dxa"/>
            <w:tcBorders>
              <w:top w:val="single" w:sz="4" w:space="0" w:color="000000"/>
              <w:bottom w:val="none" w:sz="4" w:space="0" w:color="000000"/>
            </w:tcBorders>
          </w:tcPr>
          <w:p w14:paraId="19B3E90E" w14:textId="77777777" w:rsidR="00B43726" w:rsidRPr="000A33AE" w:rsidRDefault="00B43726" w:rsidP="00505CF1">
            <w:pPr>
              <w:widowControl w:val="0"/>
              <w:jc w:val="center"/>
              <w:rPr>
                <w:i/>
                <w:iCs/>
              </w:rPr>
            </w:pPr>
            <w:r w:rsidRPr="000A33AE">
              <w:rPr>
                <w:i/>
                <w:iCs/>
              </w:rPr>
              <w:t>(наименование кладбища)</w:t>
            </w:r>
          </w:p>
        </w:tc>
      </w:tr>
      <w:tr w:rsidR="00B43726" w:rsidRPr="000A33AE" w14:paraId="2D649562" w14:textId="77777777" w:rsidTr="00505CF1">
        <w:tc>
          <w:tcPr>
            <w:tcW w:w="1820" w:type="dxa"/>
            <w:tcBorders>
              <w:top w:val="none" w:sz="4" w:space="0" w:color="000000"/>
              <w:bottom w:val="none" w:sz="4" w:space="0" w:color="000000"/>
            </w:tcBorders>
          </w:tcPr>
          <w:p w14:paraId="7D7B4BAA" w14:textId="77777777" w:rsidR="00997FB0" w:rsidRPr="000A33AE" w:rsidRDefault="00997FB0" w:rsidP="00505CF1">
            <w:pPr>
              <w:widowControl w:val="0"/>
            </w:pPr>
          </w:p>
          <w:p w14:paraId="7E12C5B2" w14:textId="77777777" w:rsidR="00B43726" w:rsidRPr="000A33AE" w:rsidRDefault="00B43726" w:rsidP="00505CF1">
            <w:pPr>
              <w:widowControl w:val="0"/>
            </w:pPr>
            <w:r w:rsidRPr="000A33AE">
              <w:t>участок №:</w:t>
            </w:r>
          </w:p>
        </w:tc>
        <w:tc>
          <w:tcPr>
            <w:tcW w:w="7661" w:type="dxa"/>
            <w:tcBorders>
              <w:top w:val="none" w:sz="4" w:space="0" w:color="000000"/>
            </w:tcBorders>
          </w:tcPr>
          <w:p w14:paraId="31373121" w14:textId="77777777" w:rsidR="00B43726" w:rsidRPr="000A33AE" w:rsidRDefault="00B43726" w:rsidP="00505CF1">
            <w:pPr>
              <w:widowControl w:val="0"/>
            </w:pPr>
          </w:p>
        </w:tc>
      </w:tr>
      <w:tr w:rsidR="00B43726" w:rsidRPr="000A33AE" w14:paraId="1F8F6E6A" w14:textId="77777777" w:rsidTr="00505CF1">
        <w:tc>
          <w:tcPr>
            <w:tcW w:w="1820" w:type="dxa"/>
            <w:tcBorders>
              <w:top w:val="none" w:sz="4" w:space="0" w:color="000000"/>
              <w:bottom w:val="none" w:sz="4" w:space="0" w:color="000000"/>
            </w:tcBorders>
          </w:tcPr>
          <w:p w14:paraId="06C394A4" w14:textId="77777777" w:rsidR="00B43726" w:rsidRPr="000A33AE" w:rsidRDefault="00B43726" w:rsidP="00505CF1">
            <w:pPr>
              <w:widowControl w:val="0"/>
            </w:pPr>
          </w:p>
        </w:tc>
        <w:tc>
          <w:tcPr>
            <w:tcW w:w="7661" w:type="dxa"/>
            <w:tcBorders>
              <w:bottom w:val="none" w:sz="4" w:space="0" w:color="000000"/>
            </w:tcBorders>
          </w:tcPr>
          <w:p w14:paraId="182A085C" w14:textId="77777777" w:rsidR="00B43726" w:rsidRPr="000A33AE" w:rsidRDefault="00B43726" w:rsidP="00505CF1">
            <w:pPr>
              <w:widowControl w:val="0"/>
              <w:jc w:val="center"/>
              <w:rPr>
                <w:i/>
                <w:iCs/>
              </w:rPr>
            </w:pPr>
            <w:r w:rsidRPr="000A33AE">
              <w:rPr>
                <w:i/>
                <w:iCs/>
              </w:rPr>
              <w:t>(сектор, квартал, ряд, номер)</w:t>
            </w:r>
          </w:p>
        </w:tc>
      </w:tr>
      <w:tr w:rsidR="00B43726" w:rsidRPr="000A33AE" w14:paraId="0F3BADD9" w14:textId="77777777" w:rsidTr="00505CF1">
        <w:tc>
          <w:tcPr>
            <w:tcW w:w="1820" w:type="dxa"/>
            <w:tcBorders>
              <w:top w:val="none" w:sz="4" w:space="0" w:color="000000"/>
              <w:bottom w:val="none" w:sz="4" w:space="0" w:color="000000"/>
            </w:tcBorders>
          </w:tcPr>
          <w:p w14:paraId="5C8BACCD" w14:textId="77777777" w:rsidR="00B43726" w:rsidRPr="000A33AE" w:rsidRDefault="00B43726" w:rsidP="00505CF1">
            <w:pPr>
              <w:widowControl w:val="0"/>
            </w:pPr>
            <w:r w:rsidRPr="000A33AE">
              <w:rPr>
                <w:color w:val="000000"/>
              </w:rPr>
              <w:t>могила №</w:t>
            </w:r>
          </w:p>
        </w:tc>
        <w:tc>
          <w:tcPr>
            <w:tcW w:w="7661" w:type="dxa"/>
            <w:tcBorders>
              <w:top w:val="none" w:sz="4" w:space="0" w:color="000000"/>
              <w:bottom w:val="single" w:sz="4" w:space="0" w:color="000000"/>
            </w:tcBorders>
          </w:tcPr>
          <w:p w14:paraId="75711B92" w14:textId="77777777" w:rsidR="00B43726" w:rsidRPr="000A33AE" w:rsidRDefault="00B43726" w:rsidP="00505CF1">
            <w:pPr>
              <w:widowControl w:val="0"/>
              <w:rPr>
                <w:i/>
                <w:iCs/>
              </w:rPr>
            </w:pPr>
          </w:p>
        </w:tc>
      </w:tr>
      <w:tr w:rsidR="00B43726" w:rsidRPr="000A33AE" w14:paraId="73DE805C" w14:textId="77777777" w:rsidTr="00505CF1">
        <w:tc>
          <w:tcPr>
            <w:tcW w:w="1820" w:type="dxa"/>
            <w:tcBorders>
              <w:top w:val="none" w:sz="4" w:space="0" w:color="000000"/>
              <w:bottom w:val="none" w:sz="4" w:space="0" w:color="000000"/>
            </w:tcBorders>
          </w:tcPr>
          <w:p w14:paraId="7F891068" w14:textId="77777777" w:rsidR="00B43726" w:rsidRPr="000A33AE" w:rsidRDefault="00B43726" w:rsidP="00505CF1">
            <w:pPr>
              <w:widowControl w:val="0"/>
            </w:pPr>
          </w:p>
        </w:tc>
        <w:tc>
          <w:tcPr>
            <w:tcW w:w="7661" w:type="dxa"/>
            <w:tcBorders>
              <w:top w:val="single" w:sz="4" w:space="0" w:color="000000"/>
              <w:bottom w:val="none" w:sz="4" w:space="0" w:color="000000"/>
            </w:tcBorders>
          </w:tcPr>
          <w:p w14:paraId="484756EC" w14:textId="77777777" w:rsidR="00B43726" w:rsidRPr="000A33AE" w:rsidRDefault="00B43726" w:rsidP="00505CF1">
            <w:pPr>
              <w:widowControl w:val="0"/>
              <w:jc w:val="center"/>
              <w:rPr>
                <w:i/>
                <w:iCs/>
              </w:rPr>
            </w:pPr>
            <w:r w:rsidRPr="000A33AE">
              <w:rPr>
                <w:i/>
                <w:iCs/>
              </w:rPr>
              <w:t>(номер могилы)</w:t>
            </w:r>
          </w:p>
        </w:tc>
      </w:tr>
    </w:tbl>
    <w:p w14:paraId="39EF4774" w14:textId="77777777" w:rsidR="00B43726" w:rsidRPr="000A33AE" w:rsidRDefault="00B43726" w:rsidP="00B43726">
      <w:pPr>
        <w:rPr>
          <w:rFonts w:ascii="Times New Roman" w:eastAsia="Times New Roman" w:hAnsi="Times New Roman"/>
          <w:i/>
          <w:iCs/>
          <w:lang w:eastAsia="zh-CN"/>
        </w:rPr>
      </w:pPr>
      <w:r w:rsidRPr="000A33AE">
        <w:rPr>
          <w:rFonts w:ascii="Times New Roman" w:eastAsia="Times New Roman" w:hAnsi="Times New Roman"/>
          <w:lang w:eastAsia="zh-CN"/>
        </w:rPr>
        <w:t>захороненный(-</w:t>
      </w:r>
      <w:proofErr w:type="spellStart"/>
      <w:r w:rsidRPr="000A33AE">
        <w:rPr>
          <w:rFonts w:ascii="Times New Roman" w:eastAsia="Times New Roman" w:hAnsi="Times New Roman"/>
          <w:lang w:eastAsia="zh-CN"/>
        </w:rPr>
        <w:t>ая</w:t>
      </w:r>
      <w:proofErr w:type="spellEnd"/>
      <w:r w:rsidRPr="000A33AE">
        <w:rPr>
          <w:rFonts w:ascii="Times New Roman" w:eastAsia="Times New Roman" w:hAnsi="Times New Roman"/>
          <w:lang w:eastAsia="zh-CN"/>
        </w:rPr>
        <w:t>):</w:t>
      </w:r>
    </w:p>
    <w:p w14:paraId="2B94F4B3" w14:textId="77777777" w:rsidR="00B43726" w:rsidRPr="000A33AE" w:rsidRDefault="00B43726" w:rsidP="00B43726">
      <w:pPr>
        <w:pBdr>
          <w:bottom w:val="single" w:sz="4" w:space="0" w:color="000000"/>
        </w:pBdr>
        <w:jc w:val="center"/>
        <w:rPr>
          <w:rFonts w:ascii="Times New Roman" w:eastAsia="Times New Roman" w:hAnsi="Times New Roman"/>
          <w:lang w:eastAsia="zh-CN"/>
        </w:rPr>
      </w:pPr>
      <w:r w:rsidRPr="000A33AE">
        <w:rPr>
          <w:rFonts w:ascii="Times New Roman" w:eastAsia="Times New Roman" w:hAnsi="Times New Roman"/>
          <w:color w:val="00B0F0"/>
          <w:lang w:eastAsia="zh-CN"/>
        </w:rPr>
        <w:t xml:space="preserve"> </w:t>
      </w:r>
    </w:p>
    <w:p w14:paraId="0C7C3C6A" w14:textId="77777777" w:rsidR="00B43726" w:rsidRPr="000A33AE" w:rsidRDefault="00B43726" w:rsidP="00B43726">
      <w:pPr>
        <w:jc w:val="center"/>
        <w:rPr>
          <w:rFonts w:ascii="Times New Roman" w:eastAsia="Times New Roman" w:hAnsi="Times New Roman"/>
          <w:i/>
          <w:iCs/>
          <w:lang w:eastAsia="zh-CN"/>
        </w:rPr>
      </w:pPr>
      <w:r w:rsidRPr="000A33AE">
        <w:rPr>
          <w:rFonts w:ascii="Times New Roman" w:eastAsia="Times New Roman" w:hAnsi="Times New Roman"/>
          <w:i/>
          <w:iCs/>
          <w:lang w:eastAsia="zh-CN"/>
        </w:rPr>
        <w:t>(фамилия, имя, отчество ранее погребенного (-ой))</w:t>
      </w:r>
    </w:p>
    <w:p w14:paraId="152669A1" w14:textId="77777777" w:rsidR="00B43726" w:rsidRPr="000A33AE" w:rsidRDefault="00B43726" w:rsidP="00B43726">
      <w:pPr>
        <w:pBdr>
          <w:bottom w:val="single" w:sz="4" w:space="0" w:color="000000"/>
        </w:pBdr>
        <w:rPr>
          <w:rFonts w:ascii="Times New Roman" w:eastAsia="Times New Roman" w:hAnsi="Times New Roman"/>
          <w:color w:val="00B0F0"/>
          <w:lang w:eastAsia="zh-CN"/>
        </w:rPr>
      </w:pPr>
      <w:r w:rsidRPr="000A33AE">
        <w:rPr>
          <w:rFonts w:ascii="Times New Roman" w:eastAsia="Times New Roman" w:hAnsi="Times New Roman"/>
          <w:lang w:eastAsia="zh-CN"/>
        </w:rPr>
        <w:t>умерший(-</w:t>
      </w:r>
      <w:proofErr w:type="spellStart"/>
      <w:r w:rsidRPr="000A33AE">
        <w:rPr>
          <w:rFonts w:ascii="Times New Roman" w:eastAsia="Times New Roman" w:hAnsi="Times New Roman"/>
          <w:lang w:eastAsia="zh-CN"/>
        </w:rPr>
        <w:t>ая</w:t>
      </w:r>
      <w:proofErr w:type="spellEnd"/>
      <w:r w:rsidRPr="000A33AE">
        <w:rPr>
          <w:rFonts w:ascii="Times New Roman" w:eastAsia="Times New Roman" w:hAnsi="Times New Roman"/>
          <w:lang w:eastAsia="zh-CN"/>
        </w:rPr>
        <w:t xml:space="preserve">) </w:t>
      </w:r>
    </w:p>
    <w:p w14:paraId="7DAF0506" w14:textId="77777777" w:rsidR="00B43726" w:rsidRPr="000A33AE" w:rsidRDefault="00B43726" w:rsidP="00B43726">
      <w:pPr>
        <w:pBdr>
          <w:bottom w:val="single" w:sz="4" w:space="0" w:color="000000"/>
        </w:pBdr>
        <w:rPr>
          <w:rFonts w:ascii="Times New Roman" w:eastAsia="Times New Roman" w:hAnsi="Times New Roman"/>
          <w:lang w:eastAsia="zh-CN"/>
        </w:rPr>
      </w:pPr>
    </w:p>
    <w:p w14:paraId="3E60B895" w14:textId="77777777" w:rsidR="00B43726" w:rsidRPr="000A33AE" w:rsidRDefault="00B43726" w:rsidP="00B43726">
      <w:pPr>
        <w:widowControl w:val="0"/>
        <w:jc w:val="center"/>
        <w:rPr>
          <w:rFonts w:ascii="Times New Roman" w:eastAsia="Yu Mincho" w:hAnsi="Times New Roman"/>
        </w:rPr>
      </w:pPr>
      <w:r w:rsidRPr="000A33AE">
        <w:rPr>
          <w:rFonts w:ascii="Times New Roman" w:eastAsia="Yu Mincho" w:hAnsi="Times New Roman"/>
        </w:rPr>
        <w:t>(</w:t>
      </w:r>
      <w:r w:rsidRPr="000A33AE">
        <w:rPr>
          <w:rFonts w:ascii="Times New Roman" w:eastAsia="Yu Mincho" w:hAnsi="Times New Roman"/>
          <w:i/>
          <w:iCs/>
        </w:rPr>
        <w:t>дата смерти</w:t>
      </w:r>
      <w:r w:rsidRPr="000A33AE">
        <w:rPr>
          <w:rFonts w:ascii="Times New Roman" w:eastAsia="Yu Mincho" w:hAnsi="Times New Roman"/>
        </w:rPr>
        <w:t>)</w:t>
      </w:r>
    </w:p>
    <w:p w14:paraId="1F95FA48" w14:textId="77777777" w:rsidR="00B43726" w:rsidRPr="000A33AE" w:rsidRDefault="00B43726" w:rsidP="00B43726">
      <w:pPr>
        <w:widowControl w:val="0"/>
        <w:pBdr>
          <w:bottom w:val="single" w:sz="4" w:space="0" w:color="000000"/>
        </w:pBdr>
        <w:rPr>
          <w:rFonts w:ascii="Times New Roman" w:eastAsia="Yu Mincho" w:hAnsi="Times New Roman"/>
          <w:color w:val="000000"/>
        </w:rPr>
      </w:pPr>
      <w:r w:rsidRPr="000A33AE">
        <w:rPr>
          <w:rFonts w:ascii="Times New Roman" w:eastAsia="Yu Mincho" w:hAnsi="Times New Roman"/>
          <w:color w:val="000000"/>
        </w:rPr>
        <w:t xml:space="preserve">Необходимые исправления: </w:t>
      </w:r>
    </w:p>
    <w:p w14:paraId="57AF60F0" w14:textId="77777777" w:rsidR="00B43726" w:rsidRPr="000A33AE" w:rsidRDefault="00B43726" w:rsidP="00B43726">
      <w:pPr>
        <w:widowControl w:val="0"/>
        <w:pBdr>
          <w:bottom w:val="single" w:sz="4" w:space="0" w:color="000000"/>
        </w:pBdr>
        <w:rPr>
          <w:rFonts w:ascii="Times New Roman" w:eastAsia="Yu Mincho" w:hAnsi="Times New Roman"/>
          <w:color w:val="FF0000"/>
        </w:rPr>
      </w:pPr>
    </w:p>
    <w:p w14:paraId="7E26CDA5" w14:textId="77777777" w:rsidR="00B43726" w:rsidRPr="000A33AE" w:rsidRDefault="00B43726" w:rsidP="00B43726">
      <w:pPr>
        <w:widowControl w:val="0"/>
        <w:pBdr>
          <w:bottom w:val="single" w:sz="4" w:space="0" w:color="000000"/>
        </w:pBdr>
        <w:jc w:val="center"/>
        <w:rPr>
          <w:rFonts w:ascii="Times New Roman" w:eastAsia="Yu Mincho" w:hAnsi="Times New Roman"/>
          <w:color w:val="FF0000"/>
        </w:rPr>
      </w:pPr>
    </w:p>
    <w:p w14:paraId="31AC39D0" w14:textId="77777777" w:rsidR="00B43726" w:rsidRPr="000A33AE" w:rsidRDefault="00B43726" w:rsidP="00B43726">
      <w:pPr>
        <w:widowControl w:val="0"/>
        <w:jc w:val="center"/>
        <w:rPr>
          <w:rFonts w:ascii="Times New Roman" w:eastAsia="Yu Mincho" w:hAnsi="Times New Roman"/>
          <w:color w:val="000000"/>
        </w:rPr>
      </w:pPr>
      <w:r w:rsidRPr="000A33AE">
        <w:rPr>
          <w:rFonts w:ascii="Times New Roman" w:eastAsia="Yu Mincho" w:hAnsi="Times New Roman"/>
          <w:i/>
          <w:iCs/>
        </w:rPr>
        <w:t>(опишите какие ошибки требуется исправить и актуальную информацию для внесения в реестр)</w:t>
      </w:r>
    </w:p>
    <w:p w14:paraId="3732B89B" w14:textId="77777777" w:rsidR="00B43726" w:rsidRPr="000A33AE" w:rsidRDefault="00B43726" w:rsidP="00B43726">
      <w:pPr>
        <w:widowControl w:val="0"/>
        <w:jc w:val="both"/>
        <w:rPr>
          <w:rFonts w:ascii="Times New Roman" w:eastAsia="Yu Mincho" w:hAnsi="Times New Roman"/>
          <w:color w:val="000000"/>
        </w:rPr>
      </w:pPr>
    </w:p>
    <w:p w14:paraId="2FE0D632" w14:textId="77777777" w:rsidR="00B43726" w:rsidRPr="000A33AE" w:rsidRDefault="00B43726" w:rsidP="00B43726">
      <w:pPr>
        <w:widowControl w:val="0"/>
        <w:jc w:val="both"/>
        <w:rPr>
          <w:rFonts w:ascii="Times New Roman" w:eastAsia="Yu Mincho" w:hAnsi="Times New Roman"/>
          <w:color w:val="000000"/>
        </w:rPr>
      </w:pPr>
    </w:p>
    <w:p w14:paraId="5F86055E" w14:textId="77777777" w:rsidR="00B43726" w:rsidRPr="000A33AE" w:rsidRDefault="00B43726" w:rsidP="00B43726">
      <w:pPr>
        <w:rPr>
          <w:rFonts w:ascii="Times New Roman" w:eastAsia="Calibri" w:hAnsi="Times New Roman"/>
          <w:color w:val="000000"/>
        </w:rPr>
      </w:pPr>
      <w:r w:rsidRPr="000A33AE">
        <w:rPr>
          <w:rFonts w:ascii="Times New Roman" w:eastAsia="Calibri" w:hAnsi="Times New Roman"/>
          <w:color w:val="000000"/>
        </w:rPr>
        <w:t xml:space="preserve">Дата: __________________            Подпись: __________/_____________________________/ </w:t>
      </w:r>
    </w:p>
    <w:p w14:paraId="3388D2BF" w14:textId="77777777" w:rsidR="00B43726" w:rsidRPr="000A33AE" w:rsidRDefault="00B43726" w:rsidP="00B43726">
      <w:pPr>
        <w:widowControl w:val="0"/>
        <w:ind w:left="4248" w:firstLine="708"/>
        <w:jc w:val="center"/>
        <w:rPr>
          <w:rFonts w:ascii="Times New Roman" w:eastAsia="Times New Roman" w:hAnsi="Times New Roman"/>
          <w:i/>
          <w:iCs/>
          <w:color w:val="000000"/>
          <w:lang w:eastAsia="zh-CN"/>
        </w:rPr>
      </w:pPr>
      <w:r w:rsidRPr="000A33AE">
        <w:rPr>
          <w:rFonts w:ascii="Times New Roman" w:eastAsia="Times New Roman" w:hAnsi="Times New Roman"/>
          <w:i/>
          <w:iCs/>
          <w:color w:val="000000"/>
          <w:lang w:eastAsia="zh-CN"/>
        </w:rPr>
        <w:t>(расшифровка)</w:t>
      </w:r>
    </w:p>
    <w:p w14:paraId="2309BCEF" w14:textId="77777777" w:rsidR="00B43726" w:rsidRPr="000A33AE" w:rsidRDefault="00B43726" w:rsidP="00B43726">
      <w:pPr>
        <w:widowControl w:val="0"/>
        <w:jc w:val="both"/>
        <w:rPr>
          <w:rFonts w:ascii="Times New Roman" w:eastAsia="Times New Roman" w:hAnsi="Times New Roman"/>
          <w:color w:val="000000"/>
          <w:lang w:eastAsia="zh-CN"/>
        </w:rPr>
      </w:pPr>
    </w:p>
    <w:p w14:paraId="47A1E49B" w14:textId="77777777" w:rsidR="00B43726" w:rsidRPr="000A33AE" w:rsidRDefault="00B43726" w:rsidP="00B43726">
      <w:pPr>
        <w:widowControl w:val="0"/>
        <w:jc w:val="both"/>
        <w:rPr>
          <w:rFonts w:ascii="Times New Roman" w:eastAsia="Times New Roman" w:hAnsi="Times New Roman"/>
          <w:color w:val="000000"/>
          <w:lang w:eastAsia="zh-CN"/>
        </w:rPr>
      </w:pPr>
      <w:r w:rsidRPr="000A33AE">
        <w:rPr>
          <w:rFonts w:ascii="Times New Roman" w:eastAsia="Times New Roman" w:hAnsi="Times New Roman"/>
          <w:color w:val="000000"/>
          <w:lang w:eastAsia="zh-CN"/>
        </w:rPr>
        <w:t>Резолюция должностного лица *</w:t>
      </w:r>
      <w:r w:rsidRPr="000A33AE">
        <w:rPr>
          <w:rFonts w:ascii="Times New Roman" w:eastAsia="Times New Roman" w:hAnsi="Times New Roman"/>
          <w:i/>
          <w:iCs/>
          <w:lang w:eastAsia="zh-CN"/>
        </w:rPr>
        <w:t>наименование уполномоченного органа*</w:t>
      </w:r>
      <w:r w:rsidRPr="000A33AE">
        <w:rPr>
          <w:rFonts w:ascii="Times New Roman" w:eastAsia="Times New Roman" w:hAnsi="Times New Roman"/>
          <w:color w:val="000000"/>
          <w:lang w:eastAsia="zh-CN"/>
        </w:rPr>
        <w:t xml:space="preserve"> на организацию оказания ритуальных услуг населению и содержание мест захоронений:</w:t>
      </w:r>
    </w:p>
    <w:p w14:paraId="28CBE899" w14:textId="77777777" w:rsidR="00B43726" w:rsidRPr="000A33AE" w:rsidRDefault="00B43726" w:rsidP="00B43726">
      <w:pPr>
        <w:widowControl w:val="0"/>
        <w:rPr>
          <w:rFonts w:ascii="Times New Roman" w:eastAsia="Times New Roman" w:hAnsi="Times New Roman"/>
          <w:lang w:eastAsia="zh-CN"/>
        </w:rPr>
      </w:pPr>
      <w:r w:rsidRPr="000A33AE">
        <w:rPr>
          <w:rFonts w:ascii="Times New Roman" w:eastAsia="Times New Roman" w:hAnsi="Times New Roman"/>
          <w:color w:val="000000"/>
          <w:lang w:eastAsia="zh-CN"/>
        </w:rPr>
        <w:t>___________________________________________________________________________</w:t>
      </w:r>
    </w:p>
    <w:p w14:paraId="31A70AB4" w14:textId="77777777" w:rsidR="00B43726" w:rsidRPr="000A33AE" w:rsidRDefault="00B43726" w:rsidP="00B43726">
      <w:pPr>
        <w:widowControl w:val="0"/>
        <w:rPr>
          <w:rFonts w:ascii="Times New Roman" w:eastAsia="Times New Roman" w:hAnsi="Times New Roman"/>
          <w:color w:val="000000"/>
          <w:lang w:eastAsia="zh-CN"/>
        </w:rPr>
      </w:pPr>
    </w:p>
    <w:p w14:paraId="70525C0D" w14:textId="77777777" w:rsidR="00B43726" w:rsidRPr="000A33AE" w:rsidRDefault="00B43726" w:rsidP="00B43726">
      <w:pPr>
        <w:widowControl w:val="0"/>
        <w:rPr>
          <w:rFonts w:ascii="Times New Roman" w:eastAsia="Times New Roman" w:hAnsi="Times New Roman"/>
          <w:color w:val="000000"/>
          <w:lang w:eastAsia="zh-CN"/>
        </w:rPr>
      </w:pPr>
      <w:r w:rsidRPr="000A33AE">
        <w:rPr>
          <w:rFonts w:ascii="Times New Roman" w:eastAsia="Times New Roman" w:hAnsi="Times New Roman"/>
          <w:color w:val="000000"/>
          <w:lang w:eastAsia="zh-CN"/>
        </w:rPr>
        <w:t xml:space="preserve">Дата: __________________            Подпись: __________/_____________________________/ </w:t>
      </w:r>
    </w:p>
    <w:p w14:paraId="22A25590" w14:textId="77777777" w:rsidR="00B43726" w:rsidRPr="000A33AE" w:rsidRDefault="00B43726" w:rsidP="00B43726">
      <w:pPr>
        <w:widowControl w:val="0"/>
        <w:ind w:left="4248" w:firstLine="708"/>
        <w:jc w:val="center"/>
        <w:rPr>
          <w:rFonts w:ascii="Times New Roman" w:eastAsia="Times New Roman" w:hAnsi="Times New Roman"/>
          <w:i/>
          <w:iCs/>
          <w:color w:val="000000"/>
          <w:lang w:eastAsia="zh-CN"/>
        </w:rPr>
      </w:pPr>
      <w:r w:rsidRPr="000A33AE">
        <w:rPr>
          <w:rFonts w:ascii="Times New Roman" w:eastAsia="Times New Roman" w:hAnsi="Times New Roman"/>
          <w:i/>
          <w:iCs/>
          <w:color w:val="000000"/>
          <w:lang w:eastAsia="zh-CN"/>
        </w:rPr>
        <w:t>(расшифровка)</w:t>
      </w:r>
    </w:p>
    <w:p w14:paraId="48B92C16" w14:textId="77777777" w:rsidR="00B43726" w:rsidRPr="000A33AE" w:rsidRDefault="00B43726" w:rsidP="00B43726">
      <w:pPr>
        <w:pStyle w:val="af8"/>
        <w:widowControl w:val="0"/>
        <w:spacing w:after="0" w:line="240" w:lineRule="auto"/>
        <w:jc w:val="center"/>
        <w:rPr>
          <w:rFonts w:ascii="Times New Roman" w:hAnsi="Times New Roman" w:cs="Times New Roman"/>
          <w:i/>
          <w:iCs/>
          <w:color w:val="000000"/>
          <w:sz w:val="24"/>
          <w:szCs w:val="24"/>
        </w:rPr>
      </w:pPr>
    </w:p>
    <w:p w14:paraId="02DD195E" w14:textId="77777777" w:rsidR="00B43726" w:rsidRPr="000A33AE" w:rsidRDefault="00B43726" w:rsidP="00B43726">
      <w:pPr>
        <w:tabs>
          <w:tab w:val="left" w:pos="4120"/>
        </w:tabs>
        <w:rPr>
          <w:rFonts w:ascii="Times New Roman" w:hAnsi="Times New Roman"/>
        </w:rPr>
      </w:pPr>
      <w:r w:rsidRPr="000A33AE">
        <w:rPr>
          <w:rFonts w:ascii="Times New Roman" w:hAnsi="Times New Roman"/>
        </w:rPr>
        <w:t>КОНЕЦ ФОРМЫ</w:t>
      </w:r>
    </w:p>
    <w:p w14:paraId="7722E8A9" w14:textId="77777777" w:rsidR="00B43726" w:rsidRPr="000A33AE" w:rsidRDefault="00B43726" w:rsidP="00B43726">
      <w:pPr>
        <w:rPr>
          <w:rFonts w:ascii="Times New Roman" w:hAnsi="Times New Roman"/>
        </w:rPr>
      </w:pPr>
      <w:r w:rsidRPr="000A33AE">
        <w:rPr>
          <w:rFonts w:ascii="Times New Roman" w:hAnsi="Times New Roman"/>
        </w:rPr>
        <w:br w:type="page" w:clear="all"/>
      </w:r>
    </w:p>
    <w:p w14:paraId="1144A079" w14:textId="77777777" w:rsidR="00B43726" w:rsidRPr="008A165D" w:rsidRDefault="00B43726" w:rsidP="00B43726">
      <w:pPr>
        <w:tabs>
          <w:tab w:val="left" w:pos="4120"/>
        </w:tabs>
        <w:rPr>
          <w:rFonts w:ascii="Times New Roman" w:hAnsi="Times New Roman"/>
          <w:sz w:val="28"/>
          <w:szCs w:val="28"/>
        </w:rPr>
      </w:pPr>
    </w:p>
    <w:p w14:paraId="10CCFCEE" w14:textId="77777777" w:rsidR="00B43726" w:rsidRPr="008A165D" w:rsidRDefault="00B43726" w:rsidP="00B43726">
      <w:pPr>
        <w:pStyle w:val="ConsPlusNormal"/>
        <w:ind w:left="5670"/>
        <w:jc w:val="right"/>
        <w:outlineLvl w:val="1"/>
        <w:rPr>
          <w:rFonts w:ascii="Times New Roman" w:hAnsi="Times New Roman" w:cs="Times New Roman"/>
          <w:sz w:val="28"/>
          <w:szCs w:val="28"/>
        </w:rPr>
      </w:pPr>
      <w:r w:rsidRPr="008A165D">
        <w:rPr>
          <w:rFonts w:ascii="Times New Roman" w:hAnsi="Times New Roman" w:cs="Times New Roman"/>
          <w:sz w:val="28"/>
          <w:szCs w:val="28"/>
        </w:rPr>
        <w:t>Приложение № 9.1</w:t>
      </w:r>
    </w:p>
    <w:p w14:paraId="230FE811" w14:textId="77777777" w:rsidR="00B43726" w:rsidRPr="008A165D" w:rsidRDefault="00B43726" w:rsidP="00B43726">
      <w:pPr>
        <w:pStyle w:val="ConsPlusNormal"/>
        <w:ind w:left="5670"/>
        <w:jc w:val="right"/>
        <w:rPr>
          <w:rFonts w:ascii="Times New Roman" w:hAnsi="Times New Roman" w:cs="Times New Roman"/>
          <w:sz w:val="28"/>
          <w:szCs w:val="28"/>
        </w:rPr>
      </w:pPr>
      <w:r w:rsidRPr="008A165D">
        <w:rPr>
          <w:rFonts w:ascii="Times New Roman" w:hAnsi="Times New Roman" w:cs="Times New Roman"/>
          <w:sz w:val="28"/>
          <w:szCs w:val="28"/>
        </w:rPr>
        <w:t>к административному регламенту предоставления муниципальной услуги по предоставлению мест для захоронения и их учёт</w:t>
      </w:r>
    </w:p>
    <w:p w14:paraId="34469118" w14:textId="77777777" w:rsidR="00B43726" w:rsidRPr="008A165D" w:rsidRDefault="00B43726" w:rsidP="00B43726">
      <w:pPr>
        <w:pStyle w:val="ConsPlusNormal"/>
        <w:ind w:left="5670"/>
        <w:jc w:val="both"/>
        <w:rPr>
          <w:rFonts w:ascii="Times New Roman" w:hAnsi="Times New Roman" w:cs="Times New Roman"/>
          <w:sz w:val="28"/>
          <w:szCs w:val="28"/>
        </w:rPr>
      </w:pPr>
    </w:p>
    <w:p w14:paraId="1239130C" w14:textId="77777777" w:rsidR="00B43726" w:rsidRPr="000A33AE" w:rsidRDefault="00B43726" w:rsidP="00B43726">
      <w:pPr>
        <w:pStyle w:val="ConsPlusNormal"/>
        <w:jc w:val="center"/>
        <w:rPr>
          <w:rFonts w:ascii="Times New Roman" w:hAnsi="Times New Roman" w:cs="Times New Roman"/>
          <w:bCs/>
          <w:sz w:val="24"/>
          <w:szCs w:val="24"/>
        </w:rPr>
      </w:pPr>
      <w:r w:rsidRPr="000A33AE">
        <w:rPr>
          <w:rFonts w:ascii="Times New Roman" w:hAnsi="Times New Roman" w:cs="Times New Roman"/>
          <w:bCs/>
          <w:sz w:val="24"/>
          <w:szCs w:val="24"/>
        </w:rPr>
        <w:t xml:space="preserve">Форма документа </w:t>
      </w:r>
      <w:r w:rsidRPr="000A33AE">
        <w:rPr>
          <w:rFonts w:ascii="Times New Roman" w:hAnsi="Times New Roman" w:cs="Times New Roman"/>
          <w:bCs/>
          <w:sz w:val="24"/>
          <w:szCs w:val="24"/>
        </w:rPr>
        <w:br/>
        <w:t>«Заявление</w:t>
      </w:r>
      <w:r w:rsidRPr="000A33AE">
        <w:rPr>
          <w:rFonts w:ascii="Times New Roman" w:hAnsi="Times New Roman" w:cs="Times New Roman"/>
          <w:sz w:val="24"/>
          <w:szCs w:val="24"/>
        </w:rPr>
        <w:t xml:space="preserve"> </w:t>
      </w:r>
      <w:r w:rsidRPr="000A33AE">
        <w:rPr>
          <w:rFonts w:ascii="Times New Roman" w:hAnsi="Times New Roman" w:cs="Times New Roman"/>
          <w:bCs/>
          <w:sz w:val="24"/>
          <w:szCs w:val="24"/>
        </w:rPr>
        <w:t xml:space="preserve">о смене ответственного за захоронение </w:t>
      </w:r>
    </w:p>
    <w:p w14:paraId="329C7838" w14:textId="77777777" w:rsidR="00B43726" w:rsidRPr="000A33AE" w:rsidRDefault="00B43726" w:rsidP="00B43726">
      <w:pPr>
        <w:pStyle w:val="ConsPlusNormal"/>
        <w:jc w:val="center"/>
        <w:rPr>
          <w:rFonts w:ascii="Times New Roman" w:hAnsi="Times New Roman" w:cs="Times New Roman"/>
          <w:bCs/>
          <w:sz w:val="24"/>
          <w:szCs w:val="24"/>
        </w:rPr>
      </w:pPr>
      <w:r w:rsidRPr="000A33AE">
        <w:rPr>
          <w:rFonts w:ascii="Times New Roman" w:hAnsi="Times New Roman" w:cs="Times New Roman"/>
          <w:bCs/>
          <w:sz w:val="24"/>
          <w:szCs w:val="24"/>
        </w:rPr>
        <w:t>(внесении изменений в реестр мест захоронений)»</w:t>
      </w:r>
    </w:p>
    <w:p w14:paraId="37BCD369" w14:textId="77777777" w:rsidR="00B43726" w:rsidRPr="000A33AE" w:rsidRDefault="00B43726" w:rsidP="00B43726">
      <w:pPr>
        <w:pStyle w:val="ConsPlusNormal"/>
        <w:ind w:left="5670"/>
        <w:rPr>
          <w:rFonts w:ascii="Times New Roman" w:hAnsi="Times New Roman" w:cs="Times New Roman"/>
          <w:sz w:val="24"/>
          <w:szCs w:val="24"/>
        </w:rPr>
      </w:pPr>
    </w:p>
    <w:p w14:paraId="62073F88" w14:textId="77777777" w:rsidR="00B43726" w:rsidRPr="000A33AE" w:rsidRDefault="00B43726" w:rsidP="00B43726">
      <w:pPr>
        <w:pStyle w:val="ConsPlusNormal"/>
        <w:rPr>
          <w:rFonts w:ascii="Times New Roman" w:hAnsi="Times New Roman" w:cs="Times New Roman"/>
          <w:sz w:val="24"/>
          <w:szCs w:val="24"/>
        </w:rPr>
      </w:pPr>
      <w:r w:rsidRPr="000A33AE">
        <w:rPr>
          <w:rFonts w:ascii="Times New Roman" w:hAnsi="Times New Roman" w:cs="Times New Roman"/>
          <w:sz w:val="24"/>
          <w:szCs w:val="24"/>
        </w:rPr>
        <w:t>НАЧАЛО ФОРМЫ</w:t>
      </w:r>
    </w:p>
    <w:p w14:paraId="4B1D1CD2" w14:textId="77777777" w:rsidR="00B43726" w:rsidRPr="000A33AE" w:rsidRDefault="00B43726" w:rsidP="00B43726">
      <w:pPr>
        <w:widowControl w:val="0"/>
        <w:jc w:val="both"/>
        <w:rPr>
          <w:rFonts w:ascii="Times New Roman" w:eastAsia="Yu Mincho" w:hAnsi="Times New Roman"/>
          <w:i/>
          <w:iCs/>
          <w:color w:val="000000"/>
        </w:rPr>
      </w:pPr>
    </w:p>
    <w:p w14:paraId="36E78B04" w14:textId="77777777" w:rsidR="00B43726" w:rsidRPr="000A33AE" w:rsidRDefault="00B43726" w:rsidP="00B43726">
      <w:pPr>
        <w:pBdr>
          <w:bottom w:val="single" w:sz="4" w:space="0" w:color="000000"/>
        </w:pBdr>
        <w:ind w:left="3969"/>
        <w:jc w:val="center"/>
        <w:rPr>
          <w:rFonts w:ascii="Times New Roman" w:eastAsia="Times New Roman" w:hAnsi="Times New Roman"/>
          <w:i/>
          <w:iCs/>
          <w:lang w:eastAsia="zh-CN"/>
        </w:rPr>
      </w:pPr>
    </w:p>
    <w:p w14:paraId="6BCCF36A" w14:textId="77777777" w:rsidR="00B43726" w:rsidRPr="000A33AE" w:rsidRDefault="00B43726" w:rsidP="00B43726">
      <w:pPr>
        <w:ind w:left="3969"/>
        <w:jc w:val="center"/>
        <w:rPr>
          <w:rFonts w:ascii="Times New Roman" w:eastAsia="Times New Roman" w:hAnsi="Times New Roman"/>
          <w:i/>
          <w:iCs/>
          <w:lang w:eastAsia="zh-CN"/>
        </w:rPr>
      </w:pPr>
      <w:r w:rsidRPr="000A33AE">
        <w:rPr>
          <w:rFonts w:ascii="Times New Roman" w:eastAsia="Times New Roman" w:hAnsi="Times New Roman"/>
          <w:i/>
          <w:iCs/>
          <w:lang w:eastAsia="zh-CN"/>
        </w:rPr>
        <w:t>(адресат заявления: должность, ФИО)</w:t>
      </w:r>
    </w:p>
    <w:p w14:paraId="30A316FB" w14:textId="77777777" w:rsidR="00B43726" w:rsidRPr="000A33AE" w:rsidRDefault="00B43726" w:rsidP="00B43726">
      <w:pPr>
        <w:ind w:left="3969"/>
        <w:rPr>
          <w:rFonts w:ascii="Times New Roman" w:eastAsia="Times New Roman" w:hAnsi="Times New Roman"/>
          <w:color w:val="FF0000"/>
          <w:lang w:eastAsia="zh-CN"/>
        </w:rPr>
      </w:pPr>
    </w:p>
    <w:p w14:paraId="7BB55D31" w14:textId="77777777" w:rsidR="00B43726" w:rsidRPr="000A33AE" w:rsidRDefault="00B43726" w:rsidP="00B43726">
      <w:pPr>
        <w:pBdr>
          <w:bottom w:val="single" w:sz="4" w:space="0" w:color="000000"/>
        </w:pBdr>
        <w:ind w:left="3969"/>
        <w:rPr>
          <w:rFonts w:ascii="Times New Roman" w:eastAsia="Times New Roman" w:hAnsi="Times New Roman"/>
          <w:color w:val="FF0000"/>
          <w:lang w:eastAsia="zh-CN"/>
        </w:rPr>
      </w:pPr>
      <w:r w:rsidRPr="000A33AE">
        <w:rPr>
          <w:rFonts w:ascii="Times New Roman" w:eastAsia="Times New Roman" w:hAnsi="Times New Roman"/>
          <w:color w:val="000000"/>
          <w:lang w:eastAsia="zh-CN"/>
        </w:rPr>
        <w:t xml:space="preserve">от </w:t>
      </w:r>
    </w:p>
    <w:p w14:paraId="77C521F9" w14:textId="77777777" w:rsidR="00B43726" w:rsidRPr="000A33AE" w:rsidRDefault="00B43726" w:rsidP="00B43726">
      <w:pPr>
        <w:ind w:left="3969"/>
        <w:jc w:val="center"/>
        <w:rPr>
          <w:rFonts w:ascii="Times New Roman" w:eastAsia="Times New Roman" w:hAnsi="Times New Roman"/>
          <w:i/>
          <w:iCs/>
          <w:lang w:eastAsia="zh-CN"/>
        </w:rPr>
      </w:pPr>
      <w:r w:rsidRPr="000A33AE">
        <w:rPr>
          <w:rFonts w:ascii="Times New Roman" w:eastAsia="Times New Roman" w:hAnsi="Times New Roman"/>
          <w:i/>
          <w:iCs/>
          <w:lang w:eastAsia="zh-CN"/>
        </w:rPr>
        <w:t>(Фамилия, имя, отчество (при наличии) лица, ответственного за захоронение (получателя услуги), полностью (без сокращений))</w:t>
      </w:r>
    </w:p>
    <w:p w14:paraId="60B5535A" w14:textId="77777777" w:rsidR="00B43726" w:rsidRPr="000A33AE" w:rsidRDefault="00B43726" w:rsidP="00B43726">
      <w:pPr>
        <w:pBdr>
          <w:bottom w:val="single" w:sz="4" w:space="0" w:color="000000"/>
        </w:pBdr>
        <w:ind w:left="3969"/>
        <w:rPr>
          <w:rFonts w:ascii="Times New Roman" w:eastAsia="Times New Roman" w:hAnsi="Times New Roman"/>
          <w:color w:val="000000"/>
          <w:lang w:eastAsia="zh-CN"/>
        </w:rPr>
      </w:pPr>
    </w:p>
    <w:p w14:paraId="274B9450" w14:textId="77777777" w:rsidR="00B43726" w:rsidRPr="000A33AE" w:rsidRDefault="00B43726" w:rsidP="00B43726">
      <w:pPr>
        <w:ind w:left="3969"/>
        <w:jc w:val="center"/>
        <w:rPr>
          <w:rFonts w:ascii="Times New Roman" w:eastAsia="Times New Roman" w:hAnsi="Times New Roman"/>
          <w:color w:val="FF0000"/>
          <w:lang w:eastAsia="zh-CN"/>
        </w:rPr>
      </w:pPr>
      <w:r w:rsidRPr="000A33AE">
        <w:rPr>
          <w:rFonts w:ascii="Times New Roman" w:eastAsia="Times New Roman" w:hAnsi="Times New Roman"/>
          <w:i/>
          <w:iCs/>
          <w:lang w:eastAsia="zh-CN"/>
        </w:rPr>
        <w:t>(вид документа, удостоверяющего личность получателя услуги)</w:t>
      </w:r>
    </w:p>
    <w:tbl>
      <w:tblPr>
        <w:tblStyle w:val="92"/>
        <w:tblW w:w="5426" w:type="dxa"/>
        <w:tblInd w:w="3951"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2024"/>
        <w:gridCol w:w="3402"/>
      </w:tblGrid>
      <w:tr w:rsidR="00B43726" w:rsidRPr="000A33AE" w14:paraId="6343F4EA" w14:textId="77777777" w:rsidTr="00505CF1">
        <w:tc>
          <w:tcPr>
            <w:tcW w:w="2024" w:type="dxa"/>
          </w:tcPr>
          <w:p w14:paraId="19859B21" w14:textId="77777777" w:rsidR="00B43726" w:rsidRPr="000A33AE" w:rsidRDefault="00B43726" w:rsidP="00505CF1">
            <w:pPr>
              <w:rPr>
                <w:i/>
                <w:iCs/>
                <w:lang w:eastAsia="zh-CN"/>
              </w:rPr>
            </w:pPr>
            <w:r w:rsidRPr="000A33AE">
              <w:rPr>
                <w:color w:val="000000"/>
                <w:lang w:eastAsia="zh-CN"/>
              </w:rPr>
              <w:t>серия:</w:t>
            </w:r>
          </w:p>
        </w:tc>
        <w:tc>
          <w:tcPr>
            <w:tcW w:w="3402" w:type="dxa"/>
            <w:tcBorders>
              <w:bottom w:val="single" w:sz="4" w:space="0" w:color="000000"/>
            </w:tcBorders>
          </w:tcPr>
          <w:p w14:paraId="359D0134" w14:textId="77777777" w:rsidR="00B43726" w:rsidRPr="000A33AE" w:rsidRDefault="00B43726" w:rsidP="00505CF1">
            <w:pPr>
              <w:jc w:val="center"/>
              <w:rPr>
                <w:i/>
                <w:iCs/>
                <w:lang w:eastAsia="zh-CN"/>
              </w:rPr>
            </w:pPr>
          </w:p>
        </w:tc>
      </w:tr>
      <w:tr w:rsidR="00B43726" w:rsidRPr="000A33AE" w14:paraId="6502C994" w14:textId="77777777" w:rsidTr="00505CF1">
        <w:tc>
          <w:tcPr>
            <w:tcW w:w="2024" w:type="dxa"/>
          </w:tcPr>
          <w:p w14:paraId="4117AAB8" w14:textId="77777777" w:rsidR="00B43726" w:rsidRPr="000A33AE" w:rsidRDefault="00B43726" w:rsidP="00505CF1">
            <w:pPr>
              <w:rPr>
                <w:color w:val="000000"/>
                <w:lang w:eastAsia="zh-CN"/>
              </w:rPr>
            </w:pPr>
            <w:r w:rsidRPr="000A33AE">
              <w:rPr>
                <w:color w:val="000000"/>
                <w:lang w:eastAsia="zh-CN"/>
              </w:rPr>
              <w:t>номер:</w:t>
            </w:r>
          </w:p>
        </w:tc>
        <w:tc>
          <w:tcPr>
            <w:tcW w:w="3402" w:type="dxa"/>
            <w:tcBorders>
              <w:top w:val="single" w:sz="4" w:space="0" w:color="000000"/>
              <w:bottom w:val="single" w:sz="4" w:space="0" w:color="000000"/>
            </w:tcBorders>
          </w:tcPr>
          <w:p w14:paraId="43FD3C65" w14:textId="77777777" w:rsidR="00B43726" w:rsidRPr="000A33AE" w:rsidRDefault="00B43726" w:rsidP="00505CF1">
            <w:pPr>
              <w:jc w:val="center"/>
              <w:rPr>
                <w:i/>
                <w:iCs/>
                <w:lang w:eastAsia="zh-CN"/>
              </w:rPr>
            </w:pPr>
          </w:p>
        </w:tc>
      </w:tr>
      <w:tr w:rsidR="00B43726" w:rsidRPr="000A33AE" w14:paraId="5229C918" w14:textId="77777777" w:rsidTr="00505CF1">
        <w:tc>
          <w:tcPr>
            <w:tcW w:w="2024" w:type="dxa"/>
          </w:tcPr>
          <w:p w14:paraId="36FC1945" w14:textId="77777777" w:rsidR="00B43726" w:rsidRPr="000A33AE" w:rsidRDefault="00B43726" w:rsidP="00505CF1">
            <w:pPr>
              <w:rPr>
                <w:i/>
                <w:iCs/>
                <w:lang w:eastAsia="zh-CN"/>
              </w:rPr>
            </w:pPr>
            <w:r w:rsidRPr="000A33AE">
              <w:rPr>
                <w:color w:val="000000"/>
                <w:lang w:eastAsia="zh-CN"/>
              </w:rPr>
              <w:t>выдан:</w:t>
            </w:r>
          </w:p>
        </w:tc>
        <w:tc>
          <w:tcPr>
            <w:tcW w:w="3402" w:type="dxa"/>
            <w:tcBorders>
              <w:top w:val="single" w:sz="4" w:space="0" w:color="000000"/>
              <w:bottom w:val="single" w:sz="4" w:space="0" w:color="000000"/>
            </w:tcBorders>
          </w:tcPr>
          <w:p w14:paraId="00623221" w14:textId="77777777" w:rsidR="00B43726" w:rsidRPr="000A33AE" w:rsidRDefault="00B43726" w:rsidP="00505CF1">
            <w:pPr>
              <w:jc w:val="center"/>
              <w:rPr>
                <w:i/>
                <w:iCs/>
                <w:lang w:eastAsia="zh-CN"/>
              </w:rPr>
            </w:pPr>
          </w:p>
        </w:tc>
      </w:tr>
      <w:tr w:rsidR="00B43726" w:rsidRPr="000A33AE" w14:paraId="17F986DD" w14:textId="77777777" w:rsidTr="00505CF1">
        <w:tc>
          <w:tcPr>
            <w:tcW w:w="2024" w:type="dxa"/>
          </w:tcPr>
          <w:p w14:paraId="281484E6" w14:textId="77777777" w:rsidR="00B43726" w:rsidRPr="000A33AE" w:rsidRDefault="00B43726" w:rsidP="00505CF1">
            <w:pPr>
              <w:rPr>
                <w:color w:val="000000"/>
                <w:lang w:eastAsia="zh-CN"/>
              </w:rPr>
            </w:pPr>
            <w:r w:rsidRPr="000A33AE">
              <w:rPr>
                <w:color w:val="000000"/>
                <w:lang w:eastAsia="zh-CN"/>
              </w:rPr>
              <w:t>код подразделения:</w:t>
            </w:r>
          </w:p>
        </w:tc>
        <w:tc>
          <w:tcPr>
            <w:tcW w:w="3402" w:type="dxa"/>
            <w:tcBorders>
              <w:top w:val="single" w:sz="4" w:space="0" w:color="000000"/>
              <w:bottom w:val="single" w:sz="4" w:space="0" w:color="000000"/>
            </w:tcBorders>
          </w:tcPr>
          <w:p w14:paraId="363B31FD" w14:textId="77777777" w:rsidR="00B43726" w:rsidRPr="000A33AE" w:rsidRDefault="00B43726" w:rsidP="00505CF1">
            <w:pPr>
              <w:jc w:val="center"/>
              <w:rPr>
                <w:i/>
                <w:iCs/>
                <w:lang w:eastAsia="zh-CN"/>
              </w:rPr>
            </w:pPr>
          </w:p>
        </w:tc>
      </w:tr>
      <w:tr w:rsidR="00B43726" w:rsidRPr="000A33AE" w14:paraId="6209B495" w14:textId="77777777" w:rsidTr="00505CF1">
        <w:tc>
          <w:tcPr>
            <w:tcW w:w="2024" w:type="dxa"/>
          </w:tcPr>
          <w:p w14:paraId="5AB7787E" w14:textId="77777777" w:rsidR="00B43726" w:rsidRPr="000A33AE" w:rsidRDefault="00B43726" w:rsidP="00505CF1">
            <w:pPr>
              <w:rPr>
                <w:i/>
                <w:iCs/>
                <w:lang w:eastAsia="zh-CN"/>
              </w:rPr>
            </w:pPr>
            <w:r w:rsidRPr="000A33AE">
              <w:rPr>
                <w:color w:val="000000"/>
                <w:lang w:eastAsia="zh-CN"/>
              </w:rPr>
              <w:t>дата выдачи:</w:t>
            </w:r>
          </w:p>
        </w:tc>
        <w:tc>
          <w:tcPr>
            <w:tcW w:w="3402" w:type="dxa"/>
            <w:tcBorders>
              <w:top w:val="single" w:sz="4" w:space="0" w:color="000000"/>
              <w:bottom w:val="single" w:sz="4" w:space="0" w:color="000000"/>
            </w:tcBorders>
          </w:tcPr>
          <w:p w14:paraId="4B965A0E" w14:textId="77777777" w:rsidR="00B43726" w:rsidRPr="000A33AE" w:rsidRDefault="00B43726" w:rsidP="00505CF1">
            <w:pPr>
              <w:jc w:val="center"/>
              <w:rPr>
                <w:i/>
                <w:iCs/>
                <w:lang w:eastAsia="zh-CN"/>
              </w:rPr>
            </w:pPr>
          </w:p>
        </w:tc>
      </w:tr>
      <w:tr w:rsidR="00B43726" w:rsidRPr="000A33AE" w14:paraId="05DB169C" w14:textId="77777777" w:rsidTr="00505CF1">
        <w:tc>
          <w:tcPr>
            <w:tcW w:w="2024" w:type="dxa"/>
          </w:tcPr>
          <w:p w14:paraId="2961AEBE" w14:textId="77777777" w:rsidR="00B43726" w:rsidRPr="000A33AE" w:rsidRDefault="00B43726" w:rsidP="00505CF1">
            <w:pPr>
              <w:rPr>
                <w:color w:val="000000"/>
                <w:lang w:eastAsia="zh-CN"/>
              </w:rPr>
            </w:pPr>
            <w:r w:rsidRPr="000A33AE">
              <w:rPr>
                <w:color w:val="000000"/>
                <w:lang w:eastAsia="zh-CN"/>
              </w:rPr>
              <w:t>адрес</w:t>
            </w:r>
          </w:p>
        </w:tc>
        <w:tc>
          <w:tcPr>
            <w:tcW w:w="3402" w:type="dxa"/>
            <w:tcBorders>
              <w:top w:val="single" w:sz="4" w:space="0" w:color="000000"/>
              <w:bottom w:val="single" w:sz="4" w:space="0" w:color="000000"/>
            </w:tcBorders>
          </w:tcPr>
          <w:p w14:paraId="2379771B" w14:textId="77777777" w:rsidR="00B43726" w:rsidRPr="000A33AE" w:rsidRDefault="00B43726" w:rsidP="00505CF1">
            <w:pPr>
              <w:jc w:val="center"/>
              <w:rPr>
                <w:i/>
                <w:iCs/>
                <w:lang w:eastAsia="zh-CN"/>
              </w:rPr>
            </w:pPr>
          </w:p>
        </w:tc>
      </w:tr>
      <w:tr w:rsidR="00B43726" w:rsidRPr="000A33AE" w14:paraId="1BD693AD" w14:textId="77777777" w:rsidTr="00505CF1">
        <w:tc>
          <w:tcPr>
            <w:tcW w:w="2024" w:type="dxa"/>
          </w:tcPr>
          <w:p w14:paraId="40FF234E" w14:textId="77777777" w:rsidR="00B43726" w:rsidRPr="000A33AE" w:rsidRDefault="00B43726" w:rsidP="00505CF1">
            <w:pPr>
              <w:rPr>
                <w:i/>
                <w:iCs/>
                <w:lang w:eastAsia="zh-CN"/>
              </w:rPr>
            </w:pPr>
            <w:r w:rsidRPr="000A33AE">
              <w:rPr>
                <w:color w:val="000000"/>
                <w:lang w:eastAsia="zh-CN"/>
              </w:rPr>
              <w:t>регистрации:</w:t>
            </w:r>
          </w:p>
        </w:tc>
        <w:tc>
          <w:tcPr>
            <w:tcW w:w="3402" w:type="dxa"/>
            <w:tcBorders>
              <w:top w:val="single" w:sz="4" w:space="0" w:color="000000"/>
              <w:bottom w:val="single" w:sz="4" w:space="0" w:color="000000"/>
            </w:tcBorders>
          </w:tcPr>
          <w:p w14:paraId="16FA4FDD" w14:textId="77777777" w:rsidR="00B43726" w:rsidRPr="000A33AE" w:rsidRDefault="00B43726" w:rsidP="00505CF1">
            <w:pPr>
              <w:jc w:val="center"/>
              <w:rPr>
                <w:i/>
                <w:iCs/>
                <w:lang w:eastAsia="zh-CN"/>
              </w:rPr>
            </w:pPr>
          </w:p>
        </w:tc>
      </w:tr>
      <w:tr w:rsidR="00B43726" w:rsidRPr="000A33AE" w14:paraId="1A2183C3" w14:textId="77777777" w:rsidTr="00505CF1">
        <w:tc>
          <w:tcPr>
            <w:tcW w:w="2024" w:type="dxa"/>
          </w:tcPr>
          <w:p w14:paraId="11EC04C7" w14:textId="77777777" w:rsidR="00B43726" w:rsidRPr="000A33AE" w:rsidRDefault="00B43726" w:rsidP="00505CF1">
            <w:pPr>
              <w:rPr>
                <w:i/>
                <w:iCs/>
                <w:lang w:eastAsia="zh-CN"/>
              </w:rPr>
            </w:pPr>
            <w:r w:rsidRPr="000A33AE">
              <w:rPr>
                <w:color w:val="000000"/>
                <w:lang w:eastAsia="zh-CN"/>
              </w:rPr>
              <w:t>телефон:</w:t>
            </w:r>
          </w:p>
        </w:tc>
        <w:tc>
          <w:tcPr>
            <w:tcW w:w="3402" w:type="dxa"/>
            <w:tcBorders>
              <w:top w:val="single" w:sz="4" w:space="0" w:color="000000"/>
              <w:bottom w:val="single" w:sz="4" w:space="0" w:color="000000"/>
            </w:tcBorders>
          </w:tcPr>
          <w:p w14:paraId="26801139" w14:textId="77777777" w:rsidR="00B43726" w:rsidRPr="000A33AE" w:rsidRDefault="00B43726" w:rsidP="00505CF1">
            <w:pPr>
              <w:jc w:val="center"/>
              <w:rPr>
                <w:i/>
                <w:iCs/>
                <w:lang w:eastAsia="zh-CN"/>
              </w:rPr>
            </w:pPr>
          </w:p>
        </w:tc>
      </w:tr>
      <w:tr w:rsidR="00B43726" w:rsidRPr="000A33AE" w14:paraId="3A14CE07" w14:textId="77777777" w:rsidTr="00505CF1">
        <w:tc>
          <w:tcPr>
            <w:tcW w:w="2024" w:type="dxa"/>
          </w:tcPr>
          <w:p w14:paraId="12C89155" w14:textId="77777777" w:rsidR="00B43726" w:rsidRPr="000A33AE" w:rsidRDefault="00B43726" w:rsidP="00505CF1">
            <w:pPr>
              <w:rPr>
                <w:i/>
                <w:iCs/>
                <w:lang w:eastAsia="zh-CN"/>
              </w:rPr>
            </w:pPr>
            <w:r w:rsidRPr="000A33AE">
              <w:rPr>
                <w:color w:val="000000"/>
                <w:lang w:eastAsia="zh-CN"/>
              </w:rPr>
              <w:t>электронная почта:</w:t>
            </w:r>
          </w:p>
        </w:tc>
        <w:tc>
          <w:tcPr>
            <w:tcW w:w="3402" w:type="dxa"/>
            <w:tcBorders>
              <w:top w:val="single" w:sz="4" w:space="0" w:color="000000"/>
              <w:bottom w:val="single" w:sz="4" w:space="0" w:color="000000"/>
            </w:tcBorders>
          </w:tcPr>
          <w:p w14:paraId="337C13EA" w14:textId="77777777" w:rsidR="00B43726" w:rsidRPr="000A33AE" w:rsidRDefault="00B43726" w:rsidP="00505CF1">
            <w:pPr>
              <w:jc w:val="center"/>
              <w:rPr>
                <w:i/>
                <w:iCs/>
                <w:lang w:eastAsia="zh-CN"/>
              </w:rPr>
            </w:pPr>
          </w:p>
        </w:tc>
      </w:tr>
      <w:tr w:rsidR="00B43726" w:rsidRPr="000A33AE" w14:paraId="362DE280" w14:textId="77777777" w:rsidTr="00505CF1">
        <w:tc>
          <w:tcPr>
            <w:tcW w:w="2024" w:type="dxa"/>
          </w:tcPr>
          <w:p w14:paraId="4B30AA19" w14:textId="77777777" w:rsidR="00B43726" w:rsidRPr="000A33AE" w:rsidRDefault="00B43726" w:rsidP="00505CF1">
            <w:pPr>
              <w:rPr>
                <w:color w:val="000000"/>
                <w:lang w:val="en-US" w:eastAsia="zh-CN"/>
              </w:rPr>
            </w:pPr>
            <w:r w:rsidRPr="000A33AE">
              <w:rPr>
                <w:color w:val="000000"/>
                <w:lang w:eastAsia="zh-CN"/>
              </w:rPr>
              <w:t>СНИЛС:</w:t>
            </w:r>
          </w:p>
        </w:tc>
        <w:tc>
          <w:tcPr>
            <w:tcW w:w="3402" w:type="dxa"/>
            <w:tcBorders>
              <w:top w:val="single" w:sz="4" w:space="0" w:color="000000"/>
              <w:bottom w:val="single" w:sz="4" w:space="0" w:color="000000"/>
            </w:tcBorders>
          </w:tcPr>
          <w:p w14:paraId="24FA6CD5" w14:textId="77777777" w:rsidR="00B43726" w:rsidRPr="000A33AE" w:rsidRDefault="00B43726" w:rsidP="00505CF1">
            <w:pPr>
              <w:jc w:val="center"/>
              <w:rPr>
                <w:i/>
                <w:iCs/>
                <w:lang w:eastAsia="zh-CN"/>
              </w:rPr>
            </w:pPr>
          </w:p>
        </w:tc>
      </w:tr>
    </w:tbl>
    <w:p w14:paraId="1957080B" w14:textId="77777777" w:rsidR="00B43726" w:rsidRPr="000A33AE" w:rsidRDefault="00B43726" w:rsidP="00B43726">
      <w:pPr>
        <w:ind w:left="4535"/>
        <w:rPr>
          <w:rFonts w:ascii="Times New Roman" w:eastAsia="Times New Roman" w:hAnsi="Times New Roman"/>
          <w:color w:val="000000"/>
          <w:u w:val="single"/>
          <w:lang w:val="en-US" w:eastAsia="zh-CN"/>
        </w:rPr>
      </w:pPr>
    </w:p>
    <w:p w14:paraId="3ADC42AC" w14:textId="77777777" w:rsidR="00B43726" w:rsidRPr="000A33AE" w:rsidRDefault="00B43726" w:rsidP="00B43726">
      <w:pPr>
        <w:ind w:left="4535"/>
        <w:rPr>
          <w:rFonts w:ascii="Times New Roman" w:eastAsia="Times New Roman" w:hAnsi="Times New Roman"/>
          <w:color w:val="000000"/>
          <w:u w:val="single"/>
          <w:lang w:val="en-US" w:eastAsia="zh-CN"/>
        </w:rPr>
      </w:pPr>
    </w:p>
    <w:p w14:paraId="2EF68E90" w14:textId="77777777" w:rsidR="00B43726" w:rsidRPr="000A33AE" w:rsidRDefault="00B43726" w:rsidP="00B43726">
      <w:pPr>
        <w:widowControl w:val="0"/>
        <w:jc w:val="center"/>
        <w:rPr>
          <w:rFonts w:ascii="Times New Roman" w:eastAsia="Yu Mincho" w:hAnsi="Times New Roman"/>
          <w:bCs/>
          <w:color w:val="000000"/>
        </w:rPr>
      </w:pPr>
      <w:r w:rsidRPr="000A33AE">
        <w:rPr>
          <w:rFonts w:ascii="Times New Roman" w:eastAsia="Yu Mincho" w:hAnsi="Times New Roman"/>
          <w:bCs/>
          <w:color w:val="000000"/>
        </w:rPr>
        <w:t>Заявление</w:t>
      </w:r>
    </w:p>
    <w:p w14:paraId="43C7E821" w14:textId="77777777" w:rsidR="00B43726" w:rsidRPr="000A33AE" w:rsidRDefault="00B43726" w:rsidP="00B43726">
      <w:pPr>
        <w:widowControl w:val="0"/>
        <w:jc w:val="center"/>
        <w:rPr>
          <w:rFonts w:ascii="Times New Roman" w:eastAsia="Yu Mincho" w:hAnsi="Times New Roman"/>
          <w:bCs/>
          <w:color w:val="000000"/>
        </w:rPr>
      </w:pPr>
      <w:r w:rsidRPr="000A33AE">
        <w:rPr>
          <w:rFonts w:ascii="Times New Roman" w:eastAsia="Yu Mincho" w:hAnsi="Times New Roman"/>
          <w:bCs/>
          <w:color w:val="000000"/>
        </w:rPr>
        <w:t xml:space="preserve">о смене ответственного за захоронение </w:t>
      </w:r>
      <w:r w:rsidRPr="000A33AE">
        <w:rPr>
          <w:rFonts w:ascii="Times New Roman" w:eastAsia="Yu Mincho" w:hAnsi="Times New Roman"/>
          <w:bCs/>
          <w:color w:val="000000"/>
        </w:rPr>
        <w:br/>
        <w:t>(внесении изменений в реестр мест захоронений)</w:t>
      </w:r>
    </w:p>
    <w:p w14:paraId="67210E35" w14:textId="77777777" w:rsidR="00B43726" w:rsidRPr="000A33AE" w:rsidRDefault="00B43726" w:rsidP="00B43726">
      <w:pPr>
        <w:widowControl w:val="0"/>
        <w:jc w:val="center"/>
        <w:rPr>
          <w:rFonts w:ascii="Times New Roman" w:eastAsia="Yu Mincho" w:hAnsi="Times New Roman"/>
          <w:color w:val="000000"/>
        </w:rPr>
      </w:pPr>
    </w:p>
    <w:tbl>
      <w:tblPr>
        <w:tblStyle w:val="92"/>
        <w:tblW w:w="0" w:type="auto"/>
        <w:tblInd w:w="-145"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6241"/>
        <w:gridCol w:w="3390"/>
      </w:tblGrid>
      <w:tr w:rsidR="00B43726" w:rsidRPr="000A33AE" w14:paraId="01B0BFB0" w14:textId="77777777" w:rsidTr="00505CF1">
        <w:tc>
          <w:tcPr>
            <w:tcW w:w="6241" w:type="dxa"/>
          </w:tcPr>
          <w:p w14:paraId="7A2AE762" w14:textId="77777777" w:rsidR="00B43726" w:rsidRPr="000A33AE" w:rsidRDefault="00B43726" w:rsidP="00505CF1">
            <w:pPr>
              <w:widowControl w:val="0"/>
              <w:jc w:val="right"/>
              <w:rPr>
                <w:color w:val="000000"/>
                <w:lang w:eastAsia="zh-CN"/>
              </w:rPr>
            </w:pPr>
            <w:r w:rsidRPr="000A33AE">
              <w:rPr>
                <w:color w:val="000000"/>
                <w:lang w:eastAsia="zh-CN"/>
              </w:rPr>
              <w:t>Дата</w:t>
            </w:r>
            <w:r w:rsidRPr="000A33AE">
              <w:rPr>
                <w:color w:val="000000"/>
                <w:u w:val="single"/>
                <w:lang w:eastAsia="zh-CN"/>
              </w:rPr>
              <w:t>___________</w:t>
            </w:r>
            <w:proofErr w:type="spellStart"/>
            <w:r w:rsidRPr="000A33AE">
              <w:rPr>
                <w:color w:val="000000"/>
                <w:lang w:eastAsia="zh-CN"/>
              </w:rPr>
              <w:t>Рег</w:t>
            </w:r>
            <w:proofErr w:type="spellEnd"/>
            <w:r w:rsidRPr="000A33AE">
              <w:rPr>
                <w:color w:val="000000"/>
                <w:lang w:eastAsia="zh-CN"/>
              </w:rPr>
              <w:t>. №</w:t>
            </w:r>
          </w:p>
        </w:tc>
        <w:tc>
          <w:tcPr>
            <w:tcW w:w="3390" w:type="dxa"/>
            <w:tcBorders>
              <w:bottom w:val="single" w:sz="4" w:space="0" w:color="000000"/>
            </w:tcBorders>
          </w:tcPr>
          <w:p w14:paraId="5AFB9C87" w14:textId="77777777" w:rsidR="00B43726" w:rsidRPr="000A33AE" w:rsidRDefault="00B43726" w:rsidP="00505CF1">
            <w:pPr>
              <w:widowControl w:val="0"/>
              <w:jc w:val="both"/>
              <w:rPr>
                <w:color w:val="000000"/>
                <w:lang w:eastAsia="zh-CN"/>
              </w:rPr>
            </w:pPr>
          </w:p>
        </w:tc>
      </w:tr>
    </w:tbl>
    <w:p w14:paraId="74B671D7" w14:textId="77777777" w:rsidR="00B43726" w:rsidRPr="000A33AE" w:rsidRDefault="00B43726" w:rsidP="00B43726">
      <w:pPr>
        <w:widowControl w:val="0"/>
        <w:jc w:val="center"/>
        <w:rPr>
          <w:rFonts w:ascii="Times New Roman" w:eastAsia="Yu Mincho" w:hAnsi="Times New Roman"/>
          <w:color w:val="000000"/>
        </w:rPr>
      </w:pPr>
    </w:p>
    <w:p w14:paraId="163A3A13" w14:textId="77777777" w:rsidR="00B43726" w:rsidRPr="000A33AE" w:rsidRDefault="00B43726" w:rsidP="00B43726">
      <w:pPr>
        <w:widowControl w:val="0"/>
        <w:jc w:val="both"/>
        <w:rPr>
          <w:rFonts w:ascii="Times New Roman" w:eastAsia="Yu Mincho" w:hAnsi="Times New Roman"/>
          <w:color w:val="000000"/>
        </w:rPr>
      </w:pPr>
      <w:r w:rsidRPr="000A33AE">
        <w:rPr>
          <w:rFonts w:ascii="Times New Roman" w:eastAsia="Yu Mincho" w:hAnsi="Times New Roman"/>
          <w:color w:val="000000"/>
        </w:rPr>
        <w:t>Прошу внести изменения в записи реестра мест захоронений в части изменения ответственного.</w:t>
      </w:r>
    </w:p>
    <w:p w14:paraId="52D2A3C6" w14:textId="77777777" w:rsidR="00B43726" w:rsidRPr="000A33AE" w:rsidRDefault="00B43726" w:rsidP="00B43726">
      <w:pPr>
        <w:widowControl w:val="0"/>
        <w:jc w:val="both"/>
        <w:rPr>
          <w:rFonts w:ascii="Times New Roman" w:eastAsia="Yu Mincho" w:hAnsi="Times New Roman"/>
          <w:color w:val="000000"/>
        </w:rPr>
      </w:pPr>
    </w:p>
    <w:p w14:paraId="75E1B798" w14:textId="77777777" w:rsidR="00B43726" w:rsidRPr="000A33AE" w:rsidRDefault="00B43726" w:rsidP="00B43726">
      <w:pPr>
        <w:widowControl w:val="0"/>
        <w:rPr>
          <w:rFonts w:ascii="Times New Roman" w:eastAsia="Yu Mincho" w:hAnsi="Times New Roman"/>
          <w:color w:val="000000"/>
        </w:rPr>
      </w:pPr>
      <w:r w:rsidRPr="000A33AE">
        <w:rPr>
          <w:rFonts w:ascii="Times New Roman" w:eastAsia="Yu Mincho" w:hAnsi="Times New Roman"/>
          <w:color w:val="000000"/>
        </w:rPr>
        <w:t>Данные о новом ответственном за захоронение:</w:t>
      </w:r>
    </w:p>
    <w:p w14:paraId="6F4D4C29" w14:textId="77777777" w:rsidR="00B43726" w:rsidRPr="000A33AE" w:rsidRDefault="00B43726" w:rsidP="00B43726">
      <w:pPr>
        <w:widowControl w:val="0"/>
        <w:rPr>
          <w:rFonts w:ascii="Times New Roman" w:eastAsia="Yu Mincho" w:hAnsi="Times New Roman"/>
          <w:color w:val="000000"/>
        </w:rPr>
      </w:pPr>
    </w:p>
    <w:tbl>
      <w:tblPr>
        <w:tblStyle w:val="92"/>
        <w:tblW w:w="0" w:type="auto"/>
        <w:tblInd w:w="-142"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2269"/>
        <w:gridCol w:w="7228"/>
      </w:tblGrid>
      <w:tr w:rsidR="00B43726" w:rsidRPr="000A33AE" w14:paraId="48A1EBD5" w14:textId="77777777" w:rsidTr="00505CF1">
        <w:tc>
          <w:tcPr>
            <w:tcW w:w="2269" w:type="dxa"/>
          </w:tcPr>
          <w:p w14:paraId="036FAA2C" w14:textId="77777777" w:rsidR="00B43726" w:rsidRPr="000A33AE" w:rsidRDefault="00B43726" w:rsidP="00505CF1">
            <w:pPr>
              <w:rPr>
                <w:color w:val="000000"/>
                <w:lang w:eastAsia="zh-CN"/>
              </w:rPr>
            </w:pPr>
            <w:r w:rsidRPr="000A33AE">
              <w:rPr>
                <w:color w:val="000000"/>
                <w:lang w:eastAsia="zh-CN"/>
              </w:rPr>
              <w:t>ФИО</w:t>
            </w:r>
          </w:p>
        </w:tc>
        <w:tc>
          <w:tcPr>
            <w:tcW w:w="7228" w:type="dxa"/>
            <w:tcBorders>
              <w:bottom w:val="single" w:sz="4" w:space="0" w:color="000000"/>
            </w:tcBorders>
          </w:tcPr>
          <w:p w14:paraId="6DE01566" w14:textId="77777777" w:rsidR="00B43726" w:rsidRPr="000A33AE" w:rsidRDefault="00B43726" w:rsidP="00505CF1">
            <w:pPr>
              <w:jc w:val="center"/>
              <w:rPr>
                <w:i/>
                <w:iCs/>
                <w:lang w:eastAsia="zh-CN"/>
              </w:rPr>
            </w:pPr>
          </w:p>
        </w:tc>
      </w:tr>
      <w:tr w:rsidR="00B43726" w:rsidRPr="000A33AE" w14:paraId="3202F326" w14:textId="77777777" w:rsidTr="00505CF1">
        <w:tc>
          <w:tcPr>
            <w:tcW w:w="2269" w:type="dxa"/>
          </w:tcPr>
          <w:p w14:paraId="06E114F0" w14:textId="77777777" w:rsidR="00B43726" w:rsidRPr="000A33AE" w:rsidRDefault="00B43726" w:rsidP="00505CF1">
            <w:pPr>
              <w:rPr>
                <w:color w:val="000000"/>
                <w:lang w:eastAsia="zh-CN"/>
              </w:rPr>
            </w:pPr>
            <w:r w:rsidRPr="000A33AE">
              <w:rPr>
                <w:color w:val="000000"/>
                <w:lang w:eastAsia="zh-CN"/>
              </w:rPr>
              <w:t>паспорт</w:t>
            </w:r>
          </w:p>
        </w:tc>
        <w:tc>
          <w:tcPr>
            <w:tcW w:w="7228" w:type="dxa"/>
            <w:tcBorders>
              <w:top w:val="single" w:sz="4" w:space="0" w:color="000000"/>
            </w:tcBorders>
          </w:tcPr>
          <w:p w14:paraId="03ECE467" w14:textId="77777777" w:rsidR="00B43726" w:rsidRPr="000A33AE" w:rsidRDefault="00B43726" w:rsidP="00505CF1">
            <w:pPr>
              <w:jc w:val="center"/>
              <w:rPr>
                <w:i/>
                <w:iCs/>
                <w:lang w:eastAsia="zh-CN"/>
              </w:rPr>
            </w:pPr>
          </w:p>
        </w:tc>
      </w:tr>
      <w:tr w:rsidR="00B43726" w:rsidRPr="000A33AE" w14:paraId="36F64BEF" w14:textId="77777777" w:rsidTr="00505CF1">
        <w:tc>
          <w:tcPr>
            <w:tcW w:w="2269" w:type="dxa"/>
          </w:tcPr>
          <w:p w14:paraId="3636C755" w14:textId="77777777" w:rsidR="00B43726" w:rsidRPr="000A33AE" w:rsidRDefault="00B43726" w:rsidP="00505CF1">
            <w:pPr>
              <w:rPr>
                <w:i/>
                <w:iCs/>
                <w:lang w:eastAsia="zh-CN"/>
              </w:rPr>
            </w:pPr>
            <w:r w:rsidRPr="000A33AE">
              <w:rPr>
                <w:color w:val="000000"/>
                <w:lang w:eastAsia="zh-CN"/>
              </w:rPr>
              <w:t>серия:</w:t>
            </w:r>
          </w:p>
        </w:tc>
        <w:tc>
          <w:tcPr>
            <w:tcW w:w="7228" w:type="dxa"/>
            <w:tcBorders>
              <w:bottom w:val="single" w:sz="4" w:space="0" w:color="000000"/>
            </w:tcBorders>
          </w:tcPr>
          <w:p w14:paraId="6E89C924" w14:textId="77777777" w:rsidR="00B43726" w:rsidRPr="000A33AE" w:rsidRDefault="00B43726" w:rsidP="00505CF1">
            <w:pPr>
              <w:jc w:val="center"/>
              <w:rPr>
                <w:i/>
                <w:iCs/>
                <w:lang w:eastAsia="zh-CN"/>
              </w:rPr>
            </w:pPr>
          </w:p>
        </w:tc>
      </w:tr>
      <w:tr w:rsidR="00B43726" w:rsidRPr="000A33AE" w14:paraId="0A2F80AC" w14:textId="77777777" w:rsidTr="00505CF1">
        <w:tc>
          <w:tcPr>
            <w:tcW w:w="2269" w:type="dxa"/>
          </w:tcPr>
          <w:p w14:paraId="21CBF25B" w14:textId="77777777" w:rsidR="00B43726" w:rsidRPr="000A33AE" w:rsidRDefault="00B43726" w:rsidP="00505CF1">
            <w:pPr>
              <w:rPr>
                <w:color w:val="000000"/>
                <w:lang w:eastAsia="zh-CN"/>
              </w:rPr>
            </w:pPr>
            <w:r w:rsidRPr="000A33AE">
              <w:rPr>
                <w:color w:val="000000"/>
                <w:lang w:eastAsia="zh-CN"/>
              </w:rPr>
              <w:t>номер:</w:t>
            </w:r>
          </w:p>
        </w:tc>
        <w:tc>
          <w:tcPr>
            <w:tcW w:w="7228" w:type="dxa"/>
            <w:tcBorders>
              <w:top w:val="single" w:sz="4" w:space="0" w:color="000000"/>
              <w:bottom w:val="single" w:sz="4" w:space="0" w:color="000000"/>
            </w:tcBorders>
          </w:tcPr>
          <w:p w14:paraId="281D616E" w14:textId="77777777" w:rsidR="00B43726" w:rsidRPr="000A33AE" w:rsidRDefault="00B43726" w:rsidP="00505CF1">
            <w:pPr>
              <w:jc w:val="center"/>
              <w:rPr>
                <w:i/>
                <w:iCs/>
                <w:lang w:eastAsia="zh-CN"/>
              </w:rPr>
            </w:pPr>
          </w:p>
        </w:tc>
      </w:tr>
      <w:tr w:rsidR="00B43726" w:rsidRPr="000A33AE" w14:paraId="309E7089" w14:textId="77777777" w:rsidTr="00505CF1">
        <w:tc>
          <w:tcPr>
            <w:tcW w:w="2269" w:type="dxa"/>
          </w:tcPr>
          <w:p w14:paraId="5B67F371" w14:textId="77777777" w:rsidR="00B43726" w:rsidRPr="000A33AE" w:rsidRDefault="00B43726" w:rsidP="00505CF1">
            <w:pPr>
              <w:rPr>
                <w:i/>
                <w:iCs/>
                <w:lang w:eastAsia="zh-CN"/>
              </w:rPr>
            </w:pPr>
            <w:r w:rsidRPr="000A33AE">
              <w:rPr>
                <w:color w:val="000000"/>
                <w:lang w:eastAsia="zh-CN"/>
              </w:rPr>
              <w:t>выдан:</w:t>
            </w:r>
          </w:p>
        </w:tc>
        <w:tc>
          <w:tcPr>
            <w:tcW w:w="7228" w:type="dxa"/>
            <w:tcBorders>
              <w:top w:val="single" w:sz="4" w:space="0" w:color="000000"/>
              <w:bottom w:val="single" w:sz="4" w:space="0" w:color="000000"/>
            </w:tcBorders>
          </w:tcPr>
          <w:p w14:paraId="3DF30F4A" w14:textId="77777777" w:rsidR="00B43726" w:rsidRPr="000A33AE" w:rsidRDefault="00B43726" w:rsidP="00505CF1">
            <w:pPr>
              <w:jc w:val="center"/>
              <w:rPr>
                <w:i/>
                <w:iCs/>
                <w:lang w:eastAsia="zh-CN"/>
              </w:rPr>
            </w:pPr>
          </w:p>
        </w:tc>
      </w:tr>
      <w:tr w:rsidR="00B43726" w:rsidRPr="000A33AE" w14:paraId="18A248E4" w14:textId="77777777" w:rsidTr="00505CF1">
        <w:tc>
          <w:tcPr>
            <w:tcW w:w="2269" w:type="dxa"/>
          </w:tcPr>
          <w:p w14:paraId="49500BC4" w14:textId="77777777" w:rsidR="00B43726" w:rsidRPr="000A33AE" w:rsidRDefault="00B43726" w:rsidP="00505CF1">
            <w:pPr>
              <w:rPr>
                <w:i/>
                <w:iCs/>
                <w:lang w:eastAsia="zh-CN"/>
              </w:rPr>
            </w:pPr>
            <w:r w:rsidRPr="000A33AE">
              <w:rPr>
                <w:color w:val="000000"/>
                <w:lang w:eastAsia="zh-CN"/>
              </w:rPr>
              <w:lastRenderedPageBreak/>
              <w:t>дата выдачи:</w:t>
            </w:r>
          </w:p>
        </w:tc>
        <w:tc>
          <w:tcPr>
            <w:tcW w:w="7228" w:type="dxa"/>
            <w:tcBorders>
              <w:top w:val="single" w:sz="4" w:space="0" w:color="000000"/>
              <w:bottom w:val="single" w:sz="4" w:space="0" w:color="000000"/>
            </w:tcBorders>
          </w:tcPr>
          <w:p w14:paraId="1EE0296F" w14:textId="77777777" w:rsidR="00B43726" w:rsidRPr="000A33AE" w:rsidRDefault="00B43726" w:rsidP="00505CF1">
            <w:pPr>
              <w:jc w:val="center"/>
              <w:rPr>
                <w:i/>
                <w:iCs/>
                <w:lang w:eastAsia="zh-CN"/>
              </w:rPr>
            </w:pPr>
          </w:p>
        </w:tc>
      </w:tr>
      <w:tr w:rsidR="00B43726" w:rsidRPr="000A33AE" w14:paraId="0E4A6FBA" w14:textId="77777777" w:rsidTr="00505CF1">
        <w:tc>
          <w:tcPr>
            <w:tcW w:w="2269" w:type="dxa"/>
          </w:tcPr>
          <w:p w14:paraId="24D303D5" w14:textId="77777777" w:rsidR="00B43726" w:rsidRPr="000A33AE" w:rsidRDefault="00B43726" w:rsidP="00505CF1">
            <w:pPr>
              <w:rPr>
                <w:color w:val="000000"/>
                <w:lang w:eastAsia="zh-CN"/>
              </w:rPr>
            </w:pPr>
            <w:r w:rsidRPr="000A33AE">
              <w:rPr>
                <w:color w:val="000000"/>
                <w:lang w:eastAsia="zh-CN"/>
              </w:rPr>
              <w:t>адрес</w:t>
            </w:r>
          </w:p>
        </w:tc>
        <w:tc>
          <w:tcPr>
            <w:tcW w:w="7228" w:type="dxa"/>
            <w:tcBorders>
              <w:top w:val="single" w:sz="4" w:space="0" w:color="000000"/>
              <w:bottom w:val="single" w:sz="4" w:space="0" w:color="000000"/>
            </w:tcBorders>
          </w:tcPr>
          <w:p w14:paraId="4E46D446" w14:textId="77777777" w:rsidR="00B43726" w:rsidRPr="000A33AE" w:rsidRDefault="00B43726" w:rsidP="00505CF1">
            <w:pPr>
              <w:jc w:val="center"/>
              <w:rPr>
                <w:i/>
                <w:iCs/>
                <w:lang w:eastAsia="zh-CN"/>
              </w:rPr>
            </w:pPr>
          </w:p>
        </w:tc>
      </w:tr>
      <w:tr w:rsidR="00B43726" w:rsidRPr="000A33AE" w14:paraId="2F2F734E" w14:textId="77777777" w:rsidTr="00505CF1">
        <w:tc>
          <w:tcPr>
            <w:tcW w:w="2269" w:type="dxa"/>
          </w:tcPr>
          <w:p w14:paraId="58ACF46E" w14:textId="77777777" w:rsidR="00B43726" w:rsidRPr="000A33AE" w:rsidRDefault="00B43726" w:rsidP="00505CF1">
            <w:pPr>
              <w:rPr>
                <w:i/>
                <w:iCs/>
                <w:lang w:eastAsia="zh-CN"/>
              </w:rPr>
            </w:pPr>
            <w:r w:rsidRPr="000A33AE">
              <w:rPr>
                <w:color w:val="000000"/>
                <w:lang w:eastAsia="zh-CN"/>
              </w:rPr>
              <w:t>регистрации:</w:t>
            </w:r>
          </w:p>
        </w:tc>
        <w:tc>
          <w:tcPr>
            <w:tcW w:w="7228" w:type="dxa"/>
            <w:tcBorders>
              <w:top w:val="single" w:sz="4" w:space="0" w:color="000000"/>
              <w:bottom w:val="single" w:sz="4" w:space="0" w:color="000000"/>
            </w:tcBorders>
          </w:tcPr>
          <w:p w14:paraId="7E2A1332" w14:textId="77777777" w:rsidR="00B43726" w:rsidRPr="000A33AE" w:rsidRDefault="00B43726" w:rsidP="00505CF1">
            <w:pPr>
              <w:jc w:val="center"/>
              <w:rPr>
                <w:i/>
                <w:iCs/>
                <w:lang w:eastAsia="zh-CN"/>
              </w:rPr>
            </w:pPr>
          </w:p>
        </w:tc>
      </w:tr>
      <w:tr w:rsidR="00B43726" w:rsidRPr="000A33AE" w14:paraId="117E560B" w14:textId="77777777" w:rsidTr="00505CF1">
        <w:tc>
          <w:tcPr>
            <w:tcW w:w="2269" w:type="dxa"/>
          </w:tcPr>
          <w:p w14:paraId="4A6740D7" w14:textId="77777777" w:rsidR="00B43726" w:rsidRPr="000A33AE" w:rsidRDefault="00B43726" w:rsidP="00505CF1">
            <w:pPr>
              <w:rPr>
                <w:i/>
                <w:iCs/>
                <w:lang w:eastAsia="zh-CN"/>
              </w:rPr>
            </w:pPr>
            <w:r w:rsidRPr="000A33AE">
              <w:rPr>
                <w:color w:val="000000"/>
                <w:lang w:eastAsia="zh-CN"/>
              </w:rPr>
              <w:t>телефон:</w:t>
            </w:r>
          </w:p>
        </w:tc>
        <w:tc>
          <w:tcPr>
            <w:tcW w:w="7228" w:type="dxa"/>
            <w:tcBorders>
              <w:top w:val="single" w:sz="4" w:space="0" w:color="000000"/>
              <w:bottom w:val="single" w:sz="4" w:space="0" w:color="000000"/>
            </w:tcBorders>
          </w:tcPr>
          <w:p w14:paraId="762F5936" w14:textId="77777777" w:rsidR="00B43726" w:rsidRPr="000A33AE" w:rsidRDefault="00B43726" w:rsidP="00505CF1">
            <w:pPr>
              <w:jc w:val="center"/>
              <w:rPr>
                <w:i/>
                <w:iCs/>
                <w:lang w:eastAsia="zh-CN"/>
              </w:rPr>
            </w:pPr>
          </w:p>
        </w:tc>
      </w:tr>
      <w:tr w:rsidR="00B43726" w:rsidRPr="000A33AE" w14:paraId="7F6697F3" w14:textId="77777777" w:rsidTr="00505CF1">
        <w:tc>
          <w:tcPr>
            <w:tcW w:w="2269" w:type="dxa"/>
          </w:tcPr>
          <w:p w14:paraId="36B7AD5A" w14:textId="77777777" w:rsidR="00B43726" w:rsidRPr="000A33AE" w:rsidRDefault="00B43726" w:rsidP="00505CF1">
            <w:pPr>
              <w:rPr>
                <w:i/>
                <w:iCs/>
                <w:lang w:eastAsia="zh-CN"/>
              </w:rPr>
            </w:pPr>
            <w:r w:rsidRPr="000A33AE">
              <w:rPr>
                <w:color w:val="000000"/>
                <w:lang w:eastAsia="zh-CN"/>
              </w:rPr>
              <w:t>электронная почта:</w:t>
            </w:r>
          </w:p>
        </w:tc>
        <w:tc>
          <w:tcPr>
            <w:tcW w:w="7228" w:type="dxa"/>
            <w:tcBorders>
              <w:top w:val="single" w:sz="4" w:space="0" w:color="000000"/>
              <w:bottom w:val="single" w:sz="4" w:space="0" w:color="000000"/>
            </w:tcBorders>
          </w:tcPr>
          <w:p w14:paraId="3F8228DE" w14:textId="77777777" w:rsidR="00B43726" w:rsidRPr="000A33AE" w:rsidRDefault="00B43726" w:rsidP="00505CF1">
            <w:pPr>
              <w:jc w:val="center"/>
              <w:rPr>
                <w:i/>
                <w:iCs/>
                <w:lang w:eastAsia="zh-CN"/>
              </w:rPr>
            </w:pPr>
          </w:p>
        </w:tc>
      </w:tr>
      <w:tr w:rsidR="00B43726" w:rsidRPr="000A33AE" w14:paraId="1A725CB5" w14:textId="77777777" w:rsidTr="00505CF1">
        <w:tc>
          <w:tcPr>
            <w:tcW w:w="2269" w:type="dxa"/>
          </w:tcPr>
          <w:p w14:paraId="1DE0342C" w14:textId="77777777" w:rsidR="00B43726" w:rsidRPr="000A33AE" w:rsidRDefault="00B43726" w:rsidP="00505CF1">
            <w:pPr>
              <w:rPr>
                <w:color w:val="000000"/>
                <w:lang w:eastAsia="zh-CN"/>
              </w:rPr>
            </w:pPr>
            <w:r w:rsidRPr="000A33AE">
              <w:rPr>
                <w:color w:val="000000"/>
                <w:lang w:val="en-US" w:eastAsia="zh-CN"/>
              </w:rPr>
              <w:t>СН</w:t>
            </w:r>
            <w:r w:rsidRPr="000A33AE">
              <w:rPr>
                <w:color w:val="000000"/>
                <w:lang w:eastAsia="zh-CN"/>
              </w:rPr>
              <w:t>ИЛС:</w:t>
            </w:r>
          </w:p>
        </w:tc>
        <w:tc>
          <w:tcPr>
            <w:tcW w:w="7228" w:type="dxa"/>
            <w:tcBorders>
              <w:top w:val="single" w:sz="4" w:space="0" w:color="000000"/>
              <w:bottom w:val="single" w:sz="4" w:space="0" w:color="000000"/>
            </w:tcBorders>
          </w:tcPr>
          <w:p w14:paraId="3D3E4F3B" w14:textId="77777777" w:rsidR="00B43726" w:rsidRPr="000A33AE" w:rsidRDefault="00B43726" w:rsidP="00505CF1">
            <w:pPr>
              <w:jc w:val="center"/>
              <w:rPr>
                <w:i/>
                <w:iCs/>
                <w:lang w:eastAsia="zh-CN"/>
              </w:rPr>
            </w:pPr>
          </w:p>
        </w:tc>
      </w:tr>
    </w:tbl>
    <w:p w14:paraId="305B502A" w14:textId="77777777" w:rsidR="00B43726" w:rsidRPr="000A33AE" w:rsidRDefault="00B43726" w:rsidP="00B43726">
      <w:pPr>
        <w:rPr>
          <w:rFonts w:ascii="Times New Roman" w:eastAsia="Times New Roman" w:hAnsi="Times New Roman"/>
          <w:color w:val="000000"/>
          <w:lang w:eastAsia="zh-CN"/>
        </w:rPr>
      </w:pPr>
    </w:p>
    <w:p w14:paraId="3A1F2EE1" w14:textId="77777777" w:rsidR="00B43726" w:rsidRPr="000A33AE" w:rsidRDefault="00B43726" w:rsidP="00B43726">
      <w:pPr>
        <w:rPr>
          <w:rFonts w:ascii="Times New Roman" w:eastAsia="Times New Roman" w:hAnsi="Times New Roman"/>
          <w:color w:val="000000"/>
          <w:lang w:eastAsia="zh-CN"/>
        </w:rPr>
      </w:pPr>
      <w:r w:rsidRPr="000A33AE">
        <w:rPr>
          <w:rFonts w:ascii="Times New Roman" w:eastAsia="Times New Roman" w:hAnsi="Times New Roman"/>
          <w:color w:val="000000"/>
          <w:lang w:eastAsia="zh-CN"/>
        </w:rPr>
        <w:t>Причина смены ответственного:</w:t>
      </w:r>
    </w:p>
    <w:p w14:paraId="59563C7D" w14:textId="77777777" w:rsidR="00B43726" w:rsidRPr="000A33AE" w:rsidRDefault="00B43726" w:rsidP="00B43726">
      <w:pPr>
        <w:pBdr>
          <w:bottom w:val="single" w:sz="4" w:space="0" w:color="000000"/>
        </w:pBdr>
        <w:rPr>
          <w:rFonts w:ascii="Times New Roman" w:eastAsia="Times New Roman" w:hAnsi="Times New Roman"/>
          <w:color w:val="000000"/>
          <w:lang w:eastAsia="zh-CN"/>
        </w:rPr>
      </w:pPr>
    </w:p>
    <w:p w14:paraId="5C5B5D94" w14:textId="77777777" w:rsidR="00B43726" w:rsidRPr="000A33AE" w:rsidRDefault="00B43726" w:rsidP="00B43726">
      <w:pPr>
        <w:jc w:val="center"/>
        <w:rPr>
          <w:rFonts w:ascii="Times New Roman" w:eastAsia="Times New Roman" w:hAnsi="Times New Roman"/>
          <w:i/>
          <w:iCs/>
          <w:lang w:eastAsia="zh-CN"/>
        </w:rPr>
      </w:pPr>
      <w:r w:rsidRPr="000A33AE">
        <w:rPr>
          <w:rFonts w:ascii="Times New Roman" w:eastAsia="Times New Roman" w:hAnsi="Times New Roman"/>
          <w:i/>
          <w:iCs/>
          <w:color w:val="000000"/>
          <w:lang w:eastAsia="zh-CN"/>
        </w:rPr>
        <w:t>(причина)</w:t>
      </w:r>
    </w:p>
    <w:p w14:paraId="3821CC42" w14:textId="77777777" w:rsidR="00B43726" w:rsidRPr="000A33AE" w:rsidRDefault="00B43726" w:rsidP="00B43726">
      <w:pPr>
        <w:rPr>
          <w:rFonts w:ascii="Times New Roman" w:eastAsia="Times New Roman" w:hAnsi="Times New Roman"/>
          <w:color w:val="000000"/>
          <w:lang w:eastAsia="zh-CN"/>
        </w:rPr>
      </w:pPr>
      <w:r w:rsidRPr="000A33AE">
        <w:rPr>
          <w:rFonts w:ascii="Times New Roman" w:eastAsia="Times New Roman" w:hAnsi="Times New Roman"/>
          <w:color w:val="000000"/>
          <w:lang w:eastAsia="zh-CN"/>
        </w:rPr>
        <w:t>Данные о захоронении:</w:t>
      </w:r>
    </w:p>
    <w:tbl>
      <w:tblPr>
        <w:tblStyle w:val="92"/>
        <w:tblW w:w="0" w:type="auto"/>
        <w:tblInd w:w="-126" w:type="dxa"/>
        <w:tblBorders>
          <w:top w:val="none" w:sz="0" w:space="0" w:color="000000"/>
          <w:left w:val="none" w:sz="0" w:space="0" w:color="000000"/>
          <w:bottom w:val="none" w:sz="0" w:space="0" w:color="000000"/>
          <w:right w:val="none" w:sz="0" w:space="0" w:color="000000"/>
          <w:insideV w:val="none" w:sz="0" w:space="0" w:color="000000"/>
        </w:tblBorders>
        <w:tblLook w:val="04A0" w:firstRow="1" w:lastRow="0" w:firstColumn="1" w:lastColumn="0" w:noHBand="0" w:noVBand="1"/>
      </w:tblPr>
      <w:tblGrid>
        <w:gridCol w:w="1820"/>
        <w:gridCol w:w="7661"/>
      </w:tblGrid>
      <w:tr w:rsidR="00B43726" w:rsidRPr="000A33AE" w14:paraId="4E463ADE" w14:textId="77777777" w:rsidTr="00505CF1">
        <w:tc>
          <w:tcPr>
            <w:tcW w:w="1820" w:type="dxa"/>
            <w:tcBorders>
              <w:top w:val="none" w:sz="4" w:space="0" w:color="000000"/>
              <w:bottom w:val="none" w:sz="4" w:space="0" w:color="000000"/>
            </w:tcBorders>
          </w:tcPr>
          <w:p w14:paraId="03A5E37C" w14:textId="77777777" w:rsidR="00B43726" w:rsidRPr="000A33AE" w:rsidRDefault="00B43726" w:rsidP="00505CF1">
            <w:pPr>
              <w:widowControl w:val="0"/>
            </w:pPr>
            <w:r w:rsidRPr="000A33AE">
              <w:t>кладбище:</w:t>
            </w:r>
          </w:p>
        </w:tc>
        <w:tc>
          <w:tcPr>
            <w:tcW w:w="7661" w:type="dxa"/>
            <w:tcBorders>
              <w:top w:val="none" w:sz="4" w:space="0" w:color="000000"/>
              <w:bottom w:val="single" w:sz="4" w:space="0" w:color="000000"/>
            </w:tcBorders>
          </w:tcPr>
          <w:p w14:paraId="0E14C7EB" w14:textId="77777777" w:rsidR="00B43726" w:rsidRPr="000A33AE" w:rsidRDefault="00B43726" w:rsidP="00505CF1">
            <w:pPr>
              <w:widowControl w:val="0"/>
            </w:pPr>
          </w:p>
        </w:tc>
      </w:tr>
      <w:tr w:rsidR="00B43726" w:rsidRPr="000A33AE" w14:paraId="2271CE6D" w14:textId="77777777" w:rsidTr="00505CF1">
        <w:tc>
          <w:tcPr>
            <w:tcW w:w="1820" w:type="dxa"/>
            <w:tcBorders>
              <w:top w:val="none" w:sz="4" w:space="0" w:color="000000"/>
              <w:bottom w:val="none" w:sz="4" w:space="0" w:color="000000"/>
            </w:tcBorders>
          </w:tcPr>
          <w:p w14:paraId="774D2ED6" w14:textId="77777777" w:rsidR="00B43726" w:rsidRPr="000A33AE" w:rsidRDefault="00B43726" w:rsidP="00505CF1">
            <w:pPr>
              <w:widowControl w:val="0"/>
            </w:pPr>
          </w:p>
        </w:tc>
        <w:tc>
          <w:tcPr>
            <w:tcW w:w="7661" w:type="dxa"/>
            <w:tcBorders>
              <w:top w:val="single" w:sz="4" w:space="0" w:color="000000"/>
              <w:bottom w:val="none" w:sz="4" w:space="0" w:color="000000"/>
            </w:tcBorders>
          </w:tcPr>
          <w:p w14:paraId="670ABFED" w14:textId="77777777" w:rsidR="00B43726" w:rsidRPr="000A33AE" w:rsidRDefault="00B43726" w:rsidP="00505CF1">
            <w:pPr>
              <w:widowControl w:val="0"/>
              <w:jc w:val="center"/>
              <w:rPr>
                <w:i/>
                <w:iCs/>
              </w:rPr>
            </w:pPr>
            <w:r w:rsidRPr="000A33AE">
              <w:rPr>
                <w:i/>
                <w:iCs/>
              </w:rPr>
              <w:t>(наименование кладбища)</w:t>
            </w:r>
          </w:p>
        </w:tc>
      </w:tr>
      <w:tr w:rsidR="00B43726" w:rsidRPr="000A33AE" w14:paraId="7899E4C9" w14:textId="77777777" w:rsidTr="00505CF1">
        <w:tc>
          <w:tcPr>
            <w:tcW w:w="1820" w:type="dxa"/>
            <w:tcBorders>
              <w:top w:val="none" w:sz="4" w:space="0" w:color="000000"/>
              <w:bottom w:val="none" w:sz="4" w:space="0" w:color="000000"/>
            </w:tcBorders>
          </w:tcPr>
          <w:p w14:paraId="0308F196" w14:textId="77777777" w:rsidR="00B43726" w:rsidRPr="000A33AE" w:rsidRDefault="00B43726" w:rsidP="00505CF1">
            <w:pPr>
              <w:widowControl w:val="0"/>
            </w:pPr>
            <w:r w:rsidRPr="000A33AE">
              <w:t>участок №:</w:t>
            </w:r>
          </w:p>
        </w:tc>
        <w:tc>
          <w:tcPr>
            <w:tcW w:w="7661" w:type="dxa"/>
            <w:tcBorders>
              <w:top w:val="none" w:sz="4" w:space="0" w:color="000000"/>
            </w:tcBorders>
          </w:tcPr>
          <w:p w14:paraId="0928ADA2" w14:textId="77777777" w:rsidR="00B43726" w:rsidRPr="000A33AE" w:rsidRDefault="00B43726" w:rsidP="00505CF1">
            <w:pPr>
              <w:widowControl w:val="0"/>
            </w:pPr>
          </w:p>
        </w:tc>
      </w:tr>
      <w:tr w:rsidR="00B43726" w:rsidRPr="000A33AE" w14:paraId="2DA5D679" w14:textId="77777777" w:rsidTr="00505CF1">
        <w:tc>
          <w:tcPr>
            <w:tcW w:w="1820" w:type="dxa"/>
            <w:tcBorders>
              <w:top w:val="none" w:sz="4" w:space="0" w:color="000000"/>
              <w:bottom w:val="none" w:sz="4" w:space="0" w:color="000000"/>
            </w:tcBorders>
          </w:tcPr>
          <w:p w14:paraId="42EAE80C" w14:textId="77777777" w:rsidR="00B43726" w:rsidRPr="000A33AE" w:rsidRDefault="00B43726" w:rsidP="00505CF1">
            <w:pPr>
              <w:widowControl w:val="0"/>
            </w:pPr>
          </w:p>
        </w:tc>
        <w:tc>
          <w:tcPr>
            <w:tcW w:w="7661" w:type="dxa"/>
            <w:tcBorders>
              <w:bottom w:val="none" w:sz="4" w:space="0" w:color="000000"/>
            </w:tcBorders>
          </w:tcPr>
          <w:p w14:paraId="48D4FAC9" w14:textId="77777777" w:rsidR="00B43726" w:rsidRPr="000A33AE" w:rsidRDefault="00B43726" w:rsidP="00505CF1">
            <w:pPr>
              <w:widowControl w:val="0"/>
              <w:jc w:val="center"/>
              <w:rPr>
                <w:i/>
                <w:iCs/>
              </w:rPr>
            </w:pPr>
            <w:r w:rsidRPr="000A33AE">
              <w:rPr>
                <w:i/>
                <w:iCs/>
              </w:rPr>
              <w:t>(сектор, квартал, ряд, номер)</w:t>
            </w:r>
          </w:p>
        </w:tc>
      </w:tr>
    </w:tbl>
    <w:p w14:paraId="4E21B78C" w14:textId="77777777" w:rsidR="00B43726" w:rsidRPr="000A33AE" w:rsidRDefault="00B43726" w:rsidP="00B43726">
      <w:pPr>
        <w:rPr>
          <w:rFonts w:ascii="Times New Roman" w:eastAsia="Times New Roman" w:hAnsi="Times New Roman"/>
          <w:color w:val="000000"/>
          <w:lang w:eastAsia="zh-CN"/>
        </w:rPr>
      </w:pPr>
      <w:r w:rsidRPr="000A33AE">
        <w:rPr>
          <w:rFonts w:ascii="Times New Roman" w:eastAsia="Times New Roman" w:hAnsi="Times New Roman"/>
          <w:color w:val="000000"/>
          <w:lang w:eastAsia="zh-CN"/>
        </w:rPr>
        <w:t>Захороненный (-</w:t>
      </w:r>
      <w:proofErr w:type="spellStart"/>
      <w:r w:rsidRPr="000A33AE">
        <w:rPr>
          <w:rFonts w:ascii="Times New Roman" w:eastAsia="Times New Roman" w:hAnsi="Times New Roman"/>
          <w:color w:val="000000"/>
          <w:lang w:eastAsia="zh-CN"/>
        </w:rPr>
        <w:t>ые</w:t>
      </w:r>
      <w:proofErr w:type="spellEnd"/>
      <w:r w:rsidRPr="000A33AE">
        <w:rPr>
          <w:rFonts w:ascii="Times New Roman" w:eastAsia="Times New Roman" w:hAnsi="Times New Roman"/>
          <w:color w:val="000000"/>
          <w:lang w:eastAsia="zh-CN"/>
        </w:rPr>
        <w:t>):</w:t>
      </w:r>
    </w:p>
    <w:p w14:paraId="7E8B5CA8" w14:textId="77777777" w:rsidR="00B43726" w:rsidRPr="000A33AE" w:rsidRDefault="00B43726" w:rsidP="00B43726">
      <w:pPr>
        <w:rPr>
          <w:rFonts w:ascii="Times New Roman" w:eastAsia="Times New Roman" w:hAnsi="Times New Roman"/>
          <w:color w:val="FF0000"/>
          <w:lang w:eastAsia="zh-CN"/>
        </w:rPr>
      </w:pPr>
    </w:p>
    <w:tbl>
      <w:tblPr>
        <w:tblStyle w:val="92"/>
        <w:tblW w:w="10348" w:type="dxa"/>
        <w:tblInd w:w="-142" w:type="dxa"/>
        <w:tblLook w:val="04A0" w:firstRow="1" w:lastRow="0" w:firstColumn="1" w:lastColumn="0" w:noHBand="0" w:noVBand="1"/>
      </w:tblPr>
      <w:tblGrid>
        <w:gridCol w:w="296"/>
        <w:gridCol w:w="2109"/>
        <w:gridCol w:w="284"/>
        <w:gridCol w:w="1839"/>
        <w:gridCol w:w="242"/>
        <w:gridCol w:w="3022"/>
        <w:gridCol w:w="279"/>
        <w:gridCol w:w="2277"/>
      </w:tblGrid>
      <w:tr w:rsidR="00B43726" w:rsidRPr="000A33AE" w14:paraId="4DED89D2" w14:textId="77777777" w:rsidTr="000A33AE">
        <w:tc>
          <w:tcPr>
            <w:tcW w:w="296" w:type="dxa"/>
            <w:tcBorders>
              <w:top w:val="none" w:sz="4" w:space="0" w:color="000000"/>
              <w:left w:val="none" w:sz="4" w:space="0" w:color="000000"/>
              <w:bottom w:val="none" w:sz="4" w:space="0" w:color="000000"/>
              <w:right w:val="single" w:sz="4" w:space="0" w:color="auto"/>
            </w:tcBorders>
          </w:tcPr>
          <w:p w14:paraId="436EA153" w14:textId="77777777" w:rsidR="00B43726" w:rsidRPr="000A33AE" w:rsidRDefault="00B43726" w:rsidP="00505CF1">
            <w:pPr>
              <w:ind w:left="360"/>
              <w:jc w:val="center"/>
              <w:rPr>
                <w:color w:val="000000"/>
                <w:lang w:eastAsia="zh-CN"/>
              </w:rPr>
            </w:pPr>
          </w:p>
        </w:tc>
        <w:tc>
          <w:tcPr>
            <w:tcW w:w="2109" w:type="dxa"/>
            <w:tcBorders>
              <w:top w:val="single" w:sz="4" w:space="0" w:color="auto"/>
              <w:left w:val="single" w:sz="4" w:space="0" w:color="auto"/>
              <w:bottom w:val="single" w:sz="4" w:space="0" w:color="auto"/>
              <w:right w:val="single" w:sz="4" w:space="0" w:color="auto"/>
            </w:tcBorders>
          </w:tcPr>
          <w:p w14:paraId="062FD695" w14:textId="77777777" w:rsidR="00B43726" w:rsidRPr="000A33AE" w:rsidRDefault="00B43726" w:rsidP="00505CF1">
            <w:pPr>
              <w:jc w:val="center"/>
              <w:rPr>
                <w:color w:val="000000"/>
                <w:lang w:eastAsia="zh-CN"/>
              </w:rPr>
            </w:pPr>
            <w:r w:rsidRPr="000A33AE">
              <w:rPr>
                <w:color w:val="000000"/>
                <w:lang w:eastAsia="zh-CN"/>
              </w:rPr>
              <w:t>ФИО</w:t>
            </w:r>
          </w:p>
        </w:tc>
        <w:tc>
          <w:tcPr>
            <w:tcW w:w="284" w:type="dxa"/>
            <w:tcBorders>
              <w:top w:val="single" w:sz="4" w:space="0" w:color="auto"/>
              <w:left w:val="single" w:sz="4" w:space="0" w:color="auto"/>
              <w:bottom w:val="single" w:sz="4" w:space="0" w:color="auto"/>
              <w:right w:val="single" w:sz="4" w:space="0" w:color="auto"/>
            </w:tcBorders>
          </w:tcPr>
          <w:p w14:paraId="7447B50B" w14:textId="77777777" w:rsidR="00B43726" w:rsidRPr="000A33AE" w:rsidRDefault="00B43726" w:rsidP="00505CF1">
            <w:pPr>
              <w:jc w:val="center"/>
              <w:rPr>
                <w:color w:val="000000"/>
                <w:lang w:eastAsia="zh-CN"/>
              </w:rPr>
            </w:pPr>
          </w:p>
        </w:tc>
        <w:tc>
          <w:tcPr>
            <w:tcW w:w="1839" w:type="dxa"/>
            <w:tcBorders>
              <w:top w:val="single" w:sz="4" w:space="0" w:color="auto"/>
              <w:left w:val="single" w:sz="4" w:space="0" w:color="auto"/>
              <w:bottom w:val="single" w:sz="4" w:space="0" w:color="auto"/>
              <w:right w:val="single" w:sz="4" w:space="0" w:color="auto"/>
            </w:tcBorders>
          </w:tcPr>
          <w:p w14:paraId="7DF9598F" w14:textId="77777777" w:rsidR="00B43726" w:rsidRPr="000A33AE" w:rsidRDefault="00B43726" w:rsidP="00505CF1">
            <w:pPr>
              <w:jc w:val="center"/>
              <w:rPr>
                <w:color w:val="000000"/>
                <w:lang w:eastAsia="zh-CN"/>
              </w:rPr>
            </w:pPr>
            <w:r w:rsidRPr="000A33AE">
              <w:rPr>
                <w:color w:val="000000"/>
                <w:lang w:eastAsia="zh-CN"/>
              </w:rPr>
              <w:t>Дата смерти</w:t>
            </w:r>
          </w:p>
        </w:tc>
        <w:tc>
          <w:tcPr>
            <w:tcW w:w="242" w:type="dxa"/>
            <w:tcBorders>
              <w:top w:val="single" w:sz="4" w:space="0" w:color="auto"/>
              <w:left w:val="single" w:sz="4" w:space="0" w:color="auto"/>
              <w:bottom w:val="single" w:sz="4" w:space="0" w:color="auto"/>
              <w:right w:val="single" w:sz="4" w:space="0" w:color="auto"/>
            </w:tcBorders>
          </w:tcPr>
          <w:p w14:paraId="61EDB8CF" w14:textId="77777777" w:rsidR="00B43726" w:rsidRPr="000A33AE" w:rsidRDefault="00B43726" w:rsidP="00505CF1">
            <w:pPr>
              <w:jc w:val="center"/>
              <w:rPr>
                <w:color w:val="000000"/>
                <w:lang w:eastAsia="zh-CN"/>
              </w:rPr>
            </w:pPr>
          </w:p>
        </w:tc>
        <w:tc>
          <w:tcPr>
            <w:tcW w:w="3022" w:type="dxa"/>
            <w:tcBorders>
              <w:top w:val="single" w:sz="4" w:space="0" w:color="auto"/>
              <w:left w:val="single" w:sz="4" w:space="0" w:color="auto"/>
              <w:bottom w:val="single" w:sz="4" w:space="0" w:color="auto"/>
              <w:right w:val="single" w:sz="4" w:space="0" w:color="auto"/>
            </w:tcBorders>
          </w:tcPr>
          <w:p w14:paraId="77D7D2C2" w14:textId="77777777" w:rsidR="00B43726" w:rsidRPr="000A33AE" w:rsidRDefault="00B43726" w:rsidP="00505CF1">
            <w:pPr>
              <w:jc w:val="center"/>
              <w:rPr>
                <w:color w:val="000000"/>
                <w:lang w:eastAsia="zh-CN"/>
              </w:rPr>
            </w:pPr>
            <w:r w:rsidRPr="000A33AE">
              <w:rPr>
                <w:color w:val="000000"/>
                <w:lang w:eastAsia="zh-CN"/>
              </w:rPr>
              <w:t xml:space="preserve">Степень родства </w:t>
            </w:r>
            <w:r w:rsidRPr="000A33AE">
              <w:rPr>
                <w:color w:val="000000"/>
                <w:lang w:eastAsia="zh-CN"/>
              </w:rPr>
              <w:br/>
              <w:t>с новыми ответственным</w:t>
            </w:r>
          </w:p>
        </w:tc>
        <w:tc>
          <w:tcPr>
            <w:tcW w:w="279" w:type="dxa"/>
            <w:tcBorders>
              <w:top w:val="single" w:sz="4" w:space="0" w:color="auto"/>
              <w:left w:val="single" w:sz="4" w:space="0" w:color="auto"/>
              <w:bottom w:val="single" w:sz="4" w:space="0" w:color="auto"/>
              <w:right w:val="single" w:sz="4" w:space="0" w:color="auto"/>
            </w:tcBorders>
          </w:tcPr>
          <w:p w14:paraId="2DBD5C75" w14:textId="77777777" w:rsidR="00B43726" w:rsidRPr="000A33AE" w:rsidRDefault="00B43726" w:rsidP="00505CF1">
            <w:pPr>
              <w:jc w:val="center"/>
              <w:rPr>
                <w:color w:val="000000"/>
                <w:lang w:eastAsia="zh-CN"/>
              </w:rPr>
            </w:pPr>
          </w:p>
        </w:tc>
        <w:tc>
          <w:tcPr>
            <w:tcW w:w="2277" w:type="dxa"/>
            <w:tcBorders>
              <w:top w:val="single" w:sz="4" w:space="0" w:color="auto"/>
              <w:left w:val="single" w:sz="4" w:space="0" w:color="auto"/>
              <w:bottom w:val="single" w:sz="4" w:space="0" w:color="auto"/>
              <w:right w:val="single" w:sz="4" w:space="0" w:color="auto"/>
            </w:tcBorders>
          </w:tcPr>
          <w:p w14:paraId="5490B145" w14:textId="77777777" w:rsidR="00B43726" w:rsidRPr="000A33AE" w:rsidRDefault="00B43726" w:rsidP="00505CF1">
            <w:pPr>
              <w:jc w:val="center"/>
              <w:rPr>
                <w:color w:val="000000"/>
                <w:lang w:eastAsia="zh-CN"/>
              </w:rPr>
            </w:pPr>
            <w:r w:rsidRPr="000A33AE">
              <w:rPr>
                <w:color w:val="000000"/>
                <w:lang w:eastAsia="zh-CN"/>
              </w:rPr>
              <w:t>№ могилы</w:t>
            </w:r>
          </w:p>
        </w:tc>
      </w:tr>
      <w:tr w:rsidR="00B43726" w:rsidRPr="000A33AE" w14:paraId="02556E6C" w14:textId="77777777" w:rsidTr="000A33AE">
        <w:tc>
          <w:tcPr>
            <w:tcW w:w="296" w:type="dxa"/>
            <w:tcBorders>
              <w:top w:val="none" w:sz="4" w:space="0" w:color="000000"/>
              <w:left w:val="none" w:sz="4" w:space="0" w:color="000000"/>
              <w:bottom w:val="none" w:sz="4" w:space="0" w:color="000000"/>
              <w:right w:val="single" w:sz="4" w:space="0" w:color="auto"/>
            </w:tcBorders>
          </w:tcPr>
          <w:p w14:paraId="2CCD0A64" w14:textId="77777777" w:rsidR="00B43726" w:rsidRPr="000A33AE" w:rsidRDefault="00B43726" w:rsidP="00505CF1">
            <w:pPr>
              <w:ind w:left="360"/>
              <w:rPr>
                <w:color w:val="000000"/>
                <w:lang w:eastAsia="zh-CN"/>
              </w:rPr>
            </w:pPr>
          </w:p>
        </w:tc>
        <w:tc>
          <w:tcPr>
            <w:tcW w:w="2109" w:type="dxa"/>
            <w:tcBorders>
              <w:top w:val="single" w:sz="4" w:space="0" w:color="auto"/>
              <w:left w:val="single" w:sz="4" w:space="0" w:color="auto"/>
              <w:bottom w:val="single" w:sz="4" w:space="0" w:color="auto"/>
              <w:right w:val="single" w:sz="4" w:space="0" w:color="auto"/>
            </w:tcBorders>
          </w:tcPr>
          <w:p w14:paraId="511474A5" w14:textId="77777777" w:rsidR="00B43726" w:rsidRPr="000A33AE" w:rsidRDefault="00B43726" w:rsidP="00505CF1">
            <w:pPr>
              <w:rPr>
                <w:color w:val="000000"/>
                <w:lang w:eastAsia="zh-CN"/>
              </w:rPr>
            </w:pPr>
          </w:p>
        </w:tc>
        <w:tc>
          <w:tcPr>
            <w:tcW w:w="284" w:type="dxa"/>
            <w:tcBorders>
              <w:top w:val="single" w:sz="4" w:space="0" w:color="auto"/>
              <w:left w:val="single" w:sz="4" w:space="0" w:color="auto"/>
              <w:bottom w:val="single" w:sz="4" w:space="0" w:color="auto"/>
              <w:right w:val="single" w:sz="4" w:space="0" w:color="auto"/>
            </w:tcBorders>
          </w:tcPr>
          <w:p w14:paraId="18CBC160" w14:textId="77777777" w:rsidR="00B43726" w:rsidRPr="000A33AE" w:rsidRDefault="00B43726" w:rsidP="00505CF1">
            <w:pPr>
              <w:rPr>
                <w:color w:val="000000"/>
                <w:lang w:eastAsia="zh-CN"/>
              </w:rPr>
            </w:pPr>
          </w:p>
        </w:tc>
        <w:tc>
          <w:tcPr>
            <w:tcW w:w="1839" w:type="dxa"/>
            <w:tcBorders>
              <w:top w:val="single" w:sz="4" w:space="0" w:color="auto"/>
              <w:left w:val="single" w:sz="4" w:space="0" w:color="auto"/>
              <w:bottom w:val="single" w:sz="4" w:space="0" w:color="auto"/>
              <w:right w:val="single" w:sz="4" w:space="0" w:color="auto"/>
            </w:tcBorders>
          </w:tcPr>
          <w:p w14:paraId="5BC634C6" w14:textId="77777777" w:rsidR="00B43726" w:rsidRPr="000A33AE" w:rsidRDefault="00B43726" w:rsidP="00505CF1">
            <w:pPr>
              <w:rPr>
                <w:color w:val="000000"/>
                <w:lang w:eastAsia="zh-CN"/>
              </w:rPr>
            </w:pPr>
          </w:p>
        </w:tc>
        <w:tc>
          <w:tcPr>
            <w:tcW w:w="242" w:type="dxa"/>
            <w:tcBorders>
              <w:top w:val="single" w:sz="4" w:space="0" w:color="auto"/>
              <w:left w:val="single" w:sz="4" w:space="0" w:color="auto"/>
              <w:bottom w:val="single" w:sz="4" w:space="0" w:color="auto"/>
              <w:right w:val="single" w:sz="4" w:space="0" w:color="auto"/>
            </w:tcBorders>
          </w:tcPr>
          <w:p w14:paraId="5DE372E9" w14:textId="77777777" w:rsidR="00B43726" w:rsidRPr="000A33AE" w:rsidRDefault="00B43726" w:rsidP="00505CF1">
            <w:pPr>
              <w:jc w:val="center"/>
              <w:rPr>
                <w:i/>
                <w:iCs/>
                <w:color w:val="000000"/>
                <w:lang w:eastAsia="zh-CN"/>
              </w:rPr>
            </w:pPr>
          </w:p>
        </w:tc>
        <w:tc>
          <w:tcPr>
            <w:tcW w:w="3022" w:type="dxa"/>
            <w:tcBorders>
              <w:top w:val="single" w:sz="4" w:space="0" w:color="auto"/>
              <w:left w:val="single" w:sz="4" w:space="0" w:color="auto"/>
              <w:bottom w:val="single" w:sz="4" w:space="0" w:color="auto"/>
              <w:right w:val="single" w:sz="4" w:space="0" w:color="auto"/>
            </w:tcBorders>
          </w:tcPr>
          <w:p w14:paraId="79BC2C75" w14:textId="77777777" w:rsidR="00B43726" w:rsidRPr="000A33AE" w:rsidRDefault="00B43726" w:rsidP="00505CF1">
            <w:pPr>
              <w:jc w:val="center"/>
              <w:rPr>
                <w:i/>
                <w:iCs/>
                <w:color w:val="000000"/>
                <w:lang w:eastAsia="zh-CN"/>
              </w:rPr>
            </w:pPr>
            <w:r w:rsidRPr="000A33AE">
              <w:rPr>
                <w:i/>
                <w:iCs/>
                <w:color w:val="000000"/>
                <w:lang w:eastAsia="zh-CN"/>
              </w:rPr>
              <w:t>близкий родственник/иной родственник/не родственник</w:t>
            </w:r>
          </w:p>
        </w:tc>
        <w:tc>
          <w:tcPr>
            <w:tcW w:w="279" w:type="dxa"/>
            <w:tcBorders>
              <w:top w:val="single" w:sz="4" w:space="0" w:color="auto"/>
              <w:left w:val="single" w:sz="4" w:space="0" w:color="auto"/>
              <w:bottom w:val="single" w:sz="4" w:space="0" w:color="auto"/>
              <w:right w:val="single" w:sz="4" w:space="0" w:color="auto"/>
            </w:tcBorders>
          </w:tcPr>
          <w:p w14:paraId="43028036" w14:textId="77777777" w:rsidR="00B43726" w:rsidRPr="000A33AE" w:rsidRDefault="00B43726" w:rsidP="00505CF1">
            <w:pPr>
              <w:jc w:val="center"/>
              <w:rPr>
                <w:i/>
                <w:iCs/>
                <w:color w:val="000000"/>
                <w:lang w:eastAsia="zh-CN"/>
              </w:rPr>
            </w:pPr>
          </w:p>
        </w:tc>
        <w:tc>
          <w:tcPr>
            <w:tcW w:w="2277" w:type="dxa"/>
            <w:tcBorders>
              <w:top w:val="single" w:sz="4" w:space="0" w:color="auto"/>
              <w:left w:val="single" w:sz="4" w:space="0" w:color="auto"/>
              <w:bottom w:val="single" w:sz="4" w:space="0" w:color="auto"/>
              <w:right w:val="single" w:sz="4" w:space="0" w:color="auto"/>
            </w:tcBorders>
          </w:tcPr>
          <w:p w14:paraId="51FD6D42" w14:textId="77777777" w:rsidR="00B43726" w:rsidRPr="000A33AE" w:rsidRDefault="00B43726" w:rsidP="00505CF1">
            <w:pPr>
              <w:jc w:val="center"/>
              <w:rPr>
                <w:i/>
                <w:iCs/>
                <w:color w:val="000000"/>
                <w:lang w:eastAsia="zh-CN"/>
              </w:rPr>
            </w:pPr>
          </w:p>
        </w:tc>
      </w:tr>
      <w:tr w:rsidR="00B43726" w:rsidRPr="000A33AE" w14:paraId="1E08B16C" w14:textId="77777777" w:rsidTr="000A33AE">
        <w:tc>
          <w:tcPr>
            <w:tcW w:w="296" w:type="dxa"/>
            <w:tcBorders>
              <w:top w:val="none" w:sz="4" w:space="0" w:color="000000"/>
              <w:left w:val="none" w:sz="4" w:space="0" w:color="000000"/>
              <w:bottom w:val="none" w:sz="4" w:space="0" w:color="000000"/>
              <w:right w:val="single" w:sz="4" w:space="0" w:color="auto"/>
            </w:tcBorders>
          </w:tcPr>
          <w:p w14:paraId="2279D8DD" w14:textId="77777777" w:rsidR="00B43726" w:rsidRPr="000A33AE" w:rsidRDefault="00B43726" w:rsidP="00505CF1">
            <w:pPr>
              <w:numPr>
                <w:ilvl w:val="0"/>
                <w:numId w:val="5"/>
              </w:numPr>
              <w:rPr>
                <w:color w:val="000000"/>
                <w:lang w:eastAsia="zh-CN"/>
              </w:rPr>
            </w:pPr>
          </w:p>
        </w:tc>
        <w:tc>
          <w:tcPr>
            <w:tcW w:w="2109" w:type="dxa"/>
            <w:tcBorders>
              <w:top w:val="single" w:sz="4" w:space="0" w:color="auto"/>
              <w:left w:val="single" w:sz="4" w:space="0" w:color="auto"/>
              <w:bottom w:val="single" w:sz="4" w:space="0" w:color="auto"/>
              <w:right w:val="single" w:sz="4" w:space="0" w:color="auto"/>
            </w:tcBorders>
          </w:tcPr>
          <w:p w14:paraId="37814F89" w14:textId="77777777" w:rsidR="00B43726" w:rsidRPr="000A33AE" w:rsidRDefault="00B43726" w:rsidP="00505CF1">
            <w:pPr>
              <w:rPr>
                <w:color w:val="000000"/>
                <w:lang w:eastAsia="zh-CN"/>
              </w:rPr>
            </w:pPr>
          </w:p>
        </w:tc>
        <w:tc>
          <w:tcPr>
            <w:tcW w:w="284" w:type="dxa"/>
            <w:tcBorders>
              <w:top w:val="single" w:sz="4" w:space="0" w:color="auto"/>
              <w:left w:val="single" w:sz="4" w:space="0" w:color="auto"/>
              <w:bottom w:val="single" w:sz="4" w:space="0" w:color="auto"/>
              <w:right w:val="single" w:sz="4" w:space="0" w:color="auto"/>
            </w:tcBorders>
          </w:tcPr>
          <w:p w14:paraId="76D4FC8E" w14:textId="77777777" w:rsidR="00B43726" w:rsidRPr="000A33AE" w:rsidRDefault="00B43726" w:rsidP="00505CF1">
            <w:pPr>
              <w:rPr>
                <w:color w:val="000000"/>
                <w:lang w:eastAsia="zh-CN"/>
              </w:rPr>
            </w:pPr>
          </w:p>
        </w:tc>
        <w:tc>
          <w:tcPr>
            <w:tcW w:w="1839" w:type="dxa"/>
            <w:tcBorders>
              <w:top w:val="single" w:sz="4" w:space="0" w:color="auto"/>
              <w:left w:val="single" w:sz="4" w:space="0" w:color="auto"/>
              <w:bottom w:val="single" w:sz="4" w:space="0" w:color="auto"/>
              <w:right w:val="single" w:sz="4" w:space="0" w:color="auto"/>
            </w:tcBorders>
          </w:tcPr>
          <w:p w14:paraId="63E9BFDB" w14:textId="77777777" w:rsidR="00B43726" w:rsidRPr="000A33AE" w:rsidRDefault="00B43726" w:rsidP="00505CF1">
            <w:pPr>
              <w:rPr>
                <w:color w:val="000000"/>
                <w:lang w:eastAsia="zh-CN"/>
              </w:rPr>
            </w:pPr>
          </w:p>
        </w:tc>
        <w:tc>
          <w:tcPr>
            <w:tcW w:w="242" w:type="dxa"/>
            <w:tcBorders>
              <w:top w:val="single" w:sz="4" w:space="0" w:color="auto"/>
              <w:left w:val="single" w:sz="4" w:space="0" w:color="auto"/>
              <w:bottom w:val="single" w:sz="4" w:space="0" w:color="auto"/>
              <w:right w:val="single" w:sz="4" w:space="0" w:color="auto"/>
            </w:tcBorders>
          </w:tcPr>
          <w:p w14:paraId="19722088" w14:textId="77777777" w:rsidR="00B43726" w:rsidRPr="000A33AE" w:rsidRDefault="00B43726" w:rsidP="00505CF1">
            <w:pPr>
              <w:rPr>
                <w:color w:val="000000"/>
                <w:lang w:eastAsia="zh-CN"/>
              </w:rPr>
            </w:pPr>
          </w:p>
        </w:tc>
        <w:tc>
          <w:tcPr>
            <w:tcW w:w="3022" w:type="dxa"/>
            <w:tcBorders>
              <w:top w:val="single" w:sz="4" w:space="0" w:color="auto"/>
              <w:left w:val="single" w:sz="4" w:space="0" w:color="auto"/>
              <w:bottom w:val="single" w:sz="4" w:space="0" w:color="auto"/>
              <w:right w:val="single" w:sz="4" w:space="0" w:color="auto"/>
            </w:tcBorders>
          </w:tcPr>
          <w:p w14:paraId="4A56D16E" w14:textId="77777777" w:rsidR="00B43726" w:rsidRPr="000A33AE" w:rsidRDefault="00B43726" w:rsidP="00505CF1">
            <w:pPr>
              <w:rPr>
                <w:color w:val="000000"/>
                <w:lang w:eastAsia="zh-CN"/>
              </w:rPr>
            </w:pPr>
          </w:p>
        </w:tc>
        <w:tc>
          <w:tcPr>
            <w:tcW w:w="279" w:type="dxa"/>
            <w:tcBorders>
              <w:top w:val="single" w:sz="4" w:space="0" w:color="auto"/>
              <w:left w:val="single" w:sz="4" w:space="0" w:color="auto"/>
              <w:bottom w:val="single" w:sz="4" w:space="0" w:color="auto"/>
              <w:right w:val="single" w:sz="4" w:space="0" w:color="auto"/>
            </w:tcBorders>
          </w:tcPr>
          <w:p w14:paraId="7FAD427F" w14:textId="77777777" w:rsidR="00B43726" w:rsidRPr="000A33AE" w:rsidRDefault="00B43726" w:rsidP="00505CF1">
            <w:pPr>
              <w:rPr>
                <w:color w:val="000000"/>
                <w:lang w:eastAsia="zh-CN"/>
              </w:rPr>
            </w:pPr>
          </w:p>
        </w:tc>
        <w:tc>
          <w:tcPr>
            <w:tcW w:w="2277" w:type="dxa"/>
            <w:tcBorders>
              <w:top w:val="single" w:sz="4" w:space="0" w:color="auto"/>
              <w:left w:val="single" w:sz="4" w:space="0" w:color="auto"/>
              <w:bottom w:val="single" w:sz="4" w:space="0" w:color="auto"/>
              <w:right w:val="single" w:sz="4" w:space="0" w:color="auto"/>
            </w:tcBorders>
          </w:tcPr>
          <w:p w14:paraId="34DD04AA" w14:textId="77777777" w:rsidR="00B43726" w:rsidRPr="000A33AE" w:rsidRDefault="00B43726" w:rsidP="00505CF1">
            <w:pPr>
              <w:rPr>
                <w:color w:val="000000"/>
                <w:lang w:eastAsia="zh-CN"/>
              </w:rPr>
            </w:pPr>
          </w:p>
        </w:tc>
      </w:tr>
      <w:tr w:rsidR="00B43726" w:rsidRPr="000A33AE" w14:paraId="5E5F9F8D" w14:textId="77777777" w:rsidTr="000A33AE">
        <w:tc>
          <w:tcPr>
            <w:tcW w:w="296" w:type="dxa"/>
            <w:tcBorders>
              <w:top w:val="none" w:sz="4" w:space="0" w:color="000000"/>
              <w:left w:val="none" w:sz="4" w:space="0" w:color="000000"/>
              <w:bottom w:val="none" w:sz="4" w:space="0" w:color="000000"/>
              <w:right w:val="single" w:sz="4" w:space="0" w:color="auto"/>
            </w:tcBorders>
          </w:tcPr>
          <w:p w14:paraId="4E8B3089" w14:textId="77777777" w:rsidR="00B43726" w:rsidRPr="000A33AE" w:rsidRDefault="00B43726" w:rsidP="00505CF1">
            <w:pPr>
              <w:numPr>
                <w:ilvl w:val="0"/>
                <w:numId w:val="5"/>
              </w:numPr>
              <w:rPr>
                <w:color w:val="000000"/>
                <w:lang w:eastAsia="zh-CN"/>
              </w:rPr>
            </w:pPr>
          </w:p>
        </w:tc>
        <w:tc>
          <w:tcPr>
            <w:tcW w:w="2109" w:type="dxa"/>
            <w:tcBorders>
              <w:top w:val="single" w:sz="4" w:space="0" w:color="auto"/>
              <w:left w:val="single" w:sz="4" w:space="0" w:color="auto"/>
              <w:bottom w:val="single" w:sz="4" w:space="0" w:color="auto"/>
              <w:right w:val="single" w:sz="4" w:space="0" w:color="auto"/>
            </w:tcBorders>
          </w:tcPr>
          <w:p w14:paraId="4CD1C95E" w14:textId="77777777" w:rsidR="00B43726" w:rsidRPr="000A33AE" w:rsidRDefault="00B43726" w:rsidP="00505CF1">
            <w:pPr>
              <w:rPr>
                <w:color w:val="000000"/>
                <w:lang w:eastAsia="zh-CN"/>
              </w:rPr>
            </w:pPr>
          </w:p>
        </w:tc>
        <w:tc>
          <w:tcPr>
            <w:tcW w:w="284" w:type="dxa"/>
            <w:tcBorders>
              <w:top w:val="single" w:sz="4" w:space="0" w:color="auto"/>
              <w:left w:val="single" w:sz="4" w:space="0" w:color="auto"/>
              <w:bottom w:val="single" w:sz="4" w:space="0" w:color="auto"/>
              <w:right w:val="single" w:sz="4" w:space="0" w:color="auto"/>
            </w:tcBorders>
          </w:tcPr>
          <w:p w14:paraId="2726ED92" w14:textId="77777777" w:rsidR="00B43726" w:rsidRPr="000A33AE" w:rsidRDefault="00B43726" w:rsidP="00505CF1">
            <w:pPr>
              <w:rPr>
                <w:color w:val="000000"/>
                <w:lang w:eastAsia="zh-CN"/>
              </w:rPr>
            </w:pPr>
          </w:p>
        </w:tc>
        <w:tc>
          <w:tcPr>
            <w:tcW w:w="1839" w:type="dxa"/>
            <w:tcBorders>
              <w:top w:val="single" w:sz="4" w:space="0" w:color="auto"/>
              <w:left w:val="single" w:sz="4" w:space="0" w:color="auto"/>
              <w:bottom w:val="single" w:sz="4" w:space="0" w:color="auto"/>
              <w:right w:val="single" w:sz="4" w:space="0" w:color="auto"/>
            </w:tcBorders>
          </w:tcPr>
          <w:p w14:paraId="1B74CC63" w14:textId="77777777" w:rsidR="00B43726" w:rsidRPr="000A33AE" w:rsidRDefault="00B43726" w:rsidP="00505CF1">
            <w:pPr>
              <w:rPr>
                <w:color w:val="000000"/>
                <w:lang w:eastAsia="zh-CN"/>
              </w:rPr>
            </w:pPr>
          </w:p>
        </w:tc>
        <w:tc>
          <w:tcPr>
            <w:tcW w:w="242" w:type="dxa"/>
            <w:tcBorders>
              <w:top w:val="single" w:sz="4" w:space="0" w:color="auto"/>
              <w:left w:val="single" w:sz="4" w:space="0" w:color="auto"/>
              <w:bottom w:val="single" w:sz="4" w:space="0" w:color="auto"/>
              <w:right w:val="single" w:sz="4" w:space="0" w:color="auto"/>
            </w:tcBorders>
          </w:tcPr>
          <w:p w14:paraId="6AD1BD57" w14:textId="77777777" w:rsidR="00B43726" w:rsidRPr="000A33AE" w:rsidRDefault="00B43726" w:rsidP="00505CF1">
            <w:pPr>
              <w:rPr>
                <w:color w:val="000000"/>
                <w:lang w:eastAsia="zh-CN"/>
              </w:rPr>
            </w:pPr>
          </w:p>
        </w:tc>
        <w:tc>
          <w:tcPr>
            <w:tcW w:w="3022" w:type="dxa"/>
            <w:tcBorders>
              <w:top w:val="single" w:sz="4" w:space="0" w:color="auto"/>
              <w:left w:val="single" w:sz="4" w:space="0" w:color="auto"/>
              <w:bottom w:val="single" w:sz="4" w:space="0" w:color="auto"/>
              <w:right w:val="single" w:sz="4" w:space="0" w:color="auto"/>
            </w:tcBorders>
          </w:tcPr>
          <w:p w14:paraId="0B59A879" w14:textId="77777777" w:rsidR="00B43726" w:rsidRPr="000A33AE" w:rsidRDefault="00B43726" w:rsidP="00505CF1">
            <w:pPr>
              <w:rPr>
                <w:color w:val="000000"/>
                <w:lang w:eastAsia="zh-CN"/>
              </w:rPr>
            </w:pPr>
          </w:p>
        </w:tc>
        <w:tc>
          <w:tcPr>
            <w:tcW w:w="279" w:type="dxa"/>
            <w:tcBorders>
              <w:top w:val="single" w:sz="4" w:space="0" w:color="auto"/>
              <w:left w:val="single" w:sz="4" w:space="0" w:color="auto"/>
              <w:bottom w:val="single" w:sz="4" w:space="0" w:color="auto"/>
              <w:right w:val="single" w:sz="4" w:space="0" w:color="auto"/>
            </w:tcBorders>
          </w:tcPr>
          <w:p w14:paraId="09A0D2CC" w14:textId="77777777" w:rsidR="00B43726" w:rsidRPr="000A33AE" w:rsidRDefault="00B43726" w:rsidP="00505CF1">
            <w:pPr>
              <w:rPr>
                <w:color w:val="000000"/>
                <w:lang w:eastAsia="zh-CN"/>
              </w:rPr>
            </w:pPr>
          </w:p>
        </w:tc>
        <w:tc>
          <w:tcPr>
            <w:tcW w:w="2277" w:type="dxa"/>
            <w:tcBorders>
              <w:top w:val="single" w:sz="4" w:space="0" w:color="auto"/>
              <w:left w:val="single" w:sz="4" w:space="0" w:color="auto"/>
              <w:bottom w:val="single" w:sz="4" w:space="0" w:color="auto"/>
              <w:right w:val="single" w:sz="4" w:space="0" w:color="auto"/>
            </w:tcBorders>
          </w:tcPr>
          <w:p w14:paraId="79C38F5B" w14:textId="77777777" w:rsidR="00B43726" w:rsidRPr="000A33AE" w:rsidRDefault="00B43726" w:rsidP="00505CF1">
            <w:pPr>
              <w:rPr>
                <w:color w:val="000000"/>
                <w:lang w:eastAsia="zh-CN"/>
              </w:rPr>
            </w:pPr>
          </w:p>
        </w:tc>
      </w:tr>
      <w:tr w:rsidR="00B43726" w:rsidRPr="000A33AE" w14:paraId="0CF76C25" w14:textId="77777777" w:rsidTr="000A33AE">
        <w:tc>
          <w:tcPr>
            <w:tcW w:w="296" w:type="dxa"/>
            <w:tcBorders>
              <w:top w:val="none" w:sz="4" w:space="0" w:color="000000"/>
              <w:left w:val="none" w:sz="4" w:space="0" w:color="000000"/>
              <w:bottom w:val="none" w:sz="4" w:space="0" w:color="000000"/>
              <w:right w:val="single" w:sz="4" w:space="0" w:color="auto"/>
            </w:tcBorders>
          </w:tcPr>
          <w:p w14:paraId="1578CA0E" w14:textId="77777777" w:rsidR="00B43726" w:rsidRPr="000A33AE" w:rsidRDefault="00B43726" w:rsidP="00505CF1">
            <w:pPr>
              <w:numPr>
                <w:ilvl w:val="0"/>
                <w:numId w:val="5"/>
              </w:numPr>
              <w:rPr>
                <w:color w:val="000000"/>
                <w:lang w:eastAsia="zh-CN"/>
              </w:rPr>
            </w:pPr>
          </w:p>
        </w:tc>
        <w:tc>
          <w:tcPr>
            <w:tcW w:w="2109" w:type="dxa"/>
            <w:tcBorders>
              <w:top w:val="single" w:sz="4" w:space="0" w:color="auto"/>
              <w:left w:val="single" w:sz="4" w:space="0" w:color="auto"/>
              <w:bottom w:val="single" w:sz="4" w:space="0" w:color="auto"/>
              <w:right w:val="single" w:sz="4" w:space="0" w:color="auto"/>
            </w:tcBorders>
          </w:tcPr>
          <w:p w14:paraId="55EC28CB" w14:textId="77777777" w:rsidR="00B43726" w:rsidRPr="000A33AE" w:rsidRDefault="00B43726" w:rsidP="00505CF1">
            <w:pPr>
              <w:rPr>
                <w:color w:val="000000"/>
                <w:lang w:eastAsia="zh-CN"/>
              </w:rPr>
            </w:pPr>
          </w:p>
        </w:tc>
        <w:tc>
          <w:tcPr>
            <w:tcW w:w="284" w:type="dxa"/>
            <w:tcBorders>
              <w:top w:val="single" w:sz="4" w:space="0" w:color="auto"/>
              <w:left w:val="single" w:sz="4" w:space="0" w:color="auto"/>
              <w:bottom w:val="single" w:sz="4" w:space="0" w:color="auto"/>
              <w:right w:val="single" w:sz="4" w:space="0" w:color="auto"/>
            </w:tcBorders>
          </w:tcPr>
          <w:p w14:paraId="5FE5C5F1" w14:textId="77777777" w:rsidR="00B43726" w:rsidRPr="000A33AE" w:rsidRDefault="00B43726" w:rsidP="00505CF1">
            <w:pPr>
              <w:rPr>
                <w:color w:val="000000"/>
                <w:lang w:eastAsia="zh-CN"/>
              </w:rPr>
            </w:pPr>
          </w:p>
        </w:tc>
        <w:tc>
          <w:tcPr>
            <w:tcW w:w="1839" w:type="dxa"/>
            <w:tcBorders>
              <w:top w:val="single" w:sz="4" w:space="0" w:color="auto"/>
              <w:left w:val="single" w:sz="4" w:space="0" w:color="auto"/>
              <w:bottom w:val="single" w:sz="4" w:space="0" w:color="auto"/>
              <w:right w:val="single" w:sz="4" w:space="0" w:color="auto"/>
            </w:tcBorders>
          </w:tcPr>
          <w:p w14:paraId="0CE7925C" w14:textId="77777777" w:rsidR="00B43726" w:rsidRPr="000A33AE" w:rsidRDefault="00B43726" w:rsidP="00505CF1">
            <w:pPr>
              <w:rPr>
                <w:color w:val="000000"/>
                <w:lang w:eastAsia="zh-CN"/>
              </w:rPr>
            </w:pPr>
          </w:p>
        </w:tc>
        <w:tc>
          <w:tcPr>
            <w:tcW w:w="242" w:type="dxa"/>
            <w:tcBorders>
              <w:top w:val="single" w:sz="4" w:space="0" w:color="auto"/>
              <w:left w:val="single" w:sz="4" w:space="0" w:color="auto"/>
              <w:bottom w:val="single" w:sz="4" w:space="0" w:color="auto"/>
              <w:right w:val="single" w:sz="4" w:space="0" w:color="auto"/>
            </w:tcBorders>
          </w:tcPr>
          <w:p w14:paraId="2AE684CD" w14:textId="77777777" w:rsidR="00B43726" w:rsidRPr="000A33AE" w:rsidRDefault="00B43726" w:rsidP="00505CF1">
            <w:pPr>
              <w:rPr>
                <w:color w:val="000000"/>
                <w:lang w:eastAsia="zh-CN"/>
              </w:rPr>
            </w:pPr>
          </w:p>
        </w:tc>
        <w:tc>
          <w:tcPr>
            <w:tcW w:w="3022" w:type="dxa"/>
            <w:tcBorders>
              <w:top w:val="single" w:sz="4" w:space="0" w:color="auto"/>
              <w:left w:val="single" w:sz="4" w:space="0" w:color="auto"/>
              <w:bottom w:val="single" w:sz="4" w:space="0" w:color="auto"/>
              <w:right w:val="single" w:sz="4" w:space="0" w:color="auto"/>
            </w:tcBorders>
          </w:tcPr>
          <w:p w14:paraId="68817AD8" w14:textId="77777777" w:rsidR="00B43726" w:rsidRPr="000A33AE" w:rsidRDefault="00B43726" w:rsidP="00505CF1">
            <w:pPr>
              <w:rPr>
                <w:color w:val="000000"/>
                <w:lang w:eastAsia="zh-CN"/>
              </w:rPr>
            </w:pPr>
          </w:p>
        </w:tc>
        <w:tc>
          <w:tcPr>
            <w:tcW w:w="279" w:type="dxa"/>
            <w:tcBorders>
              <w:top w:val="single" w:sz="4" w:space="0" w:color="auto"/>
              <w:left w:val="single" w:sz="4" w:space="0" w:color="auto"/>
              <w:bottom w:val="single" w:sz="4" w:space="0" w:color="auto"/>
              <w:right w:val="single" w:sz="4" w:space="0" w:color="auto"/>
            </w:tcBorders>
          </w:tcPr>
          <w:p w14:paraId="4A52B085" w14:textId="77777777" w:rsidR="00B43726" w:rsidRPr="000A33AE" w:rsidRDefault="00B43726" w:rsidP="00505CF1">
            <w:pPr>
              <w:rPr>
                <w:color w:val="000000"/>
                <w:lang w:eastAsia="zh-CN"/>
              </w:rPr>
            </w:pPr>
          </w:p>
        </w:tc>
        <w:tc>
          <w:tcPr>
            <w:tcW w:w="2277" w:type="dxa"/>
            <w:tcBorders>
              <w:top w:val="single" w:sz="4" w:space="0" w:color="auto"/>
              <w:left w:val="single" w:sz="4" w:space="0" w:color="auto"/>
              <w:bottom w:val="single" w:sz="4" w:space="0" w:color="auto"/>
              <w:right w:val="single" w:sz="4" w:space="0" w:color="auto"/>
            </w:tcBorders>
          </w:tcPr>
          <w:p w14:paraId="614AC86A" w14:textId="77777777" w:rsidR="00B43726" w:rsidRPr="000A33AE" w:rsidRDefault="00B43726" w:rsidP="00505CF1">
            <w:pPr>
              <w:rPr>
                <w:color w:val="000000"/>
                <w:lang w:eastAsia="zh-CN"/>
              </w:rPr>
            </w:pPr>
          </w:p>
        </w:tc>
      </w:tr>
    </w:tbl>
    <w:p w14:paraId="0AFC6E8F" w14:textId="77777777" w:rsidR="00B43726" w:rsidRPr="000A33AE" w:rsidRDefault="00B43726" w:rsidP="00B43726">
      <w:pPr>
        <w:rPr>
          <w:rFonts w:ascii="Times New Roman" w:eastAsia="Times New Roman" w:hAnsi="Times New Roman"/>
          <w:color w:val="000000"/>
          <w:lang w:eastAsia="zh-CN"/>
        </w:rPr>
      </w:pPr>
    </w:p>
    <w:p w14:paraId="112A1063" w14:textId="77777777" w:rsidR="00B43726" w:rsidRPr="000A33AE" w:rsidRDefault="00B43726" w:rsidP="00B43726">
      <w:pPr>
        <w:widowControl w:val="0"/>
        <w:jc w:val="both"/>
        <w:rPr>
          <w:rFonts w:ascii="Times New Roman" w:eastAsia="Yu Mincho" w:hAnsi="Times New Roman"/>
          <w:color w:val="000000"/>
        </w:rPr>
      </w:pPr>
    </w:p>
    <w:p w14:paraId="15C34E6E" w14:textId="77777777" w:rsidR="00B43726" w:rsidRPr="000A33AE" w:rsidRDefault="00B43726" w:rsidP="00B43726">
      <w:pPr>
        <w:jc w:val="both"/>
        <w:rPr>
          <w:rFonts w:ascii="Times New Roman" w:eastAsia="Times New Roman" w:hAnsi="Times New Roman"/>
          <w:color w:val="000000"/>
          <w:lang w:eastAsia="zh-CN"/>
        </w:rPr>
      </w:pPr>
      <w:r w:rsidRPr="000A33AE">
        <w:rPr>
          <w:rFonts w:ascii="Times New Roman" w:eastAsia="Times New Roman" w:hAnsi="Times New Roman"/>
          <w:color w:val="000000"/>
          <w:lang w:eastAsia="zh-CN"/>
        </w:rPr>
        <w:t xml:space="preserve">Настоящим подтверждаю, что другие родственники на перерегистрацию захоронения претензий не имеют. </w:t>
      </w:r>
    </w:p>
    <w:p w14:paraId="00A488BD" w14:textId="77777777" w:rsidR="00B43726" w:rsidRPr="000A33AE" w:rsidRDefault="00B43726" w:rsidP="00B43726">
      <w:pPr>
        <w:jc w:val="both"/>
        <w:rPr>
          <w:rFonts w:ascii="Times New Roman" w:eastAsia="Times New Roman" w:hAnsi="Times New Roman"/>
          <w:color w:val="000000"/>
          <w:lang w:eastAsia="zh-CN"/>
        </w:rPr>
      </w:pPr>
      <w:r w:rsidRPr="000A33AE">
        <w:rPr>
          <w:rFonts w:ascii="Times New Roman" w:eastAsia="Times New Roman" w:hAnsi="Times New Roman"/>
          <w:color w:val="000000"/>
          <w:lang w:eastAsia="zh-CN"/>
        </w:rPr>
        <w:t xml:space="preserve">Сведения, указанные в заявлении о родственных отношениях, подтверждаю. </w:t>
      </w:r>
    </w:p>
    <w:p w14:paraId="431E65AB" w14:textId="77777777" w:rsidR="00B43726" w:rsidRPr="000A33AE" w:rsidRDefault="00B43726" w:rsidP="00B43726">
      <w:pPr>
        <w:widowControl w:val="0"/>
        <w:jc w:val="both"/>
        <w:rPr>
          <w:rFonts w:ascii="Times New Roman" w:eastAsia="Yu Mincho" w:hAnsi="Times New Roman"/>
          <w:color w:val="000000"/>
        </w:rPr>
      </w:pPr>
    </w:p>
    <w:p w14:paraId="002F3502" w14:textId="77777777" w:rsidR="00B43726" w:rsidRPr="000A33AE" w:rsidRDefault="00B43726" w:rsidP="00B43726">
      <w:pPr>
        <w:rPr>
          <w:rFonts w:ascii="Times New Roman" w:eastAsia="Calibri" w:hAnsi="Times New Roman"/>
          <w:color w:val="000000"/>
        </w:rPr>
      </w:pPr>
      <w:r w:rsidRPr="000A33AE">
        <w:rPr>
          <w:rFonts w:ascii="Times New Roman" w:eastAsia="Calibri" w:hAnsi="Times New Roman"/>
          <w:color w:val="000000"/>
        </w:rPr>
        <w:t xml:space="preserve">Дата: __________________            Подпись: __________/_____________________________/ </w:t>
      </w:r>
    </w:p>
    <w:p w14:paraId="2E112B2D" w14:textId="77777777" w:rsidR="00B43726" w:rsidRPr="000A33AE" w:rsidRDefault="00B43726" w:rsidP="00B43726">
      <w:pPr>
        <w:widowControl w:val="0"/>
        <w:ind w:left="4248" w:firstLine="708"/>
        <w:jc w:val="center"/>
        <w:rPr>
          <w:rFonts w:ascii="Times New Roman" w:eastAsia="Times New Roman" w:hAnsi="Times New Roman"/>
          <w:i/>
          <w:iCs/>
          <w:color w:val="000000"/>
          <w:lang w:eastAsia="zh-CN"/>
        </w:rPr>
      </w:pPr>
      <w:r w:rsidRPr="000A33AE">
        <w:rPr>
          <w:rFonts w:ascii="Times New Roman" w:eastAsia="Times New Roman" w:hAnsi="Times New Roman"/>
          <w:i/>
          <w:iCs/>
          <w:color w:val="000000"/>
          <w:lang w:eastAsia="zh-CN"/>
        </w:rPr>
        <w:t>(расшифровка)</w:t>
      </w:r>
    </w:p>
    <w:p w14:paraId="63B21F95" w14:textId="77777777" w:rsidR="00B43726" w:rsidRPr="000A33AE" w:rsidRDefault="00B43726" w:rsidP="00B43726">
      <w:pPr>
        <w:widowControl w:val="0"/>
        <w:ind w:left="4248" w:firstLine="708"/>
        <w:jc w:val="center"/>
        <w:rPr>
          <w:rFonts w:ascii="Times New Roman" w:eastAsia="Times New Roman" w:hAnsi="Times New Roman"/>
          <w:color w:val="000000"/>
          <w:lang w:eastAsia="zh-CN"/>
        </w:rPr>
      </w:pPr>
    </w:p>
    <w:p w14:paraId="4372953C" w14:textId="77777777" w:rsidR="00B43726" w:rsidRPr="000A33AE" w:rsidRDefault="00B43726" w:rsidP="00B43726">
      <w:pPr>
        <w:widowControl w:val="0"/>
        <w:jc w:val="both"/>
        <w:rPr>
          <w:rFonts w:ascii="Times New Roman" w:eastAsia="Times New Roman" w:hAnsi="Times New Roman"/>
          <w:color w:val="000000"/>
          <w:lang w:eastAsia="zh-CN"/>
        </w:rPr>
      </w:pPr>
      <w:r w:rsidRPr="000A33AE">
        <w:rPr>
          <w:rFonts w:ascii="Times New Roman" w:eastAsia="Times New Roman" w:hAnsi="Times New Roman"/>
          <w:color w:val="000000"/>
          <w:lang w:eastAsia="zh-CN"/>
        </w:rPr>
        <w:t>Резолюция должностного лица *</w:t>
      </w:r>
      <w:r w:rsidRPr="000A33AE">
        <w:rPr>
          <w:rFonts w:ascii="Times New Roman" w:eastAsia="Times New Roman" w:hAnsi="Times New Roman"/>
          <w:i/>
          <w:iCs/>
          <w:lang w:eastAsia="zh-CN"/>
        </w:rPr>
        <w:t>наименование уполномоченного органа*</w:t>
      </w:r>
      <w:r w:rsidRPr="000A33AE">
        <w:rPr>
          <w:rFonts w:ascii="Times New Roman" w:eastAsia="Times New Roman" w:hAnsi="Times New Roman"/>
          <w:color w:val="000000"/>
          <w:lang w:eastAsia="zh-CN"/>
        </w:rPr>
        <w:t xml:space="preserve"> на организацию оказания ритуальных услуг населению и содержание мест захоронений:</w:t>
      </w:r>
    </w:p>
    <w:p w14:paraId="1DD3ED2D" w14:textId="77777777" w:rsidR="00B43726" w:rsidRPr="000A33AE" w:rsidRDefault="00B43726" w:rsidP="00B43726">
      <w:pPr>
        <w:widowControl w:val="0"/>
        <w:rPr>
          <w:rFonts w:ascii="Times New Roman" w:eastAsia="Times New Roman" w:hAnsi="Times New Roman"/>
          <w:lang w:eastAsia="zh-CN"/>
        </w:rPr>
      </w:pPr>
      <w:r w:rsidRPr="000A33AE">
        <w:rPr>
          <w:rFonts w:ascii="Times New Roman" w:eastAsia="Times New Roman" w:hAnsi="Times New Roman"/>
          <w:color w:val="000000"/>
          <w:lang w:eastAsia="zh-CN"/>
        </w:rPr>
        <w:t>___________________________________________________________________________</w:t>
      </w:r>
    </w:p>
    <w:p w14:paraId="663E8AAC" w14:textId="77777777" w:rsidR="00B43726" w:rsidRPr="000A33AE" w:rsidRDefault="00B43726" w:rsidP="00B43726">
      <w:pPr>
        <w:widowControl w:val="0"/>
        <w:rPr>
          <w:rFonts w:ascii="Times New Roman" w:eastAsia="Times New Roman" w:hAnsi="Times New Roman"/>
          <w:color w:val="000000"/>
          <w:lang w:eastAsia="zh-CN"/>
        </w:rPr>
      </w:pPr>
    </w:p>
    <w:p w14:paraId="085AD296" w14:textId="77777777" w:rsidR="00B43726" w:rsidRPr="000A33AE" w:rsidRDefault="00B43726" w:rsidP="00B43726">
      <w:pPr>
        <w:widowControl w:val="0"/>
        <w:rPr>
          <w:rFonts w:ascii="Times New Roman" w:eastAsia="Times New Roman" w:hAnsi="Times New Roman"/>
          <w:color w:val="000000"/>
          <w:lang w:eastAsia="zh-CN"/>
        </w:rPr>
      </w:pPr>
      <w:r w:rsidRPr="000A33AE">
        <w:rPr>
          <w:rFonts w:ascii="Times New Roman" w:eastAsia="Times New Roman" w:hAnsi="Times New Roman"/>
          <w:color w:val="000000"/>
          <w:lang w:eastAsia="zh-CN"/>
        </w:rPr>
        <w:t xml:space="preserve">Дата: __________________            Подпись: __________/_____________________________/ </w:t>
      </w:r>
    </w:p>
    <w:p w14:paraId="1F4D7FC3" w14:textId="77777777" w:rsidR="00B43726" w:rsidRPr="000A33AE" w:rsidRDefault="00B43726" w:rsidP="00B43726">
      <w:pPr>
        <w:widowControl w:val="0"/>
        <w:ind w:left="4248" w:firstLine="708"/>
        <w:jc w:val="center"/>
        <w:rPr>
          <w:rFonts w:ascii="Times New Roman" w:eastAsia="Times New Roman" w:hAnsi="Times New Roman"/>
          <w:i/>
          <w:iCs/>
          <w:color w:val="000000"/>
          <w:lang w:eastAsia="zh-CN"/>
        </w:rPr>
      </w:pPr>
      <w:r w:rsidRPr="000A33AE">
        <w:rPr>
          <w:rFonts w:ascii="Times New Roman" w:eastAsia="Times New Roman" w:hAnsi="Times New Roman"/>
          <w:i/>
          <w:iCs/>
          <w:color w:val="000000"/>
          <w:lang w:eastAsia="zh-CN"/>
        </w:rPr>
        <w:t>(расшифровка)</w:t>
      </w:r>
    </w:p>
    <w:p w14:paraId="7B2B2950" w14:textId="77777777" w:rsidR="00B43726" w:rsidRPr="000A33AE" w:rsidRDefault="00B43726" w:rsidP="00B43726">
      <w:pPr>
        <w:pStyle w:val="af8"/>
        <w:widowControl w:val="0"/>
        <w:spacing w:after="0" w:line="240" w:lineRule="auto"/>
        <w:jc w:val="center"/>
        <w:rPr>
          <w:rFonts w:ascii="Times New Roman" w:hAnsi="Times New Roman" w:cs="Times New Roman"/>
          <w:i/>
          <w:iCs/>
          <w:color w:val="000000"/>
          <w:sz w:val="24"/>
          <w:szCs w:val="24"/>
        </w:rPr>
      </w:pPr>
    </w:p>
    <w:p w14:paraId="41DCDB39" w14:textId="77777777" w:rsidR="00B43726" w:rsidRPr="000A33AE" w:rsidRDefault="00B43726" w:rsidP="00B43726">
      <w:pPr>
        <w:rPr>
          <w:rFonts w:ascii="Times New Roman" w:hAnsi="Times New Roman"/>
        </w:rPr>
      </w:pPr>
      <w:r w:rsidRPr="000A33AE">
        <w:rPr>
          <w:rFonts w:ascii="Times New Roman" w:hAnsi="Times New Roman"/>
        </w:rPr>
        <w:t>КОНЕЦ ФОРМЫ</w:t>
      </w:r>
    </w:p>
    <w:p w14:paraId="50D2E89B" w14:textId="77777777" w:rsidR="00B43726" w:rsidRPr="000A33AE" w:rsidRDefault="00B43726" w:rsidP="00B43726">
      <w:pPr>
        <w:rPr>
          <w:rFonts w:ascii="Times New Roman" w:hAnsi="Times New Roman"/>
        </w:rPr>
      </w:pPr>
      <w:r w:rsidRPr="000A33AE">
        <w:rPr>
          <w:rFonts w:ascii="Times New Roman" w:hAnsi="Times New Roman"/>
        </w:rPr>
        <w:br w:type="page" w:clear="all"/>
      </w:r>
    </w:p>
    <w:p w14:paraId="4632666A" w14:textId="77777777" w:rsidR="00B43726" w:rsidRPr="008A165D" w:rsidRDefault="00B43726" w:rsidP="00B43726">
      <w:pPr>
        <w:pStyle w:val="ConsPlusNormal"/>
        <w:ind w:left="5670"/>
        <w:jc w:val="right"/>
        <w:outlineLvl w:val="1"/>
        <w:rPr>
          <w:rFonts w:ascii="Times New Roman" w:hAnsi="Times New Roman" w:cs="Times New Roman"/>
          <w:sz w:val="28"/>
          <w:szCs w:val="28"/>
        </w:rPr>
      </w:pPr>
      <w:r w:rsidRPr="008A165D">
        <w:rPr>
          <w:rFonts w:ascii="Times New Roman" w:hAnsi="Times New Roman" w:cs="Times New Roman"/>
          <w:sz w:val="28"/>
          <w:szCs w:val="28"/>
        </w:rPr>
        <w:lastRenderedPageBreak/>
        <w:t>Приложение № 10</w:t>
      </w:r>
    </w:p>
    <w:p w14:paraId="168FBDC3" w14:textId="77777777" w:rsidR="00B43726" w:rsidRPr="008A165D" w:rsidRDefault="00B43726" w:rsidP="00B43726">
      <w:pPr>
        <w:pStyle w:val="ConsPlusNormal"/>
        <w:ind w:left="5670"/>
        <w:jc w:val="right"/>
        <w:rPr>
          <w:rFonts w:ascii="Times New Roman" w:hAnsi="Times New Roman" w:cs="Times New Roman"/>
          <w:sz w:val="28"/>
          <w:szCs w:val="28"/>
        </w:rPr>
      </w:pPr>
      <w:r w:rsidRPr="008A165D">
        <w:rPr>
          <w:rFonts w:ascii="Times New Roman" w:hAnsi="Times New Roman" w:cs="Times New Roman"/>
          <w:sz w:val="28"/>
          <w:szCs w:val="28"/>
        </w:rPr>
        <w:t>к административному регламенту предоставления муниципальной услуги по предоставлению мест для захоронения и их учёт</w:t>
      </w:r>
    </w:p>
    <w:p w14:paraId="236F9FBC" w14:textId="77777777" w:rsidR="00B43726" w:rsidRPr="008A165D" w:rsidRDefault="00B43726" w:rsidP="00B43726">
      <w:pPr>
        <w:pStyle w:val="ConsPlusNormal"/>
        <w:ind w:left="5670"/>
        <w:jc w:val="right"/>
        <w:rPr>
          <w:rFonts w:ascii="Times New Roman" w:hAnsi="Times New Roman" w:cs="Times New Roman"/>
          <w:sz w:val="28"/>
          <w:szCs w:val="28"/>
        </w:rPr>
      </w:pPr>
    </w:p>
    <w:p w14:paraId="0C4FA420" w14:textId="77777777" w:rsidR="00B43726" w:rsidRPr="000A33AE" w:rsidRDefault="00B43726" w:rsidP="00B43726">
      <w:pPr>
        <w:pStyle w:val="ConsPlusNormal"/>
        <w:jc w:val="center"/>
        <w:rPr>
          <w:rFonts w:ascii="Times New Roman" w:hAnsi="Times New Roman" w:cs="Times New Roman"/>
          <w:bCs/>
          <w:sz w:val="24"/>
          <w:szCs w:val="24"/>
        </w:rPr>
      </w:pPr>
      <w:r w:rsidRPr="000A33AE">
        <w:rPr>
          <w:rFonts w:ascii="Times New Roman" w:hAnsi="Times New Roman" w:cs="Times New Roman"/>
          <w:bCs/>
          <w:sz w:val="24"/>
          <w:szCs w:val="24"/>
        </w:rPr>
        <w:t xml:space="preserve">Форма документа </w:t>
      </w:r>
      <w:r w:rsidRPr="000A33AE">
        <w:rPr>
          <w:rFonts w:ascii="Times New Roman" w:hAnsi="Times New Roman" w:cs="Times New Roman"/>
          <w:bCs/>
          <w:sz w:val="24"/>
          <w:szCs w:val="24"/>
        </w:rPr>
        <w:br/>
        <w:t>«Уведомление о регистрации захоронения умершего»</w:t>
      </w:r>
    </w:p>
    <w:p w14:paraId="66581546" w14:textId="77777777" w:rsidR="00B43726" w:rsidRPr="000A33AE" w:rsidRDefault="00B43726" w:rsidP="00B43726">
      <w:pPr>
        <w:pStyle w:val="ConsPlusNormal"/>
        <w:ind w:left="5670"/>
        <w:jc w:val="both"/>
        <w:rPr>
          <w:rFonts w:ascii="Times New Roman" w:hAnsi="Times New Roman" w:cs="Times New Roman"/>
          <w:sz w:val="24"/>
          <w:szCs w:val="24"/>
        </w:rPr>
      </w:pPr>
    </w:p>
    <w:p w14:paraId="5C34FA5E" w14:textId="77777777" w:rsidR="00B43726" w:rsidRPr="000A33AE" w:rsidRDefault="00B43726" w:rsidP="00B43726">
      <w:pPr>
        <w:pStyle w:val="ConsPlusNormal"/>
        <w:rPr>
          <w:rFonts w:ascii="Times New Roman" w:hAnsi="Times New Roman" w:cs="Times New Roman"/>
          <w:sz w:val="24"/>
          <w:szCs w:val="24"/>
        </w:rPr>
      </w:pPr>
      <w:r w:rsidRPr="000A33AE">
        <w:rPr>
          <w:rFonts w:ascii="Times New Roman" w:hAnsi="Times New Roman" w:cs="Times New Roman"/>
          <w:sz w:val="24"/>
          <w:szCs w:val="24"/>
        </w:rPr>
        <w:t>НАЧАЛО ФОРМЫ</w:t>
      </w:r>
    </w:p>
    <w:p w14:paraId="7775BD1D" w14:textId="77777777" w:rsidR="00B43726" w:rsidRPr="000A33AE" w:rsidRDefault="00B43726" w:rsidP="00B43726">
      <w:pPr>
        <w:tabs>
          <w:tab w:val="left" w:pos="4120"/>
        </w:tabs>
        <w:rPr>
          <w:rFonts w:ascii="Times New Roman" w:hAnsi="Times New Roman"/>
        </w:rPr>
      </w:pPr>
    </w:p>
    <w:p w14:paraId="7AE500FC" w14:textId="77777777" w:rsidR="00B43726" w:rsidRPr="000A33AE" w:rsidRDefault="00B43726" w:rsidP="00B43726">
      <w:pPr>
        <w:pBdr>
          <w:bottom w:val="single" w:sz="4" w:space="0" w:color="000000"/>
        </w:pBdr>
        <w:tabs>
          <w:tab w:val="left" w:pos="1290"/>
        </w:tabs>
        <w:jc w:val="center"/>
        <w:rPr>
          <w:rFonts w:ascii="Times New Roman" w:eastAsia="Times New Roman" w:hAnsi="Times New Roman"/>
          <w:bCs/>
        </w:rPr>
      </w:pPr>
    </w:p>
    <w:p w14:paraId="3E63C2B3" w14:textId="77777777" w:rsidR="00B43726" w:rsidRPr="000A33AE" w:rsidRDefault="00B43726" w:rsidP="00B43726">
      <w:pPr>
        <w:tabs>
          <w:tab w:val="left" w:pos="1290"/>
        </w:tabs>
        <w:jc w:val="center"/>
        <w:rPr>
          <w:rFonts w:ascii="Times New Roman" w:eastAsia="Times New Roman" w:hAnsi="Times New Roman"/>
          <w:bCs/>
          <w:i/>
          <w:iCs/>
        </w:rPr>
      </w:pPr>
      <w:r w:rsidRPr="000A33AE">
        <w:rPr>
          <w:rFonts w:ascii="Times New Roman" w:eastAsia="Times New Roman" w:hAnsi="Times New Roman"/>
          <w:i/>
          <w:iCs/>
        </w:rPr>
        <w:t>(наименование органа государственной или муниципальной власти, выдавшего документ)</w:t>
      </w:r>
    </w:p>
    <w:p w14:paraId="1431304F" w14:textId="77777777" w:rsidR="00B43726" w:rsidRPr="000A33AE" w:rsidRDefault="00B43726" w:rsidP="00B43726">
      <w:pPr>
        <w:shd w:val="clear" w:color="auto" w:fill="FFFFFF"/>
        <w:jc w:val="both"/>
        <w:rPr>
          <w:rFonts w:ascii="Times New Roman" w:eastAsia="Times New Roman" w:hAnsi="Times New Roman"/>
          <w:color w:val="000000"/>
        </w:rPr>
      </w:pPr>
    </w:p>
    <w:tbl>
      <w:tblPr>
        <w:tblW w:w="9336" w:type="dxa"/>
        <w:tblInd w:w="20" w:type="dxa"/>
        <w:shd w:val="clear" w:color="auto" w:fill="FFFFFF"/>
        <w:tblLayout w:type="fixed"/>
        <w:tblCellMar>
          <w:left w:w="0" w:type="dxa"/>
          <w:right w:w="0" w:type="dxa"/>
        </w:tblCellMar>
        <w:tblLook w:val="04A0" w:firstRow="1" w:lastRow="0" w:firstColumn="1" w:lastColumn="0" w:noHBand="0" w:noVBand="1"/>
      </w:tblPr>
      <w:tblGrid>
        <w:gridCol w:w="9336"/>
      </w:tblGrid>
      <w:tr w:rsidR="00B43726" w:rsidRPr="000A33AE" w14:paraId="41C0C763" w14:textId="77777777" w:rsidTr="00505CF1">
        <w:tc>
          <w:tcPr>
            <w:tcW w:w="9336" w:type="dxa"/>
            <w:shd w:val="clear" w:color="FFFFFF" w:fill="FFFFFF"/>
          </w:tcPr>
          <w:p w14:paraId="3E171407" w14:textId="77777777" w:rsidR="00B43726" w:rsidRPr="000A33AE" w:rsidRDefault="00B43726" w:rsidP="00505CF1">
            <w:pPr>
              <w:jc w:val="center"/>
              <w:rPr>
                <w:rFonts w:ascii="Times New Roman" w:eastAsia="Times New Roman" w:hAnsi="Times New Roman"/>
                <w:bCs/>
              </w:rPr>
            </w:pPr>
            <w:bookmarkStart w:id="2" w:name="undefined"/>
            <w:r w:rsidRPr="000A33AE">
              <w:rPr>
                <w:rFonts w:ascii="Times New Roman" w:eastAsia="Times New Roman" w:hAnsi="Times New Roman"/>
                <w:bCs/>
              </w:rPr>
              <w:t>Уведомление</w:t>
            </w:r>
          </w:p>
          <w:p w14:paraId="16681568" w14:textId="77777777" w:rsidR="00B43726" w:rsidRPr="000A33AE" w:rsidRDefault="00B43726" w:rsidP="00505CF1">
            <w:pPr>
              <w:spacing w:after="100"/>
              <w:jc w:val="center"/>
              <w:rPr>
                <w:rFonts w:ascii="Times New Roman" w:eastAsia="Yu Mincho" w:hAnsi="Times New Roman"/>
                <w:bCs/>
                <w:color w:val="000000"/>
              </w:rPr>
            </w:pPr>
            <w:r w:rsidRPr="000A33AE">
              <w:rPr>
                <w:rFonts w:ascii="Times New Roman" w:eastAsia="Calibri" w:hAnsi="Times New Roman"/>
                <w:bCs/>
                <w:color w:val="000000"/>
              </w:rPr>
              <w:t xml:space="preserve"> </w:t>
            </w:r>
            <w:r w:rsidRPr="000A33AE">
              <w:rPr>
                <w:rFonts w:ascii="Times New Roman" w:eastAsia="Yu Mincho" w:hAnsi="Times New Roman"/>
                <w:bCs/>
                <w:color w:val="000000"/>
              </w:rPr>
              <w:t>о регистрации захоронения умершего</w:t>
            </w:r>
          </w:p>
          <w:p w14:paraId="3209E77C" w14:textId="77777777" w:rsidR="00B43726" w:rsidRPr="000A33AE" w:rsidRDefault="00B43726" w:rsidP="00505CF1">
            <w:pPr>
              <w:tabs>
                <w:tab w:val="left" w:pos="1290"/>
              </w:tabs>
              <w:jc w:val="center"/>
              <w:rPr>
                <w:rFonts w:ascii="Times New Roman" w:eastAsia="Times New Roman" w:hAnsi="Times New Roman"/>
              </w:rPr>
            </w:pPr>
            <w:r w:rsidRPr="000A33AE">
              <w:rPr>
                <w:rFonts w:ascii="Times New Roman" w:eastAsia="Times New Roman" w:hAnsi="Times New Roman"/>
              </w:rPr>
              <w:t>________________________</w:t>
            </w:r>
          </w:p>
          <w:p w14:paraId="41025C6F" w14:textId="77777777" w:rsidR="00B43726" w:rsidRPr="000A33AE" w:rsidRDefault="00B43726" w:rsidP="00505CF1">
            <w:pPr>
              <w:tabs>
                <w:tab w:val="left" w:pos="1290"/>
              </w:tabs>
              <w:jc w:val="center"/>
              <w:rPr>
                <w:rFonts w:ascii="Times New Roman" w:eastAsia="Times New Roman" w:hAnsi="Times New Roman"/>
                <w:bCs/>
                <w:i/>
                <w:iCs/>
              </w:rPr>
            </w:pPr>
            <w:r w:rsidRPr="000A33AE">
              <w:rPr>
                <w:rFonts w:ascii="Times New Roman" w:eastAsia="Times New Roman" w:hAnsi="Times New Roman"/>
                <w:i/>
                <w:iCs/>
              </w:rPr>
              <w:t>(дата регистрации)</w:t>
            </w:r>
          </w:p>
          <w:p w14:paraId="12A0E6BE" w14:textId="77777777" w:rsidR="00B43726" w:rsidRPr="000A33AE" w:rsidRDefault="00B43726" w:rsidP="00505CF1">
            <w:pPr>
              <w:spacing w:after="100"/>
              <w:jc w:val="center"/>
              <w:rPr>
                <w:rFonts w:ascii="Times New Roman" w:eastAsia="Times New Roman" w:hAnsi="Times New Roman"/>
              </w:rPr>
            </w:pPr>
          </w:p>
        </w:tc>
      </w:tr>
      <w:tr w:rsidR="00B43726" w:rsidRPr="000A33AE" w14:paraId="7CA6A091" w14:textId="77777777" w:rsidTr="00505CF1">
        <w:tc>
          <w:tcPr>
            <w:tcW w:w="9336" w:type="dxa"/>
            <w:shd w:val="clear" w:color="FFFFFF" w:fill="FFFFFF"/>
            <w:vAlign w:val="center"/>
          </w:tcPr>
          <w:p w14:paraId="1BADFBEE" w14:textId="77777777" w:rsidR="00B43726" w:rsidRPr="000A33AE" w:rsidRDefault="00B43726" w:rsidP="00505CF1">
            <w:pPr>
              <w:spacing w:after="100"/>
              <w:ind w:firstLine="280"/>
              <w:jc w:val="both"/>
              <w:rPr>
                <w:rFonts w:ascii="Times New Roman" w:eastAsia="Times New Roman" w:hAnsi="Times New Roman"/>
              </w:rPr>
            </w:pPr>
            <w:r w:rsidRPr="000A33AE">
              <w:rPr>
                <w:rFonts w:ascii="Times New Roman" w:eastAsia="Times New Roman" w:hAnsi="Times New Roman"/>
              </w:rPr>
              <w:t>1. Статус разрешения на захоронение:</w:t>
            </w:r>
          </w:p>
        </w:tc>
      </w:tr>
      <w:tr w:rsidR="00B43726" w:rsidRPr="000A33AE" w14:paraId="5DC6C4AA" w14:textId="77777777" w:rsidTr="00505CF1">
        <w:trPr>
          <w:trHeight w:val="76"/>
        </w:trPr>
        <w:tc>
          <w:tcPr>
            <w:tcW w:w="9336" w:type="dxa"/>
            <w:tcBorders>
              <w:bottom w:val="single" w:sz="8" w:space="0" w:color="000000"/>
            </w:tcBorders>
            <w:shd w:val="clear" w:color="FFFFFF" w:fill="FFFFFF"/>
          </w:tcPr>
          <w:p w14:paraId="1F6AC2FA" w14:textId="77777777" w:rsidR="00B43726" w:rsidRPr="000A33AE" w:rsidRDefault="00B43726" w:rsidP="00505CF1">
            <w:pPr>
              <w:spacing w:after="100"/>
              <w:jc w:val="center"/>
              <w:rPr>
                <w:rFonts w:ascii="Times New Roman" w:eastAsia="Times New Roman" w:hAnsi="Times New Roman"/>
                <w:lang w:val="en-US"/>
              </w:rPr>
            </w:pPr>
          </w:p>
        </w:tc>
      </w:tr>
      <w:tr w:rsidR="00B43726" w:rsidRPr="000A33AE" w14:paraId="459E5950" w14:textId="77777777" w:rsidTr="00505CF1">
        <w:tc>
          <w:tcPr>
            <w:tcW w:w="9336" w:type="dxa"/>
            <w:tcBorders>
              <w:top w:val="single" w:sz="8" w:space="0" w:color="000000"/>
            </w:tcBorders>
            <w:shd w:val="clear" w:color="FFFFFF" w:fill="FFFFFF"/>
          </w:tcPr>
          <w:p w14:paraId="2D73916A" w14:textId="77777777" w:rsidR="00B43726" w:rsidRPr="000A33AE" w:rsidRDefault="00B43726" w:rsidP="00505CF1">
            <w:pPr>
              <w:spacing w:after="100"/>
              <w:jc w:val="center"/>
              <w:rPr>
                <w:rFonts w:ascii="Times New Roman" w:eastAsia="Times New Roman" w:hAnsi="Times New Roman"/>
                <w:i/>
              </w:rPr>
            </w:pPr>
            <w:r w:rsidRPr="000A33AE">
              <w:rPr>
                <w:rFonts w:ascii="Times New Roman" w:eastAsia="Times New Roman" w:hAnsi="Times New Roman"/>
                <w:i/>
              </w:rPr>
              <w:t>(действующее/ изменено/ прекращено)</w:t>
            </w:r>
          </w:p>
        </w:tc>
      </w:tr>
      <w:tr w:rsidR="00B43726" w:rsidRPr="000A33AE" w14:paraId="1A867427" w14:textId="77777777" w:rsidTr="00505CF1">
        <w:tc>
          <w:tcPr>
            <w:tcW w:w="9336" w:type="dxa"/>
            <w:shd w:val="clear" w:color="FFFFFF" w:fill="FFFFFF"/>
            <w:vAlign w:val="center"/>
          </w:tcPr>
          <w:p w14:paraId="66D528AD" w14:textId="77777777" w:rsidR="00B43726" w:rsidRPr="000A33AE" w:rsidRDefault="00B43726" w:rsidP="00505CF1">
            <w:pPr>
              <w:spacing w:after="100"/>
              <w:ind w:firstLine="280"/>
              <w:jc w:val="both"/>
              <w:rPr>
                <w:rFonts w:ascii="Times New Roman" w:eastAsia="Times New Roman" w:hAnsi="Times New Roman"/>
                <w:color w:val="000000"/>
              </w:rPr>
            </w:pPr>
            <w:r w:rsidRPr="000A33AE">
              <w:rPr>
                <w:rFonts w:ascii="Times New Roman" w:eastAsia="Times New Roman" w:hAnsi="Times New Roman"/>
                <w:color w:val="000000"/>
              </w:rPr>
              <w:t>2. Регистрационный номер разрешения на захоронение:</w:t>
            </w:r>
          </w:p>
        </w:tc>
      </w:tr>
      <w:tr w:rsidR="00B43726" w:rsidRPr="000A33AE" w14:paraId="58371664" w14:textId="77777777" w:rsidTr="00505CF1">
        <w:tc>
          <w:tcPr>
            <w:tcW w:w="9336" w:type="dxa"/>
            <w:tcBorders>
              <w:bottom w:val="single" w:sz="8" w:space="0" w:color="000000"/>
            </w:tcBorders>
            <w:shd w:val="clear" w:color="FFFFFF" w:fill="FFFFFF"/>
          </w:tcPr>
          <w:p w14:paraId="3322C6F3" w14:textId="77777777" w:rsidR="00B43726" w:rsidRPr="000A33AE" w:rsidRDefault="00B43726" w:rsidP="00505CF1">
            <w:pPr>
              <w:spacing w:after="100"/>
              <w:ind w:firstLine="411"/>
              <w:jc w:val="center"/>
              <w:rPr>
                <w:rFonts w:ascii="Times New Roman" w:eastAsia="Times New Roman" w:hAnsi="Times New Roman"/>
                <w:i/>
                <w:iCs/>
              </w:rPr>
            </w:pPr>
          </w:p>
        </w:tc>
      </w:tr>
      <w:tr w:rsidR="00B43726" w:rsidRPr="000A33AE" w14:paraId="71C800E1" w14:textId="77777777" w:rsidTr="00505CF1">
        <w:tc>
          <w:tcPr>
            <w:tcW w:w="9336" w:type="dxa"/>
            <w:shd w:val="clear" w:color="FFFFFF" w:fill="FFFFFF"/>
            <w:vAlign w:val="center"/>
          </w:tcPr>
          <w:p w14:paraId="5462EA6C" w14:textId="77777777" w:rsidR="00B43726" w:rsidRPr="000A33AE" w:rsidRDefault="00B43726" w:rsidP="00505CF1">
            <w:pPr>
              <w:spacing w:after="100"/>
              <w:ind w:firstLine="280"/>
              <w:jc w:val="both"/>
              <w:rPr>
                <w:rFonts w:ascii="Times New Roman" w:eastAsia="Times New Roman" w:hAnsi="Times New Roman"/>
              </w:rPr>
            </w:pPr>
            <w:r w:rsidRPr="000A33AE">
              <w:rPr>
                <w:rFonts w:ascii="Times New Roman" w:eastAsia="Times New Roman" w:hAnsi="Times New Roman"/>
              </w:rPr>
              <w:t xml:space="preserve">3. Дата предоставления </w:t>
            </w:r>
            <w:r w:rsidRPr="000A33AE">
              <w:rPr>
                <w:rFonts w:ascii="Times New Roman" w:eastAsia="Times New Roman" w:hAnsi="Times New Roman"/>
                <w:color w:val="000000"/>
              </w:rPr>
              <w:t>разрешения на захоронение</w:t>
            </w:r>
            <w:r w:rsidRPr="000A33AE">
              <w:rPr>
                <w:rFonts w:ascii="Times New Roman" w:eastAsia="Times New Roman" w:hAnsi="Times New Roman"/>
              </w:rPr>
              <w:t>:</w:t>
            </w:r>
          </w:p>
        </w:tc>
      </w:tr>
      <w:tr w:rsidR="00B43726" w:rsidRPr="000A33AE" w14:paraId="68D704CF" w14:textId="77777777" w:rsidTr="00505CF1">
        <w:tc>
          <w:tcPr>
            <w:tcW w:w="9336" w:type="dxa"/>
            <w:tcBorders>
              <w:bottom w:val="single" w:sz="8" w:space="0" w:color="000000"/>
            </w:tcBorders>
            <w:shd w:val="clear" w:color="FFFFFF" w:fill="FFFFFF"/>
          </w:tcPr>
          <w:p w14:paraId="20D6BB2A" w14:textId="77777777" w:rsidR="00B43726" w:rsidRPr="000A33AE" w:rsidRDefault="00B43726" w:rsidP="00505CF1">
            <w:pPr>
              <w:spacing w:after="100"/>
              <w:ind w:firstLine="269"/>
              <w:jc w:val="center"/>
              <w:rPr>
                <w:rFonts w:ascii="Times New Roman" w:eastAsia="Times New Roman" w:hAnsi="Times New Roman"/>
                <w:i/>
                <w:iCs/>
              </w:rPr>
            </w:pPr>
          </w:p>
        </w:tc>
      </w:tr>
    </w:tbl>
    <w:p w14:paraId="1BE06F24" w14:textId="77777777" w:rsidR="00B43726" w:rsidRPr="000A33AE" w:rsidRDefault="00B43726" w:rsidP="00B43726">
      <w:pPr>
        <w:widowControl w:val="0"/>
        <w:ind w:left="-567"/>
        <w:jc w:val="right"/>
        <w:rPr>
          <w:rFonts w:ascii="Times New Roman" w:eastAsia="Yu Mincho" w:hAnsi="Times New Roman"/>
          <w:color w:val="000000"/>
        </w:rPr>
      </w:pPr>
    </w:p>
    <w:tbl>
      <w:tblPr>
        <w:tblStyle w:val="100"/>
        <w:tblW w:w="9359" w:type="dxa"/>
        <w:tblInd w:w="-3"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2977"/>
        <w:gridCol w:w="814"/>
        <w:gridCol w:w="394"/>
        <w:gridCol w:w="2756"/>
        <w:gridCol w:w="399"/>
        <w:gridCol w:w="2019"/>
      </w:tblGrid>
      <w:tr w:rsidR="00B43726" w:rsidRPr="000A33AE" w14:paraId="607626D5" w14:textId="77777777" w:rsidTr="00505CF1">
        <w:tc>
          <w:tcPr>
            <w:tcW w:w="2977" w:type="dxa"/>
            <w:vAlign w:val="center"/>
          </w:tcPr>
          <w:p w14:paraId="0C1467D0" w14:textId="77777777" w:rsidR="00B43726" w:rsidRPr="000A33AE" w:rsidRDefault="00B43726" w:rsidP="00505CF1">
            <w:pPr>
              <w:widowControl w:val="0"/>
              <w:rPr>
                <w:rFonts w:ascii="Times New Roman" w:eastAsia="Yu Mincho" w:hAnsi="Times New Roman"/>
                <w:color w:val="000000"/>
              </w:rPr>
            </w:pPr>
            <w:r w:rsidRPr="000A33AE">
              <w:rPr>
                <w:rFonts w:ascii="Times New Roman" w:eastAsia="Yu Mincho" w:hAnsi="Times New Roman"/>
                <w:color w:val="000000"/>
              </w:rPr>
              <w:t>Ф.И.О. заявителя</w:t>
            </w:r>
            <w:r w:rsidRPr="000A33AE">
              <w:rPr>
                <w:rFonts w:ascii="Times New Roman" w:eastAsia="Yu Mincho" w:hAnsi="Times New Roman"/>
                <w:color w:val="000000"/>
              </w:rPr>
              <w:br/>
            </w:r>
            <w:r w:rsidRPr="000A33AE">
              <w:rPr>
                <w:rFonts w:ascii="Times New Roman" w:eastAsia="Yu Mincho" w:hAnsi="Times New Roman"/>
                <w:i/>
                <w:iCs/>
                <w:color w:val="000000"/>
              </w:rPr>
              <w:t>(получателя услуги)</w:t>
            </w:r>
          </w:p>
        </w:tc>
        <w:tc>
          <w:tcPr>
            <w:tcW w:w="6382" w:type="dxa"/>
            <w:gridSpan w:val="5"/>
            <w:tcBorders>
              <w:bottom w:val="single" w:sz="4" w:space="0" w:color="000000"/>
            </w:tcBorders>
            <w:vAlign w:val="center"/>
          </w:tcPr>
          <w:p w14:paraId="05DF3EBA" w14:textId="77777777" w:rsidR="00B43726" w:rsidRPr="000A33AE" w:rsidRDefault="00B43726" w:rsidP="00505CF1">
            <w:pPr>
              <w:widowControl w:val="0"/>
              <w:jc w:val="both"/>
              <w:rPr>
                <w:rFonts w:ascii="Times New Roman" w:eastAsia="Yu Mincho" w:hAnsi="Times New Roman"/>
                <w:color w:val="000000"/>
              </w:rPr>
            </w:pPr>
          </w:p>
        </w:tc>
      </w:tr>
      <w:tr w:rsidR="00B43726" w:rsidRPr="000A33AE" w14:paraId="0FCABE26" w14:textId="77777777" w:rsidTr="00505CF1">
        <w:tc>
          <w:tcPr>
            <w:tcW w:w="2977" w:type="dxa"/>
            <w:vAlign w:val="center"/>
          </w:tcPr>
          <w:p w14:paraId="2FBC9B3D" w14:textId="77777777" w:rsidR="00B43726" w:rsidRPr="000A33AE" w:rsidRDefault="00B43726" w:rsidP="00505CF1">
            <w:pPr>
              <w:widowControl w:val="0"/>
              <w:rPr>
                <w:rFonts w:ascii="Times New Roman" w:eastAsia="Yu Mincho" w:hAnsi="Times New Roman"/>
                <w:color w:val="000000"/>
              </w:rPr>
            </w:pPr>
            <w:r w:rsidRPr="000A33AE">
              <w:rPr>
                <w:rFonts w:ascii="Times New Roman" w:eastAsia="Yu Mincho" w:hAnsi="Times New Roman"/>
                <w:color w:val="000000"/>
              </w:rPr>
              <w:t>№ заявления</w:t>
            </w:r>
          </w:p>
        </w:tc>
        <w:tc>
          <w:tcPr>
            <w:tcW w:w="6382" w:type="dxa"/>
            <w:gridSpan w:val="5"/>
            <w:tcBorders>
              <w:top w:val="single" w:sz="4" w:space="0" w:color="000000"/>
              <w:bottom w:val="single" w:sz="4" w:space="0" w:color="000000"/>
            </w:tcBorders>
            <w:vAlign w:val="center"/>
          </w:tcPr>
          <w:p w14:paraId="719C2F2D" w14:textId="77777777" w:rsidR="00B43726" w:rsidRPr="000A33AE" w:rsidRDefault="00B43726" w:rsidP="00505CF1">
            <w:pPr>
              <w:widowControl w:val="0"/>
              <w:jc w:val="both"/>
              <w:rPr>
                <w:rFonts w:ascii="Times New Roman" w:eastAsia="Yu Mincho" w:hAnsi="Times New Roman"/>
                <w:color w:val="000000"/>
              </w:rPr>
            </w:pPr>
          </w:p>
        </w:tc>
      </w:tr>
      <w:tr w:rsidR="00B43726" w:rsidRPr="000A33AE" w14:paraId="15DB56FE" w14:textId="77777777" w:rsidTr="00505CF1">
        <w:tc>
          <w:tcPr>
            <w:tcW w:w="2977" w:type="dxa"/>
            <w:vAlign w:val="center"/>
          </w:tcPr>
          <w:p w14:paraId="6FED6163" w14:textId="77777777" w:rsidR="00B43726" w:rsidRPr="000A33AE" w:rsidRDefault="00B43726" w:rsidP="00505CF1">
            <w:pPr>
              <w:widowControl w:val="0"/>
              <w:rPr>
                <w:rFonts w:ascii="Times New Roman" w:eastAsia="Yu Mincho" w:hAnsi="Times New Roman"/>
                <w:color w:val="000000"/>
              </w:rPr>
            </w:pPr>
            <w:r w:rsidRPr="000A33AE">
              <w:rPr>
                <w:rFonts w:ascii="Times New Roman" w:eastAsia="Yu Mincho" w:hAnsi="Times New Roman"/>
                <w:color w:val="000000"/>
              </w:rPr>
              <w:t>Цель обращения</w:t>
            </w:r>
          </w:p>
        </w:tc>
        <w:tc>
          <w:tcPr>
            <w:tcW w:w="6382" w:type="dxa"/>
            <w:gridSpan w:val="5"/>
            <w:tcBorders>
              <w:top w:val="single" w:sz="4" w:space="0" w:color="000000"/>
              <w:bottom w:val="single" w:sz="4" w:space="0" w:color="000000"/>
            </w:tcBorders>
            <w:vAlign w:val="center"/>
          </w:tcPr>
          <w:p w14:paraId="00BE0BE7" w14:textId="77777777" w:rsidR="00B43726" w:rsidRPr="000A33AE" w:rsidRDefault="00B43726" w:rsidP="00505CF1">
            <w:pPr>
              <w:widowControl w:val="0"/>
              <w:jc w:val="both"/>
              <w:rPr>
                <w:rFonts w:ascii="Times New Roman" w:eastAsia="Yu Mincho" w:hAnsi="Times New Roman"/>
                <w:color w:val="000000"/>
                <w:lang w:val="en-US"/>
              </w:rPr>
            </w:pPr>
          </w:p>
        </w:tc>
      </w:tr>
      <w:tr w:rsidR="00B43726" w:rsidRPr="000A33AE" w14:paraId="3D788391" w14:textId="77777777" w:rsidTr="00505CF1">
        <w:tc>
          <w:tcPr>
            <w:tcW w:w="2977" w:type="dxa"/>
            <w:vAlign w:val="center"/>
          </w:tcPr>
          <w:p w14:paraId="1AA4F8FD" w14:textId="77777777" w:rsidR="00B43726" w:rsidRPr="000A33AE" w:rsidRDefault="00B43726" w:rsidP="00505CF1">
            <w:pPr>
              <w:widowControl w:val="0"/>
              <w:rPr>
                <w:rFonts w:ascii="Times New Roman" w:eastAsia="Yu Mincho" w:hAnsi="Times New Roman"/>
                <w:color w:val="000000"/>
              </w:rPr>
            </w:pPr>
            <w:r w:rsidRPr="000A33AE">
              <w:rPr>
                <w:rFonts w:ascii="Times New Roman" w:eastAsia="Yu Mincho" w:hAnsi="Times New Roman"/>
                <w:color w:val="000000"/>
              </w:rPr>
              <w:t>Статус заявления</w:t>
            </w:r>
          </w:p>
        </w:tc>
        <w:tc>
          <w:tcPr>
            <w:tcW w:w="6382" w:type="dxa"/>
            <w:gridSpan w:val="5"/>
            <w:tcBorders>
              <w:top w:val="single" w:sz="4" w:space="0" w:color="000000"/>
              <w:bottom w:val="single" w:sz="4" w:space="0" w:color="000000"/>
            </w:tcBorders>
            <w:vAlign w:val="center"/>
          </w:tcPr>
          <w:p w14:paraId="45F0AF0E" w14:textId="77777777" w:rsidR="00B43726" w:rsidRPr="000A33AE" w:rsidRDefault="00B43726" w:rsidP="00505CF1">
            <w:pPr>
              <w:widowControl w:val="0"/>
              <w:jc w:val="both"/>
              <w:rPr>
                <w:rFonts w:ascii="Times New Roman" w:eastAsia="Yu Mincho" w:hAnsi="Times New Roman"/>
                <w:color w:val="000000"/>
                <w:lang w:val="en-US"/>
              </w:rPr>
            </w:pPr>
          </w:p>
        </w:tc>
      </w:tr>
      <w:tr w:rsidR="00B43726" w:rsidRPr="000A33AE" w14:paraId="5178EDE5" w14:textId="77777777" w:rsidTr="00505CF1">
        <w:trPr>
          <w:trHeight w:val="95"/>
        </w:trPr>
        <w:tc>
          <w:tcPr>
            <w:tcW w:w="9359" w:type="dxa"/>
            <w:gridSpan w:val="6"/>
            <w:vAlign w:val="center"/>
          </w:tcPr>
          <w:p w14:paraId="535C1ACE" w14:textId="77777777" w:rsidR="00B43726" w:rsidRPr="000A33AE" w:rsidRDefault="00B43726" w:rsidP="00505CF1">
            <w:pPr>
              <w:widowControl w:val="0"/>
              <w:rPr>
                <w:rFonts w:ascii="Times New Roman" w:eastAsia="Yu Mincho" w:hAnsi="Times New Roman"/>
                <w:bCs/>
                <w:color w:val="000000"/>
              </w:rPr>
            </w:pPr>
          </w:p>
          <w:p w14:paraId="0F7D3578" w14:textId="77777777" w:rsidR="00B43726" w:rsidRPr="000A33AE" w:rsidRDefault="00B43726" w:rsidP="00505CF1">
            <w:pPr>
              <w:widowControl w:val="0"/>
              <w:rPr>
                <w:rFonts w:ascii="Times New Roman" w:eastAsia="Yu Mincho" w:hAnsi="Times New Roman"/>
                <w:bCs/>
                <w:color w:val="000000"/>
              </w:rPr>
            </w:pPr>
            <w:r w:rsidRPr="000A33AE">
              <w:rPr>
                <w:rFonts w:ascii="Times New Roman" w:eastAsia="Yu Mincho" w:hAnsi="Times New Roman"/>
                <w:bCs/>
                <w:color w:val="000000"/>
              </w:rPr>
              <w:t>Сведения об умершем и месте захоронения:</w:t>
            </w:r>
          </w:p>
        </w:tc>
      </w:tr>
      <w:tr w:rsidR="00B43726" w:rsidRPr="000A33AE" w14:paraId="4048E612" w14:textId="77777777" w:rsidTr="00505CF1">
        <w:trPr>
          <w:trHeight w:val="175"/>
        </w:trPr>
        <w:tc>
          <w:tcPr>
            <w:tcW w:w="2977" w:type="dxa"/>
            <w:vAlign w:val="center"/>
          </w:tcPr>
          <w:p w14:paraId="274B57F7" w14:textId="77777777" w:rsidR="00B43726" w:rsidRPr="000A33AE" w:rsidRDefault="00B43726" w:rsidP="00505CF1">
            <w:pPr>
              <w:widowControl w:val="0"/>
              <w:rPr>
                <w:rFonts w:ascii="Times New Roman" w:eastAsia="Yu Mincho" w:hAnsi="Times New Roman"/>
                <w:color w:val="000000"/>
              </w:rPr>
            </w:pPr>
            <w:r w:rsidRPr="000A33AE">
              <w:rPr>
                <w:rFonts w:ascii="Times New Roman" w:eastAsia="Yu Mincho" w:hAnsi="Times New Roman"/>
                <w:color w:val="000000"/>
              </w:rPr>
              <w:t>Ф.И.О. умершего</w:t>
            </w:r>
          </w:p>
        </w:tc>
        <w:tc>
          <w:tcPr>
            <w:tcW w:w="6382" w:type="dxa"/>
            <w:gridSpan w:val="5"/>
            <w:tcBorders>
              <w:bottom w:val="single" w:sz="4" w:space="0" w:color="000000"/>
            </w:tcBorders>
            <w:vAlign w:val="center"/>
          </w:tcPr>
          <w:p w14:paraId="107A562E" w14:textId="77777777" w:rsidR="00B43726" w:rsidRPr="000A33AE" w:rsidRDefault="00B43726" w:rsidP="00505CF1">
            <w:pPr>
              <w:widowControl w:val="0"/>
              <w:rPr>
                <w:rFonts w:ascii="Times New Roman" w:eastAsia="Yu Mincho" w:hAnsi="Times New Roman"/>
                <w:color w:val="000000"/>
                <w:lang w:val="en-US"/>
              </w:rPr>
            </w:pPr>
          </w:p>
        </w:tc>
      </w:tr>
      <w:tr w:rsidR="00B43726" w:rsidRPr="000A33AE" w14:paraId="03B15587" w14:textId="77777777" w:rsidTr="00505CF1">
        <w:tc>
          <w:tcPr>
            <w:tcW w:w="2977" w:type="dxa"/>
            <w:vAlign w:val="center"/>
          </w:tcPr>
          <w:p w14:paraId="47AF25B1" w14:textId="77777777" w:rsidR="00B43726" w:rsidRPr="000A33AE" w:rsidRDefault="00B43726" w:rsidP="00505CF1">
            <w:pPr>
              <w:widowControl w:val="0"/>
              <w:rPr>
                <w:rFonts w:ascii="Times New Roman" w:eastAsia="Yu Mincho" w:hAnsi="Times New Roman"/>
                <w:color w:val="000000"/>
              </w:rPr>
            </w:pPr>
            <w:r w:rsidRPr="000A33AE">
              <w:rPr>
                <w:rFonts w:ascii="Times New Roman" w:eastAsia="Yu Mincho" w:hAnsi="Times New Roman"/>
                <w:color w:val="000000"/>
              </w:rPr>
              <w:t>Дата смерти умершего</w:t>
            </w:r>
          </w:p>
        </w:tc>
        <w:tc>
          <w:tcPr>
            <w:tcW w:w="6382" w:type="dxa"/>
            <w:gridSpan w:val="5"/>
            <w:tcBorders>
              <w:top w:val="single" w:sz="4" w:space="0" w:color="000000"/>
              <w:bottom w:val="single" w:sz="4" w:space="0" w:color="000000"/>
            </w:tcBorders>
            <w:vAlign w:val="center"/>
          </w:tcPr>
          <w:p w14:paraId="2545D962" w14:textId="77777777" w:rsidR="00B43726" w:rsidRPr="000A33AE" w:rsidRDefault="00B43726" w:rsidP="00505CF1">
            <w:pPr>
              <w:widowControl w:val="0"/>
              <w:rPr>
                <w:rFonts w:ascii="Times New Roman" w:eastAsia="Yu Mincho" w:hAnsi="Times New Roman"/>
                <w:color w:val="000000"/>
                <w:lang w:val="en-US"/>
              </w:rPr>
            </w:pPr>
          </w:p>
        </w:tc>
      </w:tr>
      <w:tr w:rsidR="00B43726" w:rsidRPr="000A33AE" w14:paraId="151613AE" w14:textId="77777777" w:rsidTr="00505CF1">
        <w:tc>
          <w:tcPr>
            <w:tcW w:w="2977" w:type="dxa"/>
            <w:vAlign w:val="center"/>
          </w:tcPr>
          <w:p w14:paraId="452AD61D" w14:textId="77777777" w:rsidR="00B43726" w:rsidRPr="000A33AE" w:rsidRDefault="00B43726" w:rsidP="00505CF1">
            <w:pPr>
              <w:widowControl w:val="0"/>
              <w:rPr>
                <w:rFonts w:ascii="Times New Roman" w:eastAsia="Yu Mincho" w:hAnsi="Times New Roman"/>
                <w:color w:val="000000"/>
              </w:rPr>
            </w:pPr>
            <w:r w:rsidRPr="000A33AE">
              <w:rPr>
                <w:rFonts w:ascii="Times New Roman" w:eastAsia="Yu Mincho" w:hAnsi="Times New Roman"/>
                <w:color w:val="000000"/>
              </w:rPr>
              <w:t xml:space="preserve">Адрес регистрации </w:t>
            </w:r>
            <w:r w:rsidRPr="000A33AE">
              <w:rPr>
                <w:rFonts w:ascii="Times New Roman" w:eastAsia="Yu Mincho" w:hAnsi="Times New Roman"/>
                <w:color w:val="000000"/>
              </w:rPr>
              <w:br/>
              <w:t>по месту жительства / пребывания умершего</w:t>
            </w:r>
          </w:p>
        </w:tc>
        <w:tc>
          <w:tcPr>
            <w:tcW w:w="6382" w:type="dxa"/>
            <w:gridSpan w:val="5"/>
            <w:tcBorders>
              <w:top w:val="single" w:sz="4" w:space="0" w:color="000000"/>
              <w:bottom w:val="single" w:sz="4" w:space="0" w:color="000000"/>
            </w:tcBorders>
            <w:vAlign w:val="center"/>
          </w:tcPr>
          <w:p w14:paraId="1764E79C" w14:textId="77777777" w:rsidR="00B43726" w:rsidRPr="000A33AE" w:rsidRDefault="00B43726" w:rsidP="00505CF1">
            <w:pPr>
              <w:widowControl w:val="0"/>
              <w:rPr>
                <w:rFonts w:ascii="Times New Roman" w:eastAsia="Yu Mincho" w:hAnsi="Times New Roman"/>
                <w:color w:val="000000"/>
              </w:rPr>
            </w:pPr>
          </w:p>
        </w:tc>
      </w:tr>
      <w:tr w:rsidR="00B43726" w:rsidRPr="000A33AE" w14:paraId="0AF0BEE7" w14:textId="77777777" w:rsidTr="00505CF1">
        <w:tc>
          <w:tcPr>
            <w:tcW w:w="2977" w:type="dxa"/>
            <w:vAlign w:val="center"/>
          </w:tcPr>
          <w:p w14:paraId="0AFDC30B" w14:textId="77777777" w:rsidR="00B43726" w:rsidRPr="000A33AE" w:rsidRDefault="00B43726" w:rsidP="00505CF1">
            <w:pPr>
              <w:widowControl w:val="0"/>
              <w:rPr>
                <w:rFonts w:ascii="Times New Roman" w:eastAsia="Yu Mincho" w:hAnsi="Times New Roman"/>
                <w:color w:val="000000"/>
              </w:rPr>
            </w:pPr>
            <w:r w:rsidRPr="000A33AE">
              <w:rPr>
                <w:rFonts w:ascii="Times New Roman" w:eastAsia="Yu Mincho" w:hAnsi="Times New Roman"/>
                <w:color w:val="000000"/>
              </w:rPr>
              <w:t>№ актовой записи о смерти</w:t>
            </w:r>
          </w:p>
        </w:tc>
        <w:tc>
          <w:tcPr>
            <w:tcW w:w="6382" w:type="dxa"/>
            <w:gridSpan w:val="5"/>
            <w:tcBorders>
              <w:top w:val="single" w:sz="4" w:space="0" w:color="000000"/>
              <w:bottom w:val="single" w:sz="4" w:space="0" w:color="000000"/>
            </w:tcBorders>
            <w:vAlign w:val="center"/>
          </w:tcPr>
          <w:p w14:paraId="443045C0" w14:textId="77777777" w:rsidR="00B43726" w:rsidRPr="000A33AE" w:rsidRDefault="00B43726" w:rsidP="00505CF1">
            <w:pPr>
              <w:widowControl w:val="0"/>
              <w:rPr>
                <w:rFonts w:ascii="Times New Roman" w:eastAsia="Yu Mincho" w:hAnsi="Times New Roman"/>
                <w:color w:val="000000"/>
                <w:lang w:val="en-US"/>
              </w:rPr>
            </w:pPr>
          </w:p>
        </w:tc>
      </w:tr>
      <w:tr w:rsidR="00B43726" w:rsidRPr="000A33AE" w14:paraId="2D3B7D47" w14:textId="77777777" w:rsidTr="00505CF1">
        <w:tc>
          <w:tcPr>
            <w:tcW w:w="2977" w:type="dxa"/>
            <w:vAlign w:val="center"/>
          </w:tcPr>
          <w:p w14:paraId="50D869D3" w14:textId="77777777" w:rsidR="00B43726" w:rsidRPr="000A33AE" w:rsidRDefault="00B43726" w:rsidP="00505CF1">
            <w:pPr>
              <w:widowControl w:val="0"/>
              <w:rPr>
                <w:rFonts w:ascii="Times New Roman" w:eastAsia="Yu Mincho" w:hAnsi="Times New Roman"/>
                <w:color w:val="000000"/>
              </w:rPr>
            </w:pPr>
            <w:r w:rsidRPr="000A33AE">
              <w:rPr>
                <w:rFonts w:ascii="Times New Roman" w:eastAsia="Yu Mincho" w:hAnsi="Times New Roman"/>
                <w:color w:val="000000"/>
              </w:rPr>
              <w:t>Наименование кладбища</w:t>
            </w:r>
          </w:p>
        </w:tc>
        <w:tc>
          <w:tcPr>
            <w:tcW w:w="6382" w:type="dxa"/>
            <w:gridSpan w:val="5"/>
            <w:tcBorders>
              <w:top w:val="single" w:sz="4" w:space="0" w:color="000000"/>
              <w:bottom w:val="single" w:sz="4" w:space="0" w:color="000000"/>
            </w:tcBorders>
            <w:vAlign w:val="center"/>
          </w:tcPr>
          <w:p w14:paraId="1960AF8D" w14:textId="77777777" w:rsidR="00B43726" w:rsidRPr="000A33AE" w:rsidRDefault="00B43726" w:rsidP="00505CF1">
            <w:pPr>
              <w:widowControl w:val="0"/>
              <w:rPr>
                <w:rFonts w:ascii="Times New Roman" w:eastAsia="Yu Mincho" w:hAnsi="Times New Roman"/>
                <w:color w:val="000000"/>
                <w:lang w:val="en-US"/>
              </w:rPr>
            </w:pPr>
          </w:p>
        </w:tc>
      </w:tr>
      <w:tr w:rsidR="00B43726" w:rsidRPr="000A33AE" w14:paraId="33BD547E" w14:textId="77777777" w:rsidTr="00505CF1">
        <w:tc>
          <w:tcPr>
            <w:tcW w:w="2977" w:type="dxa"/>
            <w:vAlign w:val="center"/>
          </w:tcPr>
          <w:p w14:paraId="5E41EA74" w14:textId="77777777" w:rsidR="00B43726" w:rsidRPr="000A33AE" w:rsidRDefault="00B43726" w:rsidP="00505CF1">
            <w:pPr>
              <w:widowControl w:val="0"/>
              <w:rPr>
                <w:rFonts w:ascii="Times New Roman" w:eastAsia="Yu Mincho" w:hAnsi="Times New Roman"/>
                <w:color w:val="000000"/>
              </w:rPr>
            </w:pPr>
            <w:proofErr w:type="spellStart"/>
            <w:r w:rsidRPr="000A33AE">
              <w:rPr>
                <w:rFonts w:ascii="Times New Roman" w:eastAsia="Yu Mincho" w:hAnsi="Times New Roman"/>
                <w:color w:val="000000"/>
                <w:lang w:val="en-US"/>
              </w:rPr>
              <w:t>Способ</w:t>
            </w:r>
            <w:proofErr w:type="spellEnd"/>
            <w:r w:rsidRPr="000A33AE">
              <w:rPr>
                <w:rFonts w:ascii="Times New Roman" w:eastAsia="Yu Mincho" w:hAnsi="Times New Roman"/>
                <w:color w:val="000000"/>
                <w:lang w:val="en-US"/>
              </w:rPr>
              <w:t xml:space="preserve"> </w:t>
            </w:r>
            <w:proofErr w:type="spellStart"/>
            <w:r w:rsidRPr="000A33AE">
              <w:rPr>
                <w:rFonts w:ascii="Times New Roman" w:eastAsia="Yu Mincho" w:hAnsi="Times New Roman"/>
                <w:color w:val="000000"/>
                <w:lang w:val="en-US"/>
              </w:rPr>
              <w:t>погребения</w:t>
            </w:r>
            <w:proofErr w:type="spellEnd"/>
          </w:p>
        </w:tc>
        <w:tc>
          <w:tcPr>
            <w:tcW w:w="6382" w:type="dxa"/>
            <w:gridSpan w:val="5"/>
            <w:tcBorders>
              <w:top w:val="single" w:sz="4" w:space="0" w:color="000000"/>
              <w:bottom w:val="single" w:sz="4" w:space="0" w:color="000000"/>
            </w:tcBorders>
            <w:vAlign w:val="center"/>
          </w:tcPr>
          <w:p w14:paraId="21CC3FEE" w14:textId="77777777" w:rsidR="00B43726" w:rsidRPr="000A33AE" w:rsidRDefault="00B43726" w:rsidP="00505CF1">
            <w:pPr>
              <w:widowControl w:val="0"/>
              <w:rPr>
                <w:rFonts w:ascii="Times New Roman" w:eastAsia="Yu Mincho" w:hAnsi="Times New Roman"/>
                <w:color w:val="000000"/>
                <w:lang w:val="en-US"/>
              </w:rPr>
            </w:pPr>
          </w:p>
        </w:tc>
      </w:tr>
      <w:tr w:rsidR="00B43726" w:rsidRPr="000A33AE" w14:paraId="5638C536" w14:textId="77777777" w:rsidTr="00505CF1">
        <w:tc>
          <w:tcPr>
            <w:tcW w:w="2977" w:type="dxa"/>
            <w:vAlign w:val="center"/>
          </w:tcPr>
          <w:p w14:paraId="015F471C" w14:textId="77777777" w:rsidR="00B43726" w:rsidRPr="000A33AE" w:rsidRDefault="00B43726" w:rsidP="00505CF1">
            <w:pPr>
              <w:widowControl w:val="0"/>
              <w:rPr>
                <w:rFonts w:ascii="Times New Roman" w:eastAsia="Yu Mincho" w:hAnsi="Times New Roman"/>
                <w:color w:val="000000"/>
              </w:rPr>
            </w:pPr>
            <w:r w:rsidRPr="000A33AE">
              <w:rPr>
                <w:rFonts w:ascii="Times New Roman" w:eastAsia="Yu Mincho" w:hAnsi="Times New Roman"/>
                <w:color w:val="000000"/>
              </w:rPr>
              <w:t>Вид места захоронения</w:t>
            </w:r>
          </w:p>
        </w:tc>
        <w:tc>
          <w:tcPr>
            <w:tcW w:w="6382" w:type="dxa"/>
            <w:gridSpan w:val="5"/>
            <w:tcBorders>
              <w:top w:val="single" w:sz="4" w:space="0" w:color="000000"/>
              <w:bottom w:val="single" w:sz="4" w:space="0" w:color="000000"/>
            </w:tcBorders>
            <w:vAlign w:val="center"/>
          </w:tcPr>
          <w:p w14:paraId="3F37AEC6" w14:textId="77777777" w:rsidR="00B43726" w:rsidRPr="000A33AE" w:rsidRDefault="00B43726" w:rsidP="00505CF1">
            <w:pPr>
              <w:widowControl w:val="0"/>
              <w:spacing w:before="120"/>
              <w:rPr>
                <w:rFonts w:ascii="Times New Roman" w:eastAsia="Yu Mincho" w:hAnsi="Times New Roman"/>
                <w:color w:val="000000"/>
                <w:lang w:val="en-US"/>
              </w:rPr>
            </w:pPr>
          </w:p>
        </w:tc>
      </w:tr>
      <w:tr w:rsidR="00B43726" w:rsidRPr="000A33AE" w14:paraId="5EFE9144" w14:textId="77777777" w:rsidTr="00505CF1">
        <w:tc>
          <w:tcPr>
            <w:tcW w:w="2977" w:type="dxa"/>
            <w:vAlign w:val="center"/>
          </w:tcPr>
          <w:p w14:paraId="5AF28168" w14:textId="77777777" w:rsidR="00B43726" w:rsidRPr="000A33AE" w:rsidRDefault="00B43726" w:rsidP="00505CF1">
            <w:pPr>
              <w:widowControl w:val="0"/>
              <w:rPr>
                <w:rFonts w:ascii="Times New Roman" w:eastAsia="Yu Mincho" w:hAnsi="Times New Roman"/>
                <w:color w:val="000000"/>
              </w:rPr>
            </w:pPr>
            <w:r w:rsidRPr="000A33AE">
              <w:rPr>
                <w:rFonts w:ascii="Times New Roman" w:eastAsia="Yu Mincho" w:hAnsi="Times New Roman"/>
              </w:rPr>
              <w:t>Тип захоронения по специализации</w:t>
            </w:r>
          </w:p>
        </w:tc>
        <w:tc>
          <w:tcPr>
            <w:tcW w:w="6382" w:type="dxa"/>
            <w:gridSpan w:val="5"/>
            <w:tcBorders>
              <w:top w:val="single" w:sz="4" w:space="0" w:color="000000"/>
              <w:bottom w:val="single" w:sz="4" w:space="0" w:color="000000"/>
            </w:tcBorders>
            <w:vAlign w:val="center"/>
          </w:tcPr>
          <w:p w14:paraId="245B55FD" w14:textId="77777777" w:rsidR="00B43726" w:rsidRPr="000A33AE" w:rsidRDefault="00B43726" w:rsidP="00505CF1">
            <w:pPr>
              <w:widowControl w:val="0"/>
              <w:rPr>
                <w:rFonts w:ascii="Times New Roman" w:eastAsia="Yu Mincho" w:hAnsi="Times New Roman"/>
                <w:color w:val="000000"/>
                <w:lang w:val="en-US"/>
              </w:rPr>
            </w:pPr>
          </w:p>
        </w:tc>
      </w:tr>
      <w:tr w:rsidR="00B43726" w:rsidRPr="000A33AE" w14:paraId="129AFEA2" w14:textId="77777777" w:rsidTr="00505CF1">
        <w:tc>
          <w:tcPr>
            <w:tcW w:w="2977" w:type="dxa"/>
            <w:vAlign w:val="center"/>
          </w:tcPr>
          <w:p w14:paraId="6717CD0B" w14:textId="77777777" w:rsidR="00B43726" w:rsidRPr="000A33AE" w:rsidRDefault="00B43726" w:rsidP="00505CF1">
            <w:pPr>
              <w:widowControl w:val="0"/>
              <w:rPr>
                <w:rFonts w:ascii="Times New Roman" w:eastAsia="Yu Mincho" w:hAnsi="Times New Roman"/>
              </w:rPr>
            </w:pPr>
            <w:r w:rsidRPr="000A33AE">
              <w:rPr>
                <w:rFonts w:ascii="Times New Roman" w:eastAsia="Yu Mincho" w:hAnsi="Times New Roman"/>
              </w:rPr>
              <w:t>Тип захоронения по конфессии</w:t>
            </w:r>
          </w:p>
        </w:tc>
        <w:tc>
          <w:tcPr>
            <w:tcW w:w="6382" w:type="dxa"/>
            <w:gridSpan w:val="5"/>
            <w:tcBorders>
              <w:top w:val="single" w:sz="4" w:space="0" w:color="000000"/>
              <w:bottom w:val="single" w:sz="4" w:space="0" w:color="000000"/>
            </w:tcBorders>
            <w:vAlign w:val="center"/>
          </w:tcPr>
          <w:p w14:paraId="17221C0E" w14:textId="77777777" w:rsidR="00B43726" w:rsidRPr="000A33AE" w:rsidRDefault="00B43726" w:rsidP="00505CF1">
            <w:pPr>
              <w:widowControl w:val="0"/>
              <w:rPr>
                <w:rFonts w:ascii="Times New Roman" w:eastAsia="Yu Mincho" w:hAnsi="Times New Roman"/>
                <w:color w:val="000000"/>
                <w:lang w:val="en-US"/>
              </w:rPr>
            </w:pPr>
          </w:p>
        </w:tc>
      </w:tr>
      <w:tr w:rsidR="00B43726" w:rsidRPr="000A33AE" w14:paraId="1DBF5127" w14:textId="77777777" w:rsidTr="00505CF1">
        <w:tc>
          <w:tcPr>
            <w:tcW w:w="2977" w:type="dxa"/>
            <w:vAlign w:val="center"/>
          </w:tcPr>
          <w:p w14:paraId="5F275382" w14:textId="77777777" w:rsidR="00B43726" w:rsidRPr="000A33AE" w:rsidRDefault="00B43726" w:rsidP="00505CF1">
            <w:pPr>
              <w:widowControl w:val="0"/>
              <w:rPr>
                <w:rFonts w:ascii="Times New Roman" w:eastAsia="Yu Mincho" w:hAnsi="Times New Roman"/>
                <w:color w:val="000000"/>
              </w:rPr>
            </w:pPr>
            <w:r w:rsidRPr="000A33AE">
              <w:rPr>
                <w:rFonts w:ascii="Times New Roman" w:eastAsia="Yu Mincho" w:hAnsi="Times New Roman"/>
                <w:color w:val="000000"/>
              </w:rPr>
              <w:t>№ участка</w:t>
            </w:r>
          </w:p>
          <w:p w14:paraId="02BB8716" w14:textId="77777777" w:rsidR="00B43726" w:rsidRPr="000A33AE" w:rsidRDefault="00B43726" w:rsidP="00505CF1">
            <w:pPr>
              <w:widowControl w:val="0"/>
              <w:rPr>
                <w:rFonts w:ascii="Times New Roman" w:eastAsia="Yu Mincho" w:hAnsi="Times New Roman"/>
                <w:color w:val="000000"/>
              </w:rPr>
            </w:pPr>
            <w:r w:rsidRPr="000A33AE">
              <w:rPr>
                <w:rFonts w:ascii="Times New Roman" w:eastAsia="Yu Mincho" w:hAnsi="Times New Roman"/>
                <w:i/>
                <w:iCs/>
              </w:rPr>
              <w:lastRenderedPageBreak/>
              <w:t>сектор, квартал, ряд, номер</w:t>
            </w:r>
          </w:p>
        </w:tc>
        <w:tc>
          <w:tcPr>
            <w:tcW w:w="6382" w:type="dxa"/>
            <w:gridSpan w:val="5"/>
            <w:tcBorders>
              <w:top w:val="single" w:sz="4" w:space="0" w:color="000000"/>
              <w:bottom w:val="single" w:sz="4" w:space="0" w:color="000000"/>
            </w:tcBorders>
            <w:vAlign w:val="center"/>
          </w:tcPr>
          <w:p w14:paraId="6F39F6D6" w14:textId="77777777" w:rsidR="00B43726" w:rsidRPr="000A33AE" w:rsidRDefault="00B43726" w:rsidP="00505CF1">
            <w:pPr>
              <w:widowControl w:val="0"/>
              <w:rPr>
                <w:rFonts w:ascii="Times New Roman" w:eastAsia="Yu Mincho" w:hAnsi="Times New Roman"/>
                <w:color w:val="000000"/>
              </w:rPr>
            </w:pPr>
          </w:p>
        </w:tc>
      </w:tr>
      <w:tr w:rsidR="00B43726" w:rsidRPr="000A33AE" w14:paraId="78081E50" w14:textId="77777777" w:rsidTr="00505CF1">
        <w:trPr>
          <w:trHeight w:val="109"/>
        </w:trPr>
        <w:tc>
          <w:tcPr>
            <w:tcW w:w="2977" w:type="dxa"/>
            <w:vAlign w:val="center"/>
          </w:tcPr>
          <w:p w14:paraId="4F9914D1" w14:textId="77777777" w:rsidR="00B43726" w:rsidRPr="000A33AE" w:rsidRDefault="00B43726" w:rsidP="00505CF1">
            <w:pPr>
              <w:widowControl w:val="0"/>
              <w:rPr>
                <w:rFonts w:ascii="Times New Roman" w:eastAsia="Yu Mincho" w:hAnsi="Times New Roman"/>
                <w:color w:val="000000"/>
              </w:rPr>
            </w:pPr>
            <w:r w:rsidRPr="000A33AE">
              <w:rPr>
                <w:rFonts w:ascii="Times New Roman" w:eastAsia="Yu Mincho" w:hAnsi="Times New Roman"/>
                <w:color w:val="000000"/>
              </w:rPr>
              <w:t>№ могилы</w:t>
            </w:r>
          </w:p>
        </w:tc>
        <w:tc>
          <w:tcPr>
            <w:tcW w:w="6382" w:type="dxa"/>
            <w:gridSpan w:val="5"/>
            <w:tcBorders>
              <w:top w:val="single" w:sz="4" w:space="0" w:color="000000"/>
              <w:bottom w:val="single" w:sz="4" w:space="0" w:color="000000"/>
            </w:tcBorders>
            <w:vAlign w:val="center"/>
          </w:tcPr>
          <w:p w14:paraId="3EC072FD" w14:textId="77777777" w:rsidR="00B43726" w:rsidRPr="000A33AE" w:rsidRDefault="00B43726" w:rsidP="00505CF1">
            <w:pPr>
              <w:widowControl w:val="0"/>
              <w:rPr>
                <w:rFonts w:ascii="Times New Roman" w:eastAsia="Yu Mincho" w:hAnsi="Times New Roman"/>
                <w:color w:val="000000"/>
                <w:lang w:val="en-US"/>
              </w:rPr>
            </w:pPr>
          </w:p>
        </w:tc>
      </w:tr>
      <w:tr w:rsidR="00B43726" w:rsidRPr="000A33AE" w14:paraId="1FEB9695" w14:textId="77777777" w:rsidTr="00505CF1">
        <w:trPr>
          <w:trHeight w:val="58"/>
        </w:trPr>
        <w:tc>
          <w:tcPr>
            <w:tcW w:w="2977" w:type="dxa"/>
            <w:vAlign w:val="center"/>
          </w:tcPr>
          <w:p w14:paraId="6A7FCB10" w14:textId="77777777" w:rsidR="00B43726" w:rsidRPr="000A33AE" w:rsidRDefault="00B43726" w:rsidP="00505CF1">
            <w:pPr>
              <w:widowControl w:val="0"/>
              <w:rPr>
                <w:rFonts w:ascii="Times New Roman" w:eastAsia="Yu Mincho" w:hAnsi="Times New Roman"/>
                <w:color w:val="000000"/>
              </w:rPr>
            </w:pPr>
            <w:r w:rsidRPr="000A33AE">
              <w:rPr>
                <w:rFonts w:ascii="Times New Roman" w:eastAsia="Yu Mincho" w:hAnsi="Times New Roman"/>
                <w:color w:val="000000"/>
              </w:rPr>
              <w:t>Размер места захоронения (м</w:t>
            </w:r>
            <w:r w:rsidRPr="000A33AE">
              <w:rPr>
                <w:rFonts w:ascii="Times New Roman" w:eastAsia="Yu Mincho" w:hAnsi="Times New Roman"/>
                <w:color w:val="000000"/>
                <w:vertAlign w:val="superscript"/>
              </w:rPr>
              <w:t>2</w:t>
            </w:r>
            <w:r w:rsidRPr="000A33AE">
              <w:rPr>
                <w:rFonts w:ascii="Times New Roman" w:eastAsia="Yu Mincho" w:hAnsi="Times New Roman"/>
                <w:color w:val="000000"/>
              </w:rPr>
              <w:t>)</w:t>
            </w:r>
          </w:p>
        </w:tc>
        <w:tc>
          <w:tcPr>
            <w:tcW w:w="6382" w:type="dxa"/>
            <w:gridSpan w:val="5"/>
            <w:tcBorders>
              <w:top w:val="single" w:sz="4" w:space="0" w:color="000000"/>
              <w:bottom w:val="single" w:sz="4" w:space="0" w:color="000000"/>
            </w:tcBorders>
            <w:vAlign w:val="center"/>
          </w:tcPr>
          <w:p w14:paraId="439E0326" w14:textId="77777777" w:rsidR="00B43726" w:rsidRPr="000A33AE" w:rsidRDefault="00B43726" w:rsidP="00505CF1">
            <w:pPr>
              <w:widowControl w:val="0"/>
              <w:rPr>
                <w:rFonts w:ascii="Times New Roman" w:eastAsia="Yu Mincho" w:hAnsi="Times New Roman"/>
                <w:color w:val="000000"/>
              </w:rPr>
            </w:pPr>
          </w:p>
        </w:tc>
      </w:tr>
      <w:tr w:rsidR="00B43726" w:rsidRPr="000A33AE" w14:paraId="43D8E02D" w14:textId="77777777" w:rsidTr="00505CF1">
        <w:tc>
          <w:tcPr>
            <w:tcW w:w="2977" w:type="dxa"/>
            <w:vAlign w:val="center"/>
          </w:tcPr>
          <w:p w14:paraId="2BFC9A70" w14:textId="77777777" w:rsidR="00B43726" w:rsidRPr="000A33AE" w:rsidRDefault="00B43726" w:rsidP="00505CF1">
            <w:pPr>
              <w:widowControl w:val="0"/>
              <w:rPr>
                <w:rFonts w:ascii="Times New Roman" w:eastAsia="Yu Mincho" w:hAnsi="Times New Roman"/>
              </w:rPr>
            </w:pPr>
            <w:r w:rsidRPr="000A33AE">
              <w:rPr>
                <w:rFonts w:ascii="Times New Roman" w:eastAsia="Yu Mincho" w:hAnsi="Times New Roman"/>
              </w:rPr>
              <w:t>Наименование юридического лица, обеспечивающего погребение</w:t>
            </w:r>
          </w:p>
        </w:tc>
        <w:tc>
          <w:tcPr>
            <w:tcW w:w="6382" w:type="dxa"/>
            <w:gridSpan w:val="5"/>
            <w:tcBorders>
              <w:top w:val="single" w:sz="4" w:space="0" w:color="000000"/>
              <w:bottom w:val="single" w:sz="4" w:space="0" w:color="000000"/>
            </w:tcBorders>
            <w:vAlign w:val="center"/>
          </w:tcPr>
          <w:p w14:paraId="14BD7908" w14:textId="77777777" w:rsidR="00B43726" w:rsidRPr="000A33AE" w:rsidRDefault="00B43726" w:rsidP="00505CF1">
            <w:pPr>
              <w:widowControl w:val="0"/>
              <w:rPr>
                <w:rFonts w:ascii="Times New Roman" w:eastAsia="Yu Mincho" w:hAnsi="Times New Roman"/>
                <w:color w:val="000000"/>
              </w:rPr>
            </w:pPr>
          </w:p>
        </w:tc>
      </w:tr>
      <w:tr w:rsidR="00B43726" w:rsidRPr="000A33AE" w14:paraId="51A82191" w14:textId="77777777" w:rsidTr="00505CF1">
        <w:tc>
          <w:tcPr>
            <w:tcW w:w="2977" w:type="dxa"/>
            <w:vAlign w:val="center"/>
          </w:tcPr>
          <w:p w14:paraId="721D07FE" w14:textId="77777777" w:rsidR="00B43726" w:rsidRPr="000A33AE" w:rsidRDefault="00B43726" w:rsidP="00505CF1">
            <w:pPr>
              <w:widowControl w:val="0"/>
              <w:rPr>
                <w:rFonts w:ascii="Times New Roman" w:eastAsia="Yu Mincho" w:hAnsi="Times New Roman"/>
                <w:color w:val="000000"/>
              </w:rPr>
            </w:pPr>
            <w:r w:rsidRPr="000A33AE">
              <w:rPr>
                <w:rFonts w:ascii="Times New Roman" w:eastAsia="Yu Mincho" w:hAnsi="Times New Roman"/>
                <w:color w:val="000000"/>
              </w:rPr>
              <w:t>Ф.И.О. лица, ответственного за захоронение</w:t>
            </w:r>
          </w:p>
        </w:tc>
        <w:tc>
          <w:tcPr>
            <w:tcW w:w="6382" w:type="dxa"/>
            <w:gridSpan w:val="5"/>
            <w:tcBorders>
              <w:top w:val="single" w:sz="4" w:space="0" w:color="000000"/>
              <w:bottom w:val="single" w:sz="4" w:space="0" w:color="000000"/>
            </w:tcBorders>
            <w:vAlign w:val="center"/>
          </w:tcPr>
          <w:p w14:paraId="5EC89FD2" w14:textId="77777777" w:rsidR="00B43726" w:rsidRPr="000A33AE" w:rsidRDefault="00B43726" w:rsidP="00505CF1">
            <w:pPr>
              <w:widowControl w:val="0"/>
              <w:rPr>
                <w:rFonts w:ascii="Times New Roman" w:eastAsia="Yu Mincho" w:hAnsi="Times New Roman"/>
                <w:color w:val="000000"/>
              </w:rPr>
            </w:pPr>
          </w:p>
        </w:tc>
      </w:tr>
      <w:tr w:rsidR="00B43726" w:rsidRPr="000A33AE" w14:paraId="288E55E4" w14:textId="77777777" w:rsidTr="00505CF1">
        <w:tc>
          <w:tcPr>
            <w:tcW w:w="3791" w:type="dxa"/>
            <w:gridSpan w:val="2"/>
            <w:tcBorders>
              <w:top w:val="none" w:sz="4" w:space="0" w:color="000000"/>
              <w:bottom w:val="none" w:sz="4" w:space="0" w:color="000000"/>
            </w:tcBorders>
            <w:vAlign w:val="bottom"/>
          </w:tcPr>
          <w:p w14:paraId="3A1C8F31" w14:textId="77777777" w:rsidR="00B43726" w:rsidRPr="000A33AE" w:rsidRDefault="00B43726" w:rsidP="00505CF1">
            <w:pPr>
              <w:rPr>
                <w:rFonts w:ascii="Times New Roman" w:hAnsi="Times New Roman"/>
              </w:rPr>
            </w:pPr>
          </w:p>
        </w:tc>
        <w:tc>
          <w:tcPr>
            <w:tcW w:w="394" w:type="dxa"/>
            <w:tcBorders>
              <w:top w:val="none" w:sz="4" w:space="0" w:color="000000"/>
              <w:bottom w:val="none" w:sz="4" w:space="0" w:color="000000"/>
            </w:tcBorders>
            <w:vAlign w:val="bottom"/>
          </w:tcPr>
          <w:p w14:paraId="74AE2AA2" w14:textId="77777777" w:rsidR="00B43726" w:rsidRPr="000A33AE" w:rsidRDefault="00B43726" w:rsidP="00505CF1">
            <w:pPr>
              <w:rPr>
                <w:rFonts w:ascii="Times New Roman" w:hAnsi="Times New Roman"/>
              </w:rPr>
            </w:pPr>
          </w:p>
        </w:tc>
        <w:tc>
          <w:tcPr>
            <w:tcW w:w="2756" w:type="dxa"/>
            <w:tcBorders>
              <w:top w:val="none" w:sz="4" w:space="0" w:color="000000"/>
              <w:bottom w:val="none" w:sz="4" w:space="0" w:color="000000"/>
            </w:tcBorders>
            <w:vAlign w:val="bottom"/>
          </w:tcPr>
          <w:p w14:paraId="58A66EE7" w14:textId="77777777" w:rsidR="00B43726" w:rsidRPr="000A33AE" w:rsidRDefault="00B43726" w:rsidP="00505CF1">
            <w:pPr>
              <w:rPr>
                <w:rFonts w:ascii="Times New Roman" w:hAnsi="Times New Roman"/>
              </w:rPr>
            </w:pPr>
          </w:p>
        </w:tc>
        <w:tc>
          <w:tcPr>
            <w:tcW w:w="399" w:type="dxa"/>
            <w:tcBorders>
              <w:top w:val="none" w:sz="4" w:space="0" w:color="000000"/>
              <w:bottom w:val="none" w:sz="4" w:space="0" w:color="000000"/>
            </w:tcBorders>
            <w:vAlign w:val="bottom"/>
          </w:tcPr>
          <w:p w14:paraId="03F97D0C" w14:textId="77777777" w:rsidR="00B43726" w:rsidRPr="000A33AE" w:rsidRDefault="00B43726" w:rsidP="00505CF1">
            <w:pPr>
              <w:rPr>
                <w:rFonts w:ascii="Times New Roman" w:hAnsi="Times New Roman"/>
              </w:rPr>
            </w:pPr>
          </w:p>
        </w:tc>
        <w:tc>
          <w:tcPr>
            <w:tcW w:w="2019" w:type="dxa"/>
            <w:tcBorders>
              <w:top w:val="none" w:sz="4" w:space="0" w:color="000000"/>
              <w:bottom w:val="none" w:sz="4" w:space="0" w:color="000000"/>
            </w:tcBorders>
            <w:vAlign w:val="bottom"/>
          </w:tcPr>
          <w:p w14:paraId="153EE2C5" w14:textId="77777777" w:rsidR="00B43726" w:rsidRPr="000A33AE" w:rsidRDefault="00B43726" w:rsidP="00505CF1">
            <w:pPr>
              <w:jc w:val="right"/>
              <w:rPr>
                <w:rFonts w:ascii="Times New Roman" w:hAnsi="Times New Roman"/>
              </w:rPr>
            </w:pPr>
          </w:p>
        </w:tc>
      </w:tr>
      <w:tr w:rsidR="00B43726" w:rsidRPr="000A33AE" w14:paraId="7649EA64" w14:textId="77777777" w:rsidTr="00505CF1">
        <w:tc>
          <w:tcPr>
            <w:tcW w:w="3791" w:type="dxa"/>
            <w:gridSpan w:val="2"/>
            <w:tcBorders>
              <w:top w:val="none" w:sz="4" w:space="0" w:color="000000"/>
            </w:tcBorders>
            <w:vAlign w:val="bottom"/>
          </w:tcPr>
          <w:p w14:paraId="7781D9C0" w14:textId="77777777" w:rsidR="00B43726" w:rsidRPr="000A33AE" w:rsidRDefault="00B43726" w:rsidP="00505CF1">
            <w:pPr>
              <w:rPr>
                <w:rFonts w:ascii="Times New Roman" w:hAnsi="Times New Roman"/>
              </w:rPr>
            </w:pPr>
          </w:p>
        </w:tc>
        <w:tc>
          <w:tcPr>
            <w:tcW w:w="394" w:type="dxa"/>
            <w:tcBorders>
              <w:top w:val="none" w:sz="4" w:space="0" w:color="000000"/>
              <w:bottom w:val="none" w:sz="4" w:space="0" w:color="000000"/>
            </w:tcBorders>
            <w:vAlign w:val="bottom"/>
          </w:tcPr>
          <w:p w14:paraId="4B8B975B" w14:textId="77777777" w:rsidR="00B43726" w:rsidRPr="000A33AE" w:rsidRDefault="00B43726" w:rsidP="00505CF1">
            <w:pPr>
              <w:rPr>
                <w:rFonts w:ascii="Times New Roman" w:hAnsi="Times New Roman"/>
              </w:rPr>
            </w:pPr>
          </w:p>
        </w:tc>
        <w:tc>
          <w:tcPr>
            <w:tcW w:w="2756" w:type="dxa"/>
            <w:tcBorders>
              <w:top w:val="none" w:sz="4" w:space="0" w:color="000000"/>
            </w:tcBorders>
            <w:vAlign w:val="bottom"/>
          </w:tcPr>
          <w:p w14:paraId="453A5A98" w14:textId="77777777" w:rsidR="00B43726" w:rsidRPr="000A33AE" w:rsidRDefault="00B43726" w:rsidP="00505CF1">
            <w:pPr>
              <w:rPr>
                <w:rFonts w:ascii="Times New Roman" w:hAnsi="Times New Roman"/>
              </w:rPr>
            </w:pPr>
          </w:p>
        </w:tc>
        <w:tc>
          <w:tcPr>
            <w:tcW w:w="399" w:type="dxa"/>
            <w:tcBorders>
              <w:top w:val="none" w:sz="4" w:space="0" w:color="000000"/>
              <w:bottom w:val="none" w:sz="4" w:space="0" w:color="000000"/>
            </w:tcBorders>
            <w:vAlign w:val="bottom"/>
          </w:tcPr>
          <w:p w14:paraId="6AB25F92" w14:textId="77777777" w:rsidR="00B43726" w:rsidRPr="000A33AE" w:rsidRDefault="00B43726" w:rsidP="00505CF1">
            <w:pPr>
              <w:rPr>
                <w:rFonts w:ascii="Times New Roman" w:hAnsi="Times New Roman"/>
              </w:rPr>
            </w:pPr>
          </w:p>
        </w:tc>
        <w:tc>
          <w:tcPr>
            <w:tcW w:w="2019" w:type="dxa"/>
            <w:tcBorders>
              <w:top w:val="none" w:sz="4" w:space="0" w:color="000000"/>
            </w:tcBorders>
            <w:vAlign w:val="bottom"/>
          </w:tcPr>
          <w:p w14:paraId="58094286" w14:textId="77777777" w:rsidR="00B43726" w:rsidRPr="000A33AE" w:rsidRDefault="00B43726" w:rsidP="00505CF1">
            <w:pPr>
              <w:jc w:val="right"/>
              <w:rPr>
                <w:rFonts w:ascii="Times New Roman" w:hAnsi="Times New Roman"/>
              </w:rPr>
            </w:pPr>
          </w:p>
        </w:tc>
      </w:tr>
      <w:tr w:rsidR="00B43726" w:rsidRPr="000A33AE" w14:paraId="1AB76878" w14:textId="77777777" w:rsidTr="00505CF1">
        <w:tc>
          <w:tcPr>
            <w:tcW w:w="3791" w:type="dxa"/>
            <w:gridSpan w:val="2"/>
          </w:tcPr>
          <w:p w14:paraId="0CB1E4C2" w14:textId="77777777" w:rsidR="00B43726" w:rsidRPr="000A33AE" w:rsidRDefault="00B43726" w:rsidP="00505CF1">
            <w:pPr>
              <w:jc w:val="center"/>
              <w:rPr>
                <w:rFonts w:ascii="Times New Roman" w:hAnsi="Times New Roman"/>
                <w:i/>
                <w:iCs/>
              </w:rPr>
            </w:pPr>
            <w:r w:rsidRPr="000A33AE">
              <w:rPr>
                <w:rFonts w:ascii="Times New Roman" w:hAnsi="Times New Roman"/>
                <w:i/>
                <w:iCs/>
              </w:rPr>
              <w:t>должность</w:t>
            </w:r>
          </w:p>
        </w:tc>
        <w:tc>
          <w:tcPr>
            <w:tcW w:w="394" w:type="dxa"/>
            <w:tcBorders>
              <w:top w:val="none" w:sz="4" w:space="0" w:color="000000"/>
            </w:tcBorders>
          </w:tcPr>
          <w:p w14:paraId="1FA1A5A5" w14:textId="77777777" w:rsidR="00B43726" w:rsidRPr="000A33AE" w:rsidRDefault="00B43726" w:rsidP="00505CF1">
            <w:pPr>
              <w:jc w:val="center"/>
              <w:rPr>
                <w:rFonts w:ascii="Times New Roman" w:hAnsi="Times New Roman"/>
                <w:i/>
                <w:iCs/>
                <w:lang w:val="en-US"/>
              </w:rPr>
            </w:pPr>
          </w:p>
        </w:tc>
        <w:tc>
          <w:tcPr>
            <w:tcW w:w="2756" w:type="dxa"/>
          </w:tcPr>
          <w:p w14:paraId="175C6324" w14:textId="77777777" w:rsidR="00B43726" w:rsidRPr="000A33AE" w:rsidRDefault="00B43726" w:rsidP="00505CF1">
            <w:pPr>
              <w:jc w:val="center"/>
              <w:rPr>
                <w:rFonts w:ascii="Times New Roman" w:hAnsi="Times New Roman"/>
                <w:i/>
                <w:iCs/>
              </w:rPr>
            </w:pPr>
            <w:r w:rsidRPr="000A33AE">
              <w:rPr>
                <w:rFonts w:ascii="Times New Roman" w:hAnsi="Times New Roman"/>
                <w:i/>
                <w:iCs/>
              </w:rPr>
              <w:t>подпись</w:t>
            </w:r>
          </w:p>
        </w:tc>
        <w:tc>
          <w:tcPr>
            <w:tcW w:w="399" w:type="dxa"/>
            <w:tcBorders>
              <w:top w:val="none" w:sz="4" w:space="0" w:color="000000"/>
            </w:tcBorders>
          </w:tcPr>
          <w:p w14:paraId="4E541865" w14:textId="77777777" w:rsidR="00B43726" w:rsidRPr="000A33AE" w:rsidRDefault="00B43726" w:rsidP="00505CF1">
            <w:pPr>
              <w:jc w:val="center"/>
              <w:rPr>
                <w:rFonts w:ascii="Times New Roman" w:hAnsi="Times New Roman"/>
                <w:i/>
                <w:iCs/>
                <w:lang w:val="en-US"/>
              </w:rPr>
            </w:pPr>
          </w:p>
        </w:tc>
        <w:tc>
          <w:tcPr>
            <w:tcW w:w="2019" w:type="dxa"/>
          </w:tcPr>
          <w:p w14:paraId="0B38BD00" w14:textId="77777777" w:rsidR="00B43726" w:rsidRPr="000A33AE" w:rsidRDefault="00B43726" w:rsidP="00505CF1">
            <w:pPr>
              <w:jc w:val="center"/>
              <w:rPr>
                <w:rFonts w:ascii="Times New Roman" w:hAnsi="Times New Roman"/>
                <w:i/>
                <w:iCs/>
              </w:rPr>
            </w:pPr>
            <w:r w:rsidRPr="000A33AE">
              <w:rPr>
                <w:rFonts w:ascii="Times New Roman" w:hAnsi="Times New Roman"/>
                <w:i/>
                <w:iCs/>
              </w:rPr>
              <w:t>ФИО</w:t>
            </w:r>
          </w:p>
        </w:tc>
      </w:tr>
    </w:tbl>
    <w:p w14:paraId="092F714E" w14:textId="77777777" w:rsidR="00B43726" w:rsidRPr="000A33AE" w:rsidRDefault="00B43726" w:rsidP="00B43726">
      <w:pPr>
        <w:rPr>
          <w:rFonts w:ascii="Times New Roman" w:hAnsi="Times New Roman"/>
          <w:i/>
          <w:iCs/>
        </w:rPr>
      </w:pPr>
    </w:p>
    <w:p w14:paraId="7C1A692A" w14:textId="77777777" w:rsidR="00B43726" w:rsidRPr="000A33AE" w:rsidRDefault="00B43726" w:rsidP="00B43726">
      <w:pPr>
        <w:rPr>
          <w:rFonts w:ascii="Times New Roman" w:hAnsi="Times New Roman"/>
        </w:rPr>
      </w:pPr>
      <w:r w:rsidRPr="000A33AE">
        <w:rPr>
          <w:rFonts w:ascii="Times New Roman" w:hAnsi="Times New Roman"/>
        </w:rPr>
        <w:t>КОНЕЦ ФОРМЫ</w:t>
      </w:r>
    </w:p>
    <w:p w14:paraId="1C417A6E" w14:textId="77777777" w:rsidR="00B43726" w:rsidRPr="008A165D" w:rsidRDefault="00B43726" w:rsidP="00505CF1">
      <w:pPr>
        <w:rPr>
          <w:rFonts w:ascii="Times New Roman" w:hAnsi="Times New Roman"/>
          <w:sz w:val="28"/>
          <w:szCs w:val="28"/>
        </w:rPr>
      </w:pPr>
      <w:r w:rsidRPr="000A33AE">
        <w:rPr>
          <w:rFonts w:ascii="Times New Roman" w:hAnsi="Times New Roman"/>
        </w:rPr>
        <w:br w:type="page" w:clear="all"/>
      </w:r>
      <w:r w:rsidR="000A33AE">
        <w:rPr>
          <w:rFonts w:ascii="Times New Roman" w:hAnsi="Times New Roman"/>
        </w:rPr>
        <w:lastRenderedPageBreak/>
        <w:t xml:space="preserve">                                                                                                                                     </w:t>
      </w:r>
      <w:r w:rsidRPr="008A165D">
        <w:rPr>
          <w:rFonts w:ascii="Times New Roman" w:hAnsi="Times New Roman"/>
          <w:sz w:val="28"/>
          <w:szCs w:val="28"/>
        </w:rPr>
        <w:t>Приложение № 11</w:t>
      </w:r>
    </w:p>
    <w:p w14:paraId="17027F57" w14:textId="77777777" w:rsidR="00B43726" w:rsidRPr="008A165D" w:rsidRDefault="00B43726" w:rsidP="00B43726">
      <w:pPr>
        <w:pStyle w:val="ConsPlusNormal"/>
        <w:ind w:left="5670"/>
        <w:jc w:val="right"/>
        <w:rPr>
          <w:rFonts w:ascii="Times New Roman" w:hAnsi="Times New Roman" w:cs="Times New Roman"/>
          <w:sz w:val="28"/>
          <w:szCs w:val="28"/>
        </w:rPr>
      </w:pPr>
      <w:r w:rsidRPr="008A165D">
        <w:rPr>
          <w:rFonts w:ascii="Times New Roman" w:hAnsi="Times New Roman" w:cs="Times New Roman"/>
          <w:sz w:val="28"/>
          <w:szCs w:val="28"/>
        </w:rPr>
        <w:t>к административному регламенту предоставления муниципальной услуги по предоставлению мест для захоронения и их учёт</w:t>
      </w:r>
    </w:p>
    <w:p w14:paraId="55DBFAFB" w14:textId="77777777" w:rsidR="00B43726" w:rsidRPr="008A165D" w:rsidRDefault="00B43726" w:rsidP="00B43726">
      <w:pPr>
        <w:pStyle w:val="ConsPlusNormal"/>
        <w:ind w:left="5670"/>
        <w:jc w:val="both"/>
        <w:rPr>
          <w:rFonts w:ascii="Times New Roman" w:hAnsi="Times New Roman" w:cs="Times New Roman"/>
          <w:sz w:val="28"/>
          <w:szCs w:val="28"/>
        </w:rPr>
      </w:pPr>
    </w:p>
    <w:p w14:paraId="733848DF" w14:textId="77777777" w:rsidR="00B43726" w:rsidRPr="000A33AE" w:rsidRDefault="00B43726" w:rsidP="00B43726">
      <w:pPr>
        <w:pStyle w:val="ConsPlusNormal"/>
        <w:jc w:val="center"/>
        <w:rPr>
          <w:rFonts w:ascii="Times New Roman" w:hAnsi="Times New Roman" w:cs="Times New Roman"/>
          <w:bCs/>
          <w:sz w:val="24"/>
          <w:szCs w:val="24"/>
        </w:rPr>
      </w:pPr>
      <w:r w:rsidRPr="000A33AE">
        <w:rPr>
          <w:rFonts w:ascii="Times New Roman" w:hAnsi="Times New Roman" w:cs="Times New Roman"/>
          <w:bCs/>
          <w:sz w:val="24"/>
          <w:szCs w:val="24"/>
        </w:rPr>
        <w:t xml:space="preserve">Форма документа </w:t>
      </w:r>
      <w:r w:rsidRPr="000A33AE">
        <w:rPr>
          <w:rFonts w:ascii="Times New Roman" w:hAnsi="Times New Roman" w:cs="Times New Roman"/>
          <w:bCs/>
          <w:sz w:val="24"/>
          <w:szCs w:val="24"/>
        </w:rPr>
        <w:br/>
        <w:t>«Решение (уведомление) об отказе в предоставлении муниципальной услуги»</w:t>
      </w:r>
    </w:p>
    <w:p w14:paraId="51507D1C" w14:textId="77777777" w:rsidR="00B43726" w:rsidRPr="000A33AE" w:rsidRDefault="00B43726" w:rsidP="00B43726">
      <w:pPr>
        <w:pStyle w:val="ConsPlusNormal"/>
        <w:ind w:left="5670"/>
        <w:jc w:val="both"/>
        <w:rPr>
          <w:rFonts w:ascii="Times New Roman" w:hAnsi="Times New Roman" w:cs="Times New Roman"/>
          <w:sz w:val="24"/>
          <w:szCs w:val="24"/>
        </w:rPr>
      </w:pPr>
    </w:p>
    <w:p w14:paraId="17DC7CCE" w14:textId="77777777" w:rsidR="00B43726" w:rsidRPr="000A33AE" w:rsidRDefault="00B43726" w:rsidP="00B43726">
      <w:pPr>
        <w:pStyle w:val="ConsPlusNormal"/>
        <w:rPr>
          <w:rFonts w:ascii="Times New Roman" w:hAnsi="Times New Roman" w:cs="Times New Roman"/>
          <w:sz w:val="24"/>
          <w:szCs w:val="24"/>
        </w:rPr>
      </w:pPr>
      <w:r w:rsidRPr="000A33AE">
        <w:rPr>
          <w:rFonts w:ascii="Times New Roman" w:hAnsi="Times New Roman" w:cs="Times New Roman"/>
          <w:sz w:val="24"/>
          <w:szCs w:val="24"/>
        </w:rPr>
        <w:t>НАЧАЛО ФОРМЫ</w:t>
      </w:r>
    </w:p>
    <w:p w14:paraId="00ACB851" w14:textId="77777777" w:rsidR="00B43726" w:rsidRPr="000A33AE" w:rsidRDefault="00B43726" w:rsidP="00B43726">
      <w:pPr>
        <w:tabs>
          <w:tab w:val="left" w:pos="4120"/>
        </w:tabs>
        <w:rPr>
          <w:rFonts w:ascii="Times New Roman" w:hAnsi="Times New Roman"/>
        </w:rPr>
      </w:pPr>
    </w:p>
    <w:p w14:paraId="7D27A7DB" w14:textId="77777777" w:rsidR="00B43726" w:rsidRPr="000A33AE" w:rsidRDefault="00B43726" w:rsidP="00B43726">
      <w:pPr>
        <w:widowControl w:val="0"/>
        <w:jc w:val="center"/>
        <w:rPr>
          <w:rFonts w:ascii="Times New Roman" w:eastAsia="Consolas" w:hAnsi="Times New Roman"/>
          <w:bCs/>
        </w:rPr>
      </w:pPr>
      <w:r w:rsidRPr="000A33AE">
        <w:rPr>
          <w:rFonts w:ascii="Times New Roman" w:eastAsia="Consolas" w:hAnsi="Times New Roman"/>
          <w:bCs/>
        </w:rPr>
        <w:t xml:space="preserve">Решение </w:t>
      </w:r>
    </w:p>
    <w:p w14:paraId="755F71BF" w14:textId="77777777" w:rsidR="00B43726" w:rsidRPr="000A33AE" w:rsidRDefault="00B43726" w:rsidP="00B43726">
      <w:pPr>
        <w:widowControl w:val="0"/>
        <w:jc w:val="center"/>
        <w:rPr>
          <w:rFonts w:ascii="Times New Roman" w:eastAsia="Consolas" w:hAnsi="Times New Roman"/>
        </w:rPr>
      </w:pPr>
      <w:r w:rsidRPr="000A33AE">
        <w:rPr>
          <w:rFonts w:ascii="Times New Roman" w:eastAsia="Consolas" w:hAnsi="Times New Roman"/>
        </w:rPr>
        <w:t xml:space="preserve">(уведомление) </w:t>
      </w:r>
    </w:p>
    <w:p w14:paraId="699B950F" w14:textId="77777777" w:rsidR="00B43726" w:rsidRPr="000A33AE" w:rsidRDefault="00B43726" w:rsidP="00B43726">
      <w:pPr>
        <w:widowControl w:val="0"/>
        <w:jc w:val="center"/>
        <w:rPr>
          <w:rFonts w:ascii="Times New Roman" w:eastAsia="Yu Mincho" w:hAnsi="Times New Roman"/>
        </w:rPr>
      </w:pPr>
    </w:p>
    <w:p w14:paraId="10B25737" w14:textId="77777777" w:rsidR="00B43726" w:rsidRPr="000A33AE" w:rsidRDefault="00B43726" w:rsidP="00505CF1">
      <w:pPr>
        <w:widowControl w:val="0"/>
        <w:jc w:val="center"/>
        <w:rPr>
          <w:rFonts w:ascii="Times New Roman" w:eastAsia="Yu Mincho" w:hAnsi="Times New Roman"/>
        </w:rPr>
      </w:pPr>
      <w:r w:rsidRPr="000A33AE">
        <w:rPr>
          <w:rFonts w:ascii="Times New Roman" w:eastAsia="Consolas" w:hAnsi="Times New Roman"/>
          <w:bCs/>
        </w:rPr>
        <w:t>об отказе в предоставлении муниципальной услуги</w:t>
      </w:r>
    </w:p>
    <w:p w14:paraId="24C888A3" w14:textId="77777777" w:rsidR="00B43726" w:rsidRPr="000A33AE" w:rsidRDefault="00B43726" w:rsidP="00B43726">
      <w:pPr>
        <w:widowControl w:val="0"/>
        <w:jc w:val="center"/>
        <w:rPr>
          <w:rFonts w:ascii="Times New Roman" w:eastAsia="Yu Mincho" w:hAnsi="Times New Roman"/>
          <w:color w:val="000000"/>
        </w:rPr>
      </w:pPr>
    </w:p>
    <w:p w14:paraId="3C2E9CC6" w14:textId="77777777" w:rsidR="00B43726" w:rsidRPr="000A33AE" w:rsidRDefault="00B43726" w:rsidP="00B43726">
      <w:pPr>
        <w:widowControl w:val="0"/>
        <w:pBdr>
          <w:bottom w:val="single" w:sz="4" w:space="0" w:color="000000"/>
        </w:pBdr>
        <w:jc w:val="center"/>
        <w:rPr>
          <w:rFonts w:ascii="Times New Roman" w:eastAsia="Yu Mincho" w:hAnsi="Times New Roman"/>
          <w:i/>
          <w:iCs/>
        </w:rPr>
      </w:pPr>
    </w:p>
    <w:p w14:paraId="63411D50" w14:textId="77777777" w:rsidR="00B43726" w:rsidRPr="000A33AE" w:rsidRDefault="00B43726" w:rsidP="00B43726">
      <w:pPr>
        <w:widowControl w:val="0"/>
        <w:jc w:val="center"/>
        <w:rPr>
          <w:rFonts w:ascii="Times New Roman" w:eastAsia="Consolas" w:hAnsi="Times New Roman"/>
          <w:i/>
          <w:iCs/>
        </w:rPr>
      </w:pPr>
      <w:r w:rsidRPr="000A33AE">
        <w:rPr>
          <w:rFonts w:ascii="Times New Roman" w:eastAsia="Consolas" w:hAnsi="Times New Roman"/>
          <w:i/>
          <w:iCs/>
        </w:rPr>
        <w:t>(фамилия, имя, отчество получателя услуги)</w:t>
      </w:r>
    </w:p>
    <w:p w14:paraId="540E678B" w14:textId="77777777" w:rsidR="00B43726" w:rsidRPr="000A33AE" w:rsidRDefault="00B43726" w:rsidP="00B43726">
      <w:pPr>
        <w:widowControl w:val="0"/>
        <w:rPr>
          <w:rFonts w:ascii="Times New Roman" w:eastAsia="Consolas" w:hAnsi="Times New Roman"/>
        </w:rPr>
      </w:pPr>
    </w:p>
    <w:p w14:paraId="47A72566" w14:textId="77777777" w:rsidR="00B43726" w:rsidRPr="000A33AE" w:rsidRDefault="00B43726" w:rsidP="00B43726">
      <w:pPr>
        <w:widowControl w:val="0"/>
        <w:rPr>
          <w:rFonts w:ascii="Times New Roman" w:eastAsia="Consolas" w:hAnsi="Times New Roman"/>
        </w:rPr>
      </w:pPr>
      <w:r w:rsidRPr="000A33AE">
        <w:rPr>
          <w:rFonts w:ascii="Times New Roman" w:eastAsia="Consolas" w:hAnsi="Times New Roman"/>
        </w:rPr>
        <w:t xml:space="preserve">по ранее поданному Вами заявлению № </w:t>
      </w:r>
    </w:p>
    <w:p w14:paraId="72529517" w14:textId="77777777" w:rsidR="00B43726" w:rsidRPr="000A33AE" w:rsidRDefault="00B43726" w:rsidP="00B43726">
      <w:pPr>
        <w:widowControl w:val="0"/>
        <w:rPr>
          <w:rFonts w:ascii="Times New Roman" w:eastAsia="Consolas" w:hAnsi="Times New Roman"/>
        </w:rPr>
      </w:pPr>
    </w:p>
    <w:p w14:paraId="652E87CB" w14:textId="77777777" w:rsidR="00B43726" w:rsidRPr="000A33AE" w:rsidRDefault="00B43726" w:rsidP="00B43726">
      <w:pPr>
        <w:widowControl w:val="0"/>
        <w:pBdr>
          <w:bottom w:val="single" w:sz="4" w:space="0" w:color="000000"/>
        </w:pBdr>
        <w:jc w:val="center"/>
        <w:rPr>
          <w:rFonts w:ascii="Times New Roman" w:eastAsia="Yu Mincho" w:hAnsi="Times New Roman"/>
          <w:i/>
          <w:iCs/>
        </w:rPr>
      </w:pPr>
    </w:p>
    <w:p w14:paraId="451C5B13" w14:textId="77777777" w:rsidR="00B43726" w:rsidRPr="000A33AE" w:rsidRDefault="00B43726" w:rsidP="00B43726">
      <w:pPr>
        <w:widowControl w:val="0"/>
        <w:jc w:val="center"/>
        <w:rPr>
          <w:rFonts w:ascii="Times New Roman" w:eastAsia="Consolas" w:hAnsi="Times New Roman"/>
          <w:i/>
          <w:iCs/>
        </w:rPr>
      </w:pPr>
      <w:r w:rsidRPr="000A33AE">
        <w:rPr>
          <w:rFonts w:ascii="Times New Roman" w:eastAsia="Consolas" w:hAnsi="Times New Roman"/>
          <w:i/>
          <w:iCs/>
        </w:rPr>
        <w:t>(номер заявления/обращения)</w:t>
      </w:r>
    </w:p>
    <w:p w14:paraId="6BDECA0E" w14:textId="77777777" w:rsidR="00B43726" w:rsidRPr="000A33AE" w:rsidRDefault="00B43726" w:rsidP="00B43726">
      <w:pPr>
        <w:widowControl w:val="0"/>
        <w:rPr>
          <w:rFonts w:ascii="Times New Roman" w:eastAsia="Consolas" w:hAnsi="Times New Roman"/>
        </w:rPr>
      </w:pPr>
    </w:p>
    <w:p w14:paraId="5CFA7957" w14:textId="77777777" w:rsidR="00B43726" w:rsidRPr="000A33AE" w:rsidRDefault="00B43726" w:rsidP="00B43726">
      <w:pPr>
        <w:widowControl w:val="0"/>
        <w:rPr>
          <w:rFonts w:ascii="Times New Roman" w:eastAsia="Consolas" w:hAnsi="Times New Roman"/>
        </w:rPr>
      </w:pPr>
      <w:r w:rsidRPr="000A33AE">
        <w:rPr>
          <w:rFonts w:ascii="Times New Roman" w:eastAsia="Consolas" w:hAnsi="Times New Roman"/>
        </w:rPr>
        <w:t>в целях получения муниципальной услуги:</w:t>
      </w:r>
    </w:p>
    <w:p w14:paraId="100DDAFF" w14:textId="77777777" w:rsidR="00B43726" w:rsidRPr="000A33AE" w:rsidRDefault="00B43726" w:rsidP="00B43726">
      <w:pPr>
        <w:widowControl w:val="0"/>
        <w:rPr>
          <w:rFonts w:ascii="Times New Roman" w:eastAsia="Consolas" w:hAnsi="Times New Roman"/>
        </w:rPr>
      </w:pPr>
    </w:p>
    <w:p w14:paraId="7E971AAF" w14:textId="77777777" w:rsidR="00B43726" w:rsidRPr="000A33AE" w:rsidRDefault="00B43726" w:rsidP="00B43726">
      <w:pPr>
        <w:widowControl w:val="0"/>
        <w:pBdr>
          <w:bottom w:val="single" w:sz="4" w:space="0" w:color="000000"/>
        </w:pBdr>
        <w:jc w:val="center"/>
        <w:rPr>
          <w:rFonts w:ascii="Times New Roman" w:eastAsia="Yu Mincho" w:hAnsi="Times New Roman"/>
          <w:i/>
          <w:iCs/>
        </w:rPr>
      </w:pPr>
    </w:p>
    <w:p w14:paraId="05E7B8AB" w14:textId="77777777" w:rsidR="00B43726" w:rsidRPr="000A33AE" w:rsidRDefault="00B43726" w:rsidP="00B43726">
      <w:pPr>
        <w:widowControl w:val="0"/>
        <w:jc w:val="center"/>
        <w:rPr>
          <w:rFonts w:ascii="Times New Roman" w:eastAsia="Consolas" w:hAnsi="Times New Roman"/>
          <w:i/>
          <w:iCs/>
        </w:rPr>
      </w:pPr>
      <w:r w:rsidRPr="000A33AE">
        <w:rPr>
          <w:rFonts w:ascii="Times New Roman" w:eastAsia="Consolas" w:hAnsi="Times New Roman"/>
          <w:i/>
          <w:iCs/>
        </w:rPr>
        <w:t>(наименование муниципальной услуги)</w:t>
      </w:r>
    </w:p>
    <w:p w14:paraId="25A42CCC" w14:textId="77777777" w:rsidR="00B43726" w:rsidRPr="000A33AE" w:rsidRDefault="00B43726" w:rsidP="00B43726">
      <w:pPr>
        <w:widowControl w:val="0"/>
        <w:pBdr>
          <w:bottom w:val="single" w:sz="4" w:space="0" w:color="000000"/>
        </w:pBdr>
        <w:jc w:val="center"/>
        <w:rPr>
          <w:rFonts w:ascii="Times New Roman" w:eastAsia="Yu Mincho" w:hAnsi="Times New Roman"/>
          <w:i/>
          <w:iCs/>
        </w:rPr>
      </w:pPr>
    </w:p>
    <w:p w14:paraId="26575C30" w14:textId="77777777" w:rsidR="00B43726" w:rsidRPr="000A33AE" w:rsidRDefault="00B43726" w:rsidP="00B43726">
      <w:pPr>
        <w:widowControl w:val="0"/>
        <w:jc w:val="center"/>
        <w:rPr>
          <w:rFonts w:ascii="Times New Roman" w:eastAsia="Consolas" w:hAnsi="Times New Roman"/>
          <w:i/>
          <w:iCs/>
        </w:rPr>
      </w:pPr>
      <w:r w:rsidRPr="000A33AE">
        <w:rPr>
          <w:rFonts w:ascii="Times New Roman" w:eastAsia="Consolas" w:hAnsi="Times New Roman"/>
          <w:i/>
          <w:iCs/>
        </w:rPr>
        <w:t>(наименование цели обращения)</w:t>
      </w:r>
    </w:p>
    <w:p w14:paraId="00785B42" w14:textId="77777777" w:rsidR="00B43726" w:rsidRPr="000A33AE" w:rsidRDefault="00B43726" w:rsidP="00B43726">
      <w:pPr>
        <w:tabs>
          <w:tab w:val="left" w:pos="1496"/>
        </w:tabs>
        <w:jc w:val="both"/>
        <w:rPr>
          <w:rFonts w:ascii="Times New Roman" w:eastAsia="Calibri" w:hAnsi="Times New Roman"/>
        </w:rPr>
      </w:pPr>
    </w:p>
    <w:p w14:paraId="2451A0D6" w14:textId="77777777" w:rsidR="00B43726" w:rsidRPr="000A33AE" w:rsidRDefault="00B43726" w:rsidP="00B43726">
      <w:pPr>
        <w:tabs>
          <w:tab w:val="left" w:pos="1496"/>
        </w:tabs>
        <w:jc w:val="both"/>
        <w:rPr>
          <w:rFonts w:ascii="Times New Roman" w:eastAsia="Calibri" w:hAnsi="Times New Roman"/>
        </w:rPr>
      </w:pPr>
      <w:r w:rsidRPr="000A33AE">
        <w:rPr>
          <w:rFonts w:ascii="Times New Roman" w:eastAsia="Calibri" w:hAnsi="Times New Roman"/>
        </w:rPr>
        <w:t>отказано по следующему основанию:</w:t>
      </w:r>
    </w:p>
    <w:p w14:paraId="6A93EB83" w14:textId="77777777" w:rsidR="00B43726" w:rsidRPr="000A33AE" w:rsidRDefault="00B43726" w:rsidP="00B43726">
      <w:pPr>
        <w:tabs>
          <w:tab w:val="left" w:pos="1496"/>
        </w:tabs>
        <w:jc w:val="both"/>
        <w:rPr>
          <w:rFonts w:ascii="Times New Roman" w:eastAsia="Calibri" w:hAnsi="Times New Roman"/>
        </w:rPr>
      </w:pPr>
    </w:p>
    <w:p w14:paraId="47BEE7A7" w14:textId="77777777" w:rsidR="00B43726" w:rsidRPr="000A33AE" w:rsidRDefault="00B43726" w:rsidP="00B43726">
      <w:pPr>
        <w:widowControl w:val="0"/>
        <w:pBdr>
          <w:bottom w:val="single" w:sz="4" w:space="0" w:color="000000"/>
        </w:pBdr>
        <w:jc w:val="center"/>
        <w:rPr>
          <w:rFonts w:ascii="Times New Roman" w:eastAsia="Yu Mincho" w:hAnsi="Times New Roman"/>
          <w:i/>
          <w:iCs/>
        </w:rPr>
      </w:pPr>
    </w:p>
    <w:p w14:paraId="01C9D8C6" w14:textId="77777777" w:rsidR="00B43726" w:rsidRPr="000A33AE" w:rsidRDefault="00B43726" w:rsidP="00B43726">
      <w:pPr>
        <w:widowControl w:val="0"/>
        <w:jc w:val="center"/>
        <w:rPr>
          <w:rFonts w:ascii="Times New Roman" w:eastAsia="Consolas" w:hAnsi="Times New Roman"/>
          <w:i/>
          <w:iCs/>
        </w:rPr>
      </w:pPr>
      <w:r w:rsidRPr="000A33AE">
        <w:rPr>
          <w:rFonts w:ascii="Times New Roman" w:eastAsia="Consolas" w:hAnsi="Times New Roman"/>
          <w:i/>
          <w:iCs/>
        </w:rPr>
        <w:t>(основание для отказа)</w:t>
      </w:r>
    </w:p>
    <w:p w14:paraId="378DD502" w14:textId="77777777" w:rsidR="00B43726" w:rsidRPr="000A33AE" w:rsidRDefault="00B43726" w:rsidP="00B43726">
      <w:pPr>
        <w:widowControl w:val="0"/>
        <w:jc w:val="center"/>
        <w:rPr>
          <w:rFonts w:ascii="Times New Roman" w:eastAsia="Yu Mincho" w:hAnsi="Times New Roman"/>
          <w:color w:val="000000"/>
        </w:rPr>
      </w:pPr>
    </w:p>
    <w:p w14:paraId="57318698" w14:textId="77777777" w:rsidR="00B43726" w:rsidRPr="000A33AE" w:rsidRDefault="00B43726" w:rsidP="00B43726">
      <w:pPr>
        <w:tabs>
          <w:tab w:val="left" w:pos="1496"/>
        </w:tabs>
        <w:jc w:val="both"/>
        <w:rPr>
          <w:rFonts w:ascii="Times New Roman" w:eastAsia="Calibri" w:hAnsi="Times New Roman"/>
          <w:bCs/>
        </w:rPr>
      </w:pPr>
      <w:r w:rsidRPr="000A33AE">
        <w:rPr>
          <w:rFonts w:ascii="Times New Roman" w:eastAsia="Calibri" w:hAnsi="Times New Roman"/>
          <w:bCs/>
        </w:rPr>
        <w:t>Разъяснение причины:</w:t>
      </w:r>
    </w:p>
    <w:p w14:paraId="22055009" w14:textId="77777777" w:rsidR="00B43726" w:rsidRPr="000A33AE" w:rsidRDefault="00B43726" w:rsidP="00B43726">
      <w:pPr>
        <w:widowControl w:val="0"/>
        <w:pBdr>
          <w:bottom w:val="single" w:sz="4" w:space="0" w:color="000000"/>
        </w:pBdr>
        <w:jc w:val="center"/>
        <w:rPr>
          <w:rFonts w:ascii="Times New Roman" w:eastAsia="Yu Mincho" w:hAnsi="Times New Roman"/>
          <w:i/>
          <w:iCs/>
        </w:rPr>
      </w:pPr>
    </w:p>
    <w:p w14:paraId="40DC2271" w14:textId="77777777" w:rsidR="00B43726" w:rsidRPr="000A33AE" w:rsidRDefault="00B43726" w:rsidP="00B43726">
      <w:pPr>
        <w:tabs>
          <w:tab w:val="left" w:pos="1496"/>
        </w:tabs>
        <w:jc w:val="both"/>
        <w:rPr>
          <w:rFonts w:ascii="Times New Roman" w:eastAsia="Calibri" w:hAnsi="Times New Roman"/>
        </w:rPr>
      </w:pPr>
    </w:p>
    <w:p w14:paraId="5822133B" w14:textId="77777777" w:rsidR="00B43726" w:rsidRPr="000A33AE" w:rsidRDefault="00B43726" w:rsidP="00B43726">
      <w:pPr>
        <w:rPr>
          <w:rFonts w:ascii="Times New Roman" w:eastAsia="Calibri" w:hAnsi="Times New Roman"/>
        </w:rPr>
      </w:pPr>
      <w:r w:rsidRPr="000A33AE">
        <w:rPr>
          <w:rFonts w:ascii="Times New Roman" w:eastAsia="Calibri" w:hAnsi="Times New Roman"/>
          <w:bCs/>
        </w:rPr>
        <w:t>Дополнительно информируем:</w:t>
      </w:r>
      <w:r w:rsidRPr="000A33AE">
        <w:rPr>
          <w:rFonts w:ascii="Times New Roman" w:eastAsia="Calibri" w:hAnsi="Times New Roman"/>
        </w:rPr>
        <w:t xml:space="preserve">  </w:t>
      </w:r>
    </w:p>
    <w:p w14:paraId="2E489188" w14:textId="77777777" w:rsidR="00B43726" w:rsidRPr="000A33AE" w:rsidRDefault="00B43726" w:rsidP="00B43726">
      <w:pPr>
        <w:rPr>
          <w:rFonts w:ascii="Times New Roman" w:eastAsia="Calibri" w:hAnsi="Times New Roman"/>
        </w:rPr>
      </w:pPr>
    </w:p>
    <w:p w14:paraId="3103D2BE" w14:textId="77777777" w:rsidR="00B43726" w:rsidRPr="000A33AE" w:rsidRDefault="00B43726" w:rsidP="00B43726">
      <w:pPr>
        <w:widowControl w:val="0"/>
        <w:pBdr>
          <w:bottom w:val="single" w:sz="4" w:space="0" w:color="000000"/>
        </w:pBdr>
        <w:jc w:val="center"/>
        <w:rPr>
          <w:rFonts w:ascii="Times New Roman" w:eastAsia="Yu Mincho" w:hAnsi="Times New Roman"/>
          <w:i/>
          <w:iCs/>
        </w:rPr>
      </w:pPr>
    </w:p>
    <w:p w14:paraId="7AB88FAC" w14:textId="77777777" w:rsidR="00B43726" w:rsidRPr="000A33AE" w:rsidRDefault="00B43726" w:rsidP="00B43726">
      <w:pPr>
        <w:widowControl w:val="0"/>
        <w:jc w:val="center"/>
        <w:rPr>
          <w:rFonts w:ascii="Times New Roman" w:eastAsia="Consolas" w:hAnsi="Times New Roman"/>
          <w:i/>
          <w:iCs/>
        </w:rPr>
      </w:pPr>
      <w:r w:rsidRPr="000A33AE">
        <w:rPr>
          <w:rFonts w:ascii="Times New Roman" w:eastAsia="Consolas" w:hAnsi="Times New Roman"/>
          <w:i/>
          <w:iCs/>
        </w:rPr>
        <w:t>(дополнительные сведения, при необходимости)</w:t>
      </w:r>
    </w:p>
    <w:p w14:paraId="156CB2B9" w14:textId="77777777" w:rsidR="00B43726" w:rsidRPr="000A33AE" w:rsidRDefault="00B43726" w:rsidP="00B43726">
      <w:pPr>
        <w:widowControl w:val="0"/>
        <w:jc w:val="center"/>
        <w:rPr>
          <w:rFonts w:ascii="Times New Roman" w:eastAsia="Yu Mincho" w:hAnsi="Times New Roman"/>
          <w:color w:val="000000"/>
        </w:rPr>
      </w:pPr>
    </w:p>
    <w:p w14:paraId="061112CA" w14:textId="77777777" w:rsidR="00B43726" w:rsidRPr="000A33AE" w:rsidRDefault="00B43726" w:rsidP="00505CF1">
      <w:pPr>
        <w:widowControl w:val="0"/>
        <w:rPr>
          <w:rFonts w:ascii="Times New Roman" w:eastAsia="Yu Mincho" w:hAnsi="Times New Roman"/>
          <w:color w:val="000000"/>
        </w:rPr>
      </w:pPr>
    </w:p>
    <w:tbl>
      <w:tblPr>
        <w:tblStyle w:val="110"/>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3686"/>
        <w:gridCol w:w="283"/>
        <w:gridCol w:w="2268"/>
        <w:gridCol w:w="236"/>
        <w:gridCol w:w="2882"/>
      </w:tblGrid>
      <w:tr w:rsidR="00B43726" w:rsidRPr="000A33AE" w14:paraId="62A0674D" w14:textId="77777777" w:rsidTr="00505CF1">
        <w:tc>
          <w:tcPr>
            <w:tcW w:w="3686" w:type="dxa"/>
            <w:tcBorders>
              <w:bottom w:val="single" w:sz="4" w:space="0" w:color="000000"/>
            </w:tcBorders>
          </w:tcPr>
          <w:p w14:paraId="580A8FF8" w14:textId="77777777" w:rsidR="00B43726" w:rsidRPr="000A33AE" w:rsidRDefault="00B43726" w:rsidP="00505CF1">
            <w:pPr>
              <w:rPr>
                <w:rFonts w:ascii="Times New Roman" w:hAnsi="Times New Roman"/>
                <w14:ligatures w14:val="none"/>
              </w:rPr>
            </w:pPr>
          </w:p>
        </w:tc>
        <w:tc>
          <w:tcPr>
            <w:tcW w:w="283" w:type="dxa"/>
          </w:tcPr>
          <w:p w14:paraId="28420CF7" w14:textId="77777777" w:rsidR="00B43726" w:rsidRPr="000A33AE" w:rsidRDefault="00B43726" w:rsidP="00505CF1">
            <w:pPr>
              <w:rPr>
                <w:rFonts w:ascii="Times New Roman" w:hAnsi="Times New Roman"/>
                <w14:ligatures w14:val="none"/>
              </w:rPr>
            </w:pPr>
          </w:p>
        </w:tc>
        <w:tc>
          <w:tcPr>
            <w:tcW w:w="2268" w:type="dxa"/>
            <w:tcBorders>
              <w:bottom w:val="single" w:sz="4" w:space="0" w:color="000000"/>
            </w:tcBorders>
          </w:tcPr>
          <w:p w14:paraId="08F81A7A" w14:textId="77777777" w:rsidR="00B43726" w:rsidRPr="000A33AE" w:rsidRDefault="00B43726" w:rsidP="00505CF1">
            <w:pPr>
              <w:rPr>
                <w:rFonts w:ascii="Times New Roman" w:hAnsi="Times New Roman"/>
                <w14:ligatures w14:val="none"/>
              </w:rPr>
            </w:pPr>
          </w:p>
        </w:tc>
        <w:tc>
          <w:tcPr>
            <w:tcW w:w="236" w:type="dxa"/>
          </w:tcPr>
          <w:p w14:paraId="311C7D62" w14:textId="77777777" w:rsidR="00B43726" w:rsidRPr="000A33AE" w:rsidRDefault="00B43726" w:rsidP="00505CF1">
            <w:pPr>
              <w:rPr>
                <w:rFonts w:ascii="Times New Roman" w:hAnsi="Times New Roman"/>
                <w14:ligatures w14:val="none"/>
              </w:rPr>
            </w:pPr>
            <w:r w:rsidRPr="000A33AE">
              <w:rPr>
                <w:rFonts w:ascii="Times New Roman" w:hAnsi="Times New Roman"/>
                <w14:ligatures w14:val="none"/>
              </w:rPr>
              <w:t>/</w:t>
            </w:r>
          </w:p>
        </w:tc>
        <w:tc>
          <w:tcPr>
            <w:tcW w:w="2882" w:type="dxa"/>
            <w:tcBorders>
              <w:bottom w:val="single" w:sz="4" w:space="0" w:color="000000"/>
            </w:tcBorders>
          </w:tcPr>
          <w:p w14:paraId="2D02E1E2" w14:textId="77777777" w:rsidR="00B43726" w:rsidRPr="000A33AE" w:rsidRDefault="00B43726" w:rsidP="00505CF1">
            <w:pPr>
              <w:rPr>
                <w:rFonts w:ascii="Times New Roman" w:hAnsi="Times New Roman"/>
                <w14:ligatures w14:val="none"/>
              </w:rPr>
            </w:pPr>
          </w:p>
        </w:tc>
      </w:tr>
      <w:tr w:rsidR="00B43726" w:rsidRPr="000A33AE" w14:paraId="78F98789" w14:textId="77777777" w:rsidTr="00505CF1">
        <w:tc>
          <w:tcPr>
            <w:tcW w:w="3686" w:type="dxa"/>
            <w:tcBorders>
              <w:top w:val="single" w:sz="4" w:space="0" w:color="000000"/>
            </w:tcBorders>
          </w:tcPr>
          <w:p w14:paraId="3EA7EAC3" w14:textId="77777777" w:rsidR="00B43726" w:rsidRPr="000A33AE" w:rsidRDefault="00B43726" w:rsidP="00505CF1">
            <w:pPr>
              <w:jc w:val="center"/>
              <w:rPr>
                <w:rFonts w:ascii="Times New Roman" w:hAnsi="Times New Roman"/>
                <w:i/>
                <w:iCs/>
                <w14:ligatures w14:val="none"/>
              </w:rPr>
            </w:pPr>
            <w:r w:rsidRPr="000A33AE">
              <w:rPr>
                <w:rFonts w:ascii="Times New Roman" w:hAnsi="Times New Roman"/>
                <w:i/>
                <w:iCs/>
                <w14:ligatures w14:val="none"/>
              </w:rPr>
              <w:t>(должностное лицо уполномоченного органа)</w:t>
            </w:r>
          </w:p>
        </w:tc>
        <w:tc>
          <w:tcPr>
            <w:tcW w:w="283" w:type="dxa"/>
          </w:tcPr>
          <w:p w14:paraId="4AE602FF" w14:textId="77777777" w:rsidR="00B43726" w:rsidRPr="000A33AE" w:rsidRDefault="00B43726" w:rsidP="00505CF1">
            <w:pPr>
              <w:rPr>
                <w:rFonts w:ascii="Times New Roman" w:hAnsi="Times New Roman"/>
                <w:i/>
                <w:iCs/>
                <w14:ligatures w14:val="none"/>
              </w:rPr>
            </w:pPr>
          </w:p>
        </w:tc>
        <w:tc>
          <w:tcPr>
            <w:tcW w:w="2268" w:type="dxa"/>
            <w:tcBorders>
              <w:top w:val="single" w:sz="4" w:space="0" w:color="000000"/>
            </w:tcBorders>
          </w:tcPr>
          <w:p w14:paraId="750DC767" w14:textId="77777777" w:rsidR="00B43726" w:rsidRPr="000A33AE" w:rsidRDefault="00B43726" w:rsidP="00505CF1">
            <w:pPr>
              <w:jc w:val="center"/>
              <w:rPr>
                <w:rFonts w:ascii="Times New Roman" w:hAnsi="Times New Roman"/>
                <w14:ligatures w14:val="none"/>
              </w:rPr>
            </w:pPr>
            <w:r w:rsidRPr="000A33AE">
              <w:rPr>
                <w:rFonts w:ascii="Times New Roman" w:hAnsi="Times New Roman"/>
                <w:i/>
                <w:iCs/>
                <w14:ligatures w14:val="none"/>
              </w:rPr>
              <w:t>(подпись)</w:t>
            </w:r>
          </w:p>
        </w:tc>
        <w:tc>
          <w:tcPr>
            <w:tcW w:w="236" w:type="dxa"/>
          </w:tcPr>
          <w:p w14:paraId="2CA7A14C" w14:textId="77777777" w:rsidR="00B43726" w:rsidRPr="000A33AE" w:rsidRDefault="00B43726" w:rsidP="00505CF1">
            <w:pPr>
              <w:rPr>
                <w:rFonts w:ascii="Times New Roman" w:hAnsi="Times New Roman"/>
                <w14:ligatures w14:val="none"/>
              </w:rPr>
            </w:pPr>
          </w:p>
        </w:tc>
        <w:tc>
          <w:tcPr>
            <w:tcW w:w="2882" w:type="dxa"/>
            <w:tcBorders>
              <w:top w:val="single" w:sz="4" w:space="0" w:color="000000"/>
            </w:tcBorders>
          </w:tcPr>
          <w:p w14:paraId="35E3A339" w14:textId="77777777" w:rsidR="00B43726" w:rsidRPr="000A33AE" w:rsidRDefault="00B43726" w:rsidP="00505CF1">
            <w:pPr>
              <w:jc w:val="center"/>
              <w:rPr>
                <w:rFonts w:ascii="Times New Roman" w:hAnsi="Times New Roman"/>
                <w14:ligatures w14:val="none"/>
              </w:rPr>
            </w:pPr>
            <w:r w:rsidRPr="000A33AE">
              <w:rPr>
                <w:rFonts w:ascii="Times New Roman" w:hAnsi="Times New Roman"/>
                <w:i/>
                <w:iCs/>
                <w14:ligatures w14:val="none"/>
              </w:rPr>
              <w:t>(фамилия и инициалы)</w:t>
            </w:r>
          </w:p>
        </w:tc>
      </w:tr>
      <w:tr w:rsidR="00B43726" w:rsidRPr="000A33AE" w14:paraId="524D670C" w14:textId="77777777" w:rsidTr="00505CF1">
        <w:tc>
          <w:tcPr>
            <w:tcW w:w="3686" w:type="dxa"/>
          </w:tcPr>
          <w:p w14:paraId="17D19E10" w14:textId="77777777" w:rsidR="00B43726" w:rsidRPr="000A33AE" w:rsidRDefault="00B43726" w:rsidP="00505CF1">
            <w:pPr>
              <w:jc w:val="center"/>
              <w:rPr>
                <w:rFonts w:ascii="Times New Roman" w:hAnsi="Times New Roman"/>
                <w:i/>
                <w:iCs/>
                <w14:ligatures w14:val="none"/>
              </w:rPr>
            </w:pPr>
          </w:p>
        </w:tc>
        <w:tc>
          <w:tcPr>
            <w:tcW w:w="283" w:type="dxa"/>
          </w:tcPr>
          <w:p w14:paraId="5FA99910" w14:textId="77777777" w:rsidR="00B43726" w:rsidRPr="000A33AE" w:rsidRDefault="00B43726" w:rsidP="00505CF1">
            <w:pPr>
              <w:rPr>
                <w:rFonts w:ascii="Times New Roman" w:hAnsi="Times New Roman"/>
                <w:i/>
                <w:iCs/>
                <w14:ligatures w14:val="none"/>
              </w:rPr>
            </w:pPr>
          </w:p>
        </w:tc>
        <w:tc>
          <w:tcPr>
            <w:tcW w:w="2268" w:type="dxa"/>
          </w:tcPr>
          <w:p w14:paraId="0861DF12" w14:textId="77777777" w:rsidR="00B43726" w:rsidRPr="000A33AE" w:rsidRDefault="00B43726" w:rsidP="00505CF1">
            <w:pPr>
              <w:jc w:val="center"/>
              <w:rPr>
                <w:rFonts w:ascii="Times New Roman" w:hAnsi="Times New Roman"/>
                <w:i/>
                <w:iCs/>
                <w14:ligatures w14:val="none"/>
              </w:rPr>
            </w:pPr>
          </w:p>
        </w:tc>
        <w:tc>
          <w:tcPr>
            <w:tcW w:w="236" w:type="dxa"/>
          </w:tcPr>
          <w:p w14:paraId="2DB76A5D" w14:textId="77777777" w:rsidR="00B43726" w:rsidRPr="000A33AE" w:rsidRDefault="00B43726" w:rsidP="00505CF1">
            <w:pPr>
              <w:rPr>
                <w:rFonts w:ascii="Times New Roman" w:hAnsi="Times New Roman"/>
                <w14:ligatures w14:val="none"/>
              </w:rPr>
            </w:pPr>
          </w:p>
        </w:tc>
        <w:tc>
          <w:tcPr>
            <w:tcW w:w="2882" w:type="dxa"/>
            <w:tcBorders>
              <w:bottom w:val="single" w:sz="4" w:space="0" w:color="000000"/>
            </w:tcBorders>
          </w:tcPr>
          <w:p w14:paraId="70784DCB" w14:textId="77777777" w:rsidR="00B43726" w:rsidRPr="000A33AE" w:rsidRDefault="00B43726" w:rsidP="00505CF1">
            <w:pPr>
              <w:rPr>
                <w:rFonts w:ascii="Times New Roman" w:hAnsi="Times New Roman"/>
                <w:bCs/>
                <w14:ligatures w14:val="none"/>
              </w:rPr>
            </w:pPr>
          </w:p>
        </w:tc>
      </w:tr>
      <w:tr w:rsidR="00B43726" w:rsidRPr="000A33AE" w14:paraId="72EA3B9C" w14:textId="77777777" w:rsidTr="00505CF1">
        <w:tc>
          <w:tcPr>
            <w:tcW w:w="3686" w:type="dxa"/>
          </w:tcPr>
          <w:p w14:paraId="7E770C66" w14:textId="77777777" w:rsidR="00B43726" w:rsidRPr="000A33AE" w:rsidRDefault="00B43726" w:rsidP="00505CF1">
            <w:pPr>
              <w:jc w:val="center"/>
              <w:rPr>
                <w:rFonts w:ascii="Times New Roman" w:hAnsi="Times New Roman"/>
                <w:i/>
                <w:iCs/>
                <w14:ligatures w14:val="none"/>
              </w:rPr>
            </w:pPr>
          </w:p>
        </w:tc>
        <w:tc>
          <w:tcPr>
            <w:tcW w:w="283" w:type="dxa"/>
          </w:tcPr>
          <w:p w14:paraId="3823AB7A" w14:textId="77777777" w:rsidR="00B43726" w:rsidRPr="000A33AE" w:rsidRDefault="00B43726" w:rsidP="00505CF1">
            <w:pPr>
              <w:rPr>
                <w:rFonts w:ascii="Times New Roman" w:hAnsi="Times New Roman"/>
                <w:i/>
                <w:iCs/>
                <w14:ligatures w14:val="none"/>
              </w:rPr>
            </w:pPr>
          </w:p>
        </w:tc>
        <w:tc>
          <w:tcPr>
            <w:tcW w:w="2268" w:type="dxa"/>
          </w:tcPr>
          <w:p w14:paraId="4B763C10" w14:textId="77777777" w:rsidR="00B43726" w:rsidRPr="000A33AE" w:rsidRDefault="00B43726" w:rsidP="00505CF1">
            <w:pPr>
              <w:jc w:val="center"/>
              <w:rPr>
                <w:rFonts w:ascii="Times New Roman" w:hAnsi="Times New Roman"/>
                <w:i/>
                <w:iCs/>
                <w14:ligatures w14:val="none"/>
              </w:rPr>
            </w:pPr>
          </w:p>
        </w:tc>
        <w:tc>
          <w:tcPr>
            <w:tcW w:w="236" w:type="dxa"/>
          </w:tcPr>
          <w:p w14:paraId="11EB1C5D" w14:textId="77777777" w:rsidR="00B43726" w:rsidRPr="000A33AE" w:rsidRDefault="00B43726" w:rsidP="00505CF1">
            <w:pPr>
              <w:rPr>
                <w:rFonts w:ascii="Times New Roman" w:hAnsi="Times New Roman"/>
                <w14:ligatures w14:val="none"/>
              </w:rPr>
            </w:pPr>
          </w:p>
        </w:tc>
        <w:tc>
          <w:tcPr>
            <w:tcW w:w="2882" w:type="dxa"/>
            <w:tcBorders>
              <w:top w:val="single" w:sz="4" w:space="0" w:color="000000"/>
            </w:tcBorders>
          </w:tcPr>
          <w:p w14:paraId="03ABDA81" w14:textId="77777777" w:rsidR="00B43726" w:rsidRPr="000A33AE" w:rsidRDefault="00B43726" w:rsidP="00505CF1">
            <w:pPr>
              <w:jc w:val="center"/>
              <w:rPr>
                <w:rFonts w:ascii="Times New Roman" w:hAnsi="Times New Roman"/>
                <w:bCs/>
                <w:i/>
                <w:iCs/>
                <w14:ligatures w14:val="none"/>
              </w:rPr>
            </w:pPr>
            <w:r w:rsidRPr="000A33AE">
              <w:rPr>
                <w:rFonts w:ascii="Times New Roman" w:hAnsi="Times New Roman"/>
                <w:bCs/>
                <w:i/>
                <w:iCs/>
                <w14:ligatures w14:val="none"/>
              </w:rPr>
              <w:t>(дата)</w:t>
            </w:r>
          </w:p>
        </w:tc>
      </w:tr>
    </w:tbl>
    <w:p w14:paraId="1EFDCB15" w14:textId="77777777" w:rsidR="00B43726" w:rsidRPr="000A33AE" w:rsidRDefault="00B43726" w:rsidP="00B43726">
      <w:pPr>
        <w:pStyle w:val="ConsPlusNormal"/>
        <w:rPr>
          <w:rFonts w:ascii="Times New Roman" w:hAnsi="Times New Roman" w:cs="Times New Roman"/>
          <w:color w:val="000000" w:themeColor="text1"/>
          <w:sz w:val="24"/>
          <w:szCs w:val="24"/>
        </w:rPr>
      </w:pPr>
    </w:p>
    <w:p w14:paraId="09649E67" w14:textId="77777777" w:rsidR="00B43726" w:rsidRPr="000A33AE" w:rsidRDefault="00B43726" w:rsidP="00B43726">
      <w:pPr>
        <w:pStyle w:val="ConsPlusNormal"/>
        <w:rPr>
          <w:rFonts w:ascii="Times New Roman" w:hAnsi="Times New Roman" w:cs="Times New Roman"/>
          <w:color w:val="000000" w:themeColor="text1"/>
          <w:sz w:val="24"/>
          <w:szCs w:val="24"/>
        </w:rPr>
      </w:pPr>
      <w:r w:rsidRPr="000A33AE">
        <w:rPr>
          <w:rFonts w:ascii="Times New Roman" w:hAnsi="Times New Roman" w:cs="Times New Roman"/>
          <w:color w:val="000000" w:themeColor="text1"/>
          <w:sz w:val="24"/>
          <w:szCs w:val="24"/>
        </w:rPr>
        <w:t>КОНЕЦ ФОРМЫ</w:t>
      </w:r>
    </w:p>
    <w:p w14:paraId="741D8A9D" w14:textId="77777777" w:rsidR="00B43726" w:rsidRPr="008A165D" w:rsidRDefault="00B43726" w:rsidP="00B43726">
      <w:pPr>
        <w:pStyle w:val="ConsPlusNormal"/>
        <w:rPr>
          <w:rFonts w:ascii="Times New Roman" w:hAnsi="Times New Roman" w:cs="Times New Roman"/>
          <w:sz w:val="28"/>
          <w:szCs w:val="28"/>
        </w:rPr>
      </w:pPr>
    </w:p>
    <w:p w14:paraId="2C5BA7E4" w14:textId="77777777" w:rsidR="00B43726" w:rsidRPr="008A165D" w:rsidRDefault="00505CF1" w:rsidP="00505CF1">
      <w:pPr>
        <w:rPr>
          <w:rFonts w:ascii="Times New Roman" w:hAnsi="Times New Roman"/>
          <w:sz w:val="28"/>
          <w:szCs w:val="28"/>
        </w:rPr>
      </w:pPr>
      <w:r w:rsidRPr="008A165D">
        <w:rPr>
          <w:rFonts w:ascii="Times New Roman" w:hAnsi="Times New Roman"/>
          <w:sz w:val="28"/>
          <w:szCs w:val="28"/>
        </w:rPr>
        <w:lastRenderedPageBreak/>
        <w:t xml:space="preserve">                                                                                              </w:t>
      </w:r>
      <w:r w:rsidR="000A33AE">
        <w:rPr>
          <w:rFonts w:ascii="Times New Roman" w:hAnsi="Times New Roman"/>
          <w:sz w:val="28"/>
          <w:szCs w:val="28"/>
        </w:rPr>
        <w:t xml:space="preserve">                 </w:t>
      </w:r>
      <w:r w:rsidRPr="008A165D">
        <w:rPr>
          <w:rFonts w:ascii="Times New Roman" w:hAnsi="Times New Roman"/>
          <w:sz w:val="28"/>
          <w:szCs w:val="28"/>
        </w:rPr>
        <w:t xml:space="preserve">  </w:t>
      </w:r>
      <w:r w:rsidR="00B43726" w:rsidRPr="008A165D">
        <w:rPr>
          <w:rFonts w:ascii="Times New Roman" w:hAnsi="Times New Roman"/>
          <w:sz w:val="28"/>
          <w:szCs w:val="28"/>
        </w:rPr>
        <w:t>Приложение № 12</w:t>
      </w:r>
    </w:p>
    <w:p w14:paraId="53449D3C" w14:textId="77777777" w:rsidR="00B43726" w:rsidRPr="008A165D" w:rsidRDefault="00B43726" w:rsidP="00B43726">
      <w:pPr>
        <w:pStyle w:val="ConsPlusNormal"/>
        <w:ind w:left="5670"/>
        <w:jc w:val="right"/>
        <w:rPr>
          <w:rFonts w:ascii="Times New Roman" w:hAnsi="Times New Roman" w:cs="Times New Roman"/>
          <w:sz w:val="28"/>
          <w:szCs w:val="28"/>
        </w:rPr>
      </w:pPr>
      <w:r w:rsidRPr="008A165D">
        <w:rPr>
          <w:rFonts w:ascii="Times New Roman" w:hAnsi="Times New Roman" w:cs="Times New Roman"/>
          <w:sz w:val="28"/>
          <w:szCs w:val="28"/>
        </w:rPr>
        <w:t>к административному регламенту предоставления муниципальной услуги по предоставлению мест для                      захоронения и их учёт</w:t>
      </w:r>
    </w:p>
    <w:p w14:paraId="0A50E49C" w14:textId="77777777" w:rsidR="00B43726" w:rsidRPr="008A165D" w:rsidRDefault="00B43726" w:rsidP="00B43726">
      <w:pPr>
        <w:tabs>
          <w:tab w:val="left" w:pos="4120"/>
        </w:tabs>
        <w:rPr>
          <w:rFonts w:ascii="Times New Roman" w:hAnsi="Times New Roman"/>
          <w:sz w:val="28"/>
          <w:szCs w:val="28"/>
        </w:rPr>
      </w:pPr>
    </w:p>
    <w:p w14:paraId="5C5EF808" w14:textId="77777777" w:rsidR="00B43726" w:rsidRPr="000A33AE" w:rsidRDefault="00B43726" w:rsidP="00B43726">
      <w:pPr>
        <w:pStyle w:val="ConsPlusNormal"/>
        <w:jc w:val="center"/>
        <w:rPr>
          <w:rFonts w:ascii="Times New Roman" w:hAnsi="Times New Roman" w:cs="Times New Roman"/>
          <w:bCs/>
          <w:sz w:val="24"/>
          <w:szCs w:val="24"/>
        </w:rPr>
      </w:pPr>
      <w:r w:rsidRPr="000A33AE">
        <w:rPr>
          <w:rFonts w:ascii="Times New Roman" w:hAnsi="Times New Roman" w:cs="Times New Roman"/>
          <w:bCs/>
          <w:sz w:val="24"/>
          <w:szCs w:val="24"/>
        </w:rPr>
        <w:t xml:space="preserve">Форма документа </w:t>
      </w:r>
      <w:r w:rsidRPr="000A33AE">
        <w:rPr>
          <w:rFonts w:ascii="Times New Roman" w:hAnsi="Times New Roman" w:cs="Times New Roman"/>
          <w:bCs/>
          <w:sz w:val="24"/>
          <w:szCs w:val="24"/>
        </w:rPr>
        <w:br/>
        <w:t>«Уведомление о регистрации перезахоронения/эксгумации погребенного»</w:t>
      </w:r>
    </w:p>
    <w:p w14:paraId="425E300F" w14:textId="77777777" w:rsidR="00B43726" w:rsidRPr="000A33AE" w:rsidRDefault="000A33AE" w:rsidP="00B43726">
      <w:pPr>
        <w:tabs>
          <w:tab w:val="left" w:pos="4120"/>
        </w:tabs>
        <w:rPr>
          <w:rFonts w:ascii="Times New Roman" w:hAnsi="Times New Roman"/>
        </w:rPr>
      </w:pPr>
      <w:r w:rsidRPr="000A33AE">
        <w:rPr>
          <w:rFonts w:ascii="Times New Roman" w:hAnsi="Times New Roman"/>
        </w:rPr>
        <w:t xml:space="preserve">        </w:t>
      </w:r>
    </w:p>
    <w:p w14:paraId="32669188" w14:textId="77777777" w:rsidR="00B43726" w:rsidRPr="000A33AE" w:rsidRDefault="00B43726" w:rsidP="00B43726">
      <w:pPr>
        <w:tabs>
          <w:tab w:val="left" w:pos="4120"/>
        </w:tabs>
        <w:rPr>
          <w:rFonts w:ascii="Times New Roman" w:hAnsi="Times New Roman"/>
        </w:rPr>
      </w:pPr>
      <w:r w:rsidRPr="000A33AE">
        <w:rPr>
          <w:rFonts w:ascii="Times New Roman" w:hAnsi="Times New Roman"/>
        </w:rPr>
        <w:t>НАЧАЛО ФОРМЫ</w:t>
      </w:r>
    </w:p>
    <w:p w14:paraId="23E9DF55" w14:textId="77777777" w:rsidR="00B43726" w:rsidRPr="000A33AE" w:rsidRDefault="00B43726" w:rsidP="00B43726">
      <w:pPr>
        <w:tabs>
          <w:tab w:val="left" w:pos="4120"/>
        </w:tabs>
        <w:rPr>
          <w:rFonts w:ascii="Times New Roman" w:hAnsi="Times New Roman"/>
        </w:rPr>
      </w:pPr>
    </w:p>
    <w:p w14:paraId="5E2979F2" w14:textId="77777777" w:rsidR="00B43726" w:rsidRPr="000A33AE" w:rsidRDefault="00B43726" w:rsidP="00B43726">
      <w:pPr>
        <w:pBdr>
          <w:bottom w:val="single" w:sz="4" w:space="0" w:color="000000"/>
        </w:pBdr>
        <w:tabs>
          <w:tab w:val="left" w:pos="1290"/>
        </w:tabs>
        <w:jc w:val="center"/>
        <w:rPr>
          <w:rFonts w:ascii="Times New Roman" w:eastAsia="Times New Roman" w:hAnsi="Times New Roman"/>
          <w:bCs/>
        </w:rPr>
      </w:pPr>
    </w:p>
    <w:p w14:paraId="78383059" w14:textId="77777777" w:rsidR="00B43726" w:rsidRPr="000A33AE" w:rsidRDefault="00B43726" w:rsidP="00B43726">
      <w:pPr>
        <w:tabs>
          <w:tab w:val="left" w:pos="1290"/>
        </w:tabs>
        <w:jc w:val="center"/>
        <w:rPr>
          <w:rFonts w:ascii="Times New Roman" w:eastAsia="Times New Roman" w:hAnsi="Times New Roman"/>
          <w:bCs/>
          <w:i/>
          <w:iCs/>
        </w:rPr>
      </w:pPr>
      <w:r w:rsidRPr="000A33AE">
        <w:rPr>
          <w:rFonts w:ascii="Times New Roman" w:eastAsia="Times New Roman" w:hAnsi="Times New Roman"/>
          <w:i/>
          <w:iCs/>
        </w:rPr>
        <w:t>(наименование органа государственной или муниципальной власти, выдавшего документ)</w:t>
      </w:r>
    </w:p>
    <w:p w14:paraId="1EA3B4B4" w14:textId="77777777" w:rsidR="00B43726" w:rsidRPr="000A33AE" w:rsidRDefault="00B43726" w:rsidP="00B43726">
      <w:pPr>
        <w:shd w:val="clear" w:color="auto" w:fill="FFFFFF"/>
        <w:jc w:val="both"/>
        <w:rPr>
          <w:rFonts w:ascii="Times New Roman" w:eastAsia="Times New Roman" w:hAnsi="Times New Roman"/>
          <w:color w:val="000000"/>
        </w:rPr>
      </w:pPr>
    </w:p>
    <w:p w14:paraId="0958264D" w14:textId="77777777" w:rsidR="00B43726" w:rsidRPr="000A33AE" w:rsidRDefault="00B43726" w:rsidP="00B43726">
      <w:pPr>
        <w:shd w:val="clear" w:color="auto" w:fill="FFFFFF"/>
        <w:jc w:val="both"/>
        <w:rPr>
          <w:rFonts w:ascii="Times New Roman" w:eastAsia="Times New Roman" w:hAnsi="Times New Roman"/>
          <w:color w:val="000000"/>
        </w:rPr>
      </w:pPr>
    </w:p>
    <w:p w14:paraId="15C20156" w14:textId="77777777" w:rsidR="00B43726" w:rsidRPr="000A33AE" w:rsidRDefault="00B43726" w:rsidP="00B43726">
      <w:pPr>
        <w:shd w:val="clear" w:color="auto" w:fill="FFFFFF"/>
        <w:jc w:val="both"/>
        <w:rPr>
          <w:rFonts w:ascii="Times New Roman" w:eastAsia="Times New Roman" w:hAnsi="Times New Roman"/>
          <w:color w:val="000000"/>
        </w:rPr>
      </w:pPr>
    </w:p>
    <w:tbl>
      <w:tblPr>
        <w:tblW w:w="9336" w:type="dxa"/>
        <w:tblInd w:w="20" w:type="dxa"/>
        <w:shd w:val="clear" w:color="auto" w:fill="FFFFFF"/>
        <w:tblLayout w:type="fixed"/>
        <w:tblCellMar>
          <w:left w:w="0" w:type="dxa"/>
          <w:right w:w="0" w:type="dxa"/>
        </w:tblCellMar>
        <w:tblLook w:val="04A0" w:firstRow="1" w:lastRow="0" w:firstColumn="1" w:lastColumn="0" w:noHBand="0" w:noVBand="1"/>
      </w:tblPr>
      <w:tblGrid>
        <w:gridCol w:w="9336"/>
      </w:tblGrid>
      <w:tr w:rsidR="00B43726" w:rsidRPr="000A33AE" w14:paraId="4FA5BA19" w14:textId="77777777" w:rsidTr="00505CF1">
        <w:tc>
          <w:tcPr>
            <w:tcW w:w="9336" w:type="dxa"/>
            <w:shd w:val="clear" w:color="FFFFFF" w:fill="FFFFFF"/>
          </w:tcPr>
          <w:p w14:paraId="4EB9FDE8" w14:textId="77777777" w:rsidR="00B43726" w:rsidRPr="000A33AE" w:rsidRDefault="00B43726" w:rsidP="00505CF1">
            <w:pPr>
              <w:jc w:val="center"/>
              <w:rPr>
                <w:rFonts w:ascii="Times New Roman" w:eastAsia="Times New Roman" w:hAnsi="Times New Roman"/>
                <w:bCs/>
              </w:rPr>
            </w:pPr>
            <w:r w:rsidRPr="000A33AE">
              <w:rPr>
                <w:rFonts w:ascii="Times New Roman" w:eastAsia="Times New Roman" w:hAnsi="Times New Roman"/>
                <w:bCs/>
              </w:rPr>
              <w:t>Уведомление</w:t>
            </w:r>
          </w:p>
          <w:p w14:paraId="504E99ED" w14:textId="77777777" w:rsidR="00B43726" w:rsidRPr="000A33AE" w:rsidRDefault="00B43726" w:rsidP="00505CF1">
            <w:pPr>
              <w:spacing w:after="100"/>
              <w:jc w:val="center"/>
              <w:rPr>
                <w:rFonts w:ascii="Times New Roman" w:eastAsia="Yu Mincho" w:hAnsi="Times New Roman"/>
                <w:bCs/>
                <w:color w:val="000000"/>
              </w:rPr>
            </w:pPr>
            <w:r w:rsidRPr="000A33AE">
              <w:rPr>
                <w:rFonts w:ascii="Times New Roman" w:eastAsia="Calibri" w:hAnsi="Times New Roman"/>
                <w:bCs/>
                <w:color w:val="000000"/>
              </w:rPr>
              <w:t xml:space="preserve"> </w:t>
            </w:r>
            <w:r w:rsidRPr="000A33AE">
              <w:rPr>
                <w:rFonts w:ascii="Times New Roman" w:eastAsia="Yu Mincho" w:hAnsi="Times New Roman"/>
                <w:bCs/>
                <w:color w:val="000000"/>
              </w:rPr>
              <w:t>о регистрации перезахоронения/эксгумации погребенного</w:t>
            </w:r>
          </w:p>
          <w:p w14:paraId="72740178" w14:textId="77777777" w:rsidR="00B43726" w:rsidRPr="000A33AE" w:rsidRDefault="00B43726" w:rsidP="00505CF1">
            <w:pPr>
              <w:tabs>
                <w:tab w:val="left" w:pos="1290"/>
              </w:tabs>
              <w:jc w:val="center"/>
              <w:rPr>
                <w:rFonts w:ascii="Times New Roman" w:eastAsia="Times New Roman" w:hAnsi="Times New Roman"/>
                <w:bCs/>
                <w:i/>
                <w:iCs/>
              </w:rPr>
            </w:pPr>
            <w:r w:rsidRPr="000A33AE">
              <w:rPr>
                <w:rFonts w:ascii="Times New Roman" w:eastAsia="Times New Roman" w:hAnsi="Times New Roman"/>
              </w:rPr>
              <w:t>________________________</w:t>
            </w:r>
            <w:r w:rsidRPr="000A33AE">
              <w:rPr>
                <w:rFonts w:ascii="Times New Roman" w:eastAsia="Times New Roman" w:hAnsi="Times New Roman"/>
              </w:rPr>
              <w:br/>
            </w:r>
            <w:r w:rsidRPr="000A33AE">
              <w:rPr>
                <w:rFonts w:ascii="Times New Roman" w:eastAsia="Times New Roman" w:hAnsi="Times New Roman"/>
                <w:i/>
                <w:iCs/>
              </w:rPr>
              <w:t>(дата регистрации)</w:t>
            </w:r>
          </w:p>
          <w:p w14:paraId="676959C5" w14:textId="77777777" w:rsidR="00B43726" w:rsidRPr="000A33AE" w:rsidRDefault="00B43726" w:rsidP="00505CF1">
            <w:pPr>
              <w:spacing w:after="100"/>
              <w:jc w:val="center"/>
              <w:rPr>
                <w:rFonts w:ascii="Times New Roman" w:eastAsia="Times New Roman" w:hAnsi="Times New Roman"/>
                <w:lang w:val="en-US"/>
              </w:rPr>
            </w:pPr>
          </w:p>
        </w:tc>
      </w:tr>
      <w:tr w:rsidR="00B43726" w:rsidRPr="000A33AE" w14:paraId="139F6A39" w14:textId="77777777" w:rsidTr="00505CF1">
        <w:tc>
          <w:tcPr>
            <w:tcW w:w="9336" w:type="dxa"/>
            <w:shd w:val="clear" w:color="FFFFFF" w:fill="FFFFFF"/>
            <w:vAlign w:val="center"/>
          </w:tcPr>
          <w:p w14:paraId="23E141A0" w14:textId="77777777" w:rsidR="00B43726" w:rsidRPr="000A33AE" w:rsidRDefault="00B43726" w:rsidP="00505CF1">
            <w:pPr>
              <w:spacing w:after="100"/>
              <w:ind w:firstLine="280"/>
              <w:jc w:val="both"/>
              <w:rPr>
                <w:rFonts w:ascii="Times New Roman" w:eastAsia="Times New Roman" w:hAnsi="Times New Roman"/>
              </w:rPr>
            </w:pPr>
            <w:r w:rsidRPr="000A33AE">
              <w:rPr>
                <w:rFonts w:ascii="Times New Roman" w:eastAsia="Times New Roman" w:hAnsi="Times New Roman"/>
              </w:rPr>
              <w:t>1. Статус разрешения на перезахоронение:</w:t>
            </w:r>
          </w:p>
        </w:tc>
      </w:tr>
      <w:tr w:rsidR="00B43726" w:rsidRPr="000A33AE" w14:paraId="4AF25FA6" w14:textId="77777777" w:rsidTr="00505CF1">
        <w:tc>
          <w:tcPr>
            <w:tcW w:w="9336" w:type="dxa"/>
            <w:tcBorders>
              <w:bottom w:val="single" w:sz="8" w:space="0" w:color="000000"/>
            </w:tcBorders>
            <w:shd w:val="clear" w:color="FFFFFF" w:fill="FFFFFF"/>
          </w:tcPr>
          <w:p w14:paraId="65BAD10A" w14:textId="77777777" w:rsidR="00B43726" w:rsidRPr="000A33AE" w:rsidRDefault="00B43726" w:rsidP="00505CF1">
            <w:pPr>
              <w:spacing w:after="100"/>
              <w:rPr>
                <w:rFonts w:ascii="Times New Roman" w:eastAsia="Times New Roman" w:hAnsi="Times New Roman"/>
                <w:lang w:val="en-US"/>
              </w:rPr>
            </w:pPr>
          </w:p>
        </w:tc>
      </w:tr>
      <w:tr w:rsidR="00B43726" w:rsidRPr="000A33AE" w14:paraId="39C73224" w14:textId="77777777" w:rsidTr="00505CF1">
        <w:tc>
          <w:tcPr>
            <w:tcW w:w="9336" w:type="dxa"/>
            <w:tcBorders>
              <w:top w:val="single" w:sz="8" w:space="0" w:color="000000"/>
            </w:tcBorders>
            <w:shd w:val="clear" w:color="FFFFFF" w:fill="FFFFFF"/>
          </w:tcPr>
          <w:p w14:paraId="4F4C362D" w14:textId="77777777" w:rsidR="00B43726" w:rsidRPr="000A33AE" w:rsidRDefault="00B43726" w:rsidP="00505CF1">
            <w:pPr>
              <w:spacing w:after="100"/>
              <w:jc w:val="center"/>
              <w:rPr>
                <w:rFonts w:ascii="Times New Roman" w:eastAsia="Times New Roman" w:hAnsi="Times New Roman"/>
                <w:i/>
              </w:rPr>
            </w:pPr>
            <w:r w:rsidRPr="000A33AE">
              <w:rPr>
                <w:rFonts w:ascii="Times New Roman" w:eastAsia="Times New Roman" w:hAnsi="Times New Roman"/>
                <w:i/>
              </w:rPr>
              <w:t>(действующее/ изменено/ прекращено)</w:t>
            </w:r>
          </w:p>
        </w:tc>
      </w:tr>
      <w:tr w:rsidR="00B43726" w:rsidRPr="000A33AE" w14:paraId="61353277" w14:textId="77777777" w:rsidTr="00505CF1">
        <w:tc>
          <w:tcPr>
            <w:tcW w:w="9336" w:type="dxa"/>
            <w:shd w:val="clear" w:color="FFFFFF" w:fill="FFFFFF"/>
            <w:vAlign w:val="center"/>
          </w:tcPr>
          <w:p w14:paraId="29DB6818" w14:textId="77777777" w:rsidR="00B43726" w:rsidRPr="000A33AE" w:rsidRDefault="00B43726" w:rsidP="00505CF1">
            <w:pPr>
              <w:spacing w:after="100"/>
              <w:ind w:firstLine="280"/>
              <w:jc w:val="both"/>
              <w:rPr>
                <w:rFonts w:ascii="Times New Roman" w:eastAsia="Times New Roman" w:hAnsi="Times New Roman"/>
              </w:rPr>
            </w:pPr>
            <w:r w:rsidRPr="000A33AE">
              <w:rPr>
                <w:rFonts w:ascii="Times New Roman" w:eastAsia="Times New Roman" w:hAnsi="Times New Roman"/>
              </w:rPr>
              <w:t>2. Регистрационный номер разрешения на перезахоронение/</w:t>
            </w:r>
            <w:r w:rsidRPr="000A33AE">
              <w:rPr>
                <w:rFonts w:ascii="Times New Roman" w:eastAsia="Yu Mincho" w:hAnsi="Times New Roman"/>
                <w:color w:val="000000"/>
              </w:rPr>
              <w:t>эксгумацию</w:t>
            </w:r>
            <w:r w:rsidRPr="000A33AE">
              <w:rPr>
                <w:rFonts w:ascii="Times New Roman" w:eastAsia="Times New Roman" w:hAnsi="Times New Roman"/>
              </w:rPr>
              <w:t>:</w:t>
            </w:r>
          </w:p>
        </w:tc>
      </w:tr>
      <w:tr w:rsidR="00B43726" w:rsidRPr="000A33AE" w14:paraId="6AD76DF5" w14:textId="77777777" w:rsidTr="00505CF1">
        <w:tc>
          <w:tcPr>
            <w:tcW w:w="9336" w:type="dxa"/>
            <w:tcBorders>
              <w:bottom w:val="single" w:sz="8" w:space="0" w:color="000000"/>
            </w:tcBorders>
            <w:shd w:val="clear" w:color="FFFFFF" w:fill="FFFFFF"/>
          </w:tcPr>
          <w:p w14:paraId="50DDDF96" w14:textId="77777777" w:rsidR="00B43726" w:rsidRPr="000A33AE" w:rsidRDefault="00B43726" w:rsidP="00505CF1">
            <w:pPr>
              <w:spacing w:after="100"/>
              <w:ind w:firstLine="411"/>
              <w:jc w:val="center"/>
              <w:rPr>
                <w:rFonts w:ascii="Times New Roman" w:eastAsia="Times New Roman" w:hAnsi="Times New Roman"/>
                <w:i/>
                <w:iCs/>
              </w:rPr>
            </w:pPr>
          </w:p>
        </w:tc>
      </w:tr>
      <w:tr w:rsidR="00B43726" w:rsidRPr="000A33AE" w14:paraId="1CDDCA98" w14:textId="77777777" w:rsidTr="00505CF1">
        <w:tc>
          <w:tcPr>
            <w:tcW w:w="9336" w:type="dxa"/>
            <w:shd w:val="clear" w:color="FFFFFF" w:fill="FFFFFF"/>
            <w:vAlign w:val="center"/>
          </w:tcPr>
          <w:p w14:paraId="65A2427E" w14:textId="77777777" w:rsidR="00B43726" w:rsidRPr="000A33AE" w:rsidRDefault="00B43726" w:rsidP="00505CF1">
            <w:pPr>
              <w:spacing w:after="100"/>
              <w:ind w:firstLine="280"/>
              <w:jc w:val="both"/>
              <w:rPr>
                <w:rFonts w:ascii="Times New Roman" w:eastAsia="Times New Roman" w:hAnsi="Times New Roman"/>
              </w:rPr>
            </w:pPr>
            <w:r w:rsidRPr="000A33AE">
              <w:rPr>
                <w:rFonts w:ascii="Times New Roman" w:eastAsia="Times New Roman" w:hAnsi="Times New Roman"/>
              </w:rPr>
              <w:t>3. Дата предоставления разрешения на перезахоронение/</w:t>
            </w:r>
            <w:r w:rsidRPr="000A33AE">
              <w:rPr>
                <w:rFonts w:ascii="Times New Roman" w:eastAsia="Yu Mincho" w:hAnsi="Times New Roman"/>
                <w:color w:val="000000"/>
              </w:rPr>
              <w:t>эксгумацию</w:t>
            </w:r>
            <w:r w:rsidRPr="000A33AE">
              <w:rPr>
                <w:rFonts w:ascii="Times New Roman" w:eastAsia="Times New Roman" w:hAnsi="Times New Roman"/>
              </w:rPr>
              <w:t>:</w:t>
            </w:r>
          </w:p>
        </w:tc>
      </w:tr>
      <w:tr w:rsidR="00B43726" w:rsidRPr="000A33AE" w14:paraId="5D23DF87" w14:textId="77777777" w:rsidTr="00505CF1">
        <w:tc>
          <w:tcPr>
            <w:tcW w:w="9336" w:type="dxa"/>
            <w:tcBorders>
              <w:bottom w:val="single" w:sz="8" w:space="0" w:color="000000"/>
            </w:tcBorders>
            <w:shd w:val="clear" w:color="FFFFFF" w:fill="FFFFFF"/>
          </w:tcPr>
          <w:p w14:paraId="03B1F580" w14:textId="77777777" w:rsidR="00B43726" w:rsidRPr="000A33AE" w:rsidRDefault="00B43726" w:rsidP="00505CF1">
            <w:pPr>
              <w:spacing w:after="100"/>
              <w:ind w:firstLine="269"/>
              <w:jc w:val="center"/>
              <w:rPr>
                <w:rFonts w:ascii="Times New Roman" w:eastAsia="Times New Roman" w:hAnsi="Times New Roman"/>
                <w:i/>
                <w:iCs/>
              </w:rPr>
            </w:pPr>
          </w:p>
        </w:tc>
      </w:tr>
    </w:tbl>
    <w:p w14:paraId="44432871" w14:textId="77777777" w:rsidR="00B43726" w:rsidRPr="000A33AE" w:rsidRDefault="00B43726" w:rsidP="00B43726">
      <w:pPr>
        <w:widowControl w:val="0"/>
        <w:ind w:left="-567"/>
        <w:jc w:val="right"/>
        <w:rPr>
          <w:rFonts w:ascii="Times New Roman" w:eastAsia="Yu Mincho" w:hAnsi="Times New Roman"/>
          <w:color w:val="000000"/>
        </w:rPr>
      </w:pPr>
    </w:p>
    <w:tbl>
      <w:tblPr>
        <w:tblStyle w:val="120"/>
        <w:tblW w:w="9359"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3969"/>
        <w:gridCol w:w="5390"/>
      </w:tblGrid>
      <w:tr w:rsidR="00B43726" w:rsidRPr="000A33AE" w14:paraId="364C7FD4" w14:textId="77777777" w:rsidTr="00505CF1">
        <w:tc>
          <w:tcPr>
            <w:tcW w:w="3969" w:type="dxa"/>
            <w:vAlign w:val="center"/>
          </w:tcPr>
          <w:p w14:paraId="5F734E31" w14:textId="77777777" w:rsidR="00B43726" w:rsidRPr="000A33AE" w:rsidRDefault="00B43726" w:rsidP="00505CF1">
            <w:pPr>
              <w:widowControl w:val="0"/>
              <w:rPr>
                <w:rFonts w:ascii="Times New Roman" w:eastAsia="Yu Mincho" w:hAnsi="Times New Roman"/>
                <w:color w:val="000000"/>
              </w:rPr>
            </w:pPr>
            <w:r w:rsidRPr="000A33AE">
              <w:rPr>
                <w:rFonts w:ascii="Times New Roman" w:eastAsia="Yu Mincho" w:hAnsi="Times New Roman"/>
                <w:color w:val="000000"/>
              </w:rPr>
              <w:t>Ф.И.О. заявителя</w:t>
            </w:r>
            <w:r w:rsidRPr="000A33AE">
              <w:rPr>
                <w:rFonts w:ascii="Times New Roman" w:eastAsia="Yu Mincho" w:hAnsi="Times New Roman"/>
                <w:color w:val="000000"/>
              </w:rPr>
              <w:br/>
            </w:r>
            <w:r w:rsidRPr="000A33AE">
              <w:rPr>
                <w:rFonts w:ascii="Times New Roman" w:eastAsia="Yu Mincho" w:hAnsi="Times New Roman"/>
                <w:i/>
                <w:iCs/>
                <w:color w:val="000000"/>
              </w:rPr>
              <w:t>(получателя услуги)</w:t>
            </w:r>
          </w:p>
        </w:tc>
        <w:tc>
          <w:tcPr>
            <w:tcW w:w="5390" w:type="dxa"/>
            <w:tcBorders>
              <w:bottom w:val="single" w:sz="4" w:space="0" w:color="000000"/>
            </w:tcBorders>
            <w:vAlign w:val="center"/>
          </w:tcPr>
          <w:p w14:paraId="658B9127" w14:textId="77777777" w:rsidR="00B43726" w:rsidRPr="000A33AE" w:rsidRDefault="00B43726" w:rsidP="00505CF1">
            <w:pPr>
              <w:widowControl w:val="0"/>
              <w:jc w:val="both"/>
              <w:rPr>
                <w:rFonts w:ascii="Times New Roman" w:eastAsia="Yu Mincho" w:hAnsi="Times New Roman"/>
                <w:color w:val="000000"/>
              </w:rPr>
            </w:pPr>
          </w:p>
        </w:tc>
      </w:tr>
      <w:tr w:rsidR="00B43726" w:rsidRPr="000A33AE" w14:paraId="1B1BDF74" w14:textId="77777777" w:rsidTr="00505CF1">
        <w:tc>
          <w:tcPr>
            <w:tcW w:w="3969" w:type="dxa"/>
            <w:vAlign w:val="center"/>
          </w:tcPr>
          <w:p w14:paraId="2FD0A8C1" w14:textId="77777777" w:rsidR="00B43726" w:rsidRPr="000A33AE" w:rsidRDefault="00B43726" w:rsidP="00505CF1">
            <w:pPr>
              <w:widowControl w:val="0"/>
              <w:rPr>
                <w:rFonts w:ascii="Times New Roman" w:eastAsia="Yu Mincho" w:hAnsi="Times New Roman"/>
                <w:color w:val="000000"/>
              </w:rPr>
            </w:pPr>
            <w:r w:rsidRPr="000A33AE">
              <w:rPr>
                <w:rFonts w:ascii="Times New Roman" w:eastAsia="Yu Mincho" w:hAnsi="Times New Roman"/>
                <w:color w:val="000000"/>
              </w:rPr>
              <w:t>№ заявления</w:t>
            </w:r>
          </w:p>
        </w:tc>
        <w:tc>
          <w:tcPr>
            <w:tcW w:w="5390" w:type="dxa"/>
            <w:tcBorders>
              <w:top w:val="single" w:sz="4" w:space="0" w:color="000000"/>
              <w:bottom w:val="single" w:sz="4" w:space="0" w:color="000000"/>
            </w:tcBorders>
            <w:vAlign w:val="center"/>
          </w:tcPr>
          <w:p w14:paraId="72E6CB8D" w14:textId="77777777" w:rsidR="00B43726" w:rsidRPr="000A33AE" w:rsidRDefault="00B43726" w:rsidP="00505CF1">
            <w:pPr>
              <w:widowControl w:val="0"/>
              <w:jc w:val="both"/>
              <w:rPr>
                <w:rFonts w:ascii="Times New Roman" w:eastAsia="Yu Mincho" w:hAnsi="Times New Roman"/>
                <w:color w:val="000000"/>
              </w:rPr>
            </w:pPr>
          </w:p>
        </w:tc>
      </w:tr>
      <w:tr w:rsidR="00B43726" w:rsidRPr="000A33AE" w14:paraId="6C9186DF" w14:textId="77777777" w:rsidTr="00505CF1">
        <w:tc>
          <w:tcPr>
            <w:tcW w:w="3969" w:type="dxa"/>
            <w:vAlign w:val="center"/>
          </w:tcPr>
          <w:p w14:paraId="1758291A" w14:textId="77777777" w:rsidR="00B43726" w:rsidRPr="000A33AE" w:rsidRDefault="00B43726" w:rsidP="00505CF1">
            <w:pPr>
              <w:widowControl w:val="0"/>
              <w:rPr>
                <w:rFonts w:ascii="Times New Roman" w:eastAsia="Yu Mincho" w:hAnsi="Times New Roman"/>
                <w:color w:val="000000"/>
              </w:rPr>
            </w:pPr>
            <w:r w:rsidRPr="000A33AE">
              <w:rPr>
                <w:rFonts w:ascii="Times New Roman" w:eastAsia="Yu Mincho" w:hAnsi="Times New Roman"/>
                <w:color w:val="000000"/>
              </w:rPr>
              <w:t>Цель обращения</w:t>
            </w:r>
          </w:p>
        </w:tc>
        <w:tc>
          <w:tcPr>
            <w:tcW w:w="5390" w:type="dxa"/>
            <w:tcBorders>
              <w:top w:val="single" w:sz="4" w:space="0" w:color="000000"/>
              <w:bottom w:val="single" w:sz="4" w:space="0" w:color="000000"/>
            </w:tcBorders>
            <w:vAlign w:val="center"/>
          </w:tcPr>
          <w:p w14:paraId="2C2D9A9F" w14:textId="77777777" w:rsidR="00B43726" w:rsidRPr="000A33AE" w:rsidRDefault="00B43726" w:rsidP="00505CF1">
            <w:pPr>
              <w:widowControl w:val="0"/>
              <w:jc w:val="both"/>
              <w:rPr>
                <w:rFonts w:ascii="Times New Roman" w:eastAsia="Yu Mincho" w:hAnsi="Times New Roman"/>
                <w:color w:val="000000"/>
                <w:lang w:val="en-US"/>
              </w:rPr>
            </w:pPr>
          </w:p>
        </w:tc>
      </w:tr>
      <w:tr w:rsidR="00B43726" w:rsidRPr="000A33AE" w14:paraId="3D4446B2" w14:textId="77777777" w:rsidTr="00505CF1">
        <w:tc>
          <w:tcPr>
            <w:tcW w:w="3969" w:type="dxa"/>
            <w:vAlign w:val="center"/>
          </w:tcPr>
          <w:p w14:paraId="25F0134C" w14:textId="77777777" w:rsidR="00B43726" w:rsidRPr="000A33AE" w:rsidRDefault="00B43726" w:rsidP="00505CF1">
            <w:pPr>
              <w:widowControl w:val="0"/>
              <w:rPr>
                <w:rFonts w:ascii="Times New Roman" w:eastAsia="Yu Mincho" w:hAnsi="Times New Roman"/>
                <w:color w:val="000000"/>
              </w:rPr>
            </w:pPr>
            <w:r w:rsidRPr="000A33AE">
              <w:rPr>
                <w:rFonts w:ascii="Times New Roman" w:eastAsia="Yu Mincho" w:hAnsi="Times New Roman"/>
                <w:color w:val="000000"/>
              </w:rPr>
              <w:t>Статус заявления</w:t>
            </w:r>
          </w:p>
        </w:tc>
        <w:tc>
          <w:tcPr>
            <w:tcW w:w="5390" w:type="dxa"/>
            <w:tcBorders>
              <w:top w:val="single" w:sz="4" w:space="0" w:color="000000"/>
              <w:bottom w:val="single" w:sz="4" w:space="0" w:color="000000"/>
            </w:tcBorders>
            <w:vAlign w:val="center"/>
          </w:tcPr>
          <w:p w14:paraId="06210EDF" w14:textId="77777777" w:rsidR="00B43726" w:rsidRPr="000A33AE" w:rsidRDefault="00B43726" w:rsidP="00505CF1">
            <w:pPr>
              <w:widowControl w:val="0"/>
              <w:jc w:val="both"/>
              <w:rPr>
                <w:rFonts w:ascii="Times New Roman" w:eastAsia="Yu Mincho" w:hAnsi="Times New Roman"/>
                <w:color w:val="000000"/>
                <w:lang w:val="en-US"/>
              </w:rPr>
            </w:pPr>
          </w:p>
        </w:tc>
      </w:tr>
      <w:tr w:rsidR="00B43726" w:rsidRPr="000A33AE" w14:paraId="11FB0B51" w14:textId="77777777" w:rsidTr="00505CF1">
        <w:trPr>
          <w:trHeight w:val="95"/>
        </w:trPr>
        <w:tc>
          <w:tcPr>
            <w:tcW w:w="9359" w:type="dxa"/>
            <w:gridSpan w:val="2"/>
            <w:vAlign w:val="center"/>
          </w:tcPr>
          <w:p w14:paraId="7F58F1A7" w14:textId="77777777" w:rsidR="00B43726" w:rsidRPr="000A33AE" w:rsidRDefault="00B43726" w:rsidP="00505CF1">
            <w:pPr>
              <w:widowControl w:val="0"/>
              <w:rPr>
                <w:rFonts w:ascii="Times New Roman" w:eastAsia="Yu Mincho" w:hAnsi="Times New Roman"/>
                <w:bCs/>
                <w:color w:val="000000"/>
              </w:rPr>
            </w:pPr>
          </w:p>
          <w:p w14:paraId="123B8F74" w14:textId="77777777" w:rsidR="00B43726" w:rsidRPr="000A33AE" w:rsidRDefault="00B43726" w:rsidP="00505CF1">
            <w:pPr>
              <w:widowControl w:val="0"/>
              <w:rPr>
                <w:rFonts w:ascii="Times New Roman" w:eastAsia="Yu Mincho" w:hAnsi="Times New Roman"/>
                <w:bCs/>
                <w:color w:val="000000"/>
              </w:rPr>
            </w:pPr>
            <w:r w:rsidRPr="000A33AE">
              <w:rPr>
                <w:rFonts w:ascii="Times New Roman" w:eastAsia="Yu Mincho" w:hAnsi="Times New Roman"/>
                <w:bCs/>
                <w:color w:val="000000"/>
              </w:rPr>
              <w:t>Сведения о перезахораниваемом (эксгумируемом):</w:t>
            </w:r>
          </w:p>
        </w:tc>
      </w:tr>
      <w:tr w:rsidR="00B43726" w:rsidRPr="000A33AE" w14:paraId="47C51DFC" w14:textId="77777777" w:rsidTr="00505CF1">
        <w:trPr>
          <w:trHeight w:val="76"/>
        </w:trPr>
        <w:tc>
          <w:tcPr>
            <w:tcW w:w="3969" w:type="dxa"/>
            <w:vAlign w:val="center"/>
          </w:tcPr>
          <w:p w14:paraId="66EDE26A" w14:textId="77777777" w:rsidR="00B43726" w:rsidRPr="000A33AE" w:rsidRDefault="00B43726" w:rsidP="00505CF1">
            <w:pPr>
              <w:widowControl w:val="0"/>
              <w:rPr>
                <w:rFonts w:ascii="Times New Roman" w:eastAsia="Yu Mincho" w:hAnsi="Times New Roman"/>
                <w:color w:val="000000"/>
              </w:rPr>
            </w:pPr>
            <w:r w:rsidRPr="000A33AE">
              <w:rPr>
                <w:rFonts w:ascii="Times New Roman" w:eastAsia="Yu Mincho" w:hAnsi="Times New Roman"/>
                <w:color w:val="000000"/>
              </w:rPr>
              <w:t>Ф.И.О. перезахораниваемого</w:t>
            </w:r>
          </w:p>
        </w:tc>
        <w:tc>
          <w:tcPr>
            <w:tcW w:w="5390" w:type="dxa"/>
            <w:tcBorders>
              <w:bottom w:val="single" w:sz="4" w:space="0" w:color="000000"/>
            </w:tcBorders>
            <w:vAlign w:val="center"/>
          </w:tcPr>
          <w:p w14:paraId="4F13DAFE" w14:textId="77777777" w:rsidR="00B43726" w:rsidRPr="000A33AE" w:rsidRDefault="00B43726" w:rsidP="00505CF1">
            <w:pPr>
              <w:widowControl w:val="0"/>
              <w:rPr>
                <w:rFonts w:ascii="Times New Roman" w:eastAsia="Yu Mincho" w:hAnsi="Times New Roman"/>
                <w:color w:val="000000"/>
                <w:lang w:val="en-US"/>
              </w:rPr>
            </w:pPr>
          </w:p>
        </w:tc>
      </w:tr>
      <w:tr w:rsidR="00B43726" w:rsidRPr="000A33AE" w14:paraId="15584563" w14:textId="77777777" w:rsidTr="00505CF1">
        <w:tc>
          <w:tcPr>
            <w:tcW w:w="3969" w:type="dxa"/>
            <w:vAlign w:val="center"/>
          </w:tcPr>
          <w:p w14:paraId="701C32F9" w14:textId="77777777" w:rsidR="00B43726" w:rsidRPr="000A33AE" w:rsidRDefault="00B43726" w:rsidP="00505CF1">
            <w:pPr>
              <w:widowControl w:val="0"/>
              <w:rPr>
                <w:rFonts w:ascii="Times New Roman" w:eastAsia="Yu Mincho" w:hAnsi="Times New Roman"/>
                <w:color w:val="000000"/>
              </w:rPr>
            </w:pPr>
            <w:r w:rsidRPr="000A33AE">
              <w:rPr>
                <w:rFonts w:ascii="Times New Roman" w:eastAsia="Yu Mincho" w:hAnsi="Times New Roman"/>
                <w:color w:val="000000"/>
              </w:rPr>
              <w:t>Дата смерти перезахораниваемого</w:t>
            </w:r>
          </w:p>
        </w:tc>
        <w:tc>
          <w:tcPr>
            <w:tcW w:w="5390" w:type="dxa"/>
            <w:tcBorders>
              <w:top w:val="single" w:sz="4" w:space="0" w:color="000000"/>
              <w:bottom w:val="single" w:sz="4" w:space="0" w:color="000000"/>
            </w:tcBorders>
            <w:vAlign w:val="center"/>
          </w:tcPr>
          <w:p w14:paraId="04DC5FEA" w14:textId="77777777" w:rsidR="00B43726" w:rsidRPr="000A33AE" w:rsidRDefault="00B43726" w:rsidP="00505CF1">
            <w:pPr>
              <w:widowControl w:val="0"/>
              <w:rPr>
                <w:rFonts w:ascii="Times New Roman" w:eastAsia="Yu Mincho" w:hAnsi="Times New Roman"/>
                <w:color w:val="000000"/>
                <w:lang w:val="en-US"/>
              </w:rPr>
            </w:pPr>
          </w:p>
        </w:tc>
      </w:tr>
      <w:tr w:rsidR="00B43726" w:rsidRPr="000A33AE" w14:paraId="179ABB6C" w14:textId="77777777" w:rsidTr="00505CF1">
        <w:tc>
          <w:tcPr>
            <w:tcW w:w="3969" w:type="dxa"/>
            <w:vAlign w:val="center"/>
          </w:tcPr>
          <w:p w14:paraId="766AB556" w14:textId="77777777" w:rsidR="00B43726" w:rsidRPr="000A33AE" w:rsidRDefault="00B43726" w:rsidP="00505CF1">
            <w:pPr>
              <w:widowControl w:val="0"/>
              <w:rPr>
                <w:rFonts w:ascii="Times New Roman" w:eastAsia="Yu Mincho" w:hAnsi="Times New Roman"/>
                <w:color w:val="000000"/>
              </w:rPr>
            </w:pPr>
            <w:r w:rsidRPr="000A33AE">
              <w:rPr>
                <w:rFonts w:ascii="Times New Roman" w:eastAsia="Yu Mincho" w:hAnsi="Times New Roman"/>
                <w:color w:val="000000"/>
              </w:rPr>
              <w:t>Регион</w:t>
            </w:r>
          </w:p>
        </w:tc>
        <w:tc>
          <w:tcPr>
            <w:tcW w:w="5390" w:type="dxa"/>
            <w:tcBorders>
              <w:top w:val="single" w:sz="4" w:space="0" w:color="000000"/>
              <w:bottom w:val="single" w:sz="4" w:space="0" w:color="000000"/>
            </w:tcBorders>
            <w:vAlign w:val="center"/>
          </w:tcPr>
          <w:p w14:paraId="76BBA44B" w14:textId="77777777" w:rsidR="00B43726" w:rsidRPr="000A33AE" w:rsidRDefault="00B43726" w:rsidP="00505CF1">
            <w:pPr>
              <w:widowControl w:val="0"/>
              <w:rPr>
                <w:rFonts w:ascii="Times New Roman" w:eastAsia="Yu Mincho" w:hAnsi="Times New Roman"/>
                <w:color w:val="000000"/>
              </w:rPr>
            </w:pPr>
          </w:p>
        </w:tc>
      </w:tr>
      <w:tr w:rsidR="00B43726" w:rsidRPr="000A33AE" w14:paraId="6A40791F" w14:textId="77777777" w:rsidTr="00505CF1">
        <w:tc>
          <w:tcPr>
            <w:tcW w:w="3969" w:type="dxa"/>
            <w:vAlign w:val="center"/>
          </w:tcPr>
          <w:p w14:paraId="2614E08C" w14:textId="77777777" w:rsidR="00B43726" w:rsidRPr="000A33AE" w:rsidRDefault="00B43726" w:rsidP="00505CF1">
            <w:pPr>
              <w:widowControl w:val="0"/>
              <w:rPr>
                <w:rFonts w:ascii="Times New Roman" w:eastAsia="Yu Mincho" w:hAnsi="Times New Roman"/>
                <w:color w:val="000000"/>
              </w:rPr>
            </w:pPr>
            <w:r w:rsidRPr="000A33AE">
              <w:rPr>
                <w:rFonts w:ascii="Times New Roman" w:eastAsia="Yu Mincho" w:hAnsi="Times New Roman"/>
                <w:color w:val="000000"/>
              </w:rPr>
              <w:t>Населенный пункт</w:t>
            </w:r>
          </w:p>
        </w:tc>
        <w:tc>
          <w:tcPr>
            <w:tcW w:w="5390" w:type="dxa"/>
            <w:tcBorders>
              <w:top w:val="single" w:sz="4" w:space="0" w:color="000000"/>
              <w:bottom w:val="single" w:sz="4" w:space="0" w:color="000000"/>
            </w:tcBorders>
            <w:vAlign w:val="center"/>
          </w:tcPr>
          <w:p w14:paraId="09F72B30" w14:textId="77777777" w:rsidR="00B43726" w:rsidRPr="000A33AE" w:rsidRDefault="00B43726" w:rsidP="00505CF1">
            <w:pPr>
              <w:widowControl w:val="0"/>
              <w:rPr>
                <w:rFonts w:ascii="Times New Roman" w:eastAsia="Yu Mincho" w:hAnsi="Times New Roman"/>
                <w:color w:val="000000"/>
              </w:rPr>
            </w:pPr>
          </w:p>
        </w:tc>
      </w:tr>
      <w:tr w:rsidR="00B43726" w:rsidRPr="000A33AE" w14:paraId="276F81F9" w14:textId="77777777" w:rsidTr="00505CF1">
        <w:trPr>
          <w:trHeight w:val="66"/>
        </w:trPr>
        <w:tc>
          <w:tcPr>
            <w:tcW w:w="3969" w:type="dxa"/>
            <w:vAlign w:val="center"/>
          </w:tcPr>
          <w:p w14:paraId="46738C4D" w14:textId="77777777" w:rsidR="00B43726" w:rsidRPr="000A33AE" w:rsidRDefault="00B43726" w:rsidP="00505CF1">
            <w:pPr>
              <w:widowControl w:val="0"/>
              <w:rPr>
                <w:rFonts w:ascii="Times New Roman" w:eastAsia="Yu Mincho" w:hAnsi="Times New Roman"/>
                <w:color w:val="000000"/>
              </w:rPr>
            </w:pPr>
            <w:r w:rsidRPr="000A33AE">
              <w:rPr>
                <w:rFonts w:ascii="Times New Roman" w:eastAsia="Yu Mincho" w:hAnsi="Times New Roman"/>
                <w:color w:val="000000"/>
              </w:rPr>
              <w:t>Наименование кладбища</w:t>
            </w:r>
          </w:p>
        </w:tc>
        <w:tc>
          <w:tcPr>
            <w:tcW w:w="5390" w:type="dxa"/>
            <w:tcBorders>
              <w:top w:val="single" w:sz="4" w:space="0" w:color="000000"/>
              <w:bottom w:val="single" w:sz="4" w:space="0" w:color="000000"/>
            </w:tcBorders>
            <w:vAlign w:val="center"/>
          </w:tcPr>
          <w:p w14:paraId="59DA5158" w14:textId="77777777" w:rsidR="00B43726" w:rsidRPr="000A33AE" w:rsidRDefault="00B43726" w:rsidP="00505CF1">
            <w:pPr>
              <w:widowControl w:val="0"/>
              <w:rPr>
                <w:rFonts w:ascii="Times New Roman" w:eastAsia="Yu Mincho" w:hAnsi="Times New Roman"/>
                <w:color w:val="000000"/>
                <w:lang w:val="en-US"/>
              </w:rPr>
            </w:pPr>
          </w:p>
        </w:tc>
      </w:tr>
      <w:tr w:rsidR="00B43726" w:rsidRPr="000A33AE" w14:paraId="3024B07E" w14:textId="77777777" w:rsidTr="00505CF1">
        <w:trPr>
          <w:trHeight w:val="66"/>
        </w:trPr>
        <w:tc>
          <w:tcPr>
            <w:tcW w:w="3969" w:type="dxa"/>
            <w:vAlign w:val="center"/>
          </w:tcPr>
          <w:p w14:paraId="7BDA0199" w14:textId="77777777" w:rsidR="00B43726" w:rsidRPr="000A33AE" w:rsidRDefault="00B43726" w:rsidP="00505CF1">
            <w:pPr>
              <w:widowControl w:val="0"/>
              <w:rPr>
                <w:rFonts w:ascii="Times New Roman" w:eastAsia="Yu Mincho" w:hAnsi="Times New Roman"/>
                <w:color w:val="000000"/>
              </w:rPr>
            </w:pPr>
            <w:r w:rsidRPr="000A33AE">
              <w:rPr>
                <w:rFonts w:ascii="Times New Roman" w:eastAsia="Yu Mincho" w:hAnsi="Times New Roman"/>
                <w:color w:val="000000"/>
              </w:rPr>
              <w:t>№ участка</w:t>
            </w:r>
          </w:p>
          <w:p w14:paraId="757C4A1B" w14:textId="77777777" w:rsidR="00B43726" w:rsidRPr="000A33AE" w:rsidRDefault="00B43726" w:rsidP="00505CF1">
            <w:pPr>
              <w:widowControl w:val="0"/>
              <w:rPr>
                <w:rFonts w:ascii="Times New Roman" w:eastAsia="Yu Mincho" w:hAnsi="Times New Roman"/>
                <w:color w:val="000000"/>
                <w:highlight w:val="yellow"/>
              </w:rPr>
            </w:pPr>
            <w:r w:rsidRPr="000A33AE">
              <w:rPr>
                <w:rFonts w:ascii="Times New Roman" w:eastAsia="Yu Mincho" w:hAnsi="Times New Roman"/>
                <w:i/>
                <w:iCs/>
                <w:color w:val="000000"/>
              </w:rPr>
              <w:t>сектор, квартал, ряд, номер</w:t>
            </w:r>
          </w:p>
        </w:tc>
        <w:tc>
          <w:tcPr>
            <w:tcW w:w="5390" w:type="dxa"/>
            <w:tcBorders>
              <w:top w:val="single" w:sz="4" w:space="0" w:color="000000"/>
              <w:bottom w:val="single" w:sz="4" w:space="0" w:color="000000"/>
            </w:tcBorders>
            <w:vAlign w:val="center"/>
          </w:tcPr>
          <w:p w14:paraId="3C33F401" w14:textId="77777777" w:rsidR="00B43726" w:rsidRPr="000A33AE" w:rsidRDefault="00B43726" w:rsidP="00505CF1">
            <w:pPr>
              <w:widowControl w:val="0"/>
              <w:rPr>
                <w:rFonts w:ascii="Times New Roman" w:eastAsia="Yu Mincho" w:hAnsi="Times New Roman"/>
                <w:color w:val="FF0000"/>
                <w:highlight w:val="yellow"/>
              </w:rPr>
            </w:pPr>
          </w:p>
        </w:tc>
      </w:tr>
      <w:tr w:rsidR="00B43726" w:rsidRPr="000A33AE" w14:paraId="4AEC71DE" w14:textId="77777777" w:rsidTr="00505CF1">
        <w:trPr>
          <w:trHeight w:val="66"/>
        </w:trPr>
        <w:tc>
          <w:tcPr>
            <w:tcW w:w="3969" w:type="dxa"/>
            <w:vAlign w:val="center"/>
          </w:tcPr>
          <w:p w14:paraId="0A939B5B" w14:textId="77777777" w:rsidR="00B43726" w:rsidRPr="000A33AE" w:rsidRDefault="00B43726" w:rsidP="00505CF1">
            <w:pPr>
              <w:widowControl w:val="0"/>
              <w:rPr>
                <w:rFonts w:ascii="Times New Roman" w:eastAsia="Yu Mincho" w:hAnsi="Times New Roman"/>
                <w:color w:val="000000"/>
                <w:highlight w:val="yellow"/>
                <w:lang w:val="en-US"/>
              </w:rPr>
            </w:pPr>
            <w:r w:rsidRPr="000A33AE">
              <w:rPr>
                <w:rFonts w:ascii="Times New Roman" w:eastAsia="Yu Mincho" w:hAnsi="Times New Roman"/>
                <w:color w:val="000000"/>
              </w:rPr>
              <w:t>№ могилы</w:t>
            </w:r>
          </w:p>
        </w:tc>
        <w:tc>
          <w:tcPr>
            <w:tcW w:w="5390" w:type="dxa"/>
            <w:tcBorders>
              <w:top w:val="single" w:sz="4" w:space="0" w:color="000000"/>
              <w:bottom w:val="single" w:sz="4" w:space="0" w:color="000000"/>
            </w:tcBorders>
            <w:vAlign w:val="center"/>
          </w:tcPr>
          <w:p w14:paraId="5BBBB3C5" w14:textId="77777777" w:rsidR="00B43726" w:rsidRPr="000A33AE" w:rsidRDefault="00B43726" w:rsidP="00505CF1">
            <w:pPr>
              <w:widowControl w:val="0"/>
              <w:rPr>
                <w:rFonts w:ascii="Times New Roman" w:eastAsia="Yu Mincho" w:hAnsi="Times New Roman"/>
                <w:color w:val="FF0000"/>
                <w:highlight w:val="yellow"/>
                <w:lang w:val="en-US"/>
              </w:rPr>
            </w:pPr>
          </w:p>
        </w:tc>
      </w:tr>
      <w:tr w:rsidR="00B43726" w:rsidRPr="000A33AE" w14:paraId="3D206ACE" w14:textId="77777777" w:rsidTr="00505CF1">
        <w:trPr>
          <w:trHeight w:val="66"/>
        </w:trPr>
        <w:tc>
          <w:tcPr>
            <w:tcW w:w="3969" w:type="dxa"/>
            <w:vAlign w:val="center"/>
          </w:tcPr>
          <w:p w14:paraId="6BD941AA" w14:textId="77777777" w:rsidR="00B43726" w:rsidRPr="000A33AE" w:rsidRDefault="00B43726" w:rsidP="00505CF1">
            <w:pPr>
              <w:widowControl w:val="0"/>
              <w:rPr>
                <w:rFonts w:ascii="Times New Roman" w:eastAsia="Yu Mincho" w:hAnsi="Times New Roman"/>
                <w:color w:val="000000"/>
              </w:rPr>
            </w:pPr>
            <w:r w:rsidRPr="000A33AE">
              <w:rPr>
                <w:rFonts w:ascii="Times New Roman" w:eastAsia="Yu Mincho" w:hAnsi="Times New Roman"/>
                <w:color w:val="000000"/>
              </w:rPr>
              <w:t>Наименование юридического лица, обеспечивающего перезахоронение/эксгумацию</w:t>
            </w:r>
          </w:p>
        </w:tc>
        <w:tc>
          <w:tcPr>
            <w:tcW w:w="5390" w:type="dxa"/>
            <w:tcBorders>
              <w:top w:val="single" w:sz="4" w:space="0" w:color="000000"/>
              <w:bottom w:val="single" w:sz="4" w:space="0" w:color="000000"/>
            </w:tcBorders>
            <w:vAlign w:val="center"/>
          </w:tcPr>
          <w:p w14:paraId="08B905CE" w14:textId="77777777" w:rsidR="00B43726" w:rsidRPr="000A33AE" w:rsidRDefault="00B43726" w:rsidP="00505CF1">
            <w:pPr>
              <w:widowControl w:val="0"/>
              <w:rPr>
                <w:rFonts w:ascii="Times New Roman" w:eastAsia="Yu Mincho" w:hAnsi="Times New Roman"/>
                <w:color w:val="FF0000"/>
                <w:highlight w:val="yellow"/>
              </w:rPr>
            </w:pPr>
          </w:p>
        </w:tc>
      </w:tr>
      <w:tr w:rsidR="00B43726" w:rsidRPr="000A33AE" w14:paraId="3A250071" w14:textId="77777777" w:rsidTr="00505CF1">
        <w:tc>
          <w:tcPr>
            <w:tcW w:w="3969" w:type="dxa"/>
            <w:vAlign w:val="center"/>
          </w:tcPr>
          <w:p w14:paraId="1FAE38CE" w14:textId="77777777" w:rsidR="00B43726" w:rsidRPr="000A33AE" w:rsidRDefault="00B43726" w:rsidP="00505CF1">
            <w:pPr>
              <w:widowControl w:val="0"/>
              <w:rPr>
                <w:rFonts w:ascii="Times New Roman" w:eastAsia="Yu Mincho" w:hAnsi="Times New Roman"/>
                <w:color w:val="000000"/>
              </w:rPr>
            </w:pPr>
            <w:r w:rsidRPr="000A33AE">
              <w:rPr>
                <w:rFonts w:ascii="Times New Roman" w:eastAsia="Yu Mincho" w:hAnsi="Times New Roman"/>
                <w:color w:val="000000"/>
              </w:rPr>
              <w:t>Ф.И.О. лица, ответственного за захоронение</w:t>
            </w:r>
          </w:p>
        </w:tc>
        <w:tc>
          <w:tcPr>
            <w:tcW w:w="5390" w:type="dxa"/>
            <w:tcBorders>
              <w:top w:val="single" w:sz="4" w:space="0" w:color="000000"/>
              <w:bottom w:val="single" w:sz="4" w:space="0" w:color="000000"/>
            </w:tcBorders>
            <w:vAlign w:val="center"/>
          </w:tcPr>
          <w:p w14:paraId="79C5F3C0" w14:textId="77777777" w:rsidR="00B43726" w:rsidRPr="000A33AE" w:rsidRDefault="00B43726" w:rsidP="00505CF1">
            <w:pPr>
              <w:widowControl w:val="0"/>
              <w:rPr>
                <w:rFonts w:ascii="Times New Roman" w:eastAsia="Yu Mincho" w:hAnsi="Times New Roman"/>
                <w:color w:val="FF0000"/>
                <w:highlight w:val="yellow"/>
              </w:rPr>
            </w:pPr>
          </w:p>
        </w:tc>
      </w:tr>
      <w:tr w:rsidR="00B43726" w:rsidRPr="000A33AE" w14:paraId="6158CA81" w14:textId="77777777" w:rsidTr="00505CF1">
        <w:tc>
          <w:tcPr>
            <w:tcW w:w="9359" w:type="dxa"/>
            <w:gridSpan w:val="2"/>
            <w:vAlign w:val="center"/>
          </w:tcPr>
          <w:p w14:paraId="388EB3E9" w14:textId="77777777" w:rsidR="00B43726" w:rsidRPr="000A33AE" w:rsidRDefault="00B43726" w:rsidP="00505CF1">
            <w:pPr>
              <w:widowControl w:val="0"/>
              <w:rPr>
                <w:rFonts w:ascii="Times New Roman" w:eastAsia="Yu Mincho" w:hAnsi="Times New Roman"/>
                <w:bCs/>
                <w:color w:val="000000"/>
              </w:rPr>
            </w:pPr>
          </w:p>
          <w:p w14:paraId="5598C8B6" w14:textId="77777777" w:rsidR="00B43726" w:rsidRPr="000A33AE" w:rsidRDefault="00B43726" w:rsidP="00505CF1">
            <w:pPr>
              <w:widowControl w:val="0"/>
              <w:rPr>
                <w:rFonts w:ascii="Times New Roman" w:eastAsia="Yu Mincho" w:hAnsi="Times New Roman"/>
                <w:color w:val="FF0000"/>
              </w:rPr>
            </w:pPr>
            <w:r w:rsidRPr="000A33AE">
              <w:rPr>
                <w:rFonts w:ascii="Times New Roman" w:eastAsia="Yu Mincho" w:hAnsi="Times New Roman"/>
                <w:bCs/>
                <w:color w:val="000000"/>
              </w:rPr>
              <w:t>Сведения о месте захоронения:</w:t>
            </w:r>
          </w:p>
        </w:tc>
      </w:tr>
      <w:tr w:rsidR="00B43726" w:rsidRPr="000A33AE" w14:paraId="54323247" w14:textId="77777777" w:rsidTr="00505CF1">
        <w:tc>
          <w:tcPr>
            <w:tcW w:w="3969" w:type="dxa"/>
            <w:vAlign w:val="center"/>
          </w:tcPr>
          <w:p w14:paraId="265D8F48" w14:textId="77777777" w:rsidR="00B43726" w:rsidRPr="000A33AE" w:rsidRDefault="00B43726" w:rsidP="00505CF1">
            <w:pPr>
              <w:widowControl w:val="0"/>
              <w:rPr>
                <w:rFonts w:ascii="Times New Roman" w:eastAsia="Yu Mincho" w:hAnsi="Times New Roman"/>
                <w:color w:val="000000"/>
              </w:rPr>
            </w:pPr>
            <w:r w:rsidRPr="000A33AE">
              <w:rPr>
                <w:rFonts w:ascii="Times New Roman" w:eastAsia="Yu Mincho" w:hAnsi="Times New Roman"/>
                <w:color w:val="000000"/>
              </w:rPr>
              <w:t>Регион</w:t>
            </w:r>
          </w:p>
        </w:tc>
        <w:tc>
          <w:tcPr>
            <w:tcW w:w="5390" w:type="dxa"/>
            <w:tcBorders>
              <w:bottom w:val="single" w:sz="4" w:space="0" w:color="000000"/>
            </w:tcBorders>
            <w:vAlign w:val="center"/>
          </w:tcPr>
          <w:p w14:paraId="6E4E7D84" w14:textId="77777777" w:rsidR="00B43726" w:rsidRPr="000A33AE" w:rsidRDefault="00B43726" w:rsidP="00505CF1">
            <w:pPr>
              <w:widowControl w:val="0"/>
              <w:rPr>
                <w:rFonts w:ascii="Times New Roman" w:eastAsia="Yu Mincho" w:hAnsi="Times New Roman"/>
                <w:color w:val="000000"/>
                <w:lang w:val="en-US"/>
              </w:rPr>
            </w:pPr>
          </w:p>
        </w:tc>
      </w:tr>
      <w:tr w:rsidR="00B43726" w:rsidRPr="000A33AE" w14:paraId="238CF835" w14:textId="77777777" w:rsidTr="00505CF1">
        <w:tc>
          <w:tcPr>
            <w:tcW w:w="3969" w:type="dxa"/>
            <w:vAlign w:val="center"/>
          </w:tcPr>
          <w:p w14:paraId="24BFBB6A" w14:textId="77777777" w:rsidR="00B43726" w:rsidRPr="000A33AE" w:rsidRDefault="00B43726" w:rsidP="00505CF1">
            <w:pPr>
              <w:widowControl w:val="0"/>
              <w:rPr>
                <w:rFonts w:ascii="Times New Roman" w:eastAsia="Yu Mincho" w:hAnsi="Times New Roman"/>
                <w:color w:val="000000"/>
              </w:rPr>
            </w:pPr>
            <w:r w:rsidRPr="000A33AE">
              <w:rPr>
                <w:rFonts w:ascii="Times New Roman" w:eastAsia="Yu Mincho" w:hAnsi="Times New Roman"/>
                <w:color w:val="000000"/>
              </w:rPr>
              <w:t>Населенный пункт</w:t>
            </w:r>
          </w:p>
        </w:tc>
        <w:tc>
          <w:tcPr>
            <w:tcW w:w="5390" w:type="dxa"/>
            <w:tcBorders>
              <w:top w:val="single" w:sz="4" w:space="0" w:color="000000"/>
              <w:bottom w:val="single" w:sz="4" w:space="0" w:color="000000"/>
            </w:tcBorders>
            <w:vAlign w:val="center"/>
          </w:tcPr>
          <w:p w14:paraId="6A85A161" w14:textId="77777777" w:rsidR="00B43726" w:rsidRPr="000A33AE" w:rsidRDefault="00B43726" w:rsidP="00505CF1">
            <w:pPr>
              <w:widowControl w:val="0"/>
              <w:rPr>
                <w:rFonts w:ascii="Times New Roman" w:eastAsia="Yu Mincho" w:hAnsi="Times New Roman"/>
                <w:color w:val="000000"/>
                <w:lang w:val="en-US"/>
              </w:rPr>
            </w:pPr>
          </w:p>
        </w:tc>
      </w:tr>
      <w:tr w:rsidR="00B43726" w:rsidRPr="000A33AE" w14:paraId="5D761D5B" w14:textId="77777777" w:rsidTr="00505CF1">
        <w:tc>
          <w:tcPr>
            <w:tcW w:w="3969" w:type="dxa"/>
            <w:vAlign w:val="center"/>
          </w:tcPr>
          <w:p w14:paraId="721AC74B" w14:textId="77777777" w:rsidR="00B43726" w:rsidRPr="000A33AE" w:rsidRDefault="00B43726" w:rsidP="00505CF1">
            <w:pPr>
              <w:widowControl w:val="0"/>
              <w:rPr>
                <w:rFonts w:ascii="Times New Roman" w:eastAsia="Yu Mincho" w:hAnsi="Times New Roman"/>
                <w:color w:val="000000"/>
              </w:rPr>
            </w:pPr>
            <w:r w:rsidRPr="000A33AE">
              <w:rPr>
                <w:rFonts w:ascii="Times New Roman" w:eastAsia="Yu Mincho" w:hAnsi="Times New Roman"/>
                <w:color w:val="000000"/>
              </w:rPr>
              <w:t>Наименование кладбища</w:t>
            </w:r>
          </w:p>
        </w:tc>
        <w:tc>
          <w:tcPr>
            <w:tcW w:w="5390" w:type="dxa"/>
            <w:tcBorders>
              <w:top w:val="single" w:sz="4" w:space="0" w:color="000000"/>
              <w:bottom w:val="single" w:sz="4" w:space="0" w:color="000000"/>
            </w:tcBorders>
            <w:vAlign w:val="center"/>
          </w:tcPr>
          <w:p w14:paraId="085C7160" w14:textId="77777777" w:rsidR="00B43726" w:rsidRPr="000A33AE" w:rsidRDefault="00B43726" w:rsidP="00505CF1">
            <w:pPr>
              <w:widowControl w:val="0"/>
              <w:rPr>
                <w:rFonts w:ascii="Times New Roman" w:eastAsia="Yu Mincho" w:hAnsi="Times New Roman"/>
                <w:color w:val="000000"/>
                <w:lang w:val="en-US"/>
              </w:rPr>
            </w:pPr>
          </w:p>
        </w:tc>
      </w:tr>
      <w:tr w:rsidR="00B43726" w:rsidRPr="000A33AE" w14:paraId="6BFD13A7" w14:textId="77777777" w:rsidTr="00505CF1">
        <w:tc>
          <w:tcPr>
            <w:tcW w:w="3969" w:type="dxa"/>
            <w:vAlign w:val="center"/>
          </w:tcPr>
          <w:p w14:paraId="17510FB7" w14:textId="77777777" w:rsidR="00B43726" w:rsidRPr="000A33AE" w:rsidRDefault="00B43726" w:rsidP="00505CF1">
            <w:pPr>
              <w:widowControl w:val="0"/>
              <w:rPr>
                <w:rFonts w:ascii="Times New Roman" w:eastAsia="Yu Mincho" w:hAnsi="Times New Roman"/>
                <w:color w:val="000000"/>
              </w:rPr>
            </w:pPr>
            <w:r w:rsidRPr="000A33AE">
              <w:rPr>
                <w:rFonts w:ascii="Times New Roman" w:eastAsia="Yu Mincho" w:hAnsi="Times New Roman"/>
                <w:color w:val="000000"/>
              </w:rPr>
              <w:t>№ участка</w:t>
            </w:r>
          </w:p>
          <w:p w14:paraId="1BD4A94A" w14:textId="77777777" w:rsidR="00B43726" w:rsidRPr="000A33AE" w:rsidRDefault="00B43726" w:rsidP="00505CF1">
            <w:pPr>
              <w:widowControl w:val="0"/>
              <w:rPr>
                <w:rFonts w:ascii="Times New Roman" w:eastAsia="Yu Mincho" w:hAnsi="Times New Roman"/>
                <w:color w:val="000000"/>
              </w:rPr>
            </w:pPr>
            <w:r w:rsidRPr="000A33AE">
              <w:rPr>
                <w:rFonts w:ascii="Times New Roman" w:eastAsia="Yu Mincho" w:hAnsi="Times New Roman"/>
                <w:i/>
                <w:iCs/>
                <w:color w:val="000000"/>
              </w:rPr>
              <w:t>сектор, квартал, ряд, номер</w:t>
            </w:r>
          </w:p>
        </w:tc>
        <w:tc>
          <w:tcPr>
            <w:tcW w:w="5390" w:type="dxa"/>
            <w:tcBorders>
              <w:top w:val="single" w:sz="4" w:space="0" w:color="000000"/>
              <w:bottom w:val="single" w:sz="4" w:space="0" w:color="000000"/>
            </w:tcBorders>
            <w:vAlign w:val="center"/>
          </w:tcPr>
          <w:p w14:paraId="486F2C23" w14:textId="77777777" w:rsidR="00B43726" w:rsidRPr="000A33AE" w:rsidRDefault="00B43726" w:rsidP="00505CF1">
            <w:pPr>
              <w:widowControl w:val="0"/>
              <w:rPr>
                <w:rFonts w:ascii="Times New Roman" w:eastAsia="Yu Mincho" w:hAnsi="Times New Roman"/>
                <w:color w:val="000000"/>
              </w:rPr>
            </w:pPr>
          </w:p>
        </w:tc>
      </w:tr>
      <w:tr w:rsidR="00B43726" w:rsidRPr="000A33AE" w14:paraId="1BA98FAF" w14:textId="77777777" w:rsidTr="00505CF1">
        <w:tc>
          <w:tcPr>
            <w:tcW w:w="3969" w:type="dxa"/>
            <w:vAlign w:val="center"/>
          </w:tcPr>
          <w:p w14:paraId="66E7DECF" w14:textId="77777777" w:rsidR="00B43726" w:rsidRPr="000A33AE" w:rsidRDefault="00B43726" w:rsidP="00505CF1">
            <w:pPr>
              <w:widowControl w:val="0"/>
              <w:rPr>
                <w:rFonts w:ascii="Times New Roman" w:eastAsia="Yu Mincho" w:hAnsi="Times New Roman"/>
                <w:color w:val="000000"/>
              </w:rPr>
            </w:pPr>
            <w:r w:rsidRPr="000A33AE">
              <w:rPr>
                <w:rFonts w:ascii="Times New Roman" w:eastAsia="Yu Mincho" w:hAnsi="Times New Roman"/>
                <w:color w:val="000000"/>
              </w:rPr>
              <w:t xml:space="preserve">№ могилы </w:t>
            </w:r>
          </w:p>
        </w:tc>
        <w:tc>
          <w:tcPr>
            <w:tcW w:w="5390" w:type="dxa"/>
            <w:tcBorders>
              <w:top w:val="single" w:sz="4" w:space="0" w:color="000000"/>
              <w:bottom w:val="single" w:sz="4" w:space="0" w:color="000000"/>
            </w:tcBorders>
            <w:vAlign w:val="center"/>
          </w:tcPr>
          <w:p w14:paraId="685B8FD3" w14:textId="77777777" w:rsidR="00B43726" w:rsidRPr="000A33AE" w:rsidRDefault="00B43726" w:rsidP="00505CF1">
            <w:pPr>
              <w:widowControl w:val="0"/>
              <w:rPr>
                <w:rFonts w:ascii="Times New Roman" w:eastAsia="Yu Mincho" w:hAnsi="Times New Roman"/>
                <w:color w:val="000000"/>
                <w:lang w:val="en-US"/>
              </w:rPr>
            </w:pPr>
          </w:p>
        </w:tc>
      </w:tr>
      <w:tr w:rsidR="00B43726" w:rsidRPr="000A33AE" w14:paraId="764C16FF" w14:textId="77777777" w:rsidTr="00505CF1">
        <w:tc>
          <w:tcPr>
            <w:tcW w:w="3969" w:type="dxa"/>
            <w:vAlign w:val="center"/>
          </w:tcPr>
          <w:p w14:paraId="52F9F3FB" w14:textId="77777777" w:rsidR="00B43726" w:rsidRPr="000A33AE" w:rsidRDefault="00B43726" w:rsidP="00505CF1">
            <w:pPr>
              <w:widowControl w:val="0"/>
              <w:rPr>
                <w:rFonts w:ascii="Times New Roman" w:eastAsia="Yu Mincho" w:hAnsi="Times New Roman"/>
                <w:color w:val="000000"/>
              </w:rPr>
            </w:pPr>
            <w:proofErr w:type="spellStart"/>
            <w:r w:rsidRPr="000A33AE">
              <w:rPr>
                <w:rFonts w:ascii="Times New Roman" w:eastAsia="Yu Mincho" w:hAnsi="Times New Roman"/>
                <w:color w:val="000000"/>
                <w:lang w:val="en-US"/>
              </w:rPr>
              <w:t>Способ</w:t>
            </w:r>
            <w:proofErr w:type="spellEnd"/>
            <w:r w:rsidRPr="000A33AE">
              <w:rPr>
                <w:rFonts w:ascii="Times New Roman" w:eastAsia="Yu Mincho" w:hAnsi="Times New Roman"/>
                <w:color w:val="000000"/>
                <w:lang w:val="en-US"/>
              </w:rPr>
              <w:t xml:space="preserve"> </w:t>
            </w:r>
            <w:proofErr w:type="spellStart"/>
            <w:r w:rsidRPr="000A33AE">
              <w:rPr>
                <w:rFonts w:ascii="Times New Roman" w:eastAsia="Yu Mincho" w:hAnsi="Times New Roman"/>
                <w:color w:val="000000"/>
                <w:lang w:val="en-US"/>
              </w:rPr>
              <w:t>погребения</w:t>
            </w:r>
            <w:proofErr w:type="spellEnd"/>
          </w:p>
        </w:tc>
        <w:tc>
          <w:tcPr>
            <w:tcW w:w="5390" w:type="dxa"/>
            <w:tcBorders>
              <w:top w:val="single" w:sz="4" w:space="0" w:color="000000"/>
              <w:bottom w:val="single" w:sz="4" w:space="0" w:color="000000"/>
            </w:tcBorders>
            <w:vAlign w:val="center"/>
          </w:tcPr>
          <w:p w14:paraId="5A11C1FE" w14:textId="77777777" w:rsidR="00B43726" w:rsidRPr="000A33AE" w:rsidRDefault="00B43726" w:rsidP="00505CF1">
            <w:pPr>
              <w:widowControl w:val="0"/>
              <w:rPr>
                <w:rFonts w:ascii="Times New Roman" w:eastAsia="Yu Mincho" w:hAnsi="Times New Roman"/>
                <w:color w:val="000000"/>
              </w:rPr>
            </w:pPr>
          </w:p>
        </w:tc>
      </w:tr>
      <w:tr w:rsidR="00B43726" w:rsidRPr="000A33AE" w14:paraId="7F5731E4" w14:textId="77777777" w:rsidTr="00505CF1">
        <w:tc>
          <w:tcPr>
            <w:tcW w:w="3969" w:type="dxa"/>
            <w:vAlign w:val="center"/>
          </w:tcPr>
          <w:p w14:paraId="601B19CA" w14:textId="77777777" w:rsidR="00B43726" w:rsidRPr="000A33AE" w:rsidRDefault="00B43726" w:rsidP="00505CF1">
            <w:pPr>
              <w:widowControl w:val="0"/>
              <w:rPr>
                <w:rFonts w:ascii="Times New Roman" w:eastAsia="Yu Mincho" w:hAnsi="Times New Roman"/>
                <w:color w:val="000000"/>
              </w:rPr>
            </w:pPr>
            <w:r w:rsidRPr="000A33AE">
              <w:rPr>
                <w:rFonts w:ascii="Times New Roman" w:eastAsia="Yu Mincho" w:hAnsi="Times New Roman"/>
                <w:color w:val="000000"/>
              </w:rPr>
              <w:t>Вид места захоронения</w:t>
            </w:r>
          </w:p>
        </w:tc>
        <w:tc>
          <w:tcPr>
            <w:tcW w:w="5390" w:type="dxa"/>
            <w:tcBorders>
              <w:top w:val="single" w:sz="4" w:space="0" w:color="000000"/>
              <w:bottom w:val="single" w:sz="4" w:space="0" w:color="000000"/>
            </w:tcBorders>
            <w:vAlign w:val="center"/>
          </w:tcPr>
          <w:p w14:paraId="0AB93C9E" w14:textId="77777777" w:rsidR="00B43726" w:rsidRPr="000A33AE" w:rsidRDefault="00B43726" w:rsidP="00505CF1">
            <w:pPr>
              <w:widowControl w:val="0"/>
              <w:rPr>
                <w:rFonts w:ascii="Times New Roman" w:eastAsia="Yu Mincho" w:hAnsi="Times New Roman"/>
                <w:color w:val="000000"/>
                <w:lang w:val="en-US"/>
              </w:rPr>
            </w:pPr>
          </w:p>
        </w:tc>
      </w:tr>
      <w:tr w:rsidR="00B43726" w:rsidRPr="000A33AE" w14:paraId="478BF96E" w14:textId="77777777" w:rsidTr="00505CF1">
        <w:tc>
          <w:tcPr>
            <w:tcW w:w="3969" w:type="dxa"/>
            <w:vAlign w:val="center"/>
          </w:tcPr>
          <w:p w14:paraId="4F21F662" w14:textId="77777777" w:rsidR="00B43726" w:rsidRPr="000A33AE" w:rsidRDefault="00B43726" w:rsidP="00505CF1">
            <w:pPr>
              <w:widowControl w:val="0"/>
              <w:rPr>
                <w:rFonts w:ascii="Times New Roman" w:eastAsia="Yu Mincho" w:hAnsi="Times New Roman"/>
                <w:color w:val="000000"/>
              </w:rPr>
            </w:pPr>
            <w:r w:rsidRPr="000A33AE">
              <w:rPr>
                <w:rFonts w:ascii="Times New Roman" w:eastAsia="Yu Mincho" w:hAnsi="Times New Roman"/>
                <w:color w:val="000000"/>
              </w:rPr>
              <w:t xml:space="preserve">Тип захоронения по специализации </w:t>
            </w:r>
          </w:p>
        </w:tc>
        <w:tc>
          <w:tcPr>
            <w:tcW w:w="5390" w:type="dxa"/>
            <w:tcBorders>
              <w:top w:val="single" w:sz="4" w:space="0" w:color="000000"/>
              <w:bottom w:val="single" w:sz="4" w:space="0" w:color="000000"/>
            </w:tcBorders>
            <w:vAlign w:val="center"/>
          </w:tcPr>
          <w:p w14:paraId="64F5DF7F" w14:textId="77777777" w:rsidR="00B43726" w:rsidRPr="000A33AE" w:rsidRDefault="00B43726" w:rsidP="00505CF1">
            <w:pPr>
              <w:widowControl w:val="0"/>
              <w:rPr>
                <w:rFonts w:ascii="Times New Roman" w:eastAsia="Yu Mincho" w:hAnsi="Times New Roman"/>
                <w:color w:val="000000"/>
                <w:lang w:val="en-US"/>
              </w:rPr>
            </w:pPr>
          </w:p>
        </w:tc>
      </w:tr>
      <w:tr w:rsidR="00B43726" w:rsidRPr="000A33AE" w14:paraId="7D3B8BD6" w14:textId="77777777" w:rsidTr="00505CF1">
        <w:trPr>
          <w:trHeight w:val="66"/>
        </w:trPr>
        <w:tc>
          <w:tcPr>
            <w:tcW w:w="3969" w:type="dxa"/>
            <w:vAlign w:val="center"/>
          </w:tcPr>
          <w:p w14:paraId="5FECD92F" w14:textId="77777777" w:rsidR="00B43726" w:rsidRPr="000A33AE" w:rsidRDefault="00B43726" w:rsidP="00505CF1">
            <w:pPr>
              <w:widowControl w:val="0"/>
              <w:rPr>
                <w:rFonts w:ascii="Times New Roman" w:eastAsia="Yu Mincho" w:hAnsi="Times New Roman"/>
                <w:color w:val="000000"/>
              </w:rPr>
            </w:pPr>
            <w:r w:rsidRPr="000A33AE">
              <w:rPr>
                <w:rFonts w:ascii="Times New Roman" w:eastAsia="Yu Mincho" w:hAnsi="Times New Roman"/>
                <w:color w:val="000000"/>
              </w:rPr>
              <w:t xml:space="preserve">Тип захоронения по конфессии </w:t>
            </w:r>
          </w:p>
        </w:tc>
        <w:tc>
          <w:tcPr>
            <w:tcW w:w="5390" w:type="dxa"/>
            <w:tcBorders>
              <w:top w:val="single" w:sz="4" w:space="0" w:color="000000"/>
              <w:bottom w:val="single" w:sz="4" w:space="0" w:color="000000"/>
            </w:tcBorders>
            <w:vAlign w:val="center"/>
          </w:tcPr>
          <w:p w14:paraId="1C54D351" w14:textId="77777777" w:rsidR="00B43726" w:rsidRPr="000A33AE" w:rsidRDefault="00B43726" w:rsidP="00505CF1">
            <w:pPr>
              <w:widowControl w:val="0"/>
              <w:rPr>
                <w:rFonts w:ascii="Times New Roman" w:eastAsia="Yu Mincho" w:hAnsi="Times New Roman"/>
                <w:color w:val="000000"/>
                <w:lang w:val="en-US"/>
              </w:rPr>
            </w:pPr>
          </w:p>
        </w:tc>
      </w:tr>
    </w:tbl>
    <w:p w14:paraId="70708088" w14:textId="77777777" w:rsidR="00B43726" w:rsidRPr="000A33AE" w:rsidRDefault="00B43726" w:rsidP="00B43726">
      <w:pPr>
        <w:spacing w:after="200"/>
        <w:rPr>
          <w:rFonts w:ascii="Times New Roman" w:eastAsia="Calibri" w:hAnsi="Times New Roman"/>
        </w:rPr>
      </w:pPr>
    </w:p>
    <w:tbl>
      <w:tblPr>
        <w:tblStyle w:val="120"/>
        <w:tblW w:w="9364" w:type="dxa"/>
        <w:tblInd w:w="-8" w:type="dxa"/>
        <w:tblLayout w:type="fixed"/>
        <w:tblLook w:val="04A0" w:firstRow="1" w:lastRow="0" w:firstColumn="1" w:lastColumn="0" w:noHBand="0" w:noVBand="1"/>
      </w:tblPr>
      <w:tblGrid>
        <w:gridCol w:w="3794"/>
        <w:gridCol w:w="394"/>
        <w:gridCol w:w="2757"/>
        <w:gridCol w:w="399"/>
        <w:gridCol w:w="2020"/>
      </w:tblGrid>
      <w:tr w:rsidR="00B43726" w:rsidRPr="000A33AE" w14:paraId="7E33254A" w14:textId="77777777" w:rsidTr="00505CF1">
        <w:tc>
          <w:tcPr>
            <w:tcW w:w="3794" w:type="dxa"/>
            <w:tcBorders>
              <w:top w:val="none" w:sz="4" w:space="0" w:color="000000"/>
              <w:left w:val="none" w:sz="4" w:space="0" w:color="000000"/>
              <w:bottom w:val="none" w:sz="4" w:space="0" w:color="000000"/>
              <w:right w:val="none" w:sz="4" w:space="0" w:color="000000"/>
            </w:tcBorders>
          </w:tcPr>
          <w:p w14:paraId="26FFE1E9" w14:textId="77777777" w:rsidR="00B43726" w:rsidRPr="000A33AE" w:rsidRDefault="00B43726" w:rsidP="00505CF1">
            <w:pPr>
              <w:rPr>
                <w:rFonts w:ascii="Times New Roman" w:hAnsi="Times New Roman"/>
              </w:rPr>
            </w:pPr>
          </w:p>
        </w:tc>
        <w:tc>
          <w:tcPr>
            <w:tcW w:w="394" w:type="dxa"/>
            <w:tcBorders>
              <w:top w:val="none" w:sz="4" w:space="0" w:color="000000"/>
              <w:left w:val="none" w:sz="4" w:space="0" w:color="000000"/>
              <w:bottom w:val="none" w:sz="4" w:space="0" w:color="000000"/>
              <w:right w:val="none" w:sz="4" w:space="0" w:color="000000"/>
            </w:tcBorders>
          </w:tcPr>
          <w:p w14:paraId="418A6EE7" w14:textId="77777777" w:rsidR="00B43726" w:rsidRPr="000A33AE" w:rsidRDefault="00B43726" w:rsidP="00505CF1">
            <w:pPr>
              <w:rPr>
                <w:rFonts w:ascii="Times New Roman" w:hAnsi="Times New Roman"/>
              </w:rPr>
            </w:pPr>
          </w:p>
        </w:tc>
        <w:tc>
          <w:tcPr>
            <w:tcW w:w="2757" w:type="dxa"/>
            <w:tcBorders>
              <w:top w:val="none" w:sz="4" w:space="0" w:color="000000"/>
              <w:left w:val="none" w:sz="4" w:space="0" w:color="000000"/>
              <w:bottom w:val="none" w:sz="4" w:space="0" w:color="000000"/>
              <w:right w:val="none" w:sz="4" w:space="0" w:color="000000"/>
            </w:tcBorders>
          </w:tcPr>
          <w:p w14:paraId="76CD63CA" w14:textId="77777777" w:rsidR="00B43726" w:rsidRPr="000A33AE" w:rsidRDefault="00B43726" w:rsidP="00505CF1">
            <w:pPr>
              <w:rPr>
                <w:rFonts w:ascii="Times New Roman" w:hAnsi="Times New Roman"/>
              </w:rPr>
            </w:pPr>
          </w:p>
        </w:tc>
        <w:tc>
          <w:tcPr>
            <w:tcW w:w="399" w:type="dxa"/>
            <w:tcBorders>
              <w:top w:val="none" w:sz="4" w:space="0" w:color="000000"/>
              <w:left w:val="none" w:sz="4" w:space="0" w:color="000000"/>
              <w:bottom w:val="none" w:sz="4" w:space="0" w:color="000000"/>
              <w:right w:val="none" w:sz="4" w:space="0" w:color="000000"/>
            </w:tcBorders>
          </w:tcPr>
          <w:p w14:paraId="407A2E59" w14:textId="77777777" w:rsidR="00B43726" w:rsidRPr="000A33AE" w:rsidRDefault="00B43726" w:rsidP="00505CF1">
            <w:pPr>
              <w:rPr>
                <w:rFonts w:ascii="Times New Roman" w:hAnsi="Times New Roman"/>
              </w:rPr>
            </w:pPr>
          </w:p>
        </w:tc>
        <w:tc>
          <w:tcPr>
            <w:tcW w:w="2020" w:type="dxa"/>
            <w:tcBorders>
              <w:top w:val="none" w:sz="4" w:space="0" w:color="000000"/>
              <w:left w:val="none" w:sz="4" w:space="0" w:color="000000"/>
              <w:bottom w:val="none" w:sz="4" w:space="0" w:color="000000"/>
              <w:right w:val="none" w:sz="4" w:space="0" w:color="000000"/>
            </w:tcBorders>
          </w:tcPr>
          <w:p w14:paraId="2A50F0D0" w14:textId="77777777" w:rsidR="00B43726" w:rsidRPr="000A33AE" w:rsidRDefault="00B43726" w:rsidP="00505CF1">
            <w:pPr>
              <w:jc w:val="right"/>
              <w:rPr>
                <w:rFonts w:ascii="Times New Roman" w:hAnsi="Times New Roman"/>
              </w:rPr>
            </w:pPr>
          </w:p>
        </w:tc>
      </w:tr>
      <w:tr w:rsidR="00B43726" w:rsidRPr="000A33AE" w14:paraId="717A393E" w14:textId="77777777" w:rsidTr="00505CF1">
        <w:tc>
          <w:tcPr>
            <w:tcW w:w="3794" w:type="dxa"/>
            <w:tcBorders>
              <w:top w:val="none" w:sz="4" w:space="0" w:color="000000"/>
              <w:left w:val="none" w:sz="4" w:space="0" w:color="000000"/>
              <w:bottom w:val="single" w:sz="4" w:space="0" w:color="000000"/>
              <w:right w:val="none" w:sz="4" w:space="0" w:color="000000"/>
            </w:tcBorders>
          </w:tcPr>
          <w:p w14:paraId="0B2A7DE6" w14:textId="77777777" w:rsidR="00B43726" w:rsidRPr="000A33AE" w:rsidRDefault="00B43726" w:rsidP="00505CF1">
            <w:pPr>
              <w:rPr>
                <w:rFonts w:ascii="Times New Roman" w:hAnsi="Times New Roman"/>
              </w:rPr>
            </w:pPr>
          </w:p>
        </w:tc>
        <w:tc>
          <w:tcPr>
            <w:tcW w:w="394" w:type="dxa"/>
            <w:tcBorders>
              <w:top w:val="none" w:sz="4" w:space="0" w:color="000000"/>
              <w:left w:val="none" w:sz="4" w:space="0" w:color="000000"/>
              <w:bottom w:val="none" w:sz="4" w:space="0" w:color="000000"/>
              <w:right w:val="none" w:sz="4" w:space="0" w:color="000000"/>
            </w:tcBorders>
          </w:tcPr>
          <w:p w14:paraId="782C9753" w14:textId="77777777" w:rsidR="00B43726" w:rsidRPr="000A33AE" w:rsidRDefault="00B43726" w:rsidP="00505CF1">
            <w:pPr>
              <w:rPr>
                <w:rFonts w:ascii="Times New Roman" w:hAnsi="Times New Roman"/>
              </w:rPr>
            </w:pPr>
          </w:p>
        </w:tc>
        <w:tc>
          <w:tcPr>
            <w:tcW w:w="2757" w:type="dxa"/>
            <w:tcBorders>
              <w:top w:val="none" w:sz="4" w:space="0" w:color="000000"/>
              <w:left w:val="none" w:sz="4" w:space="0" w:color="000000"/>
              <w:bottom w:val="single" w:sz="4" w:space="0" w:color="000000"/>
              <w:right w:val="none" w:sz="4" w:space="0" w:color="000000"/>
            </w:tcBorders>
          </w:tcPr>
          <w:p w14:paraId="61B642E3" w14:textId="77777777" w:rsidR="00B43726" w:rsidRPr="000A33AE" w:rsidRDefault="00B43726" w:rsidP="00505CF1">
            <w:pPr>
              <w:rPr>
                <w:rFonts w:ascii="Times New Roman" w:hAnsi="Times New Roman"/>
              </w:rPr>
            </w:pPr>
          </w:p>
        </w:tc>
        <w:tc>
          <w:tcPr>
            <w:tcW w:w="399" w:type="dxa"/>
            <w:tcBorders>
              <w:top w:val="none" w:sz="4" w:space="0" w:color="000000"/>
              <w:left w:val="none" w:sz="4" w:space="0" w:color="000000"/>
              <w:bottom w:val="none" w:sz="4" w:space="0" w:color="000000"/>
              <w:right w:val="none" w:sz="4" w:space="0" w:color="000000"/>
            </w:tcBorders>
          </w:tcPr>
          <w:p w14:paraId="2830E27F" w14:textId="77777777" w:rsidR="00B43726" w:rsidRPr="000A33AE" w:rsidRDefault="00B43726" w:rsidP="00505CF1">
            <w:pPr>
              <w:rPr>
                <w:rFonts w:ascii="Times New Roman" w:hAnsi="Times New Roman"/>
              </w:rPr>
            </w:pPr>
          </w:p>
        </w:tc>
        <w:tc>
          <w:tcPr>
            <w:tcW w:w="2020" w:type="dxa"/>
            <w:tcBorders>
              <w:top w:val="none" w:sz="4" w:space="0" w:color="000000"/>
              <w:left w:val="none" w:sz="4" w:space="0" w:color="000000"/>
              <w:bottom w:val="single" w:sz="4" w:space="0" w:color="000000"/>
              <w:right w:val="none" w:sz="4" w:space="0" w:color="000000"/>
            </w:tcBorders>
          </w:tcPr>
          <w:p w14:paraId="766DE86B" w14:textId="77777777" w:rsidR="00B43726" w:rsidRPr="000A33AE" w:rsidRDefault="00B43726" w:rsidP="00505CF1">
            <w:pPr>
              <w:jc w:val="right"/>
              <w:rPr>
                <w:rFonts w:ascii="Times New Roman" w:hAnsi="Times New Roman"/>
              </w:rPr>
            </w:pPr>
          </w:p>
        </w:tc>
      </w:tr>
      <w:tr w:rsidR="00B43726" w:rsidRPr="000A33AE" w14:paraId="54101C76" w14:textId="77777777" w:rsidTr="00505CF1">
        <w:tc>
          <w:tcPr>
            <w:tcW w:w="3794" w:type="dxa"/>
            <w:tcBorders>
              <w:top w:val="single" w:sz="4" w:space="0" w:color="000000"/>
              <w:left w:val="none" w:sz="4" w:space="0" w:color="000000"/>
              <w:bottom w:val="none" w:sz="4" w:space="0" w:color="000000"/>
              <w:right w:val="none" w:sz="4" w:space="0" w:color="000000"/>
            </w:tcBorders>
          </w:tcPr>
          <w:p w14:paraId="78F300C6" w14:textId="77777777" w:rsidR="00B43726" w:rsidRPr="000A33AE" w:rsidRDefault="00B43726" w:rsidP="00505CF1">
            <w:pPr>
              <w:jc w:val="center"/>
              <w:rPr>
                <w:rFonts w:ascii="Times New Roman" w:hAnsi="Times New Roman"/>
                <w:i/>
                <w:iCs/>
              </w:rPr>
            </w:pPr>
            <w:r w:rsidRPr="000A33AE">
              <w:rPr>
                <w:rFonts w:ascii="Times New Roman" w:hAnsi="Times New Roman"/>
                <w:i/>
                <w:iCs/>
              </w:rPr>
              <w:t>должность</w:t>
            </w:r>
          </w:p>
        </w:tc>
        <w:tc>
          <w:tcPr>
            <w:tcW w:w="394" w:type="dxa"/>
            <w:tcBorders>
              <w:top w:val="none" w:sz="4" w:space="0" w:color="000000"/>
              <w:left w:val="none" w:sz="4" w:space="0" w:color="000000"/>
              <w:bottom w:val="none" w:sz="4" w:space="0" w:color="000000"/>
              <w:right w:val="none" w:sz="4" w:space="0" w:color="000000"/>
            </w:tcBorders>
          </w:tcPr>
          <w:p w14:paraId="1D719282" w14:textId="77777777" w:rsidR="00B43726" w:rsidRPr="000A33AE" w:rsidRDefault="00B43726" w:rsidP="00505CF1">
            <w:pPr>
              <w:jc w:val="center"/>
              <w:rPr>
                <w:rFonts w:ascii="Times New Roman" w:hAnsi="Times New Roman"/>
                <w:i/>
                <w:iCs/>
                <w:lang w:val="en-US"/>
              </w:rPr>
            </w:pPr>
          </w:p>
        </w:tc>
        <w:tc>
          <w:tcPr>
            <w:tcW w:w="2757" w:type="dxa"/>
            <w:tcBorders>
              <w:top w:val="single" w:sz="4" w:space="0" w:color="000000"/>
              <w:left w:val="none" w:sz="4" w:space="0" w:color="000000"/>
              <w:bottom w:val="none" w:sz="4" w:space="0" w:color="000000"/>
              <w:right w:val="none" w:sz="4" w:space="0" w:color="000000"/>
            </w:tcBorders>
          </w:tcPr>
          <w:p w14:paraId="290E5254" w14:textId="77777777" w:rsidR="00B43726" w:rsidRPr="000A33AE" w:rsidRDefault="00B43726" w:rsidP="00505CF1">
            <w:pPr>
              <w:jc w:val="center"/>
              <w:rPr>
                <w:rFonts w:ascii="Times New Roman" w:hAnsi="Times New Roman"/>
                <w:i/>
                <w:iCs/>
              </w:rPr>
            </w:pPr>
            <w:r w:rsidRPr="000A33AE">
              <w:rPr>
                <w:rFonts w:ascii="Times New Roman" w:hAnsi="Times New Roman"/>
                <w:i/>
                <w:iCs/>
              </w:rPr>
              <w:t>подпись</w:t>
            </w:r>
          </w:p>
        </w:tc>
        <w:tc>
          <w:tcPr>
            <w:tcW w:w="399" w:type="dxa"/>
            <w:tcBorders>
              <w:top w:val="none" w:sz="4" w:space="0" w:color="000000"/>
              <w:left w:val="none" w:sz="4" w:space="0" w:color="000000"/>
              <w:bottom w:val="none" w:sz="4" w:space="0" w:color="000000"/>
              <w:right w:val="none" w:sz="4" w:space="0" w:color="000000"/>
            </w:tcBorders>
          </w:tcPr>
          <w:p w14:paraId="257936D6" w14:textId="77777777" w:rsidR="00B43726" w:rsidRPr="000A33AE" w:rsidRDefault="00B43726" w:rsidP="00505CF1">
            <w:pPr>
              <w:jc w:val="center"/>
              <w:rPr>
                <w:rFonts w:ascii="Times New Roman" w:hAnsi="Times New Roman"/>
                <w:i/>
                <w:iCs/>
                <w:lang w:val="en-US"/>
              </w:rPr>
            </w:pPr>
          </w:p>
        </w:tc>
        <w:tc>
          <w:tcPr>
            <w:tcW w:w="2020" w:type="dxa"/>
            <w:tcBorders>
              <w:top w:val="single" w:sz="4" w:space="0" w:color="000000"/>
              <w:left w:val="none" w:sz="4" w:space="0" w:color="000000"/>
              <w:bottom w:val="none" w:sz="4" w:space="0" w:color="000000"/>
              <w:right w:val="none" w:sz="4" w:space="0" w:color="000000"/>
            </w:tcBorders>
          </w:tcPr>
          <w:p w14:paraId="36396CCF" w14:textId="77777777" w:rsidR="00B43726" w:rsidRPr="000A33AE" w:rsidRDefault="00B43726" w:rsidP="00505CF1">
            <w:pPr>
              <w:jc w:val="center"/>
              <w:rPr>
                <w:rFonts w:ascii="Times New Roman" w:hAnsi="Times New Roman"/>
                <w:i/>
                <w:iCs/>
              </w:rPr>
            </w:pPr>
            <w:r w:rsidRPr="000A33AE">
              <w:rPr>
                <w:rFonts w:ascii="Times New Roman" w:hAnsi="Times New Roman"/>
                <w:i/>
                <w:iCs/>
              </w:rPr>
              <w:t>ФИО</w:t>
            </w:r>
          </w:p>
        </w:tc>
      </w:tr>
    </w:tbl>
    <w:p w14:paraId="0920BDDA" w14:textId="77777777" w:rsidR="00B43726" w:rsidRPr="000A33AE" w:rsidRDefault="00B43726" w:rsidP="00B43726">
      <w:pPr>
        <w:rPr>
          <w:rFonts w:ascii="Times New Roman" w:hAnsi="Times New Roman"/>
        </w:rPr>
      </w:pPr>
    </w:p>
    <w:p w14:paraId="482005A6" w14:textId="77777777" w:rsidR="00B43726" w:rsidRPr="000A33AE" w:rsidRDefault="00B43726" w:rsidP="00B43726">
      <w:pPr>
        <w:rPr>
          <w:rFonts w:ascii="Times New Roman" w:hAnsi="Times New Roman"/>
        </w:rPr>
      </w:pPr>
      <w:r w:rsidRPr="000A33AE">
        <w:rPr>
          <w:rFonts w:ascii="Times New Roman" w:hAnsi="Times New Roman"/>
        </w:rPr>
        <w:t>КОНЕЦ ФОРМЫ</w:t>
      </w:r>
      <w:r w:rsidRPr="000A33AE">
        <w:rPr>
          <w:rFonts w:ascii="Times New Roman" w:hAnsi="Times New Roman"/>
        </w:rPr>
        <w:br w:type="page" w:clear="all"/>
      </w:r>
    </w:p>
    <w:p w14:paraId="0F8586A7" w14:textId="77777777" w:rsidR="00B43726" w:rsidRPr="008A165D" w:rsidRDefault="00B43726" w:rsidP="00B43726">
      <w:pPr>
        <w:pStyle w:val="ConsPlusNormal"/>
        <w:ind w:left="5670"/>
        <w:jc w:val="right"/>
        <w:outlineLvl w:val="1"/>
        <w:rPr>
          <w:rFonts w:ascii="Times New Roman" w:hAnsi="Times New Roman" w:cs="Times New Roman"/>
          <w:sz w:val="28"/>
          <w:szCs w:val="28"/>
        </w:rPr>
      </w:pPr>
      <w:r w:rsidRPr="008A165D">
        <w:rPr>
          <w:rFonts w:ascii="Times New Roman" w:hAnsi="Times New Roman" w:cs="Times New Roman"/>
          <w:sz w:val="28"/>
          <w:szCs w:val="28"/>
        </w:rPr>
        <w:lastRenderedPageBreak/>
        <w:t>Приложение № 13</w:t>
      </w:r>
    </w:p>
    <w:p w14:paraId="108B63E0" w14:textId="77777777" w:rsidR="00B43726" w:rsidRPr="008A165D" w:rsidRDefault="00B43726" w:rsidP="00B43726">
      <w:pPr>
        <w:pStyle w:val="ConsPlusNormal"/>
        <w:ind w:left="5670"/>
        <w:jc w:val="right"/>
        <w:rPr>
          <w:rFonts w:ascii="Times New Roman" w:hAnsi="Times New Roman" w:cs="Times New Roman"/>
          <w:sz w:val="28"/>
          <w:szCs w:val="28"/>
        </w:rPr>
      </w:pPr>
      <w:r w:rsidRPr="008A165D">
        <w:rPr>
          <w:rFonts w:ascii="Times New Roman" w:hAnsi="Times New Roman" w:cs="Times New Roman"/>
          <w:sz w:val="28"/>
          <w:szCs w:val="28"/>
        </w:rPr>
        <w:t>к административному регламенту предоставления муниципальной услуги по предоставлению мест для захоронения и их учёт</w:t>
      </w:r>
    </w:p>
    <w:p w14:paraId="4E834C7C" w14:textId="77777777" w:rsidR="00B43726" w:rsidRPr="008A165D" w:rsidRDefault="00B43726" w:rsidP="00B43726">
      <w:pPr>
        <w:pStyle w:val="ConsPlusNormal"/>
        <w:ind w:left="5670"/>
        <w:jc w:val="both"/>
        <w:rPr>
          <w:rFonts w:ascii="Times New Roman" w:hAnsi="Times New Roman" w:cs="Times New Roman"/>
          <w:sz w:val="28"/>
          <w:szCs w:val="28"/>
        </w:rPr>
      </w:pPr>
    </w:p>
    <w:p w14:paraId="1E1A0F29" w14:textId="77777777" w:rsidR="00B43726" w:rsidRPr="000A33AE" w:rsidRDefault="00B43726" w:rsidP="00B43726">
      <w:pPr>
        <w:pStyle w:val="ConsPlusNormal"/>
        <w:jc w:val="center"/>
        <w:rPr>
          <w:rFonts w:ascii="Times New Roman" w:hAnsi="Times New Roman" w:cs="Times New Roman"/>
          <w:bCs/>
          <w:sz w:val="24"/>
          <w:szCs w:val="24"/>
        </w:rPr>
      </w:pPr>
      <w:r w:rsidRPr="000A33AE">
        <w:rPr>
          <w:rFonts w:ascii="Times New Roman" w:hAnsi="Times New Roman" w:cs="Times New Roman"/>
          <w:bCs/>
          <w:sz w:val="24"/>
          <w:szCs w:val="24"/>
        </w:rPr>
        <w:t xml:space="preserve">Форма документа </w:t>
      </w:r>
      <w:r w:rsidRPr="000A33AE">
        <w:rPr>
          <w:rFonts w:ascii="Times New Roman" w:hAnsi="Times New Roman" w:cs="Times New Roman"/>
          <w:bCs/>
          <w:sz w:val="24"/>
          <w:szCs w:val="24"/>
        </w:rPr>
        <w:br/>
        <w:t>«Выписка из реестра мест захоронений»</w:t>
      </w:r>
    </w:p>
    <w:p w14:paraId="68C450C3" w14:textId="77777777" w:rsidR="00B43726" w:rsidRPr="000A33AE" w:rsidRDefault="00B43726" w:rsidP="00B43726">
      <w:pPr>
        <w:pStyle w:val="ConsPlusNormal"/>
        <w:ind w:left="5670"/>
        <w:jc w:val="both"/>
        <w:rPr>
          <w:rFonts w:ascii="Times New Roman" w:hAnsi="Times New Roman" w:cs="Times New Roman"/>
          <w:sz w:val="24"/>
          <w:szCs w:val="24"/>
        </w:rPr>
      </w:pPr>
    </w:p>
    <w:p w14:paraId="4E5B43DF" w14:textId="77777777" w:rsidR="00B43726" w:rsidRPr="000A33AE" w:rsidRDefault="00B43726" w:rsidP="00B43726">
      <w:pPr>
        <w:pStyle w:val="ConsPlusNormal"/>
        <w:rPr>
          <w:rFonts w:ascii="Times New Roman" w:hAnsi="Times New Roman" w:cs="Times New Roman"/>
          <w:sz w:val="24"/>
          <w:szCs w:val="24"/>
        </w:rPr>
      </w:pPr>
      <w:r w:rsidRPr="000A33AE">
        <w:rPr>
          <w:rFonts w:ascii="Times New Roman" w:hAnsi="Times New Roman" w:cs="Times New Roman"/>
          <w:sz w:val="24"/>
          <w:szCs w:val="24"/>
        </w:rPr>
        <w:t>НАЧАЛО ФОРМЫ</w:t>
      </w:r>
    </w:p>
    <w:p w14:paraId="1E47A598" w14:textId="77777777" w:rsidR="00B43726" w:rsidRPr="000A33AE" w:rsidRDefault="00B43726" w:rsidP="00B43726">
      <w:pPr>
        <w:tabs>
          <w:tab w:val="left" w:pos="4120"/>
        </w:tabs>
        <w:rPr>
          <w:rFonts w:ascii="Times New Roman" w:hAnsi="Times New Roman"/>
        </w:rPr>
      </w:pPr>
    </w:p>
    <w:p w14:paraId="3DA87B0E" w14:textId="77777777" w:rsidR="00B43726" w:rsidRPr="000A33AE" w:rsidRDefault="00B43726" w:rsidP="00B43726">
      <w:pPr>
        <w:pBdr>
          <w:bottom w:val="single" w:sz="4" w:space="0" w:color="000000"/>
        </w:pBdr>
        <w:tabs>
          <w:tab w:val="left" w:pos="1290"/>
        </w:tabs>
        <w:jc w:val="center"/>
        <w:rPr>
          <w:rFonts w:ascii="Times New Roman" w:eastAsia="Times New Roman" w:hAnsi="Times New Roman"/>
          <w:bCs/>
        </w:rPr>
      </w:pPr>
    </w:p>
    <w:p w14:paraId="0385A2D4" w14:textId="77777777" w:rsidR="00B43726" w:rsidRPr="000A33AE" w:rsidRDefault="00B43726" w:rsidP="00B43726">
      <w:pPr>
        <w:tabs>
          <w:tab w:val="left" w:pos="1290"/>
        </w:tabs>
        <w:jc w:val="center"/>
        <w:rPr>
          <w:rFonts w:ascii="Times New Roman" w:eastAsia="Times New Roman" w:hAnsi="Times New Roman"/>
          <w:bCs/>
          <w:i/>
          <w:iCs/>
        </w:rPr>
      </w:pPr>
      <w:r w:rsidRPr="000A33AE">
        <w:rPr>
          <w:rFonts w:ascii="Times New Roman" w:eastAsia="Times New Roman" w:hAnsi="Times New Roman"/>
          <w:i/>
          <w:iCs/>
        </w:rPr>
        <w:t>(наименование органа государственной или муниципальной власти, выдавшего документ)</w:t>
      </w:r>
    </w:p>
    <w:p w14:paraId="38C45138" w14:textId="77777777" w:rsidR="00B43726" w:rsidRPr="000A33AE" w:rsidRDefault="00B43726" w:rsidP="00B43726">
      <w:pPr>
        <w:shd w:val="clear" w:color="auto" w:fill="FFFFFF"/>
        <w:jc w:val="both"/>
        <w:rPr>
          <w:rFonts w:ascii="Times New Roman" w:eastAsia="Times New Roman" w:hAnsi="Times New Roman"/>
          <w:color w:val="000000"/>
        </w:rPr>
      </w:pPr>
    </w:p>
    <w:p w14:paraId="5E6C9FA4" w14:textId="77777777" w:rsidR="00B43726" w:rsidRPr="000A33AE" w:rsidRDefault="00B43726" w:rsidP="00B43726">
      <w:pPr>
        <w:shd w:val="clear" w:color="auto" w:fill="FFFFFF"/>
        <w:jc w:val="both"/>
        <w:rPr>
          <w:rFonts w:ascii="Times New Roman" w:eastAsia="Times New Roman" w:hAnsi="Times New Roman"/>
          <w:color w:val="000000"/>
        </w:rPr>
      </w:pPr>
    </w:p>
    <w:tbl>
      <w:tblPr>
        <w:tblW w:w="9336" w:type="dxa"/>
        <w:tblInd w:w="20" w:type="dxa"/>
        <w:shd w:val="clear" w:color="auto" w:fill="FFFFFF"/>
        <w:tblLayout w:type="fixed"/>
        <w:tblCellMar>
          <w:left w:w="0" w:type="dxa"/>
          <w:right w:w="0" w:type="dxa"/>
        </w:tblCellMar>
        <w:tblLook w:val="04A0" w:firstRow="1" w:lastRow="0" w:firstColumn="1" w:lastColumn="0" w:noHBand="0" w:noVBand="1"/>
      </w:tblPr>
      <w:tblGrid>
        <w:gridCol w:w="9336"/>
      </w:tblGrid>
      <w:tr w:rsidR="00B43726" w:rsidRPr="000A33AE" w14:paraId="0A9D3F39" w14:textId="77777777" w:rsidTr="00505CF1">
        <w:tc>
          <w:tcPr>
            <w:tcW w:w="9336" w:type="dxa"/>
            <w:shd w:val="clear" w:color="FFFFFF" w:fill="FFFFFF"/>
          </w:tcPr>
          <w:p w14:paraId="08354FAA" w14:textId="77777777" w:rsidR="00B43726" w:rsidRPr="000A33AE" w:rsidRDefault="00B43726" w:rsidP="00505CF1">
            <w:pPr>
              <w:widowControl w:val="0"/>
              <w:jc w:val="center"/>
              <w:rPr>
                <w:rFonts w:ascii="Times New Roman" w:eastAsia="Yu Mincho" w:hAnsi="Times New Roman"/>
              </w:rPr>
            </w:pPr>
            <w:r w:rsidRPr="000A33AE">
              <w:rPr>
                <w:rFonts w:ascii="Times New Roman" w:eastAsia="Yu Mincho" w:hAnsi="Times New Roman"/>
              </w:rPr>
              <w:t>Выписка из реестра мест захоронений</w:t>
            </w:r>
          </w:p>
          <w:p w14:paraId="003DF49E" w14:textId="77777777" w:rsidR="00B43726" w:rsidRPr="000A33AE" w:rsidRDefault="00B43726" w:rsidP="00505CF1">
            <w:pPr>
              <w:spacing w:after="100"/>
              <w:jc w:val="center"/>
              <w:rPr>
                <w:rFonts w:ascii="Times New Roman" w:eastAsia="Times New Roman" w:hAnsi="Times New Roman"/>
              </w:rPr>
            </w:pPr>
          </w:p>
          <w:p w14:paraId="63DE0C4A" w14:textId="77777777" w:rsidR="00B43726" w:rsidRPr="000A33AE" w:rsidRDefault="00B43726" w:rsidP="00505CF1">
            <w:pPr>
              <w:tabs>
                <w:tab w:val="left" w:pos="1290"/>
              </w:tabs>
              <w:jc w:val="center"/>
              <w:rPr>
                <w:rFonts w:ascii="Times New Roman" w:eastAsia="Times New Roman" w:hAnsi="Times New Roman"/>
                <w:bCs/>
                <w:i/>
                <w:iCs/>
              </w:rPr>
            </w:pPr>
            <w:r w:rsidRPr="000A33AE">
              <w:rPr>
                <w:rFonts w:ascii="Times New Roman" w:eastAsia="Times New Roman" w:hAnsi="Times New Roman"/>
              </w:rPr>
              <w:t>________________________</w:t>
            </w:r>
            <w:r w:rsidRPr="000A33AE">
              <w:rPr>
                <w:rFonts w:ascii="Times New Roman" w:eastAsia="Times New Roman" w:hAnsi="Times New Roman"/>
              </w:rPr>
              <w:br/>
            </w:r>
            <w:r w:rsidRPr="000A33AE">
              <w:rPr>
                <w:rFonts w:ascii="Times New Roman" w:eastAsia="Times New Roman" w:hAnsi="Times New Roman"/>
                <w:i/>
                <w:iCs/>
              </w:rPr>
              <w:t>(дата выдачи документа)</w:t>
            </w:r>
          </w:p>
          <w:p w14:paraId="588A6A3E" w14:textId="77777777" w:rsidR="00B43726" w:rsidRPr="000A33AE" w:rsidRDefault="00B43726" w:rsidP="00505CF1">
            <w:pPr>
              <w:shd w:val="clear" w:color="auto" w:fill="FFFFFF"/>
              <w:jc w:val="both"/>
              <w:rPr>
                <w:rFonts w:ascii="Times New Roman" w:eastAsia="Times New Roman" w:hAnsi="Times New Roman"/>
                <w:color w:val="000000"/>
              </w:rPr>
            </w:pPr>
          </w:p>
          <w:p w14:paraId="511AC24F" w14:textId="77777777" w:rsidR="00B43726" w:rsidRPr="000A33AE" w:rsidRDefault="00B43726" w:rsidP="00505CF1">
            <w:pPr>
              <w:spacing w:after="100"/>
              <w:jc w:val="center"/>
              <w:rPr>
                <w:rFonts w:ascii="Times New Roman" w:eastAsia="Times New Roman" w:hAnsi="Times New Roman"/>
              </w:rPr>
            </w:pPr>
          </w:p>
        </w:tc>
      </w:tr>
      <w:tr w:rsidR="00B43726" w:rsidRPr="000A33AE" w14:paraId="0682FF0D" w14:textId="77777777" w:rsidTr="00505CF1">
        <w:tc>
          <w:tcPr>
            <w:tcW w:w="9336" w:type="dxa"/>
            <w:shd w:val="clear" w:color="FFFFFF" w:fill="FFFFFF"/>
            <w:vAlign w:val="center"/>
          </w:tcPr>
          <w:p w14:paraId="4D8F1E1C" w14:textId="77777777" w:rsidR="00B43726" w:rsidRPr="000A33AE" w:rsidRDefault="00B43726" w:rsidP="00505CF1">
            <w:pPr>
              <w:spacing w:after="100"/>
              <w:ind w:firstLine="280"/>
              <w:jc w:val="both"/>
              <w:rPr>
                <w:rFonts w:ascii="Times New Roman" w:eastAsia="Times New Roman" w:hAnsi="Times New Roman"/>
              </w:rPr>
            </w:pPr>
            <w:r w:rsidRPr="000A33AE">
              <w:rPr>
                <w:rFonts w:ascii="Times New Roman" w:eastAsia="Times New Roman" w:hAnsi="Times New Roman"/>
              </w:rPr>
              <w:t>1. Статус записи:</w:t>
            </w:r>
          </w:p>
        </w:tc>
      </w:tr>
      <w:tr w:rsidR="00B43726" w:rsidRPr="000A33AE" w14:paraId="3269C135" w14:textId="77777777" w:rsidTr="00505CF1">
        <w:tc>
          <w:tcPr>
            <w:tcW w:w="9336" w:type="dxa"/>
            <w:tcBorders>
              <w:bottom w:val="single" w:sz="8" w:space="0" w:color="000000"/>
            </w:tcBorders>
            <w:shd w:val="clear" w:color="FFFFFF" w:fill="FFFFFF"/>
          </w:tcPr>
          <w:p w14:paraId="6A7F5842" w14:textId="77777777" w:rsidR="00B43726" w:rsidRPr="000A33AE" w:rsidRDefault="00B43726" w:rsidP="00505CF1">
            <w:pPr>
              <w:spacing w:after="100"/>
              <w:jc w:val="center"/>
              <w:rPr>
                <w:rFonts w:ascii="Times New Roman" w:eastAsia="Times New Roman" w:hAnsi="Times New Roman"/>
                <w:lang w:val="en-US"/>
              </w:rPr>
            </w:pPr>
          </w:p>
        </w:tc>
      </w:tr>
      <w:tr w:rsidR="00B43726" w:rsidRPr="000A33AE" w14:paraId="2BCD7A5B" w14:textId="77777777" w:rsidTr="00505CF1">
        <w:tc>
          <w:tcPr>
            <w:tcW w:w="9336" w:type="dxa"/>
            <w:tcBorders>
              <w:top w:val="single" w:sz="8" w:space="0" w:color="000000"/>
            </w:tcBorders>
            <w:shd w:val="clear" w:color="FFFFFF" w:fill="FFFFFF"/>
          </w:tcPr>
          <w:p w14:paraId="1E25D0F1" w14:textId="77777777" w:rsidR="00B43726" w:rsidRPr="000A33AE" w:rsidRDefault="00B43726" w:rsidP="00505CF1">
            <w:pPr>
              <w:spacing w:after="100"/>
              <w:jc w:val="center"/>
              <w:rPr>
                <w:rFonts w:ascii="Times New Roman" w:eastAsia="Times New Roman" w:hAnsi="Times New Roman"/>
                <w:i/>
              </w:rPr>
            </w:pPr>
            <w:r w:rsidRPr="000A33AE">
              <w:rPr>
                <w:rFonts w:ascii="Times New Roman" w:eastAsia="Times New Roman" w:hAnsi="Times New Roman"/>
                <w:i/>
              </w:rPr>
              <w:t>(действующая / изменена / прекращена)</w:t>
            </w:r>
          </w:p>
        </w:tc>
      </w:tr>
      <w:tr w:rsidR="00B43726" w:rsidRPr="000A33AE" w14:paraId="7AE8B569" w14:textId="77777777" w:rsidTr="00505CF1">
        <w:tc>
          <w:tcPr>
            <w:tcW w:w="9336" w:type="dxa"/>
            <w:shd w:val="clear" w:color="FFFFFF" w:fill="FFFFFF"/>
            <w:vAlign w:val="center"/>
          </w:tcPr>
          <w:p w14:paraId="04DBAF82" w14:textId="77777777" w:rsidR="00B43726" w:rsidRPr="000A33AE" w:rsidRDefault="00B43726" w:rsidP="00505CF1">
            <w:pPr>
              <w:spacing w:after="100"/>
              <w:ind w:firstLine="280"/>
              <w:jc w:val="both"/>
              <w:rPr>
                <w:rFonts w:ascii="Times New Roman" w:eastAsia="Times New Roman" w:hAnsi="Times New Roman"/>
                <w:color w:val="000000"/>
              </w:rPr>
            </w:pPr>
            <w:r w:rsidRPr="000A33AE">
              <w:rPr>
                <w:rFonts w:ascii="Times New Roman" w:eastAsia="Times New Roman" w:hAnsi="Times New Roman"/>
                <w:color w:val="000000"/>
              </w:rPr>
              <w:t>2. Регистрационный номер разрешения на захоронение:</w:t>
            </w:r>
          </w:p>
        </w:tc>
      </w:tr>
      <w:tr w:rsidR="00B43726" w:rsidRPr="000A33AE" w14:paraId="11C6B149" w14:textId="77777777" w:rsidTr="00505CF1">
        <w:tc>
          <w:tcPr>
            <w:tcW w:w="9336" w:type="dxa"/>
            <w:tcBorders>
              <w:bottom w:val="single" w:sz="8" w:space="0" w:color="000000"/>
            </w:tcBorders>
            <w:shd w:val="clear" w:color="FFFFFF" w:fill="FFFFFF"/>
          </w:tcPr>
          <w:p w14:paraId="4C847D45" w14:textId="77777777" w:rsidR="00B43726" w:rsidRPr="000A33AE" w:rsidRDefault="00B43726" w:rsidP="00505CF1">
            <w:pPr>
              <w:spacing w:after="100"/>
              <w:ind w:firstLine="411"/>
              <w:jc w:val="center"/>
              <w:rPr>
                <w:rFonts w:ascii="Times New Roman" w:eastAsia="Times New Roman" w:hAnsi="Times New Roman"/>
                <w:i/>
                <w:iCs/>
              </w:rPr>
            </w:pPr>
          </w:p>
        </w:tc>
      </w:tr>
      <w:tr w:rsidR="00B43726" w:rsidRPr="000A33AE" w14:paraId="2C4CB9EB" w14:textId="77777777" w:rsidTr="00505CF1">
        <w:tc>
          <w:tcPr>
            <w:tcW w:w="9336" w:type="dxa"/>
            <w:shd w:val="clear" w:color="FFFFFF" w:fill="FFFFFF"/>
            <w:vAlign w:val="center"/>
          </w:tcPr>
          <w:p w14:paraId="0E8C029B" w14:textId="77777777" w:rsidR="00B43726" w:rsidRPr="000A33AE" w:rsidRDefault="00B43726" w:rsidP="00505CF1">
            <w:pPr>
              <w:spacing w:after="100"/>
              <w:ind w:firstLine="280"/>
              <w:jc w:val="both"/>
              <w:rPr>
                <w:rFonts w:ascii="Times New Roman" w:eastAsia="Times New Roman" w:hAnsi="Times New Roman"/>
              </w:rPr>
            </w:pPr>
            <w:r w:rsidRPr="000A33AE">
              <w:rPr>
                <w:rFonts w:ascii="Times New Roman" w:eastAsia="Times New Roman" w:hAnsi="Times New Roman"/>
              </w:rPr>
              <w:t xml:space="preserve">3. Дата предоставления </w:t>
            </w:r>
            <w:r w:rsidRPr="000A33AE">
              <w:rPr>
                <w:rFonts w:ascii="Times New Roman" w:eastAsia="Times New Roman" w:hAnsi="Times New Roman"/>
                <w:color w:val="000000"/>
              </w:rPr>
              <w:t>разрешения на захоронение</w:t>
            </w:r>
            <w:r w:rsidRPr="000A33AE">
              <w:rPr>
                <w:rFonts w:ascii="Times New Roman" w:eastAsia="Times New Roman" w:hAnsi="Times New Roman"/>
              </w:rPr>
              <w:t>:</w:t>
            </w:r>
          </w:p>
        </w:tc>
      </w:tr>
      <w:tr w:rsidR="00B43726" w:rsidRPr="000A33AE" w14:paraId="106AC83C" w14:textId="77777777" w:rsidTr="00505CF1">
        <w:tc>
          <w:tcPr>
            <w:tcW w:w="9336" w:type="dxa"/>
            <w:tcBorders>
              <w:bottom w:val="single" w:sz="8" w:space="0" w:color="000000"/>
            </w:tcBorders>
            <w:shd w:val="clear" w:color="FFFFFF" w:fill="FFFFFF"/>
          </w:tcPr>
          <w:p w14:paraId="16853C66" w14:textId="77777777" w:rsidR="00B43726" w:rsidRPr="000A33AE" w:rsidRDefault="00B43726" w:rsidP="00505CF1">
            <w:pPr>
              <w:spacing w:after="100"/>
              <w:ind w:firstLine="269"/>
              <w:jc w:val="center"/>
              <w:rPr>
                <w:rFonts w:ascii="Times New Roman" w:eastAsia="Times New Roman" w:hAnsi="Times New Roman"/>
                <w:i/>
                <w:iCs/>
              </w:rPr>
            </w:pPr>
          </w:p>
        </w:tc>
      </w:tr>
    </w:tbl>
    <w:p w14:paraId="6B905B98" w14:textId="77777777" w:rsidR="00B43726" w:rsidRPr="000A33AE" w:rsidRDefault="00B43726" w:rsidP="00B43726">
      <w:pPr>
        <w:widowControl w:val="0"/>
        <w:ind w:left="-567"/>
        <w:jc w:val="right"/>
        <w:rPr>
          <w:rFonts w:ascii="Times New Roman" w:eastAsia="Yu Mincho" w:hAnsi="Times New Roman"/>
          <w:color w:val="000000"/>
        </w:rPr>
      </w:pPr>
    </w:p>
    <w:tbl>
      <w:tblPr>
        <w:tblStyle w:val="130"/>
        <w:tblW w:w="9359" w:type="dxa"/>
        <w:tblInd w:w="-3"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2977"/>
        <w:gridCol w:w="6382"/>
      </w:tblGrid>
      <w:tr w:rsidR="00B43726" w:rsidRPr="000A33AE" w14:paraId="78B0401F" w14:textId="77777777" w:rsidTr="00505CF1">
        <w:tc>
          <w:tcPr>
            <w:tcW w:w="2977" w:type="dxa"/>
            <w:vAlign w:val="center"/>
          </w:tcPr>
          <w:p w14:paraId="1C16C018" w14:textId="77777777" w:rsidR="00B43726" w:rsidRPr="000A33AE" w:rsidRDefault="00B43726" w:rsidP="00505CF1">
            <w:pPr>
              <w:widowControl w:val="0"/>
              <w:rPr>
                <w:rFonts w:ascii="Times New Roman" w:eastAsia="Yu Mincho" w:hAnsi="Times New Roman"/>
                <w:color w:val="000000"/>
              </w:rPr>
            </w:pPr>
            <w:r w:rsidRPr="000A33AE">
              <w:rPr>
                <w:rFonts w:ascii="Times New Roman" w:eastAsia="Yu Mincho" w:hAnsi="Times New Roman"/>
                <w:color w:val="000000"/>
              </w:rPr>
              <w:t>Ф.И.О. заявителя</w:t>
            </w:r>
            <w:r w:rsidRPr="000A33AE">
              <w:rPr>
                <w:rFonts w:ascii="Times New Roman" w:eastAsia="Yu Mincho" w:hAnsi="Times New Roman"/>
                <w:color w:val="000000"/>
              </w:rPr>
              <w:br/>
            </w:r>
            <w:r w:rsidRPr="000A33AE">
              <w:rPr>
                <w:rFonts w:ascii="Times New Roman" w:eastAsia="Yu Mincho" w:hAnsi="Times New Roman"/>
                <w:i/>
                <w:iCs/>
                <w:color w:val="000000"/>
              </w:rPr>
              <w:t>(получателя услуги)</w:t>
            </w:r>
          </w:p>
        </w:tc>
        <w:tc>
          <w:tcPr>
            <w:tcW w:w="6382" w:type="dxa"/>
            <w:tcBorders>
              <w:bottom w:val="single" w:sz="4" w:space="0" w:color="000000"/>
            </w:tcBorders>
            <w:vAlign w:val="center"/>
          </w:tcPr>
          <w:p w14:paraId="2FD42586" w14:textId="77777777" w:rsidR="00B43726" w:rsidRPr="000A33AE" w:rsidRDefault="00B43726" w:rsidP="00505CF1">
            <w:pPr>
              <w:widowControl w:val="0"/>
              <w:jc w:val="both"/>
              <w:rPr>
                <w:rFonts w:ascii="Times New Roman" w:eastAsia="Yu Mincho" w:hAnsi="Times New Roman"/>
                <w:color w:val="000000"/>
              </w:rPr>
            </w:pPr>
          </w:p>
        </w:tc>
      </w:tr>
      <w:tr w:rsidR="00B43726" w:rsidRPr="000A33AE" w14:paraId="0CF99C1D" w14:textId="77777777" w:rsidTr="00505CF1">
        <w:tc>
          <w:tcPr>
            <w:tcW w:w="2977" w:type="dxa"/>
            <w:vAlign w:val="center"/>
          </w:tcPr>
          <w:p w14:paraId="1C98D92E" w14:textId="77777777" w:rsidR="00B43726" w:rsidRPr="000A33AE" w:rsidRDefault="00B43726" w:rsidP="00505CF1">
            <w:pPr>
              <w:widowControl w:val="0"/>
              <w:rPr>
                <w:rFonts w:ascii="Times New Roman" w:eastAsia="Yu Mincho" w:hAnsi="Times New Roman"/>
                <w:color w:val="000000"/>
              </w:rPr>
            </w:pPr>
            <w:r w:rsidRPr="000A33AE">
              <w:rPr>
                <w:rFonts w:ascii="Times New Roman" w:eastAsia="Yu Mincho" w:hAnsi="Times New Roman"/>
                <w:color w:val="000000"/>
              </w:rPr>
              <w:t>№ заявления</w:t>
            </w:r>
          </w:p>
        </w:tc>
        <w:tc>
          <w:tcPr>
            <w:tcW w:w="6382" w:type="dxa"/>
            <w:tcBorders>
              <w:top w:val="single" w:sz="4" w:space="0" w:color="000000"/>
              <w:bottom w:val="single" w:sz="4" w:space="0" w:color="000000"/>
            </w:tcBorders>
            <w:vAlign w:val="center"/>
          </w:tcPr>
          <w:p w14:paraId="2ED06D30" w14:textId="77777777" w:rsidR="00B43726" w:rsidRPr="000A33AE" w:rsidRDefault="00B43726" w:rsidP="00505CF1">
            <w:pPr>
              <w:widowControl w:val="0"/>
              <w:jc w:val="both"/>
              <w:rPr>
                <w:rFonts w:ascii="Times New Roman" w:eastAsia="Yu Mincho" w:hAnsi="Times New Roman"/>
                <w:color w:val="000000"/>
              </w:rPr>
            </w:pPr>
          </w:p>
        </w:tc>
      </w:tr>
      <w:tr w:rsidR="00B43726" w:rsidRPr="000A33AE" w14:paraId="726BC2E2" w14:textId="77777777" w:rsidTr="00505CF1">
        <w:tc>
          <w:tcPr>
            <w:tcW w:w="2977" w:type="dxa"/>
            <w:vAlign w:val="center"/>
          </w:tcPr>
          <w:p w14:paraId="5EE6B78F" w14:textId="77777777" w:rsidR="00B43726" w:rsidRPr="000A33AE" w:rsidRDefault="00B43726" w:rsidP="00505CF1">
            <w:pPr>
              <w:widowControl w:val="0"/>
              <w:rPr>
                <w:rFonts w:ascii="Times New Roman" w:eastAsia="Yu Mincho" w:hAnsi="Times New Roman"/>
                <w:color w:val="000000"/>
              </w:rPr>
            </w:pPr>
            <w:r w:rsidRPr="000A33AE">
              <w:rPr>
                <w:rFonts w:ascii="Times New Roman" w:eastAsia="Yu Mincho" w:hAnsi="Times New Roman"/>
                <w:color w:val="000000"/>
              </w:rPr>
              <w:t>Цель обращения</w:t>
            </w:r>
          </w:p>
        </w:tc>
        <w:tc>
          <w:tcPr>
            <w:tcW w:w="6382" w:type="dxa"/>
            <w:tcBorders>
              <w:top w:val="single" w:sz="4" w:space="0" w:color="000000"/>
              <w:bottom w:val="single" w:sz="4" w:space="0" w:color="000000"/>
            </w:tcBorders>
            <w:vAlign w:val="center"/>
          </w:tcPr>
          <w:p w14:paraId="541CDD89" w14:textId="77777777" w:rsidR="00B43726" w:rsidRPr="000A33AE" w:rsidRDefault="00B43726" w:rsidP="00505CF1">
            <w:pPr>
              <w:widowControl w:val="0"/>
              <w:jc w:val="both"/>
              <w:rPr>
                <w:rFonts w:ascii="Times New Roman" w:eastAsia="Yu Mincho" w:hAnsi="Times New Roman"/>
                <w:color w:val="000000"/>
                <w:lang w:val="en-US"/>
              </w:rPr>
            </w:pPr>
          </w:p>
        </w:tc>
      </w:tr>
      <w:tr w:rsidR="00B43726" w:rsidRPr="000A33AE" w14:paraId="4AC0B216" w14:textId="77777777" w:rsidTr="00505CF1">
        <w:tc>
          <w:tcPr>
            <w:tcW w:w="2977" w:type="dxa"/>
            <w:vAlign w:val="center"/>
          </w:tcPr>
          <w:p w14:paraId="2B204A72" w14:textId="77777777" w:rsidR="00B43726" w:rsidRPr="000A33AE" w:rsidRDefault="00B43726" w:rsidP="00505CF1">
            <w:pPr>
              <w:widowControl w:val="0"/>
              <w:rPr>
                <w:rFonts w:ascii="Times New Roman" w:eastAsia="Yu Mincho" w:hAnsi="Times New Roman"/>
                <w:color w:val="000000"/>
              </w:rPr>
            </w:pPr>
            <w:r w:rsidRPr="000A33AE">
              <w:rPr>
                <w:rFonts w:ascii="Times New Roman" w:eastAsia="Yu Mincho" w:hAnsi="Times New Roman"/>
                <w:color w:val="000000"/>
              </w:rPr>
              <w:t>Статус заявления</w:t>
            </w:r>
          </w:p>
        </w:tc>
        <w:tc>
          <w:tcPr>
            <w:tcW w:w="6382" w:type="dxa"/>
            <w:tcBorders>
              <w:top w:val="single" w:sz="4" w:space="0" w:color="000000"/>
              <w:bottom w:val="single" w:sz="4" w:space="0" w:color="000000"/>
            </w:tcBorders>
            <w:vAlign w:val="center"/>
          </w:tcPr>
          <w:p w14:paraId="10D4B216" w14:textId="77777777" w:rsidR="00B43726" w:rsidRPr="000A33AE" w:rsidRDefault="00B43726" w:rsidP="00505CF1">
            <w:pPr>
              <w:widowControl w:val="0"/>
              <w:jc w:val="both"/>
              <w:rPr>
                <w:rFonts w:ascii="Times New Roman" w:eastAsia="Yu Mincho" w:hAnsi="Times New Roman"/>
                <w:color w:val="000000"/>
                <w:lang w:val="en-US"/>
              </w:rPr>
            </w:pPr>
          </w:p>
        </w:tc>
      </w:tr>
      <w:tr w:rsidR="00B43726" w:rsidRPr="000A33AE" w14:paraId="19865244" w14:textId="77777777" w:rsidTr="00505CF1">
        <w:trPr>
          <w:trHeight w:val="95"/>
        </w:trPr>
        <w:tc>
          <w:tcPr>
            <w:tcW w:w="9359" w:type="dxa"/>
            <w:gridSpan w:val="2"/>
            <w:vAlign w:val="center"/>
          </w:tcPr>
          <w:p w14:paraId="5D7CC364" w14:textId="77777777" w:rsidR="00B43726" w:rsidRPr="000A33AE" w:rsidRDefault="00B43726" w:rsidP="00505CF1">
            <w:pPr>
              <w:widowControl w:val="0"/>
              <w:rPr>
                <w:rFonts w:ascii="Times New Roman" w:eastAsia="Yu Mincho" w:hAnsi="Times New Roman"/>
                <w:bCs/>
                <w:color w:val="000000"/>
              </w:rPr>
            </w:pPr>
          </w:p>
          <w:p w14:paraId="1660C586" w14:textId="77777777" w:rsidR="00B43726" w:rsidRPr="000A33AE" w:rsidRDefault="00B43726" w:rsidP="00505CF1">
            <w:pPr>
              <w:widowControl w:val="0"/>
              <w:rPr>
                <w:rFonts w:ascii="Times New Roman" w:eastAsia="Yu Mincho" w:hAnsi="Times New Roman"/>
                <w:bCs/>
                <w:color w:val="000000"/>
              </w:rPr>
            </w:pPr>
            <w:r w:rsidRPr="000A33AE">
              <w:rPr>
                <w:rFonts w:ascii="Times New Roman" w:eastAsia="Yu Mincho" w:hAnsi="Times New Roman"/>
                <w:bCs/>
                <w:color w:val="000000"/>
              </w:rPr>
              <w:t>Сведения об умершем и месте захоронения:</w:t>
            </w:r>
          </w:p>
        </w:tc>
      </w:tr>
      <w:tr w:rsidR="00B43726" w:rsidRPr="000A33AE" w14:paraId="77FF66B9" w14:textId="77777777" w:rsidTr="00505CF1">
        <w:trPr>
          <w:trHeight w:val="175"/>
        </w:trPr>
        <w:tc>
          <w:tcPr>
            <w:tcW w:w="2977" w:type="dxa"/>
            <w:vAlign w:val="center"/>
          </w:tcPr>
          <w:p w14:paraId="510EB11A" w14:textId="77777777" w:rsidR="00B43726" w:rsidRPr="000A33AE" w:rsidRDefault="00B43726" w:rsidP="00505CF1">
            <w:pPr>
              <w:widowControl w:val="0"/>
              <w:rPr>
                <w:rFonts w:ascii="Times New Roman" w:eastAsia="Yu Mincho" w:hAnsi="Times New Roman"/>
                <w:color w:val="000000"/>
              </w:rPr>
            </w:pPr>
            <w:r w:rsidRPr="000A33AE">
              <w:rPr>
                <w:rFonts w:ascii="Times New Roman" w:eastAsia="Yu Mincho" w:hAnsi="Times New Roman"/>
                <w:color w:val="000000"/>
              </w:rPr>
              <w:t>Ф.И.О. погребенного</w:t>
            </w:r>
          </w:p>
        </w:tc>
        <w:tc>
          <w:tcPr>
            <w:tcW w:w="6382" w:type="dxa"/>
            <w:tcBorders>
              <w:bottom w:val="single" w:sz="4" w:space="0" w:color="000000"/>
            </w:tcBorders>
            <w:vAlign w:val="center"/>
          </w:tcPr>
          <w:p w14:paraId="3BAD0757" w14:textId="77777777" w:rsidR="00B43726" w:rsidRPr="000A33AE" w:rsidRDefault="00B43726" w:rsidP="00505CF1">
            <w:pPr>
              <w:widowControl w:val="0"/>
              <w:rPr>
                <w:rFonts w:ascii="Times New Roman" w:eastAsia="Yu Mincho" w:hAnsi="Times New Roman"/>
                <w:color w:val="000000"/>
                <w:lang w:val="en-US"/>
              </w:rPr>
            </w:pPr>
          </w:p>
        </w:tc>
      </w:tr>
      <w:tr w:rsidR="00B43726" w:rsidRPr="000A33AE" w14:paraId="48B80ED0" w14:textId="77777777" w:rsidTr="00505CF1">
        <w:tc>
          <w:tcPr>
            <w:tcW w:w="2977" w:type="dxa"/>
            <w:vAlign w:val="center"/>
          </w:tcPr>
          <w:p w14:paraId="1C14CA69" w14:textId="77777777" w:rsidR="00B43726" w:rsidRPr="000A33AE" w:rsidRDefault="00B43726" w:rsidP="00505CF1">
            <w:pPr>
              <w:widowControl w:val="0"/>
              <w:rPr>
                <w:rFonts w:ascii="Times New Roman" w:eastAsia="Yu Mincho" w:hAnsi="Times New Roman"/>
                <w:color w:val="000000"/>
              </w:rPr>
            </w:pPr>
            <w:r w:rsidRPr="000A33AE">
              <w:rPr>
                <w:rFonts w:ascii="Times New Roman" w:eastAsia="Yu Mincho" w:hAnsi="Times New Roman"/>
                <w:color w:val="000000"/>
              </w:rPr>
              <w:t>Дата смерти погребенного</w:t>
            </w:r>
          </w:p>
        </w:tc>
        <w:tc>
          <w:tcPr>
            <w:tcW w:w="6382" w:type="dxa"/>
            <w:tcBorders>
              <w:top w:val="single" w:sz="4" w:space="0" w:color="000000"/>
              <w:bottom w:val="single" w:sz="4" w:space="0" w:color="000000"/>
            </w:tcBorders>
            <w:vAlign w:val="center"/>
          </w:tcPr>
          <w:p w14:paraId="64A5D3B7" w14:textId="77777777" w:rsidR="00B43726" w:rsidRPr="000A33AE" w:rsidRDefault="00B43726" w:rsidP="00505CF1">
            <w:pPr>
              <w:widowControl w:val="0"/>
              <w:rPr>
                <w:rFonts w:ascii="Times New Roman" w:eastAsia="Yu Mincho" w:hAnsi="Times New Roman"/>
                <w:color w:val="000000"/>
                <w:lang w:val="en-US"/>
              </w:rPr>
            </w:pPr>
          </w:p>
        </w:tc>
      </w:tr>
      <w:tr w:rsidR="00B43726" w:rsidRPr="000A33AE" w14:paraId="2802F8D7" w14:textId="77777777" w:rsidTr="00505CF1">
        <w:tc>
          <w:tcPr>
            <w:tcW w:w="2977" w:type="dxa"/>
            <w:vAlign w:val="center"/>
          </w:tcPr>
          <w:p w14:paraId="581D1AA7" w14:textId="77777777" w:rsidR="00B43726" w:rsidRPr="000A33AE" w:rsidRDefault="00B43726" w:rsidP="00505CF1">
            <w:pPr>
              <w:widowControl w:val="0"/>
              <w:rPr>
                <w:rFonts w:ascii="Times New Roman" w:eastAsia="Yu Mincho" w:hAnsi="Times New Roman"/>
                <w:color w:val="000000"/>
              </w:rPr>
            </w:pPr>
            <w:r w:rsidRPr="000A33AE">
              <w:rPr>
                <w:rFonts w:ascii="Times New Roman" w:eastAsia="Yu Mincho" w:hAnsi="Times New Roman"/>
                <w:color w:val="000000"/>
              </w:rPr>
              <w:t xml:space="preserve">Адрес регистрации </w:t>
            </w:r>
            <w:r w:rsidRPr="000A33AE">
              <w:rPr>
                <w:rFonts w:ascii="Times New Roman" w:eastAsia="Yu Mincho" w:hAnsi="Times New Roman"/>
                <w:color w:val="000000"/>
              </w:rPr>
              <w:br/>
              <w:t>по месту жительства / пребывания погребенного</w:t>
            </w:r>
          </w:p>
        </w:tc>
        <w:tc>
          <w:tcPr>
            <w:tcW w:w="6382" w:type="dxa"/>
            <w:tcBorders>
              <w:top w:val="single" w:sz="4" w:space="0" w:color="000000"/>
              <w:bottom w:val="single" w:sz="4" w:space="0" w:color="000000"/>
            </w:tcBorders>
            <w:vAlign w:val="center"/>
          </w:tcPr>
          <w:p w14:paraId="6F945161" w14:textId="77777777" w:rsidR="00B43726" w:rsidRPr="000A33AE" w:rsidRDefault="00B43726" w:rsidP="00505CF1">
            <w:pPr>
              <w:widowControl w:val="0"/>
              <w:rPr>
                <w:rFonts w:ascii="Times New Roman" w:eastAsia="Yu Mincho" w:hAnsi="Times New Roman"/>
                <w:color w:val="000000"/>
              </w:rPr>
            </w:pPr>
          </w:p>
        </w:tc>
      </w:tr>
      <w:tr w:rsidR="00B43726" w:rsidRPr="000A33AE" w14:paraId="31B7C430" w14:textId="77777777" w:rsidTr="00505CF1">
        <w:tc>
          <w:tcPr>
            <w:tcW w:w="2977" w:type="dxa"/>
            <w:vAlign w:val="center"/>
          </w:tcPr>
          <w:p w14:paraId="15111AA9" w14:textId="77777777" w:rsidR="00B43726" w:rsidRPr="000A33AE" w:rsidRDefault="00B43726" w:rsidP="00505CF1">
            <w:pPr>
              <w:widowControl w:val="0"/>
              <w:rPr>
                <w:rFonts w:ascii="Times New Roman" w:eastAsia="Yu Mincho" w:hAnsi="Times New Roman"/>
                <w:color w:val="000000"/>
              </w:rPr>
            </w:pPr>
            <w:r w:rsidRPr="000A33AE">
              <w:rPr>
                <w:rFonts w:ascii="Times New Roman" w:eastAsia="Yu Mincho" w:hAnsi="Times New Roman"/>
                <w:color w:val="000000"/>
              </w:rPr>
              <w:t>№ актовой записи о смерти</w:t>
            </w:r>
          </w:p>
        </w:tc>
        <w:tc>
          <w:tcPr>
            <w:tcW w:w="6382" w:type="dxa"/>
            <w:tcBorders>
              <w:top w:val="single" w:sz="4" w:space="0" w:color="000000"/>
              <w:bottom w:val="single" w:sz="4" w:space="0" w:color="000000"/>
            </w:tcBorders>
            <w:vAlign w:val="center"/>
          </w:tcPr>
          <w:p w14:paraId="4C3894F8" w14:textId="77777777" w:rsidR="00B43726" w:rsidRPr="000A33AE" w:rsidRDefault="00B43726" w:rsidP="00505CF1">
            <w:pPr>
              <w:widowControl w:val="0"/>
              <w:rPr>
                <w:rFonts w:ascii="Times New Roman" w:eastAsia="Yu Mincho" w:hAnsi="Times New Roman"/>
                <w:color w:val="000000"/>
                <w:lang w:val="en-US"/>
              </w:rPr>
            </w:pPr>
          </w:p>
        </w:tc>
      </w:tr>
      <w:tr w:rsidR="00B43726" w:rsidRPr="000A33AE" w14:paraId="3C0C3135" w14:textId="77777777" w:rsidTr="00505CF1">
        <w:tc>
          <w:tcPr>
            <w:tcW w:w="2977" w:type="dxa"/>
            <w:vAlign w:val="center"/>
          </w:tcPr>
          <w:p w14:paraId="71EE33F6" w14:textId="77777777" w:rsidR="00B43726" w:rsidRPr="000A33AE" w:rsidRDefault="00B43726" w:rsidP="00505CF1">
            <w:pPr>
              <w:widowControl w:val="0"/>
              <w:rPr>
                <w:rFonts w:ascii="Times New Roman" w:eastAsia="Yu Mincho" w:hAnsi="Times New Roman"/>
                <w:color w:val="000000"/>
              </w:rPr>
            </w:pPr>
            <w:r w:rsidRPr="000A33AE">
              <w:rPr>
                <w:rFonts w:ascii="Times New Roman" w:eastAsia="Yu Mincho" w:hAnsi="Times New Roman"/>
                <w:color w:val="000000"/>
              </w:rPr>
              <w:t>Наименование кладбища</w:t>
            </w:r>
          </w:p>
        </w:tc>
        <w:tc>
          <w:tcPr>
            <w:tcW w:w="6382" w:type="dxa"/>
            <w:tcBorders>
              <w:top w:val="single" w:sz="4" w:space="0" w:color="000000"/>
              <w:bottom w:val="single" w:sz="4" w:space="0" w:color="000000"/>
            </w:tcBorders>
            <w:vAlign w:val="center"/>
          </w:tcPr>
          <w:p w14:paraId="5A4C4BFE" w14:textId="77777777" w:rsidR="00B43726" w:rsidRPr="000A33AE" w:rsidRDefault="00B43726" w:rsidP="00505CF1">
            <w:pPr>
              <w:widowControl w:val="0"/>
              <w:rPr>
                <w:rFonts w:ascii="Times New Roman" w:eastAsia="Yu Mincho" w:hAnsi="Times New Roman"/>
                <w:color w:val="000000"/>
                <w:lang w:val="en-US"/>
              </w:rPr>
            </w:pPr>
          </w:p>
        </w:tc>
      </w:tr>
      <w:tr w:rsidR="00B43726" w:rsidRPr="000A33AE" w14:paraId="25A18711" w14:textId="77777777" w:rsidTr="00505CF1">
        <w:tc>
          <w:tcPr>
            <w:tcW w:w="2977" w:type="dxa"/>
            <w:vAlign w:val="center"/>
          </w:tcPr>
          <w:p w14:paraId="3AC8813E" w14:textId="77777777" w:rsidR="00B43726" w:rsidRPr="000A33AE" w:rsidRDefault="00B43726" w:rsidP="00505CF1">
            <w:pPr>
              <w:widowControl w:val="0"/>
              <w:rPr>
                <w:rFonts w:ascii="Times New Roman" w:eastAsia="Yu Mincho" w:hAnsi="Times New Roman"/>
                <w:color w:val="000000"/>
              </w:rPr>
            </w:pPr>
            <w:proofErr w:type="spellStart"/>
            <w:r w:rsidRPr="000A33AE">
              <w:rPr>
                <w:rFonts w:ascii="Times New Roman" w:eastAsia="Yu Mincho" w:hAnsi="Times New Roman"/>
                <w:color w:val="000000"/>
                <w:lang w:val="en-US"/>
              </w:rPr>
              <w:t>Способ</w:t>
            </w:r>
            <w:proofErr w:type="spellEnd"/>
            <w:r w:rsidRPr="000A33AE">
              <w:rPr>
                <w:rFonts w:ascii="Times New Roman" w:eastAsia="Yu Mincho" w:hAnsi="Times New Roman"/>
                <w:color w:val="000000"/>
                <w:lang w:val="en-US"/>
              </w:rPr>
              <w:t xml:space="preserve"> </w:t>
            </w:r>
            <w:proofErr w:type="spellStart"/>
            <w:r w:rsidRPr="000A33AE">
              <w:rPr>
                <w:rFonts w:ascii="Times New Roman" w:eastAsia="Yu Mincho" w:hAnsi="Times New Roman"/>
                <w:color w:val="000000"/>
                <w:lang w:val="en-US"/>
              </w:rPr>
              <w:t>погребения</w:t>
            </w:r>
            <w:proofErr w:type="spellEnd"/>
          </w:p>
        </w:tc>
        <w:tc>
          <w:tcPr>
            <w:tcW w:w="6382" w:type="dxa"/>
            <w:tcBorders>
              <w:top w:val="single" w:sz="4" w:space="0" w:color="000000"/>
              <w:bottom w:val="single" w:sz="4" w:space="0" w:color="000000"/>
            </w:tcBorders>
            <w:vAlign w:val="center"/>
          </w:tcPr>
          <w:p w14:paraId="3912E9D6" w14:textId="77777777" w:rsidR="00B43726" w:rsidRPr="000A33AE" w:rsidRDefault="00B43726" w:rsidP="00505CF1">
            <w:pPr>
              <w:widowControl w:val="0"/>
              <w:rPr>
                <w:rFonts w:ascii="Times New Roman" w:eastAsia="Yu Mincho" w:hAnsi="Times New Roman"/>
                <w:color w:val="000000"/>
                <w:lang w:val="en-US"/>
              </w:rPr>
            </w:pPr>
          </w:p>
        </w:tc>
      </w:tr>
      <w:tr w:rsidR="00B43726" w:rsidRPr="000A33AE" w14:paraId="4F3CACC2" w14:textId="77777777" w:rsidTr="00505CF1">
        <w:tc>
          <w:tcPr>
            <w:tcW w:w="2977" w:type="dxa"/>
            <w:vAlign w:val="center"/>
          </w:tcPr>
          <w:p w14:paraId="40C7663A" w14:textId="77777777" w:rsidR="00B43726" w:rsidRPr="000A33AE" w:rsidRDefault="00B43726" w:rsidP="00505CF1">
            <w:pPr>
              <w:widowControl w:val="0"/>
              <w:rPr>
                <w:rFonts w:ascii="Times New Roman" w:eastAsia="Yu Mincho" w:hAnsi="Times New Roman"/>
                <w:color w:val="000000"/>
              </w:rPr>
            </w:pPr>
            <w:r w:rsidRPr="000A33AE">
              <w:rPr>
                <w:rFonts w:ascii="Times New Roman" w:eastAsia="Yu Mincho" w:hAnsi="Times New Roman"/>
                <w:color w:val="000000"/>
              </w:rPr>
              <w:t>Вид места захоронения</w:t>
            </w:r>
          </w:p>
        </w:tc>
        <w:tc>
          <w:tcPr>
            <w:tcW w:w="6382" w:type="dxa"/>
            <w:tcBorders>
              <w:top w:val="single" w:sz="4" w:space="0" w:color="000000"/>
              <w:bottom w:val="single" w:sz="4" w:space="0" w:color="000000"/>
            </w:tcBorders>
            <w:vAlign w:val="center"/>
          </w:tcPr>
          <w:p w14:paraId="3CA98AC0" w14:textId="77777777" w:rsidR="00B43726" w:rsidRPr="000A33AE" w:rsidRDefault="00B43726" w:rsidP="00505CF1">
            <w:pPr>
              <w:widowControl w:val="0"/>
              <w:spacing w:before="120"/>
              <w:rPr>
                <w:rFonts w:ascii="Times New Roman" w:eastAsia="Yu Mincho" w:hAnsi="Times New Roman"/>
                <w:color w:val="000000"/>
                <w:lang w:val="en-US"/>
              </w:rPr>
            </w:pPr>
          </w:p>
        </w:tc>
      </w:tr>
      <w:tr w:rsidR="00B43726" w:rsidRPr="000A33AE" w14:paraId="6830E32E" w14:textId="77777777" w:rsidTr="00505CF1">
        <w:tc>
          <w:tcPr>
            <w:tcW w:w="2977" w:type="dxa"/>
            <w:vAlign w:val="center"/>
          </w:tcPr>
          <w:p w14:paraId="65BC737A" w14:textId="77777777" w:rsidR="00B43726" w:rsidRPr="000A33AE" w:rsidRDefault="00B43726" w:rsidP="00505CF1">
            <w:pPr>
              <w:widowControl w:val="0"/>
              <w:rPr>
                <w:rFonts w:ascii="Times New Roman" w:eastAsia="Yu Mincho" w:hAnsi="Times New Roman"/>
                <w:color w:val="000000"/>
              </w:rPr>
            </w:pPr>
            <w:r w:rsidRPr="000A33AE">
              <w:rPr>
                <w:rFonts w:ascii="Times New Roman" w:eastAsia="Yu Mincho" w:hAnsi="Times New Roman"/>
              </w:rPr>
              <w:t>Тип захоронения по специализации</w:t>
            </w:r>
          </w:p>
        </w:tc>
        <w:tc>
          <w:tcPr>
            <w:tcW w:w="6382" w:type="dxa"/>
            <w:tcBorders>
              <w:top w:val="single" w:sz="4" w:space="0" w:color="000000"/>
              <w:bottom w:val="single" w:sz="4" w:space="0" w:color="000000"/>
            </w:tcBorders>
            <w:vAlign w:val="center"/>
          </w:tcPr>
          <w:p w14:paraId="09A709D5" w14:textId="77777777" w:rsidR="00B43726" w:rsidRPr="000A33AE" w:rsidRDefault="00B43726" w:rsidP="00505CF1">
            <w:pPr>
              <w:widowControl w:val="0"/>
              <w:rPr>
                <w:rFonts w:ascii="Times New Roman" w:eastAsia="Yu Mincho" w:hAnsi="Times New Roman"/>
                <w:color w:val="000000"/>
                <w:lang w:val="en-US"/>
              </w:rPr>
            </w:pPr>
          </w:p>
        </w:tc>
      </w:tr>
      <w:tr w:rsidR="00B43726" w:rsidRPr="000A33AE" w14:paraId="04F6F50E" w14:textId="77777777" w:rsidTr="00505CF1">
        <w:tc>
          <w:tcPr>
            <w:tcW w:w="2977" w:type="dxa"/>
            <w:vAlign w:val="center"/>
          </w:tcPr>
          <w:p w14:paraId="36883B65" w14:textId="77777777" w:rsidR="00B43726" w:rsidRPr="000A33AE" w:rsidRDefault="00B43726" w:rsidP="00505CF1">
            <w:pPr>
              <w:widowControl w:val="0"/>
              <w:rPr>
                <w:rFonts w:ascii="Times New Roman" w:eastAsia="Yu Mincho" w:hAnsi="Times New Roman"/>
              </w:rPr>
            </w:pPr>
            <w:r w:rsidRPr="000A33AE">
              <w:rPr>
                <w:rFonts w:ascii="Times New Roman" w:eastAsia="Yu Mincho" w:hAnsi="Times New Roman"/>
              </w:rPr>
              <w:t xml:space="preserve">Тип захоронения по </w:t>
            </w:r>
            <w:r w:rsidRPr="000A33AE">
              <w:rPr>
                <w:rFonts w:ascii="Times New Roman" w:eastAsia="Yu Mincho" w:hAnsi="Times New Roman"/>
              </w:rPr>
              <w:lastRenderedPageBreak/>
              <w:t>конфессии</w:t>
            </w:r>
          </w:p>
        </w:tc>
        <w:tc>
          <w:tcPr>
            <w:tcW w:w="6382" w:type="dxa"/>
            <w:tcBorders>
              <w:top w:val="single" w:sz="4" w:space="0" w:color="000000"/>
              <w:bottom w:val="single" w:sz="4" w:space="0" w:color="000000"/>
            </w:tcBorders>
            <w:vAlign w:val="center"/>
          </w:tcPr>
          <w:p w14:paraId="235B69CF" w14:textId="77777777" w:rsidR="00B43726" w:rsidRPr="000A33AE" w:rsidRDefault="00B43726" w:rsidP="00505CF1">
            <w:pPr>
              <w:widowControl w:val="0"/>
              <w:rPr>
                <w:rFonts w:ascii="Times New Roman" w:eastAsia="Yu Mincho" w:hAnsi="Times New Roman"/>
                <w:color w:val="000000"/>
                <w:lang w:val="en-US"/>
              </w:rPr>
            </w:pPr>
          </w:p>
        </w:tc>
      </w:tr>
      <w:tr w:rsidR="00B43726" w:rsidRPr="000A33AE" w14:paraId="59365F10" w14:textId="77777777" w:rsidTr="00505CF1">
        <w:tc>
          <w:tcPr>
            <w:tcW w:w="2977" w:type="dxa"/>
            <w:vAlign w:val="center"/>
          </w:tcPr>
          <w:p w14:paraId="1123DF2C" w14:textId="77777777" w:rsidR="00B43726" w:rsidRPr="000A33AE" w:rsidRDefault="00B43726" w:rsidP="00505CF1">
            <w:pPr>
              <w:widowControl w:val="0"/>
              <w:rPr>
                <w:rFonts w:ascii="Times New Roman" w:eastAsia="Yu Mincho" w:hAnsi="Times New Roman"/>
                <w:color w:val="000000"/>
              </w:rPr>
            </w:pPr>
            <w:r w:rsidRPr="000A33AE">
              <w:rPr>
                <w:rFonts w:ascii="Times New Roman" w:eastAsia="Yu Mincho" w:hAnsi="Times New Roman"/>
                <w:color w:val="000000"/>
              </w:rPr>
              <w:t>№ участка</w:t>
            </w:r>
          </w:p>
          <w:p w14:paraId="28356098" w14:textId="77777777" w:rsidR="00B43726" w:rsidRPr="000A33AE" w:rsidRDefault="00B43726" w:rsidP="00505CF1">
            <w:pPr>
              <w:widowControl w:val="0"/>
              <w:rPr>
                <w:rFonts w:ascii="Times New Roman" w:eastAsia="Yu Mincho" w:hAnsi="Times New Roman"/>
                <w:color w:val="000000"/>
              </w:rPr>
            </w:pPr>
            <w:r w:rsidRPr="000A33AE">
              <w:rPr>
                <w:rFonts w:ascii="Times New Roman" w:eastAsia="Yu Mincho" w:hAnsi="Times New Roman"/>
                <w:i/>
                <w:iCs/>
              </w:rPr>
              <w:t>сектор, квартал, ряд, номер</w:t>
            </w:r>
          </w:p>
        </w:tc>
        <w:tc>
          <w:tcPr>
            <w:tcW w:w="6382" w:type="dxa"/>
            <w:tcBorders>
              <w:top w:val="single" w:sz="4" w:space="0" w:color="000000"/>
              <w:bottom w:val="single" w:sz="4" w:space="0" w:color="000000"/>
            </w:tcBorders>
            <w:vAlign w:val="center"/>
          </w:tcPr>
          <w:p w14:paraId="22C7773F" w14:textId="77777777" w:rsidR="00B43726" w:rsidRPr="000A33AE" w:rsidRDefault="00B43726" w:rsidP="00505CF1">
            <w:pPr>
              <w:widowControl w:val="0"/>
              <w:rPr>
                <w:rFonts w:ascii="Times New Roman" w:eastAsia="Yu Mincho" w:hAnsi="Times New Roman"/>
                <w:color w:val="000000"/>
              </w:rPr>
            </w:pPr>
          </w:p>
        </w:tc>
      </w:tr>
      <w:tr w:rsidR="00B43726" w:rsidRPr="000A33AE" w14:paraId="77337F9A" w14:textId="77777777" w:rsidTr="00505CF1">
        <w:trPr>
          <w:trHeight w:val="109"/>
        </w:trPr>
        <w:tc>
          <w:tcPr>
            <w:tcW w:w="2977" w:type="dxa"/>
            <w:vAlign w:val="center"/>
          </w:tcPr>
          <w:p w14:paraId="15E9C4FA" w14:textId="77777777" w:rsidR="00B43726" w:rsidRPr="000A33AE" w:rsidRDefault="00B43726" w:rsidP="00505CF1">
            <w:pPr>
              <w:widowControl w:val="0"/>
              <w:rPr>
                <w:rFonts w:ascii="Times New Roman" w:eastAsia="Yu Mincho" w:hAnsi="Times New Roman"/>
                <w:color w:val="000000"/>
              </w:rPr>
            </w:pPr>
            <w:r w:rsidRPr="000A33AE">
              <w:rPr>
                <w:rFonts w:ascii="Times New Roman" w:eastAsia="Yu Mincho" w:hAnsi="Times New Roman"/>
                <w:color w:val="000000"/>
              </w:rPr>
              <w:t>№ могилы</w:t>
            </w:r>
          </w:p>
        </w:tc>
        <w:tc>
          <w:tcPr>
            <w:tcW w:w="6382" w:type="dxa"/>
            <w:tcBorders>
              <w:top w:val="single" w:sz="4" w:space="0" w:color="000000"/>
              <w:bottom w:val="single" w:sz="4" w:space="0" w:color="000000"/>
            </w:tcBorders>
            <w:vAlign w:val="center"/>
          </w:tcPr>
          <w:p w14:paraId="44366E55" w14:textId="77777777" w:rsidR="00B43726" w:rsidRPr="000A33AE" w:rsidRDefault="00B43726" w:rsidP="00505CF1">
            <w:pPr>
              <w:widowControl w:val="0"/>
              <w:rPr>
                <w:rFonts w:ascii="Times New Roman" w:eastAsia="Yu Mincho" w:hAnsi="Times New Roman"/>
                <w:color w:val="000000"/>
                <w:lang w:val="en-US"/>
              </w:rPr>
            </w:pPr>
          </w:p>
        </w:tc>
      </w:tr>
      <w:tr w:rsidR="00B43726" w:rsidRPr="000A33AE" w14:paraId="4A9EC795" w14:textId="77777777" w:rsidTr="00505CF1">
        <w:trPr>
          <w:trHeight w:val="58"/>
        </w:trPr>
        <w:tc>
          <w:tcPr>
            <w:tcW w:w="2977" w:type="dxa"/>
            <w:vAlign w:val="center"/>
          </w:tcPr>
          <w:p w14:paraId="0DB33727" w14:textId="77777777" w:rsidR="00B43726" w:rsidRPr="000A33AE" w:rsidRDefault="00B43726" w:rsidP="00505CF1">
            <w:pPr>
              <w:widowControl w:val="0"/>
              <w:rPr>
                <w:rFonts w:ascii="Times New Roman" w:eastAsia="Yu Mincho" w:hAnsi="Times New Roman"/>
                <w:color w:val="000000"/>
              </w:rPr>
            </w:pPr>
            <w:r w:rsidRPr="000A33AE">
              <w:rPr>
                <w:rFonts w:ascii="Times New Roman" w:eastAsia="Yu Mincho" w:hAnsi="Times New Roman"/>
                <w:color w:val="000000"/>
              </w:rPr>
              <w:t>Размер места захоронения (м</w:t>
            </w:r>
            <w:r w:rsidRPr="000A33AE">
              <w:rPr>
                <w:rFonts w:ascii="Times New Roman" w:eastAsia="Yu Mincho" w:hAnsi="Times New Roman"/>
                <w:color w:val="000000"/>
                <w:vertAlign w:val="superscript"/>
              </w:rPr>
              <w:t>2</w:t>
            </w:r>
            <w:r w:rsidRPr="000A33AE">
              <w:rPr>
                <w:rFonts w:ascii="Times New Roman" w:eastAsia="Yu Mincho" w:hAnsi="Times New Roman"/>
                <w:color w:val="000000"/>
              </w:rPr>
              <w:t>)</w:t>
            </w:r>
          </w:p>
        </w:tc>
        <w:tc>
          <w:tcPr>
            <w:tcW w:w="6382" w:type="dxa"/>
            <w:tcBorders>
              <w:top w:val="single" w:sz="4" w:space="0" w:color="000000"/>
              <w:bottom w:val="single" w:sz="4" w:space="0" w:color="000000"/>
            </w:tcBorders>
            <w:vAlign w:val="center"/>
          </w:tcPr>
          <w:p w14:paraId="2F577E8E" w14:textId="77777777" w:rsidR="00B43726" w:rsidRPr="000A33AE" w:rsidRDefault="00B43726" w:rsidP="00505CF1">
            <w:pPr>
              <w:widowControl w:val="0"/>
              <w:rPr>
                <w:rFonts w:ascii="Times New Roman" w:eastAsia="Yu Mincho" w:hAnsi="Times New Roman"/>
                <w:color w:val="000000"/>
              </w:rPr>
            </w:pPr>
          </w:p>
        </w:tc>
      </w:tr>
      <w:tr w:rsidR="00B43726" w:rsidRPr="000A33AE" w14:paraId="513AC28D" w14:textId="77777777" w:rsidTr="00505CF1">
        <w:tc>
          <w:tcPr>
            <w:tcW w:w="2977" w:type="dxa"/>
            <w:vAlign w:val="center"/>
          </w:tcPr>
          <w:p w14:paraId="485B693C" w14:textId="77777777" w:rsidR="00B43726" w:rsidRPr="000A33AE" w:rsidRDefault="00B43726" w:rsidP="00505CF1">
            <w:pPr>
              <w:widowControl w:val="0"/>
              <w:rPr>
                <w:rFonts w:ascii="Times New Roman" w:eastAsia="Yu Mincho" w:hAnsi="Times New Roman"/>
              </w:rPr>
            </w:pPr>
            <w:r w:rsidRPr="000A33AE">
              <w:rPr>
                <w:rFonts w:ascii="Times New Roman" w:eastAsia="Yu Mincho" w:hAnsi="Times New Roman"/>
              </w:rPr>
              <w:t>Наименование юридического лица, осуществившего погребение</w:t>
            </w:r>
          </w:p>
        </w:tc>
        <w:tc>
          <w:tcPr>
            <w:tcW w:w="6382" w:type="dxa"/>
            <w:tcBorders>
              <w:top w:val="single" w:sz="4" w:space="0" w:color="000000"/>
              <w:bottom w:val="single" w:sz="4" w:space="0" w:color="000000"/>
            </w:tcBorders>
            <w:vAlign w:val="center"/>
          </w:tcPr>
          <w:p w14:paraId="75E0EEEC" w14:textId="77777777" w:rsidR="00B43726" w:rsidRPr="000A33AE" w:rsidRDefault="00B43726" w:rsidP="00505CF1">
            <w:pPr>
              <w:widowControl w:val="0"/>
              <w:rPr>
                <w:rFonts w:ascii="Times New Roman" w:eastAsia="Yu Mincho" w:hAnsi="Times New Roman"/>
                <w:color w:val="000000"/>
              </w:rPr>
            </w:pPr>
          </w:p>
        </w:tc>
      </w:tr>
      <w:tr w:rsidR="00B43726" w:rsidRPr="000A33AE" w14:paraId="41D49A23" w14:textId="77777777" w:rsidTr="00505CF1">
        <w:tc>
          <w:tcPr>
            <w:tcW w:w="2977" w:type="dxa"/>
            <w:vAlign w:val="center"/>
          </w:tcPr>
          <w:p w14:paraId="56468DF0" w14:textId="77777777" w:rsidR="00B43726" w:rsidRPr="000A33AE" w:rsidRDefault="00B43726" w:rsidP="00505CF1">
            <w:pPr>
              <w:widowControl w:val="0"/>
              <w:rPr>
                <w:rFonts w:ascii="Times New Roman" w:eastAsia="Yu Mincho" w:hAnsi="Times New Roman"/>
                <w:color w:val="000000"/>
              </w:rPr>
            </w:pPr>
            <w:r w:rsidRPr="000A33AE">
              <w:rPr>
                <w:rFonts w:ascii="Times New Roman" w:eastAsia="Yu Mincho" w:hAnsi="Times New Roman"/>
                <w:color w:val="000000"/>
              </w:rPr>
              <w:t>Ф.И.О. лица, ответственного за захоронение</w:t>
            </w:r>
          </w:p>
        </w:tc>
        <w:tc>
          <w:tcPr>
            <w:tcW w:w="6382" w:type="dxa"/>
            <w:tcBorders>
              <w:top w:val="single" w:sz="4" w:space="0" w:color="000000"/>
              <w:bottom w:val="single" w:sz="4" w:space="0" w:color="000000"/>
            </w:tcBorders>
            <w:vAlign w:val="center"/>
          </w:tcPr>
          <w:p w14:paraId="6BC00D8C" w14:textId="77777777" w:rsidR="00B43726" w:rsidRPr="000A33AE" w:rsidRDefault="00B43726" w:rsidP="00505CF1">
            <w:pPr>
              <w:widowControl w:val="0"/>
              <w:rPr>
                <w:rFonts w:ascii="Times New Roman" w:eastAsia="Yu Mincho" w:hAnsi="Times New Roman"/>
                <w:color w:val="000000"/>
              </w:rPr>
            </w:pPr>
          </w:p>
        </w:tc>
      </w:tr>
      <w:tr w:rsidR="00B43726" w:rsidRPr="000A33AE" w14:paraId="6E5343A5" w14:textId="77777777" w:rsidTr="00505CF1">
        <w:tc>
          <w:tcPr>
            <w:tcW w:w="9359" w:type="dxa"/>
            <w:gridSpan w:val="2"/>
            <w:vAlign w:val="center"/>
          </w:tcPr>
          <w:p w14:paraId="142A084F" w14:textId="77777777" w:rsidR="00B43726" w:rsidRPr="000A33AE" w:rsidRDefault="00B43726" w:rsidP="00505CF1">
            <w:pPr>
              <w:widowControl w:val="0"/>
              <w:rPr>
                <w:rFonts w:ascii="Times New Roman" w:eastAsia="Yu Mincho" w:hAnsi="Times New Roman"/>
                <w:bCs/>
                <w:color w:val="000000"/>
              </w:rPr>
            </w:pPr>
          </w:p>
          <w:p w14:paraId="2B8D7F24" w14:textId="77777777" w:rsidR="00B43726" w:rsidRPr="000A33AE" w:rsidRDefault="00B43726" w:rsidP="00505CF1">
            <w:pPr>
              <w:widowControl w:val="0"/>
              <w:rPr>
                <w:rFonts w:ascii="Times New Roman" w:eastAsia="Yu Mincho" w:hAnsi="Times New Roman"/>
                <w:color w:val="000000"/>
              </w:rPr>
            </w:pPr>
            <w:r w:rsidRPr="000A33AE">
              <w:rPr>
                <w:rFonts w:ascii="Times New Roman" w:eastAsia="Yu Mincho" w:hAnsi="Times New Roman"/>
                <w:bCs/>
                <w:color w:val="000000"/>
              </w:rPr>
              <w:t>Сведения о перезахоронении (изъятии урны с прахом):</w:t>
            </w:r>
            <w:r w:rsidRPr="000A33AE">
              <w:rPr>
                <w:rFonts w:ascii="Times New Roman" w:eastAsia="Yu Mincho" w:hAnsi="Times New Roman"/>
                <w:bCs/>
                <w:color w:val="000000"/>
              </w:rPr>
              <w:br/>
            </w:r>
            <w:r w:rsidRPr="000A33AE">
              <w:rPr>
                <w:rFonts w:ascii="Times New Roman" w:eastAsia="Yu Mincho" w:hAnsi="Times New Roman"/>
                <w:i/>
                <w:iCs/>
                <w:color w:val="000000"/>
              </w:rPr>
              <w:t>при наличии</w:t>
            </w:r>
          </w:p>
        </w:tc>
      </w:tr>
      <w:tr w:rsidR="00B43726" w:rsidRPr="000A33AE" w14:paraId="2695EB04" w14:textId="77777777" w:rsidTr="00505CF1">
        <w:tc>
          <w:tcPr>
            <w:tcW w:w="2977" w:type="dxa"/>
            <w:vAlign w:val="center"/>
          </w:tcPr>
          <w:p w14:paraId="0B56FA4B" w14:textId="77777777" w:rsidR="00B43726" w:rsidRPr="000A33AE" w:rsidRDefault="00B43726" w:rsidP="00505CF1">
            <w:pPr>
              <w:widowControl w:val="0"/>
              <w:rPr>
                <w:rFonts w:ascii="Times New Roman" w:eastAsia="Yu Mincho" w:hAnsi="Times New Roman"/>
                <w:color w:val="000000"/>
              </w:rPr>
            </w:pPr>
            <w:r w:rsidRPr="000A33AE">
              <w:rPr>
                <w:rFonts w:ascii="Times New Roman" w:eastAsia="Yu Mincho" w:hAnsi="Times New Roman"/>
                <w:color w:val="000000"/>
              </w:rPr>
              <w:t>Номер разрешения уполномоченного органа</w:t>
            </w:r>
          </w:p>
        </w:tc>
        <w:tc>
          <w:tcPr>
            <w:tcW w:w="6382" w:type="dxa"/>
            <w:tcBorders>
              <w:bottom w:val="single" w:sz="4" w:space="0" w:color="000000"/>
            </w:tcBorders>
            <w:vAlign w:val="center"/>
          </w:tcPr>
          <w:p w14:paraId="22CCD1B6" w14:textId="77777777" w:rsidR="00B43726" w:rsidRPr="000A33AE" w:rsidRDefault="00B43726" w:rsidP="00505CF1">
            <w:pPr>
              <w:widowControl w:val="0"/>
              <w:rPr>
                <w:rFonts w:ascii="Times New Roman" w:eastAsia="Yu Mincho" w:hAnsi="Times New Roman"/>
              </w:rPr>
            </w:pPr>
          </w:p>
        </w:tc>
      </w:tr>
      <w:tr w:rsidR="00B43726" w:rsidRPr="000A33AE" w14:paraId="251FF889" w14:textId="77777777" w:rsidTr="00505CF1">
        <w:tc>
          <w:tcPr>
            <w:tcW w:w="2977" w:type="dxa"/>
            <w:vAlign w:val="center"/>
          </w:tcPr>
          <w:p w14:paraId="6065BF42" w14:textId="77777777" w:rsidR="00B43726" w:rsidRPr="000A33AE" w:rsidRDefault="00B43726" w:rsidP="00505CF1">
            <w:pPr>
              <w:widowControl w:val="0"/>
              <w:rPr>
                <w:rFonts w:ascii="Times New Roman" w:eastAsia="Yu Mincho" w:hAnsi="Times New Roman"/>
                <w:color w:val="000000"/>
              </w:rPr>
            </w:pPr>
            <w:r w:rsidRPr="000A33AE">
              <w:rPr>
                <w:rFonts w:ascii="Times New Roman" w:eastAsia="Yu Mincho" w:hAnsi="Times New Roman"/>
                <w:color w:val="000000"/>
              </w:rPr>
              <w:t>Дата разрешения уполномоченного органа</w:t>
            </w:r>
          </w:p>
        </w:tc>
        <w:tc>
          <w:tcPr>
            <w:tcW w:w="6382" w:type="dxa"/>
            <w:tcBorders>
              <w:top w:val="single" w:sz="4" w:space="0" w:color="000000"/>
              <w:bottom w:val="single" w:sz="4" w:space="0" w:color="000000"/>
            </w:tcBorders>
            <w:vAlign w:val="center"/>
          </w:tcPr>
          <w:p w14:paraId="3A6739C4" w14:textId="77777777" w:rsidR="00B43726" w:rsidRPr="000A33AE" w:rsidRDefault="00B43726" w:rsidP="00505CF1">
            <w:pPr>
              <w:widowControl w:val="0"/>
              <w:rPr>
                <w:rFonts w:ascii="Times New Roman" w:eastAsia="Yu Mincho" w:hAnsi="Times New Roman"/>
              </w:rPr>
            </w:pPr>
          </w:p>
        </w:tc>
      </w:tr>
      <w:tr w:rsidR="00B43726" w:rsidRPr="000A33AE" w14:paraId="06925635" w14:textId="77777777" w:rsidTr="00505CF1">
        <w:tc>
          <w:tcPr>
            <w:tcW w:w="2977" w:type="dxa"/>
            <w:vAlign w:val="center"/>
          </w:tcPr>
          <w:p w14:paraId="568E5B90" w14:textId="77777777" w:rsidR="00B43726" w:rsidRPr="000A33AE" w:rsidRDefault="00B43726" w:rsidP="00505CF1">
            <w:pPr>
              <w:widowControl w:val="0"/>
              <w:rPr>
                <w:rFonts w:ascii="Times New Roman" w:eastAsia="Yu Mincho" w:hAnsi="Times New Roman"/>
                <w:color w:val="000000"/>
              </w:rPr>
            </w:pPr>
            <w:r w:rsidRPr="000A33AE">
              <w:rPr>
                <w:rFonts w:ascii="Times New Roman" w:eastAsia="Yu Mincho" w:hAnsi="Times New Roman"/>
                <w:color w:val="000000"/>
              </w:rPr>
              <w:t>Наименование кладбища перезахоронения</w:t>
            </w:r>
          </w:p>
        </w:tc>
        <w:tc>
          <w:tcPr>
            <w:tcW w:w="6382" w:type="dxa"/>
            <w:tcBorders>
              <w:top w:val="single" w:sz="4" w:space="0" w:color="000000"/>
              <w:bottom w:val="single" w:sz="4" w:space="0" w:color="000000"/>
            </w:tcBorders>
            <w:vAlign w:val="center"/>
          </w:tcPr>
          <w:p w14:paraId="2E5B7B34" w14:textId="77777777" w:rsidR="00B43726" w:rsidRPr="000A33AE" w:rsidRDefault="00B43726" w:rsidP="00505CF1">
            <w:pPr>
              <w:widowControl w:val="0"/>
              <w:rPr>
                <w:rFonts w:ascii="Times New Roman" w:eastAsia="Yu Mincho" w:hAnsi="Times New Roman"/>
              </w:rPr>
            </w:pPr>
          </w:p>
        </w:tc>
      </w:tr>
      <w:tr w:rsidR="00B43726" w:rsidRPr="000A33AE" w14:paraId="7C6A4CF1" w14:textId="77777777" w:rsidTr="00505CF1">
        <w:tc>
          <w:tcPr>
            <w:tcW w:w="2977" w:type="dxa"/>
            <w:vAlign w:val="center"/>
          </w:tcPr>
          <w:p w14:paraId="3701DA57" w14:textId="77777777" w:rsidR="00B43726" w:rsidRPr="000A33AE" w:rsidRDefault="00B43726" w:rsidP="00505CF1">
            <w:pPr>
              <w:widowControl w:val="0"/>
              <w:rPr>
                <w:rFonts w:ascii="Times New Roman" w:eastAsia="Yu Mincho" w:hAnsi="Times New Roman"/>
                <w:color w:val="000000"/>
              </w:rPr>
            </w:pPr>
            <w:r w:rsidRPr="000A33AE">
              <w:rPr>
                <w:rFonts w:ascii="Times New Roman" w:eastAsia="Yu Mincho" w:hAnsi="Times New Roman"/>
                <w:color w:val="000000"/>
              </w:rPr>
              <w:t>Адрес кладбища перезахоронения</w:t>
            </w:r>
          </w:p>
        </w:tc>
        <w:tc>
          <w:tcPr>
            <w:tcW w:w="6382" w:type="dxa"/>
            <w:tcBorders>
              <w:top w:val="single" w:sz="4" w:space="0" w:color="000000"/>
              <w:bottom w:val="single" w:sz="4" w:space="0" w:color="000000"/>
            </w:tcBorders>
            <w:vAlign w:val="center"/>
          </w:tcPr>
          <w:p w14:paraId="5D220017" w14:textId="77777777" w:rsidR="00B43726" w:rsidRPr="000A33AE" w:rsidRDefault="00B43726" w:rsidP="00505CF1">
            <w:pPr>
              <w:widowControl w:val="0"/>
              <w:rPr>
                <w:rFonts w:ascii="Times New Roman" w:eastAsia="Yu Mincho" w:hAnsi="Times New Roman"/>
              </w:rPr>
            </w:pPr>
          </w:p>
        </w:tc>
      </w:tr>
    </w:tbl>
    <w:p w14:paraId="1516AA8C" w14:textId="77777777" w:rsidR="00B43726" w:rsidRPr="000A33AE" w:rsidRDefault="00B43726" w:rsidP="00B43726">
      <w:pPr>
        <w:spacing w:after="200"/>
        <w:rPr>
          <w:rFonts w:ascii="Times New Roman" w:eastAsia="Calibri" w:hAnsi="Times New Roman"/>
        </w:rPr>
      </w:pPr>
    </w:p>
    <w:p w14:paraId="21996D0A" w14:textId="77777777" w:rsidR="00B43726" w:rsidRPr="000A33AE" w:rsidRDefault="00B43726" w:rsidP="00B43726">
      <w:pPr>
        <w:spacing w:after="200"/>
        <w:rPr>
          <w:rFonts w:ascii="Times New Roman" w:eastAsia="Calibri" w:hAnsi="Times New Roman"/>
        </w:rPr>
      </w:pPr>
      <w:r w:rsidRPr="000A33AE">
        <w:rPr>
          <w:rFonts w:ascii="Times New Roman" w:eastAsia="Calibri" w:hAnsi="Times New Roman"/>
          <w:bCs/>
          <w:color w:val="000000"/>
        </w:rPr>
        <w:t>Сведения о захороненном (-ых) на участке:</w:t>
      </w:r>
      <w:r w:rsidRPr="000A33AE">
        <w:rPr>
          <w:rFonts w:ascii="Times New Roman" w:eastAsia="Calibri" w:hAnsi="Times New Roman"/>
          <w:i/>
          <w:iCs/>
          <w:color w:val="000000"/>
        </w:rPr>
        <w:br/>
        <w:t>при наличии</w:t>
      </w:r>
    </w:p>
    <w:tbl>
      <w:tblPr>
        <w:tblStyle w:val="14"/>
        <w:tblW w:w="0" w:type="auto"/>
        <w:tblLook w:val="04A0" w:firstRow="1" w:lastRow="0" w:firstColumn="1" w:lastColumn="0" w:noHBand="0" w:noVBand="1"/>
      </w:tblPr>
      <w:tblGrid>
        <w:gridCol w:w="296"/>
        <w:gridCol w:w="5658"/>
        <w:gridCol w:w="283"/>
        <w:gridCol w:w="2127"/>
        <w:gridCol w:w="283"/>
        <w:gridCol w:w="1418"/>
      </w:tblGrid>
      <w:tr w:rsidR="00B43726" w:rsidRPr="000A33AE" w14:paraId="6DC87F9A" w14:textId="77777777" w:rsidTr="00505CF1">
        <w:tc>
          <w:tcPr>
            <w:tcW w:w="296" w:type="dxa"/>
            <w:tcBorders>
              <w:top w:val="none" w:sz="4" w:space="0" w:color="000000"/>
              <w:left w:val="none" w:sz="4" w:space="0" w:color="000000"/>
              <w:bottom w:val="none" w:sz="4" w:space="0" w:color="000000"/>
              <w:right w:val="none" w:sz="4" w:space="0" w:color="000000"/>
            </w:tcBorders>
          </w:tcPr>
          <w:p w14:paraId="15F8EA9B" w14:textId="77777777" w:rsidR="00B43726" w:rsidRPr="000A33AE" w:rsidRDefault="00B43726" w:rsidP="00505CF1">
            <w:pPr>
              <w:ind w:left="360"/>
              <w:jc w:val="center"/>
              <w:rPr>
                <w:rFonts w:eastAsia="Calibri"/>
                <w:color w:val="000000"/>
                <w:lang w:eastAsia="zh-CN"/>
              </w:rPr>
            </w:pPr>
          </w:p>
        </w:tc>
        <w:tc>
          <w:tcPr>
            <w:tcW w:w="5658" w:type="dxa"/>
            <w:tcBorders>
              <w:top w:val="none" w:sz="4" w:space="0" w:color="000000"/>
              <w:left w:val="none" w:sz="4" w:space="0" w:color="000000"/>
              <w:bottom w:val="none" w:sz="4" w:space="0" w:color="000000"/>
              <w:right w:val="none" w:sz="4" w:space="0" w:color="000000"/>
            </w:tcBorders>
          </w:tcPr>
          <w:p w14:paraId="094D0B36" w14:textId="77777777" w:rsidR="00B43726" w:rsidRPr="000A33AE" w:rsidRDefault="00B43726" w:rsidP="00505CF1">
            <w:pPr>
              <w:jc w:val="center"/>
              <w:rPr>
                <w:rFonts w:eastAsia="Calibri"/>
                <w:color w:val="000000"/>
                <w:lang w:eastAsia="zh-CN"/>
              </w:rPr>
            </w:pPr>
            <w:r w:rsidRPr="000A33AE">
              <w:rPr>
                <w:rFonts w:eastAsia="Calibri"/>
                <w:color w:val="000000"/>
                <w:lang w:eastAsia="zh-CN"/>
              </w:rPr>
              <w:t>ФИО</w:t>
            </w:r>
          </w:p>
        </w:tc>
        <w:tc>
          <w:tcPr>
            <w:tcW w:w="283" w:type="dxa"/>
            <w:tcBorders>
              <w:top w:val="none" w:sz="4" w:space="0" w:color="000000"/>
              <w:left w:val="none" w:sz="4" w:space="0" w:color="000000"/>
              <w:bottom w:val="none" w:sz="4" w:space="0" w:color="000000"/>
              <w:right w:val="none" w:sz="4" w:space="0" w:color="000000"/>
            </w:tcBorders>
          </w:tcPr>
          <w:p w14:paraId="6BB3D45B" w14:textId="77777777" w:rsidR="00B43726" w:rsidRPr="000A33AE" w:rsidRDefault="00B43726" w:rsidP="00505CF1">
            <w:pPr>
              <w:jc w:val="center"/>
              <w:rPr>
                <w:rFonts w:eastAsia="Calibri"/>
                <w:color w:val="000000"/>
                <w:lang w:eastAsia="zh-CN"/>
              </w:rPr>
            </w:pPr>
          </w:p>
        </w:tc>
        <w:tc>
          <w:tcPr>
            <w:tcW w:w="2127" w:type="dxa"/>
            <w:tcBorders>
              <w:top w:val="none" w:sz="4" w:space="0" w:color="000000"/>
              <w:left w:val="none" w:sz="4" w:space="0" w:color="000000"/>
              <w:bottom w:val="none" w:sz="4" w:space="0" w:color="000000"/>
              <w:right w:val="none" w:sz="4" w:space="0" w:color="000000"/>
            </w:tcBorders>
          </w:tcPr>
          <w:p w14:paraId="6CE69AAC" w14:textId="77777777" w:rsidR="00B43726" w:rsidRPr="000A33AE" w:rsidRDefault="00B43726" w:rsidP="00505CF1">
            <w:pPr>
              <w:jc w:val="center"/>
              <w:rPr>
                <w:rFonts w:eastAsia="Calibri"/>
                <w:color w:val="000000"/>
                <w:lang w:eastAsia="zh-CN"/>
              </w:rPr>
            </w:pPr>
            <w:r w:rsidRPr="000A33AE">
              <w:rPr>
                <w:rFonts w:eastAsia="Calibri"/>
                <w:color w:val="000000"/>
                <w:lang w:eastAsia="zh-CN"/>
              </w:rPr>
              <w:t>Дата смерти</w:t>
            </w:r>
          </w:p>
        </w:tc>
        <w:tc>
          <w:tcPr>
            <w:tcW w:w="283" w:type="dxa"/>
            <w:tcBorders>
              <w:top w:val="none" w:sz="4" w:space="0" w:color="000000"/>
              <w:left w:val="none" w:sz="4" w:space="0" w:color="000000"/>
              <w:bottom w:val="none" w:sz="4" w:space="0" w:color="000000"/>
              <w:right w:val="none" w:sz="4" w:space="0" w:color="000000"/>
            </w:tcBorders>
          </w:tcPr>
          <w:p w14:paraId="65C89CD0" w14:textId="77777777" w:rsidR="00B43726" w:rsidRPr="000A33AE" w:rsidRDefault="00B43726" w:rsidP="00505CF1">
            <w:pPr>
              <w:jc w:val="center"/>
              <w:rPr>
                <w:rFonts w:eastAsia="Calibri"/>
                <w:color w:val="000000"/>
                <w:lang w:eastAsia="zh-CN"/>
              </w:rPr>
            </w:pPr>
          </w:p>
        </w:tc>
        <w:tc>
          <w:tcPr>
            <w:tcW w:w="1418" w:type="dxa"/>
            <w:tcBorders>
              <w:top w:val="none" w:sz="4" w:space="0" w:color="000000"/>
              <w:left w:val="none" w:sz="4" w:space="0" w:color="000000"/>
              <w:bottom w:val="none" w:sz="4" w:space="0" w:color="000000"/>
              <w:right w:val="none" w:sz="4" w:space="0" w:color="000000"/>
            </w:tcBorders>
          </w:tcPr>
          <w:p w14:paraId="5C34B9CB" w14:textId="77777777" w:rsidR="00B43726" w:rsidRPr="000A33AE" w:rsidRDefault="00B43726" w:rsidP="00505CF1">
            <w:pPr>
              <w:jc w:val="center"/>
              <w:rPr>
                <w:rFonts w:eastAsia="Calibri"/>
                <w:color w:val="000000"/>
                <w:lang w:eastAsia="zh-CN"/>
              </w:rPr>
            </w:pPr>
            <w:r w:rsidRPr="000A33AE">
              <w:rPr>
                <w:rFonts w:eastAsia="Calibri"/>
                <w:color w:val="000000"/>
                <w:lang w:eastAsia="zh-CN"/>
              </w:rPr>
              <w:t>№ могилы</w:t>
            </w:r>
          </w:p>
        </w:tc>
      </w:tr>
      <w:tr w:rsidR="00B43726" w:rsidRPr="000A33AE" w14:paraId="77B70A76" w14:textId="77777777" w:rsidTr="00505CF1">
        <w:tc>
          <w:tcPr>
            <w:tcW w:w="296" w:type="dxa"/>
            <w:tcBorders>
              <w:top w:val="none" w:sz="4" w:space="0" w:color="000000"/>
              <w:left w:val="none" w:sz="4" w:space="0" w:color="000000"/>
              <w:bottom w:val="none" w:sz="4" w:space="0" w:color="000000"/>
              <w:right w:val="none" w:sz="4" w:space="0" w:color="000000"/>
            </w:tcBorders>
          </w:tcPr>
          <w:p w14:paraId="3FD43580" w14:textId="77777777" w:rsidR="00B43726" w:rsidRPr="000A33AE" w:rsidRDefault="00B43726" w:rsidP="00505CF1">
            <w:pPr>
              <w:ind w:left="360"/>
              <w:rPr>
                <w:rFonts w:eastAsia="Calibri"/>
                <w:color w:val="000000"/>
                <w:lang w:eastAsia="zh-CN"/>
              </w:rPr>
            </w:pPr>
          </w:p>
        </w:tc>
        <w:tc>
          <w:tcPr>
            <w:tcW w:w="5658" w:type="dxa"/>
            <w:tcBorders>
              <w:top w:val="none" w:sz="4" w:space="0" w:color="000000"/>
              <w:left w:val="none" w:sz="4" w:space="0" w:color="000000"/>
              <w:bottom w:val="none" w:sz="4" w:space="0" w:color="000000"/>
              <w:right w:val="none" w:sz="4" w:space="0" w:color="000000"/>
            </w:tcBorders>
          </w:tcPr>
          <w:p w14:paraId="4B154165" w14:textId="77777777" w:rsidR="00B43726" w:rsidRPr="000A33AE" w:rsidRDefault="00B43726" w:rsidP="00505CF1">
            <w:pPr>
              <w:rPr>
                <w:rFonts w:eastAsia="Calibri"/>
                <w:color w:val="000000"/>
                <w:lang w:eastAsia="zh-CN"/>
              </w:rPr>
            </w:pPr>
          </w:p>
        </w:tc>
        <w:tc>
          <w:tcPr>
            <w:tcW w:w="283" w:type="dxa"/>
            <w:tcBorders>
              <w:top w:val="none" w:sz="4" w:space="0" w:color="000000"/>
              <w:left w:val="none" w:sz="4" w:space="0" w:color="000000"/>
              <w:bottom w:val="none" w:sz="4" w:space="0" w:color="000000"/>
              <w:right w:val="none" w:sz="4" w:space="0" w:color="000000"/>
            </w:tcBorders>
          </w:tcPr>
          <w:p w14:paraId="097AADFD" w14:textId="77777777" w:rsidR="00B43726" w:rsidRPr="000A33AE" w:rsidRDefault="00B43726" w:rsidP="00505CF1">
            <w:pPr>
              <w:rPr>
                <w:rFonts w:eastAsia="Calibri"/>
                <w:color w:val="000000"/>
                <w:lang w:eastAsia="zh-CN"/>
              </w:rPr>
            </w:pPr>
          </w:p>
        </w:tc>
        <w:tc>
          <w:tcPr>
            <w:tcW w:w="2127" w:type="dxa"/>
            <w:tcBorders>
              <w:top w:val="none" w:sz="4" w:space="0" w:color="000000"/>
              <w:left w:val="none" w:sz="4" w:space="0" w:color="000000"/>
              <w:bottom w:val="none" w:sz="4" w:space="0" w:color="000000"/>
              <w:right w:val="none" w:sz="4" w:space="0" w:color="000000"/>
            </w:tcBorders>
          </w:tcPr>
          <w:p w14:paraId="427184C6" w14:textId="77777777" w:rsidR="00B43726" w:rsidRPr="000A33AE" w:rsidRDefault="00B43726" w:rsidP="00505CF1">
            <w:pPr>
              <w:rPr>
                <w:rFonts w:eastAsia="Calibri"/>
                <w:color w:val="000000"/>
                <w:lang w:eastAsia="zh-CN"/>
              </w:rPr>
            </w:pPr>
          </w:p>
        </w:tc>
        <w:tc>
          <w:tcPr>
            <w:tcW w:w="283" w:type="dxa"/>
            <w:tcBorders>
              <w:top w:val="none" w:sz="4" w:space="0" w:color="000000"/>
              <w:left w:val="none" w:sz="4" w:space="0" w:color="000000"/>
              <w:bottom w:val="none" w:sz="4" w:space="0" w:color="000000"/>
              <w:right w:val="none" w:sz="4" w:space="0" w:color="000000"/>
            </w:tcBorders>
          </w:tcPr>
          <w:p w14:paraId="17FF6CCF" w14:textId="77777777" w:rsidR="00B43726" w:rsidRPr="000A33AE" w:rsidRDefault="00B43726" w:rsidP="00505CF1">
            <w:pPr>
              <w:jc w:val="center"/>
              <w:rPr>
                <w:rFonts w:eastAsia="Calibri"/>
                <w:i/>
                <w:iCs/>
                <w:color w:val="000000"/>
                <w:lang w:eastAsia="zh-CN"/>
              </w:rPr>
            </w:pPr>
          </w:p>
        </w:tc>
        <w:tc>
          <w:tcPr>
            <w:tcW w:w="1418" w:type="dxa"/>
            <w:tcBorders>
              <w:top w:val="none" w:sz="4" w:space="0" w:color="000000"/>
              <w:left w:val="none" w:sz="4" w:space="0" w:color="000000"/>
              <w:bottom w:val="none" w:sz="4" w:space="0" w:color="000000"/>
              <w:right w:val="none" w:sz="4" w:space="0" w:color="000000"/>
            </w:tcBorders>
          </w:tcPr>
          <w:p w14:paraId="3CFE029D" w14:textId="77777777" w:rsidR="00B43726" w:rsidRPr="000A33AE" w:rsidRDefault="00B43726" w:rsidP="00505CF1">
            <w:pPr>
              <w:jc w:val="center"/>
              <w:rPr>
                <w:rFonts w:eastAsia="Calibri"/>
                <w:i/>
                <w:iCs/>
                <w:color w:val="000000"/>
                <w:lang w:eastAsia="zh-CN"/>
              </w:rPr>
            </w:pPr>
          </w:p>
        </w:tc>
      </w:tr>
      <w:tr w:rsidR="00B43726" w:rsidRPr="000A33AE" w14:paraId="0F3DD688" w14:textId="77777777" w:rsidTr="00505CF1">
        <w:tc>
          <w:tcPr>
            <w:tcW w:w="296" w:type="dxa"/>
            <w:tcBorders>
              <w:top w:val="none" w:sz="4" w:space="0" w:color="000000"/>
              <w:left w:val="none" w:sz="4" w:space="0" w:color="000000"/>
              <w:bottom w:val="none" w:sz="4" w:space="0" w:color="000000"/>
              <w:right w:val="none" w:sz="4" w:space="0" w:color="000000"/>
            </w:tcBorders>
          </w:tcPr>
          <w:p w14:paraId="4419515F" w14:textId="77777777" w:rsidR="00B43726" w:rsidRPr="000A33AE" w:rsidRDefault="00B43726" w:rsidP="00505CF1">
            <w:pPr>
              <w:numPr>
                <w:ilvl w:val="0"/>
                <w:numId w:val="7"/>
              </w:numPr>
              <w:rPr>
                <w:rFonts w:eastAsia="Calibri"/>
                <w:color w:val="000000"/>
                <w:lang w:eastAsia="zh-CN"/>
              </w:rPr>
            </w:pPr>
          </w:p>
        </w:tc>
        <w:tc>
          <w:tcPr>
            <w:tcW w:w="5658" w:type="dxa"/>
            <w:tcBorders>
              <w:top w:val="none" w:sz="4" w:space="0" w:color="000000"/>
              <w:left w:val="none" w:sz="4" w:space="0" w:color="000000"/>
              <w:right w:val="none" w:sz="4" w:space="0" w:color="000000"/>
            </w:tcBorders>
          </w:tcPr>
          <w:p w14:paraId="1A5370C5" w14:textId="77777777" w:rsidR="00B43726" w:rsidRPr="000A33AE" w:rsidRDefault="00B43726" w:rsidP="00505CF1">
            <w:pPr>
              <w:rPr>
                <w:rFonts w:eastAsia="Calibri"/>
                <w:color w:val="000000"/>
                <w:lang w:eastAsia="zh-CN"/>
              </w:rPr>
            </w:pPr>
          </w:p>
        </w:tc>
        <w:tc>
          <w:tcPr>
            <w:tcW w:w="283" w:type="dxa"/>
            <w:tcBorders>
              <w:top w:val="none" w:sz="4" w:space="0" w:color="000000"/>
              <w:left w:val="none" w:sz="4" w:space="0" w:color="000000"/>
              <w:bottom w:val="none" w:sz="4" w:space="0" w:color="000000"/>
              <w:right w:val="none" w:sz="4" w:space="0" w:color="000000"/>
            </w:tcBorders>
          </w:tcPr>
          <w:p w14:paraId="0E1A0571" w14:textId="77777777" w:rsidR="00B43726" w:rsidRPr="000A33AE" w:rsidRDefault="00B43726" w:rsidP="00505CF1">
            <w:pPr>
              <w:rPr>
                <w:rFonts w:eastAsia="Calibri"/>
                <w:color w:val="000000"/>
                <w:lang w:eastAsia="zh-CN"/>
              </w:rPr>
            </w:pPr>
          </w:p>
        </w:tc>
        <w:tc>
          <w:tcPr>
            <w:tcW w:w="2127" w:type="dxa"/>
            <w:tcBorders>
              <w:top w:val="none" w:sz="4" w:space="0" w:color="000000"/>
              <w:left w:val="none" w:sz="4" w:space="0" w:color="000000"/>
              <w:right w:val="none" w:sz="4" w:space="0" w:color="000000"/>
            </w:tcBorders>
          </w:tcPr>
          <w:p w14:paraId="174F8BA8" w14:textId="77777777" w:rsidR="00B43726" w:rsidRPr="000A33AE" w:rsidRDefault="00B43726" w:rsidP="00505CF1">
            <w:pPr>
              <w:rPr>
                <w:rFonts w:eastAsia="Calibri"/>
                <w:color w:val="000000"/>
                <w:lang w:eastAsia="zh-CN"/>
              </w:rPr>
            </w:pPr>
          </w:p>
        </w:tc>
        <w:tc>
          <w:tcPr>
            <w:tcW w:w="283" w:type="dxa"/>
            <w:tcBorders>
              <w:top w:val="none" w:sz="4" w:space="0" w:color="000000"/>
              <w:left w:val="none" w:sz="4" w:space="0" w:color="000000"/>
              <w:bottom w:val="none" w:sz="4" w:space="0" w:color="000000"/>
              <w:right w:val="none" w:sz="4" w:space="0" w:color="000000"/>
            </w:tcBorders>
          </w:tcPr>
          <w:p w14:paraId="61AD6A12" w14:textId="77777777" w:rsidR="00B43726" w:rsidRPr="000A33AE" w:rsidRDefault="00B43726" w:rsidP="00505CF1">
            <w:pPr>
              <w:rPr>
                <w:rFonts w:eastAsia="Calibri"/>
                <w:color w:val="000000"/>
                <w:lang w:eastAsia="zh-CN"/>
              </w:rPr>
            </w:pPr>
          </w:p>
        </w:tc>
        <w:tc>
          <w:tcPr>
            <w:tcW w:w="1418" w:type="dxa"/>
            <w:tcBorders>
              <w:top w:val="none" w:sz="4" w:space="0" w:color="000000"/>
              <w:left w:val="none" w:sz="4" w:space="0" w:color="000000"/>
              <w:right w:val="none" w:sz="4" w:space="0" w:color="000000"/>
            </w:tcBorders>
          </w:tcPr>
          <w:p w14:paraId="54CB1DAA" w14:textId="77777777" w:rsidR="00B43726" w:rsidRPr="000A33AE" w:rsidRDefault="00B43726" w:rsidP="00505CF1">
            <w:pPr>
              <w:rPr>
                <w:rFonts w:eastAsia="Calibri"/>
                <w:color w:val="000000"/>
                <w:lang w:eastAsia="zh-CN"/>
              </w:rPr>
            </w:pPr>
          </w:p>
        </w:tc>
      </w:tr>
      <w:tr w:rsidR="00B43726" w:rsidRPr="000A33AE" w14:paraId="3EA0C630" w14:textId="77777777" w:rsidTr="00505CF1">
        <w:tc>
          <w:tcPr>
            <w:tcW w:w="296" w:type="dxa"/>
            <w:tcBorders>
              <w:top w:val="none" w:sz="4" w:space="0" w:color="000000"/>
              <w:left w:val="none" w:sz="4" w:space="0" w:color="000000"/>
              <w:bottom w:val="none" w:sz="4" w:space="0" w:color="000000"/>
              <w:right w:val="none" w:sz="4" w:space="0" w:color="000000"/>
            </w:tcBorders>
          </w:tcPr>
          <w:p w14:paraId="525BD5BA" w14:textId="77777777" w:rsidR="00B43726" w:rsidRPr="000A33AE" w:rsidRDefault="00B43726" w:rsidP="00505CF1">
            <w:pPr>
              <w:numPr>
                <w:ilvl w:val="0"/>
                <w:numId w:val="7"/>
              </w:numPr>
              <w:rPr>
                <w:rFonts w:eastAsia="Calibri"/>
                <w:color w:val="000000"/>
                <w:lang w:eastAsia="zh-CN"/>
              </w:rPr>
            </w:pPr>
          </w:p>
        </w:tc>
        <w:tc>
          <w:tcPr>
            <w:tcW w:w="5658" w:type="dxa"/>
            <w:tcBorders>
              <w:left w:val="none" w:sz="4" w:space="0" w:color="000000"/>
              <w:right w:val="none" w:sz="4" w:space="0" w:color="000000"/>
            </w:tcBorders>
          </w:tcPr>
          <w:p w14:paraId="282334DC" w14:textId="77777777" w:rsidR="00B43726" w:rsidRPr="000A33AE" w:rsidRDefault="00B43726" w:rsidP="00505CF1">
            <w:pPr>
              <w:rPr>
                <w:rFonts w:eastAsia="Calibri"/>
                <w:color w:val="000000"/>
                <w:lang w:eastAsia="zh-CN"/>
              </w:rPr>
            </w:pPr>
          </w:p>
        </w:tc>
        <w:tc>
          <w:tcPr>
            <w:tcW w:w="283" w:type="dxa"/>
            <w:tcBorders>
              <w:top w:val="none" w:sz="4" w:space="0" w:color="000000"/>
              <w:left w:val="none" w:sz="4" w:space="0" w:color="000000"/>
              <w:bottom w:val="none" w:sz="4" w:space="0" w:color="000000"/>
              <w:right w:val="none" w:sz="4" w:space="0" w:color="000000"/>
            </w:tcBorders>
          </w:tcPr>
          <w:p w14:paraId="69AFB22A" w14:textId="77777777" w:rsidR="00B43726" w:rsidRPr="000A33AE" w:rsidRDefault="00B43726" w:rsidP="00505CF1">
            <w:pPr>
              <w:rPr>
                <w:rFonts w:eastAsia="Calibri"/>
                <w:color w:val="000000"/>
                <w:lang w:eastAsia="zh-CN"/>
              </w:rPr>
            </w:pPr>
          </w:p>
        </w:tc>
        <w:tc>
          <w:tcPr>
            <w:tcW w:w="2127" w:type="dxa"/>
            <w:tcBorders>
              <w:left w:val="none" w:sz="4" w:space="0" w:color="000000"/>
              <w:right w:val="none" w:sz="4" w:space="0" w:color="000000"/>
            </w:tcBorders>
          </w:tcPr>
          <w:p w14:paraId="1452D1B9" w14:textId="77777777" w:rsidR="00B43726" w:rsidRPr="000A33AE" w:rsidRDefault="00B43726" w:rsidP="00505CF1">
            <w:pPr>
              <w:rPr>
                <w:rFonts w:eastAsia="Calibri"/>
                <w:color w:val="000000"/>
                <w:lang w:eastAsia="zh-CN"/>
              </w:rPr>
            </w:pPr>
          </w:p>
        </w:tc>
        <w:tc>
          <w:tcPr>
            <w:tcW w:w="283" w:type="dxa"/>
            <w:tcBorders>
              <w:top w:val="none" w:sz="4" w:space="0" w:color="000000"/>
              <w:left w:val="none" w:sz="4" w:space="0" w:color="000000"/>
              <w:bottom w:val="none" w:sz="4" w:space="0" w:color="000000"/>
              <w:right w:val="none" w:sz="4" w:space="0" w:color="000000"/>
            </w:tcBorders>
          </w:tcPr>
          <w:p w14:paraId="48445F3A" w14:textId="77777777" w:rsidR="00B43726" w:rsidRPr="000A33AE" w:rsidRDefault="00B43726" w:rsidP="00505CF1">
            <w:pPr>
              <w:rPr>
                <w:rFonts w:eastAsia="Calibri"/>
                <w:color w:val="000000"/>
                <w:lang w:eastAsia="zh-CN"/>
              </w:rPr>
            </w:pPr>
          </w:p>
        </w:tc>
        <w:tc>
          <w:tcPr>
            <w:tcW w:w="1418" w:type="dxa"/>
            <w:tcBorders>
              <w:left w:val="none" w:sz="4" w:space="0" w:color="000000"/>
              <w:right w:val="none" w:sz="4" w:space="0" w:color="000000"/>
            </w:tcBorders>
          </w:tcPr>
          <w:p w14:paraId="020616AE" w14:textId="77777777" w:rsidR="00B43726" w:rsidRPr="000A33AE" w:rsidRDefault="00B43726" w:rsidP="00505CF1">
            <w:pPr>
              <w:rPr>
                <w:rFonts w:eastAsia="Calibri"/>
                <w:color w:val="000000"/>
                <w:lang w:eastAsia="zh-CN"/>
              </w:rPr>
            </w:pPr>
          </w:p>
        </w:tc>
      </w:tr>
      <w:tr w:rsidR="00B43726" w:rsidRPr="000A33AE" w14:paraId="37BDA6AF" w14:textId="77777777" w:rsidTr="00505CF1">
        <w:tc>
          <w:tcPr>
            <w:tcW w:w="296" w:type="dxa"/>
            <w:tcBorders>
              <w:top w:val="none" w:sz="4" w:space="0" w:color="000000"/>
              <w:left w:val="none" w:sz="4" w:space="0" w:color="000000"/>
              <w:bottom w:val="none" w:sz="4" w:space="0" w:color="000000"/>
              <w:right w:val="none" w:sz="4" w:space="0" w:color="000000"/>
            </w:tcBorders>
          </w:tcPr>
          <w:p w14:paraId="38DFE307" w14:textId="77777777" w:rsidR="00B43726" w:rsidRPr="000A33AE" w:rsidRDefault="00B43726" w:rsidP="00505CF1">
            <w:pPr>
              <w:numPr>
                <w:ilvl w:val="0"/>
                <w:numId w:val="7"/>
              </w:numPr>
              <w:rPr>
                <w:rFonts w:eastAsia="Calibri"/>
                <w:color w:val="000000"/>
                <w:lang w:eastAsia="zh-CN"/>
              </w:rPr>
            </w:pPr>
          </w:p>
        </w:tc>
        <w:tc>
          <w:tcPr>
            <w:tcW w:w="5658" w:type="dxa"/>
            <w:tcBorders>
              <w:left w:val="none" w:sz="4" w:space="0" w:color="000000"/>
              <w:right w:val="none" w:sz="4" w:space="0" w:color="000000"/>
            </w:tcBorders>
          </w:tcPr>
          <w:p w14:paraId="001547E2" w14:textId="77777777" w:rsidR="00B43726" w:rsidRPr="000A33AE" w:rsidRDefault="00B43726" w:rsidP="00505CF1">
            <w:pPr>
              <w:rPr>
                <w:rFonts w:eastAsia="Calibri"/>
                <w:color w:val="000000"/>
                <w:lang w:eastAsia="zh-CN"/>
              </w:rPr>
            </w:pPr>
          </w:p>
        </w:tc>
        <w:tc>
          <w:tcPr>
            <w:tcW w:w="283" w:type="dxa"/>
            <w:tcBorders>
              <w:top w:val="none" w:sz="4" w:space="0" w:color="000000"/>
              <w:left w:val="none" w:sz="4" w:space="0" w:color="000000"/>
              <w:bottom w:val="none" w:sz="4" w:space="0" w:color="000000"/>
              <w:right w:val="none" w:sz="4" w:space="0" w:color="000000"/>
            </w:tcBorders>
          </w:tcPr>
          <w:p w14:paraId="4B734F64" w14:textId="77777777" w:rsidR="00B43726" w:rsidRPr="000A33AE" w:rsidRDefault="00B43726" w:rsidP="00505CF1">
            <w:pPr>
              <w:rPr>
                <w:rFonts w:eastAsia="Calibri"/>
                <w:color w:val="000000"/>
                <w:lang w:eastAsia="zh-CN"/>
              </w:rPr>
            </w:pPr>
          </w:p>
        </w:tc>
        <w:tc>
          <w:tcPr>
            <w:tcW w:w="2127" w:type="dxa"/>
            <w:tcBorders>
              <w:left w:val="none" w:sz="4" w:space="0" w:color="000000"/>
              <w:right w:val="none" w:sz="4" w:space="0" w:color="000000"/>
            </w:tcBorders>
          </w:tcPr>
          <w:p w14:paraId="21B98234" w14:textId="77777777" w:rsidR="00B43726" w:rsidRPr="000A33AE" w:rsidRDefault="00B43726" w:rsidP="00505CF1">
            <w:pPr>
              <w:rPr>
                <w:rFonts w:eastAsia="Calibri"/>
                <w:color w:val="000000"/>
                <w:lang w:eastAsia="zh-CN"/>
              </w:rPr>
            </w:pPr>
          </w:p>
        </w:tc>
        <w:tc>
          <w:tcPr>
            <w:tcW w:w="283" w:type="dxa"/>
            <w:tcBorders>
              <w:top w:val="none" w:sz="4" w:space="0" w:color="000000"/>
              <w:left w:val="none" w:sz="4" w:space="0" w:color="000000"/>
              <w:bottom w:val="none" w:sz="4" w:space="0" w:color="000000"/>
              <w:right w:val="none" w:sz="4" w:space="0" w:color="000000"/>
            </w:tcBorders>
          </w:tcPr>
          <w:p w14:paraId="64C4C1F5" w14:textId="77777777" w:rsidR="00B43726" w:rsidRPr="000A33AE" w:rsidRDefault="00B43726" w:rsidP="00505CF1">
            <w:pPr>
              <w:rPr>
                <w:rFonts w:eastAsia="Calibri"/>
                <w:color w:val="000000"/>
                <w:lang w:eastAsia="zh-CN"/>
              </w:rPr>
            </w:pPr>
          </w:p>
        </w:tc>
        <w:tc>
          <w:tcPr>
            <w:tcW w:w="1418" w:type="dxa"/>
            <w:tcBorders>
              <w:left w:val="none" w:sz="4" w:space="0" w:color="000000"/>
              <w:right w:val="none" w:sz="4" w:space="0" w:color="000000"/>
            </w:tcBorders>
          </w:tcPr>
          <w:p w14:paraId="6B51AF44" w14:textId="77777777" w:rsidR="00B43726" w:rsidRPr="000A33AE" w:rsidRDefault="00B43726" w:rsidP="00505CF1">
            <w:pPr>
              <w:rPr>
                <w:rFonts w:eastAsia="Calibri"/>
                <w:color w:val="000000"/>
                <w:lang w:eastAsia="zh-CN"/>
              </w:rPr>
            </w:pPr>
          </w:p>
        </w:tc>
      </w:tr>
    </w:tbl>
    <w:p w14:paraId="01B05F78" w14:textId="77777777" w:rsidR="00B43726" w:rsidRPr="000A33AE" w:rsidRDefault="00B43726" w:rsidP="00B43726">
      <w:pPr>
        <w:spacing w:after="200"/>
        <w:rPr>
          <w:rFonts w:ascii="Times New Roman" w:eastAsia="Calibri" w:hAnsi="Times New Roman"/>
        </w:rPr>
      </w:pPr>
    </w:p>
    <w:p w14:paraId="664B348A" w14:textId="77777777" w:rsidR="00B43726" w:rsidRPr="000A33AE" w:rsidRDefault="00B43726" w:rsidP="00B43726">
      <w:pPr>
        <w:spacing w:after="200"/>
        <w:rPr>
          <w:rFonts w:ascii="Times New Roman" w:eastAsia="Calibri" w:hAnsi="Times New Roman"/>
        </w:rPr>
      </w:pPr>
    </w:p>
    <w:tbl>
      <w:tblPr>
        <w:tblStyle w:val="130"/>
        <w:tblW w:w="0" w:type="auto"/>
        <w:tblBorders>
          <w:top w:val="none" w:sz="0" w:space="0" w:color="000000"/>
          <w:left w:val="none" w:sz="0" w:space="0" w:color="000000"/>
          <w:bottom w:val="none" w:sz="0" w:space="0" w:color="000000"/>
          <w:right w:val="none" w:sz="0" w:space="0" w:color="000000"/>
          <w:insideV w:val="none" w:sz="0" w:space="0" w:color="000000"/>
        </w:tblBorders>
        <w:tblLayout w:type="fixed"/>
        <w:tblLook w:val="04A0" w:firstRow="1" w:lastRow="0" w:firstColumn="1" w:lastColumn="0" w:noHBand="0" w:noVBand="1"/>
      </w:tblPr>
      <w:tblGrid>
        <w:gridCol w:w="3791"/>
        <w:gridCol w:w="394"/>
        <w:gridCol w:w="2756"/>
        <w:gridCol w:w="399"/>
        <w:gridCol w:w="2016"/>
      </w:tblGrid>
      <w:tr w:rsidR="00B43726" w:rsidRPr="000A33AE" w14:paraId="710EE7A8" w14:textId="77777777" w:rsidTr="00505CF1">
        <w:tc>
          <w:tcPr>
            <w:tcW w:w="3791" w:type="dxa"/>
            <w:vAlign w:val="bottom"/>
          </w:tcPr>
          <w:p w14:paraId="6E2B89F1" w14:textId="77777777" w:rsidR="00B43726" w:rsidRPr="000A33AE" w:rsidRDefault="00B43726" w:rsidP="00505CF1">
            <w:pPr>
              <w:rPr>
                <w:rFonts w:ascii="Times New Roman" w:hAnsi="Times New Roman"/>
                <w:lang w:val="en-US"/>
              </w:rPr>
            </w:pPr>
          </w:p>
        </w:tc>
        <w:tc>
          <w:tcPr>
            <w:tcW w:w="394" w:type="dxa"/>
            <w:tcBorders>
              <w:top w:val="none" w:sz="4" w:space="0" w:color="000000"/>
              <w:bottom w:val="none" w:sz="4" w:space="0" w:color="000000"/>
            </w:tcBorders>
            <w:vAlign w:val="bottom"/>
          </w:tcPr>
          <w:p w14:paraId="1757E468" w14:textId="77777777" w:rsidR="00B43726" w:rsidRPr="000A33AE" w:rsidRDefault="00B43726" w:rsidP="00505CF1">
            <w:pPr>
              <w:rPr>
                <w:rFonts w:ascii="Times New Roman" w:hAnsi="Times New Roman"/>
                <w:lang w:val="en-US"/>
              </w:rPr>
            </w:pPr>
          </w:p>
        </w:tc>
        <w:tc>
          <w:tcPr>
            <w:tcW w:w="2756" w:type="dxa"/>
            <w:vAlign w:val="bottom"/>
          </w:tcPr>
          <w:p w14:paraId="21E21504" w14:textId="77777777" w:rsidR="00B43726" w:rsidRPr="000A33AE" w:rsidRDefault="00B43726" w:rsidP="00505CF1">
            <w:pPr>
              <w:rPr>
                <w:rFonts w:ascii="Times New Roman" w:hAnsi="Times New Roman"/>
                <w:lang w:val="en-US"/>
              </w:rPr>
            </w:pPr>
          </w:p>
        </w:tc>
        <w:tc>
          <w:tcPr>
            <w:tcW w:w="399" w:type="dxa"/>
            <w:tcBorders>
              <w:top w:val="none" w:sz="4" w:space="0" w:color="000000"/>
              <w:bottom w:val="none" w:sz="4" w:space="0" w:color="000000"/>
            </w:tcBorders>
            <w:vAlign w:val="bottom"/>
          </w:tcPr>
          <w:p w14:paraId="794D0CDF" w14:textId="77777777" w:rsidR="00B43726" w:rsidRPr="000A33AE" w:rsidRDefault="00B43726" w:rsidP="00505CF1">
            <w:pPr>
              <w:rPr>
                <w:rFonts w:ascii="Times New Roman" w:hAnsi="Times New Roman"/>
                <w:lang w:val="en-US"/>
              </w:rPr>
            </w:pPr>
          </w:p>
        </w:tc>
        <w:tc>
          <w:tcPr>
            <w:tcW w:w="2016" w:type="dxa"/>
            <w:vAlign w:val="bottom"/>
          </w:tcPr>
          <w:p w14:paraId="1BF3BFB9" w14:textId="77777777" w:rsidR="00B43726" w:rsidRPr="000A33AE" w:rsidRDefault="00B43726" w:rsidP="00505CF1">
            <w:pPr>
              <w:jc w:val="right"/>
              <w:rPr>
                <w:rFonts w:ascii="Times New Roman" w:hAnsi="Times New Roman"/>
                <w:lang w:val="en-US"/>
              </w:rPr>
            </w:pPr>
          </w:p>
        </w:tc>
      </w:tr>
      <w:tr w:rsidR="00B43726" w:rsidRPr="000A33AE" w14:paraId="00206081" w14:textId="77777777" w:rsidTr="00505CF1">
        <w:tc>
          <w:tcPr>
            <w:tcW w:w="3791" w:type="dxa"/>
          </w:tcPr>
          <w:p w14:paraId="63DA14DC" w14:textId="77777777" w:rsidR="00B43726" w:rsidRPr="000A33AE" w:rsidRDefault="00B43726" w:rsidP="00505CF1">
            <w:pPr>
              <w:jc w:val="center"/>
              <w:rPr>
                <w:rFonts w:ascii="Times New Roman" w:hAnsi="Times New Roman"/>
                <w:i/>
                <w:iCs/>
              </w:rPr>
            </w:pPr>
            <w:r w:rsidRPr="000A33AE">
              <w:rPr>
                <w:rFonts w:ascii="Times New Roman" w:hAnsi="Times New Roman"/>
                <w:i/>
                <w:iCs/>
              </w:rPr>
              <w:t>должность</w:t>
            </w:r>
          </w:p>
        </w:tc>
        <w:tc>
          <w:tcPr>
            <w:tcW w:w="394" w:type="dxa"/>
            <w:tcBorders>
              <w:top w:val="none" w:sz="4" w:space="0" w:color="000000"/>
            </w:tcBorders>
          </w:tcPr>
          <w:p w14:paraId="405F2D70" w14:textId="77777777" w:rsidR="00B43726" w:rsidRPr="000A33AE" w:rsidRDefault="00B43726" w:rsidP="00505CF1">
            <w:pPr>
              <w:jc w:val="center"/>
              <w:rPr>
                <w:rFonts w:ascii="Times New Roman" w:hAnsi="Times New Roman"/>
                <w:i/>
                <w:iCs/>
                <w:lang w:val="en-US"/>
              </w:rPr>
            </w:pPr>
          </w:p>
        </w:tc>
        <w:tc>
          <w:tcPr>
            <w:tcW w:w="2756" w:type="dxa"/>
          </w:tcPr>
          <w:p w14:paraId="1E5F02A6" w14:textId="77777777" w:rsidR="00B43726" w:rsidRPr="000A33AE" w:rsidRDefault="00B43726" w:rsidP="00505CF1">
            <w:pPr>
              <w:jc w:val="center"/>
              <w:rPr>
                <w:rFonts w:ascii="Times New Roman" w:hAnsi="Times New Roman"/>
                <w:i/>
                <w:iCs/>
              </w:rPr>
            </w:pPr>
            <w:r w:rsidRPr="000A33AE">
              <w:rPr>
                <w:rFonts w:ascii="Times New Roman" w:hAnsi="Times New Roman"/>
                <w:i/>
                <w:iCs/>
              </w:rPr>
              <w:t>подпись</w:t>
            </w:r>
          </w:p>
        </w:tc>
        <w:tc>
          <w:tcPr>
            <w:tcW w:w="399" w:type="dxa"/>
            <w:tcBorders>
              <w:top w:val="none" w:sz="4" w:space="0" w:color="000000"/>
            </w:tcBorders>
          </w:tcPr>
          <w:p w14:paraId="3DF54F6E" w14:textId="77777777" w:rsidR="00B43726" w:rsidRPr="000A33AE" w:rsidRDefault="00B43726" w:rsidP="00505CF1">
            <w:pPr>
              <w:jc w:val="center"/>
              <w:rPr>
                <w:rFonts w:ascii="Times New Roman" w:hAnsi="Times New Roman"/>
                <w:i/>
                <w:iCs/>
                <w:lang w:val="en-US"/>
              </w:rPr>
            </w:pPr>
          </w:p>
        </w:tc>
        <w:tc>
          <w:tcPr>
            <w:tcW w:w="2016" w:type="dxa"/>
          </w:tcPr>
          <w:p w14:paraId="06F5007D" w14:textId="77777777" w:rsidR="00B43726" w:rsidRPr="000A33AE" w:rsidRDefault="00B43726" w:rsidP="00505CF1">
            <w:pPr>
              <w:jc w:val="center"/>
              <w:rPr>
                <w:rFonts w:ascii="Times New Roman" w:hAnsi="Times New Roman"/>
                <w:i/>
                <w:iCs/>
              </w:rPr>
            </w:pPr>
            <w:r w:rsidRPr="000A33AE">
              <w:rPr>
                <w:rFonts w:ascii="Times New Roman" w:hAnsi="Times New Roman"/>
                <w:i/>
                <w:iCs/>
              </w:rPr>
              <w:t>ФИО</w:t>
            </w:r>
          </w:p>
        </w:tc>
      </w:tr>
    </w:tbl>
    <w:p w14:paraId="7522E4F7" w14:textId="77777777" w:rsidR="00B43726" w:rsidRPr="000A33AE" w:rsidRDefault="00B43726" w:rsidP="00B43726">
      <w:pPr>
        <w:spacing w:after="200"/>
        <w:rPr>
          <w:rFonts w:ascii="Times New Roman" w:eastAsia="Calibri" w:hAnsi="Times New Roman"/>
          <w:i/>
          <w:iCs/>
          <w:lang w:val="en-US"/>
        </w:rPr>
      </w:pPr>
    </w:p>
    <w:p w14:paraId="56B6C919" w14:textId="77777777" w:rsidR="00B43726" w:rsidRPr="000A33AE" w:rsidRDefault="00B43726" w:rsidP="00B43726">
      <w:pPr>
        <w:rPr>
          <w:rFonts w:ascii="Times New Roman" w:hAnsi="Times New Roman"/>
          <w:i/>
          <w:iCs/>
          <w:lang w:val="en-US"/>
        </w:rPr>
      </w:pPr>
    </w:p>
    <w:p w14:paraId="3D4DA590" w14:textId="77777777" w:rsidR="00B43726" w:rsidRPr="000A33AE" w:rsidRDefault="00B43726" w:rsidP="00B43726">
      <w:pPr>
        <w:rPr>
          <w:rFonts w:ascii="Times New Roman" w:hAnsi="Times New Roman"/>
        </w:rPr>
      </w:pPr>
      <w:r w:rsidRPr="000A33AE">
        <w:rPr>
          <w:rFonts w:ascii="Times New Roman" w:hAnsi="Times New Roman"/>
        </w:rPr>
        <w:t>КОНЕЦ ФОРМЫ</w:t>
      </w:r>
      <w:r w:rsidRPr="000A33AE">
        <w:rPr>
          <w:rFonts w:ascii="Times New Roman" w:hAnsi="Times New Roman"/>
        </w:rPr>
        <w:br w:type="page" w:clear="all"/>
      </w:r>
    </w:p>
    <w:p w14:paraId="66D56B37" w14:textId="77777777" w:rsidR="00B43726" w:rsidRPr="008A165D" w:rsidRDefault="00B43726" w:rsidP="00B43726">
      <w:pPr>
        <w:pStyle w:val="ConsPlusNormal"/>
        <w:ind w:left="5670"/>
        <w:jc w:val="right"/>
        <w:outlineLvl w:val="1"/>
        <w:rPr>
          <w:rFonts w:ascii="Times New Roman" w:hAnsi="Times New Roman" w:cs="Times New Roman"/>
          <w:sz w:val="28"/>
          <w:szCs w:val="28"/>
        </w:rPr>
      </w:pPr>
      <w:r w:rsidRPr="008A165D">
        <w:rPr>
          <w:rFonts w:ascii="Times New Roman" w:hAnsi="Times New Roman" w:cs="Times New Roman"/>
          <w:sz w:val="28"/>
          <w:szCs w:val="28"/>
        </w:rPr>
        <w:lastRenderedPageBreak/>
        <w:t>Приложение № 14</w:t>
      </w:r>
    </w:p>
    <w:p w14:paraId="247EF805" w14:textId="77777777" w:rsidR="00B43726" w:rsidRPr="008A165D" w:rsidRDefault="00B43726" w:rsidP="00B43726">
      <w:pPr>
        <w:pStyle w:val="ConsPlusNormal"/>
        <w:ind w:left="5670"/>
        <w:jc w:val="right"/>
        <w:rPr>
          <w:rFonts w:ascii="Times New Roman" w:hAnsi="Times New Roman" w:cs="Times New Roman"/>
          <w:sz w:val="28"/>
          <w:szCs w:val="28"/>
        </w:rPr>
      </w:pPr>
      <w:r w:rsidRPr="008A165D">
        <w:rPr>
          <w:rFonts w:ascii="Times New Roman" w:hAnsi="Times New Roman" w:cs="Times New Roman"/>
          <w:sz w:val="28"/>
          <w:szCs w:val="28"/>
        </w:rPr>
        <w:t>к административному регламенту предоставления муниципальной услуги по предоставлению мест для захоронения и их учёт</w:t>
      </w:r>
    </w:p>
    <w:p w14:paraId="35FDA5E5" w14:textId="77777777" w:rsidR="00B43726" w:rsidRPr="008A165D" w:rsidRDefault="00B43726" w:rsidP="00B43726">
      <w:pPr>
        <w:pStyle w:val="ConsPlusNormal"/>
        <w:ind w:left="5670"/>
        <w:jc w:val="both"/>
        <w:rPr>
          <w:rFonts w:ascii="Times New Roman" w:hAnsi="Times New Roman" w:cs="Times New Roman"/>
          <w:sz w:val="28"/>
          <w:szCs w:val="28"/>
        </w:rPr>
      </w:pPr>
    </w:p>
    <w:p w14:paraId="5ED20001" w14:textId="77777777" w:rsidR="00B43726" w:rsidRPr="000A33AE" w:rsidRDefault="00B43726" w:rsidP="00B43726">
      <w:pPr>
        <w:pStyle w:val="ConsPlusNormal"/>
        <w:jc w:val="center"/>
        <w:rPr>
          <w:rFonts w:ascii="Times New Roman" w:hAnsi="Times New Roman" w:cs="Times New Roman"/>
          <w:bCs/>
          <w:sz w:val="24"/>
          <w:szCs w:val="24"/>
        </w:rPr>
      </w:pPr>
      <w:r w:rsidRPr="000A33AE">
        <w:rPr>
          <w:rFonts w:ascii="Times New Roman" w:hAnsi="Times New Roman" w:cs="Times New Roman"/>
          <w:bCs/>
          <w:sz w:val="24"/>
          <w:szCs w:val="24"/>
        </w:rPr>
        <w:t xml:space="preserve">Форма документа </w:t>
      </w:r>
      <w:r w:rsidRPr="000A33AE">
        <w:rPr>
          <w:rFonts w:ascii="Times New Roman" w:hAnsi="Times New Roman" w:cs="Times New Roman"/>
          <w:bCs/>
          <w:sz w:val="24"/>
          <w:szCs w:val="24"/>
        </w:rPr>
        <w:br/>
        <w:t>«Удостоверение о захоронении»</w:t>
      </w:r>
    </w:p>
    <w:p w14:paraId="395720F2" w14:textId="77777777" w:rsidR="00B43726" w:rsidRPr="000A33AE" w:rsidRDefault="00B43726" w:rsidP="00B43726">
      <w:pPr>
        <w:pStyle w:val="ConsPlusNormal"/>
        <w:ind w:left="5670"/>
        <w:jc w:val="both"/>
        <w:rPr>
          <w:rFonts w:ascii="Times New Roman" w:hAnsi="Times New Roman" w:cs="Times New Roman"/>
          <w:sz w:val="24"/>
          <w:szCs w:val="24"/>
        </w:rPr>
      </w:pPr>
    </w:p>
    <w:p w14:paraId="5E97C40C" w14:textId="77777777" w:rsidR="00B43726" w:rsidRPr="000A33AE" w:rsidRDefault="00B43726" w:rsidP="00B43726">
      <w:pPr>
        <w:pStyle w:val="ConsPlusNormal"/>
        <w:rPr>
          <w:rFonts w:ascii="Times New Roman" w:hAnsi="Times New Roman" w:cs="Times New Roman"/>
          <w:sz w:val="24"/>
          <w:szCs w:val="24"/>
        </w:rPr>
      </w:pPr>
      <w:r w:rsidRPr="000A33AE">
        <w:rPr>
          <w:rFonts w:ascii="Times New Roman" w:hAnsi="Times New Roman" w:cs="Times New Roman"/>
          <w:sz w:val="24"/>
          <w:szCs w:val="24"/>
        </w:rPr>
        <w:t>НАЧАЛО ФОРМЫ</w:t>
      </w:r>
    </w:p>
    <w:p w14:paraId="7F48DBEB" w14:textId="77777777" w:rsidR="00B43726" w:rsidRPr="000A33AE" w:rsidRDefault="00B43726" w:rsidP="00B43726">
      <w:pPr>
        <w:tabs>
          <w:tab w:val="left" w:pos="4120"/>
        </w:tabs>
        <w:rPr>
          <w:rFonts w:ascii="Times New Roman" w:hAnsi="Times New Roman"/>
        </w:rPr>
      </w:pPr>
    </w:p>
    <w:p w14:paraId="2929C53A" w14:textId="77777777" w:rsidR="00B43726" w:rsidRPr="000A33AE" w:rsidRDefault="00B43726" w:rsidP="00B43726">
      <w:pPr>
        <w:jc w:val="center"/>
        <w:rPr>
          <w:rFonts w:ascii="Times New Roman" w:hAnsi="Times New Roman"/>
        </w:rPr>
      </w:pPr>
      <w:r w:rsidRPr="000A33AE">
        <w:rPr>
          <w:rFonts w:ascii="Times New Roman" w:hAnsi="Times New Roman"/>
        </w:rPr>
        <w:t>УДОСТОВЕРЕНИЕ О ЗАХОРОНЕНИИ</w:t>
      </w:r>
    </w:p>
    <w:p w14:paraId="4280097A" w14:textId="77777777" w:rsidR="00B43726" w:rsidRPr="000A33AE" w:rsidRDefault="00B43726" w:rsidP="00B43726">
      <w:pPr>
        <w:pStyle w:val="afa"/>
        <w:jc w:val="center"/>
        <w:rPr>
          <w:rFonts w:ascii="Times New Roman" w:hAnsi="Times New Roman" w:cs="Times New Roman"/>
          <w:sz w:val="24"/>
          <w:szCs w:val="24"/>
        </w:rPr>
      </w:pPr>
      <w:r w:rsidRPr="000A33AE">
        <w:rPr>
          <w:rFonts w:ascii="Times New Roman" w:hAnsi="Times New Roman" w:cs="Times New Roman"/>
          <w:sz w:val="24"/>
          <w:szCs w:val="24"/>
        </w:rPr>
        <w:t>№ ____________</w:t>
      </w:r>
    </w:p>
    <w:p w14:paraId="44F86B21" w14:textId="77777777" w:rsidR="00B43726" w:rsidRPr="000A33AE" w:rsidRDefault="00B43726" w:rsidP="00B43726">
      <w:pPr>
        <w:jc w:val="center"/>
        <w:rPr>
          <w:rFonts w:ascii="Times New Roman" w:eastAsia="Aptos" w:hAnsi="Times New Roman"/>
        </w:rPr>
      </w:pPr>
    </w:p>
    <w:tbl>
      <w:tblPr>
        <w:tblStyle w:val="140"/>
        <w:tblW w:w="0" w:type="auto"/>
        <w:tblLook w:val="04A0" w:firstRow="1" w:lastRow="0" w:firstColumn="1" w:lastColumn="0" w:noHBand="0" w:noVBand="1"/>
      </w:tblPr>
      <w:tblGrid>
        <w:gridCol w:w="4618"/>
        <w:gridCol w:w="4727"/>
      </w:tblGrid>
      <w:tr w:rsidR="00B43726" w:rsidRPr="000A33AE" w14:paraId="7A31BD44" w14:textId="77777777" w:rsidTr="00505CF1">
        <w:tc>
          <w:tcPr>
            <w:tcW w:w="9345" w:type="dxa"/>
            <w:gridSpan w:val="2"/>
            <w:tcBorders>
              <w:top w:val="none" w:sz="4" w:space="0" w:color="000000"/>
              <w:left w:val="none" w:sz="4" w:space="0" w:color="000000"/>
              <w:bottom w:val="none" w:sz="4" w:space="0" w:color="000000"/>
              <w:right w:val="none" w:sz="4" w:space="0" w:color="000000"/>
            </w:tcBorders>
          </w:tcPr>
          <w:p w14:paraId="0932BAB7" w14:textId="77777777" w:rsidR="00B43726" w:rsidRPr="000A33AE" w:rsidRDefault="00B43726" w:rsidP="00505CF1">
            <w:pPr>
              <w:jc w:val="center"/>
              <w:rPr>
                <w:rFonts w:ascii="Times New Roman" w:hAnsi="Times New Roman"/>
                <w:bCs/>
              </w:rPr>
            </w:pPr>
            <w:r w:rsidRPr="000A33AE">
              <w:rPr>
                <w:rFonts w:ascii="Times New Roman" w:hAnsi="Times New Roman"/>
                <w:bCs/>
                <w:lang w:val="en-US"/>
              </w:rPr>
              <w:t>I</w:t>
            </w:r>
            <w:r w:rsidRPr="000A33AE">
              <w:rPr>
                <w:rFonts w:ascii="Times New Roman" w:hAnsi="Times New Roman"/>
                <w:bCs/>
              </w:rPr>
              <w:t>. Сведения об уполномоченном органе местного самоуправления муниципального образования в сфере погребения и похоронного дела</w:t>
            </w:r>
            <w:r w:rsidRPr="000A33AE">
              <w:rPr>
                <w:rFonts w:ascii="Times New Roman" w:hAnsi="Times New Roman"/>
                <w:bCs/>
              </w:rPr>
              <w:br/>
            </w:r>
          </w:p>
        </w:tc>
      </w:tr>
      <w:tr w:rsidR="00B43726" w:rsidRPr="000A33AE" w14:paraId="27224BE0" w14:textId="77777777" w:rsidTr="00505CF1">
        <w:tc>
          <w:tcPr>
            <w:tcW w:w="4618" w:type="dxa"/>
            <w:tcBorders>
              <w:top w:val="none" w:sz="4" w:space="0" w:color="000000"/>
              <w:left w:val="none" w:sz="4" w:space="0" w:color="000000"/>
              <w:bottom w:val="none" w:sz="4" w:space="0" w:color="000000"/>
              <w:right w:val="none" w:sz="4" w:space="0" w:color="000000"/>
            </w:tcBorders>
          </w:tcPr>
          <w:p w14:paraId="6136E225" w14:textId="77777777" w:rsidR="00B43726" w:rsidRPr="000A33AE" w:rsidRDefault="00B43726" w:rsidP="00505CF1">
            <w:pPr>
              <w:rPr>
                <w:rFonts w:ascii="Times New Roman" w:hAnsi="Times New Roman"/>
              </w:rPr>
            </w:pPr>
            <w:r w:rsidRPr="000A33AE">
              <w:rPr>
                <w:rFonts w:ascii="Times New Roman" w:hAnsi="Times New Roman"/>
              </w:rPr>
              <w:t xml:space="preserve">Наименование уполномоченного органа местного самоуправления муниципального образования </w:t>
            </w:r>
          </w:p>
        </w:tc>
        <w:tc>
          <w:tcPr>
            <w:tcW w:w="4727" w:type="dxa"/>
            <w:tcBorders>
              <w:top w:val="none" w:sz="4" w:space="0" w:color="000000"/>
              <w:left w:val="none" w:sz="4" w:space="0" w:color="000000"/>
              <w:bottom w:val="single" w:sz="4" w:space="0" w:color="000000"/>
              <w:right w:val="none" w:sz="4" w:space="0" w:color="000000"/>
            </w:tcBorders>
          </w:tcPr>
          <w:p w14:paraId="118E9CCE" w14:textId="77777777" w:rsidR="00B43726" w:rsidRPr="000A33AE" w:rsidRDefault="00B43726" w:rsidP="00505CF1">
            <w:pPr>
              <w:jc w:val="center"/>
              <w:rPr>
                <w:rFonts w:ascii="Times New Roman" w:hAnsi="Times New Roman"/>
              </w:rPr>
            </w:pPr>
          </w:p>
        </w:tc>
      </w:tr>
      <w:tr w:rsidR="00B43726" w:rsidRPr="000A33AE" w14:paraId="4B6BA7DD" w14:textId="77777777" w:rsidTr="00505CF1">
        <w:tc>
          <w:tcPr>
            <w:tcW w:w="4618" w:type="dxa"/>
            <w:tcBorders>
              <w:top w:val="none" w:sz="4" w:space="0" w:color="000000"/>
              <w:left w:val="none" w:sz="4" w:space="0" w:color="000000"/>
              <w:bottom w:val="none" w:sz="4" w:space="0" w:color="000000"/>
              <w:right w:val="none" w:sz="4" w:space="0" w:color="000000"/>
            </w:tcBorders>
            <w:vAlign w:val="bottom"/>
          </w:tcPr>
          <w:p w14:paraId="69C59D53" w14:textId="77777777" w:rsidR="00B43726" w:rsidRPr="000A33AE" w:rsidRDefault="00B43726" w:rsidP="00505CF1">
            <w:pPr>
              <w:rPr>
                <w:rFonts w:ascii="Times New Roman" w:hAnsi="Times New Roman"/>
              </w:rPr>
            </w:pPr>
            <w:r w:rsidRPr="000A33AE">
              <w:rPr>
                <w:rFonts w:ascii="Times New Roman" w:hAnsi="Times New Roman"/>
                <w:color w:val="1D1D20"/>
                <w:spacing w:val="-5"/>
              </w:rPr>
              <w:t>Должность лица, уполномоченного на выдачу удостоверения о захоронении:</w:t>
            </w:r>
          </w:p>
        </w:tc>
        <w:tc>
          <w:tcPr>
            <w:tcW w:w="4727" w:type="dxa"/>
            <w:tcBorders>
              <w:top w:val="single" w:sz="4" w:space="0" w:color="000000"/>
              <w:left w:val="none" w:sz="4" w:space="0" w:color="000000"/>
              <w:bottom w:val="single" w:sz="4" w:space="0" w:color="000000"/>
              <w:right w:val="none" w:sz="4" w:space="0" w:color="000000"/>
            </w:tcBorders>
          </w:tcPr>
          <w:p w14:paraId="5D3167E5" w14:textId="77777777" w:rsidR="00B43726" w:rsidRPr="000A33AE" w:rsidRDefault="00B43726" w:rsidP="00505CF1">
            <w:pPr>
              <w:jc w:val="center"/>
              <w:rPr>
                <w:rFonts w:ascii="Times New Roman" w:hAnsi="Times New Roman"/>
              </w:rPr>
            </w:pPr>
          </w:p>
        </w:tc>
      </w:tr>
      <w:tr w:rsidR="00B43726" w:rsidRPr="000A33AE" w14:paraId="7607FA16" w14:textId="77777777" w:rsidTr="00505CF1">
        <w:tc>
          <w:tcPr>
            <w:tcW w:w="4618" w:type="dxa"/>
            <w:tcBorders>
              <w:top w:val="none" w:sz="4" w:space="0" w:color="000000"/>
              <w:left w:val="none" w:sz="4" w:space="0" w:color="000000"/>
              <w:bottom w:val="none" w:sz="4" w:space="0" w:color="000000"/>
              <w:right w:val="none" w:sz="4" w:space="0" w:color="000000"/>
            </w:tcBorders>
            <w:vAlign w:val="bottom"/>
          </w:tcPr>
          <w:p w14:paraId="7C13A3CC" w14:textId="77777777" w:rsidR="00B43726" w:rsidRPr="000A33AE" w:rsidRDefault="00B43726" w:rsidP="00505CF1">
            <w:pPr>
              <w:rPr>
                <w:rFonts w:ascii="Times New Roman" w:hAnsi="Times New Roman"/>
              </w:rPr>
            </w:pPr>
            <w:r w:rsidRPr="000A33AE">
              <w:rPr>
                <w:rFonts w:ascii="Times New Roman" w:hAnsi="Times New Roman"/>
                <w:color w:val="1D1D20"/>
                <w:spacing w:val="-5"/>
              </w:rPr>
              <w:t>Фамилия лица, уполномоченного на выдачу удостоверения о захоронении:</w:t>
            </w:r>
          </w:p>
        </w:tc>
        <w:tc>
          <w:tcPr>
            <w:tcW w:w="4727" w:type="dxa"/>
            <w:tcBorders>
              <w:top w:val="single" w:sz="4" w:space="0" w:color="000000"/>
              <w:left w:val="none" w:sz="4" w:space="0" w:color="000000"/>
              <w:bottom w:val="single" w:sz="4" w:space="0" w:color="000000"/>
              <w:right w:val="none" w:sz="4" w:space="0" w:color="000000"/>
            </w:tcBorders>
          </w:tcPr>
          <w:p w14:paraId="187FB323" w14:textId="77777777" w:rsidR="00B43726" w:rsidRPr="000A33AE" w:rsidRDefault="00B43726" w:rsidP="00505CF1">
            <w:pPr>
              <w:jc w:val="center"/>
              <w:rPr>
                <w:rFonts w:ascii="Times New Roman" w:hAnsi="Times New Roman"/>
              </w:rPr>
            </w:pPr>
          </w:p>
        </w:tc>
      </w:tr>
      <w:tr w:rsidR="00B43726" w:rsidRPr="000A33AE" w14:paraId="35FFE3BC" w14:textId="77777777" w:rsidTr="00505CF1">
        <w:tc>
          <w:tcPr>
            <w:tcW w:w="4618" w:type="dxa"/>
            <w:tcBorders>
              <w:top w:val="none" w:sz="4" w:space="0" w:color="000000"/>
              <w:left w:val="none" w:sz="4" w:space="0" w:color="000000"/>
              <w:bottom w:val="none" w:sz="4" w:space="0" w:color="000000"/>
              <w:right w:val="none" w:sz="4" w:space="0" w:color="000000"/>
            </w:tcBorders>
            <w:vAlign w:val="bottom"/>
          </w:tcPr>
          <w:p w14:paraId="2B121CEC" w14:textId="77777777" w:rsidR="00B43726" w:rsidRPr="000A33AE" w:rsidRDefault="00B43726" w:rsidP="00505CF1">
            <w:pPr>
              <w:rPr>
                <w:rFonts w:ascii="Times New Roman" w:hAnsi="Times New Roman"/>
              </w:rPr>
            </w:pPr>
            <w:r w:rsidRPr="000A33AE">
              <w:rPr>
                <w:rFonts w:ascii="Times New Roman" w:hAnsi="Times New Roman"/>
                <w:color w:val="1D1D20"/>
                <w:spacing w:val="-5"/>
              </w:rPr>
              <w:t>Имя лица, уполномоченного на выдачу удостоверения о захоронении:</w:t>
            </w:r>
          </w:p>
        </w:tc>
        <w:tc>
          <w:tcPr>
            <w:tcW w:w="4727" w:type="dxa"/>
            <w:tcBorders>
              <w:top w:val="single" w:sz="4" w:space="0" w:color="000000"/>
              <w:left w:val="none" w:sz="4" w:space="0" w:color="000000"/>
              <w:bottom w:val="single" w:sz="4" w:space="0" w:color="000000"/>
              <w:right w:val="none" w:sz="4" w:space="0" w:color="000000"/>
            </w:tcBorders>
          </w:tcPr>
          <w:p w14:paraId="70EC582E" w14:textId="77777777" w:rsidR="00B43726" w:rsidRPr="000A33AE" w:rsidRDefault="00B43726" w:rsidP="00505CF1">
            <w:pPr>
              <w:jc w:val="center"/>
              <w:rPr>
                <w:rFonts w:ascii="Times New Roman" w:hAnsi="Times New Roman"/>
              </w:rPr>
            </w:pPr>
          </w:p>
        </w:tc>
      </w:tr>
      <w:tr w:rsidR="00B43726" w:rsidRPr="000A33AE" w14:paraId="5E4EB267" w14:textId="77777777" w:rsidTr="00505CF1">
        <w:tc>
          <w:tcPr>
            <w:tcW w:w="4618" w:type="dxa"/>
            <w:tcBorders>
              <w:top w:val="none" w:sz="4" w:space="0" w:color="000000"/>
              <w:left w:val="none" w:sz="4" w:space="0" w:color="000000"/>
              <w:bottom w:val="none" w:sz="4" w:space="0" w:color="000000"/>
              <w:right w:val="none" w:sz="4" w:space="0" w:color="000000"/>
            </w:tcBorders>
            <w:vAlign w:val="bottom"/>
          </w:tcPr>
          <w:p w14:paraId="34D06310" w14:textId="77777777" w:rsidR="00B43726" w:rsidRPr="000A33AE" w:rsidRDefault="00B43726" w:rsidP="00505CF1">
            <w:pPr>
              <w:rPr>
                <w:rFonts w:ascii="Times New Roman" w:hAnsi="Times New Roman"/>
              </w:rPr>
            </w:pPr>
            <w:r w:rsidRPr="000A33AE">
              <w:rPr>
                <w:rFonts w:ascii="Times New Roman" w:hAnsi="Times New Roman"/>
                <w:color w:val="1D1D20"/>
                <w:spacing w:val="-5"/>
              </w:rPr>
              <w:t>Отчество (при наличии) лица, уполномоченного на выдачу удостоверения о захоронении:</w:t>
            </w:r>
          </w:p>
        </w:tc>
        <w:tc>
          <w:tcPr>
            <w:tcW w:w="4727" w:type="dxa"/>
            <w:tcBorders>
              <w:top w:val="single" w:sz="4" w:space="0" w:color="000000"/>
              <w:left w:val="none" w:sz="4" w:space="0" w:color="000000"/>
              <w:bottom w:val="single" w:sz="4" w:space="0" w:color="000000"/>
              <w:right w:val="none" w:sz="4" w:space="0" w:color="000000"/>
            </w:tcBorders>
          </w:tcPr>
          <w:p w14:paraId="39752665" w14:textId="77777777" w:rsidR="00B43726" w:rsidRPr="000A33AE" w:rsidRDefault="00B43726" w:rsidP="00505CF1">
            <w:pPr>
              <w:jc w:val="center"/>
              <w:rPr>
                <w:rFonts w:ascii="Times New Roman" w:hAnsi="Times New Roman"/>
              </w:rPr>
            </w:pPr>
          </w:p>
        </w:tc>
      </w:tr>
      <w:tr w:rsidR="00B43726" w:rsidRPr="000A33AE" w14:paraId="640C8EF7" w14:textId="77777777" w:rsidTr="00505CF1">
        <w:tc>
          <w:tcPr>
            <w:tcW w:w="4618" w:type="dxa"/>
            <w:tcBorders>
              <w:top w:val="none" w:sz="4" w:space="0" w:color="000000"/>
              <w:left w:val="none" w:sz="4" w:space="0" w:color="000000"/>
              <w:bottom w:val="none" w:sz="4" w:space="0" w:color="000000"/>
              <w:right w:val="none" w:sz="4" w:space="0" w:color="000000"/>
            </w:tcBorders>
            <w:vAlign w:val="bottom"/>
          </w:tcPr>
          <w:p w14:paraId="0C1EFEB9" w14:textId="77777777" w:rsidR="00B43726" w:rsidRPr="000A33AE" w:rsidRDefault="00B43726" w:rsidP="00505CF1">
            <w:pPr>
              <w:rPr>
                <w:rFonts w:ascii="Times New Roman" w:hAnsi="Times New Roman"/>
                <w:color w:val="1D1D20"/>
                <w:spacing w:val="-5"/>
              </w:rPr>
            </w:pPr>
            <w:r w:rsidRPr="000A33AE">
              <w:rPr>
                <w:rFonts w:ascii="Times New Roman" w:hAnsi="Times New Roman"/>
                <w:color w:val="1D1D20"/>
                <w:spacing w:val="-5"/>
              </w:rPr>
              <w:t>Дата выдачи удостоверения о захоронении:</w:t>
            </w:r>
          </w:p>
        </w:tc>
        <w:tc>
          <w:tcPr>
            <w:tcW w:w="4727" w:type="dxa"/>
            <w:tcBorders>
              <w:top w:val="single" w:sz="4" w:space="0" w:color="000000"/>
              <w:left w:val="none" w:sz="4" w:space="0" w:color="000000"/>
              <w:bottom w:val="single" w:sz="4" w:space="0" w:color="000000"/>
              <w:right w:val="none" w:sz="4" w:space="0" w:color="000000"/>
            </w:tcBorders>
          </w:tcPr>
          <w:p w14:paraId="1C1EC8DD" w14:textId="77777777" w:rsidR="00B43726" w:rsidRPr="000A33AE" w:rsidRDefault="00B43726" w:rsidP="00505CF1">
            <w:pPr>
              <w:jc w:val="center"/>
              <w:rPr>
                <w:rFonts w:ascii="Times New Roman" w:hAnsi="Times New Roman"/>
              </w:rPr>
            </w:pPr>
          </w:p>
        </w:tc>
      </w:tr>
      <w:tr w:rsidR="00B43726" w:rsidRPr="000A33AE" w14:paraId="092F4154" w14:textId="77777777" w:rsidTr="00505CF1">
        <w:tc>
          <w:tcPr>
            <w:tcW w:w="9345" w:type="dxa"/>
            <w:gridSpan w:val="2"/>
            <w:tcBorders>
              <w:top w:val="none" w:sz="4" w:space="0" w:color="000000"/>
              <w:left w:val="none" w:sz="4" w:space="0" w:color="000000"/>
              <w:bottom w:val="none" w:sz="4" w:space="0" w:color="000000"/>
              <w:right w:val="none" w:sz="4" w:space="0" w:color="000000"/>
            </w:tcBorders>
          </w:tcPr>
          <w:p w14:paraId="50D57AE9" w14:textId="77777777" w:rsidR="00B43726" w:rsidRPr="000A33AE" w:rsidRDefault="00B43726" w:rsidP="00505CF1">
            <w:pPr>
              <w:jc w:val="center"/>
              <w:rPr>
                <w:rFonts w:ascii="Times New Roman" w:hAnsi="Times New Roman"/>
                <w:bCs/>
              </w:rPr>
            </w:pPr>
          </w:p>
          <w:p w14:paraId="28D92D0A" w14:textId="77777777" w:rsidR="00B43726" w:rsidRPr="000A33AE" w:rsidRDefault="00B43726" w:rsidP="00505CF1">
            <w:pPr>
              <w:jc w:val="center"/>
              <w:rPr>
                <w:rFonts w:ascii="Times New Roman" w:hAnsi="Times New Roman"/>
                <w:bCs/>
              </w:rPr>
            </w:pPr>
            <w:r w:rsidRPr="000A33AE">
              <w:rPr>
                <w:rFonts w:ascii="Times New Roman" w:hAnsi="Times New Roman"/>
                <w:bCs/>
              </w:rPr>
              <w:t>II. Сведения о лице, на которое зарегистрировано место захоронения</w:t>
            </w:r>
          </w:p>
          <w:p w14:paraId="2EA19DCB" w14:textId="77777777" w:rsidR="00B43726" w:rsidRPr="000A33AE" w:rsidRDefault="00B43726" w:rsidP="00505CF1">
            <w:pPr>
              <w:rPr>
                <w:rFonts w:ascii="Times New Roman" w:hAnsi="Times New Roman"/>
              </w:rPr>
            </w:pPr>
          </w:p>
        </w:tc>
      </w:tr>
      <w:tr w:rsidR="00B43726" w:rsidRPr="000A33AE" w14:paraId="7F5D80A3" w14:textId="77777777" w:rsidTr="00505CF1">
        <w:tc>
          <w:tcPr>
            <w:tcW w:w="4618" w:type="dxa"/>
            <w:tcBorders>
              <w:top w:val="none" w:sz="4" w:space="0" w:color="000000"/>
              <w:left w:val="none" w:sz="4" w:space="0" w:color="000000"/>
              <w:bottom w:val="none" w:sz="4" w:space="0" w:color="000000"/>
              <w:right w:val="none" w:sz="4" w:space="0" w:color="000000"/>
            </w:tcBorders>
          </w:tcPr>
          <w:p w14:paraId="74E9D90D" w14:textId="77777777" w:rsidR="00B43726" w:rsidRPr="000A33AE" w:rsidRDefault="00B43726" w:rsidP="00505CF1">
            <w:pPr>
              <w:rPr>
                <w:rFonts w:ascii="Times New Roman" w:hAnsi="Times New Roman"/>
              </w:rPr>
            </w:pPr>
            <w:r w:rsidRPr="000A33AE">
              <w:rPr>
                <w:rFonts w:ascii="Times New Roman" w:hAnsi="Times New Roman"/>
              </w:rPr>
              <w:t>Фамилия ответственного за захоронение:</w:t>
            </w:r>
          </w:p>
        </w:tc>
        <w:tc>
          <w:tcPr>
            <w:tcW w:w="4727" w:type="dxa"/>
            <w:tcBorders>
              <w:top w:val="none" w:sz="4" w:space="0" w:color="000000"/>
              <w:left w:val="none" w:sz="4" w:space="0" w:color="000000"/>
              <w:bottom w:val="single" w:sz="4" w:space="0" w:color="000000"/>
              <w:right w:val="none" w:sz="4" w:space="0" w:color="000000"/>
            </w:tcBorders>
          </w:tcPr>
          <w:p w14:paraId="4A38C800" w14:textId="77777777" w:rsidR="00B43726" w:rsidRPr="000A33AE" w:rsidRDefault="00B43726" w:rsidP="00505CF1">
            <w:pPr>
              <w:jc w:val="center"/>
              <w:rPr>
                <w:rFonts w:ascii="Times New Roman" w:hAnsi="Times New Roman"/>
              </w:rPr>
            </w:pPr>
          </w:p>
        </w:tc>
      </w:tr>
      <w:tr w:rsidR="00B43726" w:rsidRPr="000A33AE" w14:paraId="43E6794C" w14:textId="77777777" w:rsidTr="00505CF1">
        <w:tc>
          <w:tcPr>
            <w:tcW w:w="4618" w:type="dxa"/>
            <w:tcBorders>
              <w:top w:val="none" w:sz="4" w:space="0" w:color="000000"/>
              <w:left w:val="none" w:sz="4" w:space="0" w:color="000000"/>
              <w:bottom w:val="none" w:sz="4" w:space="0" w:color="000000"/>
              <w:right w:val="none" w:sz="4" w:space="0" w:color="000000"/>
            </w:tcBorders>
          </w:tcPr>
          <w:p w14:paraId="411CE8D9" w14:textId="77777777" w:rsidR="00B43726" w:rsidRPr="000A33AE" w:rsidRDefault="00B43726" w:rsidP="00505CF1">
            <w:pPr>
              <w:rPr>
                <w:rFonts w:ascii="Times New Roman" w:hAnsi="Times New Roman"/>
              </w:rPr>
            </w:pPr>
            <w:r w:rsidRPr="000A33AE">
              <w:rPr>
                <w:rFonts w:ascii="Times New Roman" w:hAnsi="Times New Roman"/>
              </w:rPr>
              <w:t>Имя ответственного за захоронение:</w:t>
            </w:r>
          </w:p>
        </w:tc>
        <w:tc>
          <w:tcPr>
            <w:tcW w:w="4727" w:type="dxa"/>
            <w:tcBorders>
              <w:top w:val="single" w:sz="4" w:space="0" w:color="000000"/>
              <w:left w:val="none" w:sz="4" w:space="0" w:color="000000"/>
              <w:bottom w:val="single" w:sz="4" w:space="0" w:color="000000"/>
              <w:right w:val="none" w:sz="4" w:space="0" w:color="000000"/>
            </w:tcBorders>
          </w:tcPr>
          <w:p w14:paraId="0D1D9B96" w14:textId="77777777" w:rsidR="00B43726" w:rsidRPr="000A33AE" w:rsidRDefault="00B43726" w:rsidP="00505CF1">
            <w:pPr>
              <w:jc w:val="center"/>
              <w:rPr>
                <w:rFonts w:ascii="Times New Roman" w:hAnsi="Times New Roman"/>
              </w:rPr>
            </w:pPr>
          </w:p>
        </w:tc>
      </w:tr>
      <w:tr w:rsidR="00B43726" w:rsidRPr="000A33AE" w14:paraId="3A1C1282" w14:textId="77777777" w:rsidTr="00505CF1">
        <w:tc>
          <w:tcPr>
            <w:tcW w:w="4618" w:type="dxa"/>
            <w:tcBorders>
              <w:top w:val="none" w:sz="4" w:space="0" w:color="000000"/>
              <w:left w:val="none" w:sz="4" w:space="0" w:color="000000"/>
              <w:bottom w:val="none" w:sz="4" w:space="0" w:color="000000"/>
              <w:right w:val="none" w:sz="4" w:space="0" w:color="000000"/>
            </w:tcBorders>
          </w:tcPr>
          <w:p w14:paraId="7BC82E19" w14:textId="77777777" w:rsidR="00B43726" w:rsidRPr="000A33AE" w:rsidRDefault="00B43726" w:rsidP="00505CF1">
            <w:pPr>
              <w:rPr>
                <w:rFonts w:ascii="Times New Roman" w:hAnsi="Times New Roman"/>
              </w:rPr>
            </w:pPr>
            <w:r w:rsidRPr="000A33AE">
              <w:rPr>
                <w:rFonts w:ascii="Times New Roman" w:hAnsi="Times New Roman"/>
              </w:rPr>
              <w:t>Отчество (при наличии) ответственного за захоронение:</w:t>
            </w:r>
          </w:p>
        </w:tc>
        <w:tc>
          <w:tcPr>
            <w:tcW w:w="4727" w:type="dxa"/>
            <w:tcBorders>
              <w:top w:val="single" w:sz="4" w:space="0" w:color="000000"/>
              <w:left w:val="none" w:sz="4" w:space="0" w:color="000000"/>
              <w:bottom w:val="single" w:sz="4" w:space="0" w:color="000000"/>
              <w:right w:val="none" w:sz="4" w:space="0" w:color="000000"/>
            </w:tcBorders>
          </w:tcPr>
          <w:p w14:paraId="499D7EF3" w14:textId="77777777" w:rsidR="00B43726" w:rsidRPr="000A33AE" w:rsidRDefault="00B43726" w:rsidP="00505CF1">
            <w:pPr>
              <w:jc w:val="center"/>
              <w:rPr>
                <w:rFonts w:ascii="Times New Roman" w:hAnsi="Times New Roman"/>
              </w:rPr>
            </w:pPr>
          </w:p>
        </w:tc>
      </w:tr>
      <w:tr w:rsidR="00B43726" w:rsidRPr="000A33AE" w14:paraId="10BDF4E6" w14:textId="77777777" w:rsidTr="00505CF1">
        <w:tc>
          <w:tcPr>
            <w:tcW w:w="4618" w:type="dxa"/>
            <w:tcBorders>
              <w:top w:val="none" w:sz="4" w:space="0" w:color="000000"/>
              <w:left w:val="none" w:sz="4" w:space="0" w:color="000000"/>
              <w:bottom w:val="none" w:sz="4" w:space="0" w:color="000000"/>
              <w:right w:val="none" w:sz="4" w:space="0" w:color="000000"/>
            </w:tcBorders>
          </w:tcPr>
          <w:p w14:paraId="61FEE416" w14:textId="77777777" w:rsidR="00B43726" w:rsidRPr="000A33AE" w:rsidRDefault="00B43726" w:rsidP="00505CF1">
            <w:pPr>
              <w:rPr>
                <w:rFonts w:ascii="Times New Roman" w:hAnsi="Times New Roman"/>
              </w:rPr>
            </w:pPr>
            <w:r w:rsidRPr="000A33AE">
              <w:rPr>
                <w:rFonts w:ascii="Times New Roman" w:hAnsi="Times New Roman"/>
                <w:color w:val="000000"/>
              </w:rPr>
              <w:t>СНИЛС</w:t>
            </w:r>
          </w:p>
        </w:tc>
        <w:tc>
          <w:tcPr>
            <w:tcW w:w="4727" w:type="dxa"/>
            <w:tcBorders>
              <w:top w:val="single" w:sz="4" w:space="0" w:color="000000"/>
              <w:left w:val="none" w:sz="4" w:space="0" w:color="000000"/>
              <w:bottom w:val="single" w:sz="4" w:space="0" w:color="000000"/>
              <w:right w:val="none" w:sz="4" w:space="0" w:color="000000"/>
            </w:tcBorders>
          </w:tcPr>
          <w:p w14:paraId="0A80F830" w14:textId="77777777" w:rsidR="00B43726" w:rsidRPr="000A33AE" w:rsidRDefault="00B43726" w:rsidP="00505CF1">
            <w:pPr>
              <w:jc w:val="center"/>
              <w:rPr>
                <w:rFonts w:ascii="Times New Roman" w:hAnsi="Times New Roman"/>
              </w:rPr>
            </w:pPr>
          </w:p>
        </w:tc>
      </w:tr>
      <w:tr w:rsidR="00B43726" w:rsidRPr="000A33AE" w14:paraId="7937EB53" w14:textId="77777777" w:rsidTr="00505CF1">
        <w:tc>
          <w:tcPr>
            <w:tcW w:w="9345" w:type="dxa"/>
            <w:gridSpan w:val="2"/>
            <w:tcBorders>
              <w:top w:val="none" w:sz="4" w:space="0" w:color="000000"/>
              <w:left w:val="none" w:sz="4" w:space="0" w:color="000000"/>
              <w:bottom w:val="none" w:sz="4" w:space="0" w:color="000000"/>
              <w:right w:val="none" w:sz="4" w:space="0" w:color="000000"/>
            </w:tcBorders>
          </w:tcPr>
          <w:p w14:paraId="6268DC84" w14:textId="77777777" w:rsidR="00B43726" w:rsidRPr="000A33AE" w:rsidRDefault="00B43726" w:rsidP="00505CF1">
            <w:pPr>
              <w:jc w:val="center"/>
              <w:rPr>
                <w:rFonts w:ascii="Times New Roman" w:hAnsi="Times New Roman"/>
                <w:bCs/>
              </w:rPr>
            </w:pPr>
          </w:p>
          <w:p w14:paraId="6BE0A04C" w14:textId="77777777" w:rsidR="00B43726" w:rsidRPr="000A33AE" w:rsidRDefault="00B43726" w:rsidP="00505CF1">
            <w:pPr>
              <w:jc w:val="center"/>
              <w:rPr>
                <w:rFonts w:ascii="Times New Roman" w:hAnsi="Times New Roman"/>
                <w:bCs/>
              </w:rPr>
            </w:pPr>
            <w:r w:rsidRPr="000A33AE">
              <w:rPr>
                <w:rFonts w:ascii="Times New Roman" w:hAnsi="Times New Roman"/>
                <w:bCs/>
              </w:rPr>
              <w:t>III. Сведения о месте захоронения</w:t>
            </w:r>
          </w:p>
          <w:p w14:paraId="2372767A" w14:textId="77777777" w:rsidR="00B43726" w:rsidRPr="000A33AE" w:rsidRDefault="00B43726" w:rsidP="00505CF1">
            <w:pPr>
              <w:jc w:val="center"/>
              <w:rPr>
                <w:rFonts w:ascii="Times New Roman" w:hAnsi="Times New Roman"/>
              </w:rPr>
            </w:pPr>
          </w:p>
        </w:tc>
      </w:tr>
      <w:tr w:rsidR="00B43726" w:rsidRPr="000A33AE" w14:paraId="6D512C1B" w14:textId="77777777" w:rsidTr="00505CF1">
        <w:tc>
          <w:tcPr>
            <w:tcW w:w="4618" w:type="dxa"/>
            <w:tcBorders>
              <w:top w:val="none" w:sz="4" w:space="0" w:color="000000"/>
              <w:left w:val="none" w:sz="4" w:space="0" w:color="000000"/>
              <w:bottom w:val="none" w:sz="4" w:space="0" w:color="000000"/>
              <w:right w:val="none" w:sz="4" w:space="0" w:color="000000"/>
            </w:tcBorders>
          </w:tcPr>
          <w:p w14:paraId="714BDA84" w14:textId="77777777" w:rsidR="00B43726" w:rsidRPr="000A33AE" w:rsidRDefault="00B43726" w:rsidP="00505CF1">
            <w:pPr>
              <w:rPr>
                <w:rFonts w:ascii="Times New Roman" w:hAnsi="Times New Roman"/>
              </w:rPr>
            </w:pPr>
            <w:r w:rsidRPr="000A33AE">
              <w:rPr>
                <w:rFonts w:ascii="Times New Roman" w:hAnsi="Times New Roman"/>
              </w:rPr>
              <w:t>Наименование кладбища</w:t>
            </w:r>
          </w:p>
        </w:tc>
        <w:tc>
          <w:tcPr>
            <w:tcW w:w="4727" w:type="dxa"/>
            <w:tcBorders>
              <w:top w:val="none" w:sz="4" w:space="0" w:color="000000"/>
              <w:left w:val="none" w:sz="4" w:space="0" w:color="000000"/>
              <w:bottom w:val="single" w:sz="4" w:space="0" w:color="000000"/>
              <w:right w:val="none" w:sz="4" w:space="0" w:color="000000"/>
            </w:tcBorders>
          </w:tcPr>
          <w:p w14:paraId="060AF477" w14:textId="77777777" w:rsidR="00B43726" w:rsidRPr="000A33AE" w:rsidRDefault="00B43726" w:rsidP="00505CF1">
            <w:pPr>
              <w:jc w:val="center"/>
              <w:rPr>
                <w:rFonts w:ascii="Times New Roman" w:hAnsi="Times New Roman"/>
              </w:rPr>
            </w:pPr>
          </w:p>
        </w:tc>
      </w:tr>
      <w:tr w:rsidR="00B43726" w:rsidRPr="000A33AE" w14:paraId="1E82C142" w14:textId="77777777" w:rsidTr="00505CF1">
        <w:tc>
          <w:tcPr>
            <w:tcW w:w="4618" w:type="dxa"/>
            <w:tcBorders>
              <w:top w:val="none" w:sz="4" w:space="0" w:color="000000"/>
              <w:left w:val="none" w:sz="4" w:space="0" w:color="000000"/>
              <w:bottom w:val="none" w:sz="4" w:space="0" w:color="000000"/>
              <w:right w:val="none" w:sz="4" w:space="0" w:color="000000"/>
            </w:tcBorders>
          </w:tcPr>
          <w:p w14:paraId="5E15EE75" w14:textId="77777777" w:rsidR="00B43726" w:rsidRPr="000A33AE" w:rsidRDefault="00B43726" w:rsidP="00505CF1">
            <w:pPr>
              <w:rPr>
                <w:rFonts w:ascii="Times New Roman" w:hAnsi="Times New Roman"/>
              </w:rPr>
            </w:pPr>
            <w:r w:rsidRPr="000A33AE">
              <w:rPr>
                <w:rFonts w:ascii="Times New Roman" w:hAnsi="Times New Roman"/>
              </w:rPr>
              <w:t>Адрес кладбища</w:t>
            </w:r>
          </w:p>
        </w:tc>
        <w:tc>
          <w:tcPr>
            <w:tcW w:w="4727" w:type="dxa"/>
            <w:tcBorders>
              <w:top w:val="single" w:sz="4" w:space="0" w:color="000000"/>
              <w:left w:val="none" w:sz="4" w:space="0" w:color="000000"/>
              <w:bottom w:val="single" w:sz="4" w:space="0" w:color="000000"/>
              <w:right w:val="none" w:sz="4" w:space="0" w:color="000000"/>
            </w:tcBorders>
          </w:tcPr>
          <w:p w14:paraId="0A69F904" w14:textId="77777777" w:rsidR="00B43726" w:rsidRPr="000A33AE" w:rsidRDefault="00B43726" w:rsidP="00505CF1">
            <w:pPr>
              <w:jc w:val="center"/>
              <w:rPr>
                <w:rFonts w:ascii="Times New Roman" w:hAnsi="Times New Roman"/>
              </w:rPr>
            </w:pPr>
          </w:p>
        </w:tc>
      </w:tr>
      <w:tr w:rsidR="00B43726" w:rsidRPr="000A33AE" w14:paraId="77B8236C" w14:textId="77777777" w:rsidTr="00505CF1">
        <w:tc>
          <w:tcPr>
            <w:tcW w:w="4618" w:type="dxa"/>
            <w:tcBorders>
              <w:top w:val="none" w:sz="4" w:space="0" w:color="000000"/>
              <w:left w:val="none" w:sz="4" w:space="0" w:color="000000"/>
              <w:bottom w:val="none" w:sz="4" w:space="0" w:color="000000"/>
              <w:right w:val="none" w:sz="4" w:space="0" w:color="000000"/>
            </w:tcBorders>
          </w:tcPr>
          <w:p w14:paraId="193CBA4D" w14:textId="77777777" w:rsidR="00B43726" w:rsidRPr="000A33AE" w:rsidRDefault="00B43726" w:rsidP="00505CF1">
            <w:pPr>
              <w:rPr>
                <w:rFonts w:ascii="Times New Roman" w:hAnsi="Times New Roman"/>
              </w:rPr>
            </w:pPr>
            <w:r w:rsidRPr="000A33AE">
              <w:rPr>
                <w:rFonts w:ascii="Times New Roman" w:hAnsi="Times New Roman"/>
              </w:rPr>
              <w:t>Вид места захоронения</w:t>
            </w:r>
          </w:p>
        </w:tc>
        <w:tc>
          <w:tcPr>
            <w:tcW w:w="4727" w:type="dxa"/>
            <w:tcBorders>
              <w:top w:val="single" w:sz="4" w:space="0" w:color="000000"/>
              <w:left w:val="none" w:sz="4" w:space="0" w:color="000000"/>
              <w:bottom w:val="single" w:sz="4" w:space="0" w:color="000000"/>
              <w:right w:val="none" w:sz="4" w:space="0" w:color="000000"/>
            </w:tcBorders>
          </w:tcPr>
          <w:p w14:paraId="49C3CDBA" w14:textId="77777777" w:rsidR="00B43726" w:rsidRPr="000A33AE" w:rsidRDefault="00B43726" w:rsidP="00505CF1">
            <w:pPr>
              <w:jc w:val="center"/>
              <w:rPr>
                <w:rFonts w:ascii="Times New Roman" w:hAnsi="Times New Roman"/>
              </w:rPr>
            </w:pPr>
          </w:p>
        </w:tc>
      </w:tr>
      <w:tr w:rsidR="00B43726" w:rsidRPr="000A33AE" w14:paraId="791A56E9" w14:textId="77777777" w:rsidTr="00505CF1">
        <w:tc>
          <w:tcPr>
            <w:tcW w:w="4618" w:type="dxa"/>
            <w:tcBorders>
              <w:top w:val="none" w:sz="4" w:space="0" w:color="000000"/>
              <w:left w:val="none" w:sz="4" w:space="0" w:color="000000"/>
              <w:bottom w:val="none" w:sz="4" w:space="0" w:color="000000"/>
              <w:right w:val="none" w:sz="4" w:space="0" w:color="000000"/>
            </w:tcBorders>
            <w:vAlign w:val="center"/>
          </w:tcPr>
          <w:p w14:paraId="6E33D1AE" w14:textId="77777777" w:rsidR="00B43726" w:rsidRPr="000A33AE" w:rsidRDefault="00B43726" w:rsidP="00505CF1">
            <w:pPr>
              <w:widowControl w:val="0"/>
              <w:rPr>
                <w:rFonts w:ascii="Times New Roman" w:eastAsia="Yu Mincho" w:hAnsi="Times New Roman"/>
              </w:rPr>
            </w:pPr>
            <w:r w:rsidRPr="000A33AE">
              <w:rPr>
                <w:rFonts w:ascii="Times New Roman" w:eastAsia="Yu Mincho" w:hAnsi="Times New Roman"/>
              </w:rPr>
              <w:t>Тип захоронения по специализации</w:t>
            </w:r>
          </w:p>
        </w:tc>
        <w:tc>
          <w:tcPr>
            <w:tcW w:w="4727" w:type="dxa"/>
            <w:tcBorders>
              <w:top w:val="single" w:sz="4" w:space="0" w:color="000000"/>
              <w:left w:val="none" w:sz="4" w:space="0" w:color="000000"/>
              <w:bottom w:val="single" w:sz="4" w:space="0" w:color="000000"/>
              <w:right w:val="none" w:sz="4" w:space="0" w:color="000000"/>
            </w:tcBorders>
            <w:vAlign w:val="center"/>
          </w:tcPr>
          <w:p w14:paraId="54FFEC55" w14:textId="77777777" w:rsidR="00B43726" w:rsidRPr="000A33AE" w:rsidRDefault="00B43726" w:rsidP="00505CF1">
            <w:pPr>
              <w:jc w:val="center"/>
              <w:rPr>
                <w:rFonts w:ascii="Times New Roman" w:hAnsi="Times New Roman"/>
              </w:rPr>
            </w:pPr>
          </w:p>
        </w:tc>
      </w:tr>
      <w:tr w:rsidR="00B43726" w:rsidRPr="000A33AE" w14:paraId="4AAFE44B" w14:textId="77777777" w:rsidTr="00505CF1">
        <w:tc>
          <w:tcPr>
            <w:tcW w:w="4618" w:type="dxa"/>
            <w:tcBorders>
              <w:top w:val="none" w:sz="4" w:space="0" w:color="000000"/>
              <w:left w:val="none" w:sz="4" w:space="0" w:color="000000"/>
              <w:bottom w:val="none" w:sz="4" w:space="0" w:color="000000"/>
              <w:right w:val="none" w:sz="4" w:space="0" w:color="000000"/>
            </w:tcBorders>
            <w:vAlign w:val="center"/>
          </w:tcPr>
          <w:p w14:paraId="02852747" w14:textId="77777777" w:rsidR="00B43726" w:rsidRPr="000A33AE" w:rsidRDefault="00B43726" w:rsidP="00505CF1">
            <w:pPr>
              <w:widowControl w:val="0"/>
              <w:rPr>
                <w:rFonts w:ascii="Times New Roman" w:eastAsia="Yu Mincho" w:hAnsi="Times New Roman"/>
              </w:rPr>
            </w:pPr>
            <w:r w:rsidRPr="000A33AE">
              <w:rPr>
                <w:rFonts w:ascii="Times New Roman" w:eastAsia="Yu Mincho" w:hAnsi="Times New Roman"/>
              </w:rPr>
              <w:t>Тип захоронения по конфессии</w:t>
            </w:r>
          </w:p>
        </w:tc>
        <w:tc>
          <w:tcPr>
            <w:tcW w:w="4727" w:type="dxa"/>
            <w:tcBorders>
              <w:top w:val="single" w:sz="4" w:space="0" w:color="000000"/>
              <w:left w:val="none" w:sz="4" w:space="0" w:color="000000"/>
              <w:bottom w:val="single" w:sz="4" w:space="0" w:color="000000"/>
              <w:right w:val="none" w:sz="4" w:space="0" w:color="000000"/>
            </w:tcBorders>
            <w:vAlign w:val="center"/>
          </w:tcPr>
          <w:p w14:paraId="4940815F" w14:textId="77777777" w:rsidR="00B43726" w:rsidRPr="000A33AE" w:rsidRDefault="00B43726" w:rsidP="00505CF1">
            <w:pPr>
              <w:jc w:val="center"/>
              <w:rPr>
                <w:rFonts w:ascii="Times New Roman" w:hAnsi="Times New Roman"/>
              </w:rPr>
            </w:pPr>
          </w:p>
        </w:tc>
      </w:tr>
      <w:tr w:rsidR="00B43726" w:rsidRPr="000A33AE" w14:paraId="346F5009" w14:textId="77777777" w:rsidTr="00505CF1">
        <w:tc>
          <w:tcPr>
            <w:tcW w:w="4618" w:type="dxa"/>
            <w:tcBorders>
              <w:top w:val="none" w:sz="4" w:space="0" w:color="000000"/>
              <w:left w:val="none" w:sz="4" w:space="0" w:color="000000"/>
              <w:bottom w:val="none" w:sz="4" w:space="0" w:color="000000"/>
              <w:right w:val="none" w:sz="4" w:space="0" w:color="000000"/>
            </w:tcBorders>
          </w:tcPr>
          <w:p w14:paraId="58D5E65D" w14:textId="77777777" w:rsidR="00B43726" w:rsidRPr="000A33AE" w:rsidRDefault="00B43726" w:rsidP="00505CF1">
            <w:pPr>
              <w:rPr>
                <w:rFonts w:ascii="Times New Roman" w:hAnsi="Times New Roman"/>
              </w:rPr>
            </w:pPr>
            <w:r w:rsidRPr="000A33AE">
              <w:rPr>
                <w:rFonts w:ascii="Times New Roman" w:hAnsi="Times New Roman"/>
              </w:rPr>
              <w:t>Номер сектора места захоронения/стены скорби (колумбария) на кладбище</w:t>
            </w:r>
          </w:p>
        </w:tc>
        <w:tc>
          <w:tcPr>
            <w:tcW w:w="4727" w:type="dxa"/>
            <w:tcBorders>
              <w:top w:val="single" w:sz="4" w:space="0" w:color="000000"/>
              <w:left w:val="none" w:sz="4" w:space="0" w:color="000000"/>
              <w:bottom w:val="single" w:sz="4" w:space="0" w:color="000000"/>
              <w:right w:val="none" w:sz="4" w:space="0" w:color="000000"/>
            </w:tcBorders>
          </w:tcPr>
          <w:p w14:paraId="20F364D0" w14:textId="77777777" w:rsidR="00B43726" w:rsidRPr="000A33AE" w:rsidRDefault="00B43726" w:rsidP="00505CF1">
            <w:pPr>
              <w:jc w:val="center"/>
              <w:rPr>
                <w:rFonts w:ascii="Times New Roman" w:hAnsi="Times New Roman"/>
              </w:rPr>
            </w:pPr>
          </w:p>
        </w:tc>
      </w:tr>
      <w:tr w:rsidR="00B43726" w:rsidRPr="000A33AE" w14:paraId="41D44944" w14:textId="77777777" w:rsidTr="00505CF1">
        <w:tc>
          <w:tcPr>
            <w:tcW w:w="4618" w:type="dxa"/>
            <w:tcBorders>
              <w:top w:val="none" w:sz="4" w:space="0" w:color="000000"/>
              <w:left w:val="none" w:sz="4" w:space="0" w:color="000000"/>
              <w:bottom w:val="none" w:sz="4" w:space="0" w:color="000000"/>
              <w:right w:val="none" w:sz="4" w:space="0" w:color="000000"/>
            </w:tcBorders>
          </w:tcPr>
          <w:p w14:paraId="2D5E4642" w14:textId="77777777" w:rsidR="00B43726" w:rsidRPr="000A33AE" w:rsidRDefault="00B43726" w:rsidP="00505CF1">
            <w:pPr>
              <w:rPr>
                <w:rFonts w:ascii="Times New Roman" w:hAnsi="Times New Roman"/>
              </w:rPr>
            </w:pPr>
            <w:r w:rsidRPr="000A33AE">
              <w:rPr>
                <w:rFonts w:ascii="Times New Roman" w:hAnsi="Times New Roman"/>
              </w:rPr>
              <w:t>Номер квартала места захоронения/ стены скорби (колумбария) на кладбище</w:t>
            </w:r>
          </w:p>
        </w:tc>
        <w:tc>
          <w:tcPr>
            <w:tcW w:w="4727" w:type="dxa"/>
            <w:tcBorders>
              <w:top w:val="single" w:sz="4" w:space="0" w:color="000000"/>
              <w:left w:val="none" w:sz="4" w:space="0" w:color="000000"/>
              <w:bottom w:val="single" w:sz="4" w:space="0" w:color="000000"/>
              <w:right w:val="none" w:sz="4" w:space="0" w:color="000000"/>
            </w:tcBorders>
          </w:tcPr>
          <w:p w14:paraId="14BA156A" w14:textId="77777777" w:rsidR="00B43726" w:rsidRPr="000A33AE" w:rsidRDefault="00B43726" w:rsidP="00505CF1">
            <w:pPr>
              <w:jc w:val="center"/>
              <w:rPr>
                <w:rFonts w:ascii="Times New Roman" w:hAnsi="Times New Roman"/>
              </w:rPr>
            </w:pPr>
          </w:p>
        </w:tc>
      </w:tr>
      <w:tr w:rsidR="00B43726" w:rsidRPr="000A33AE" w14:paraId="30B7A000" w14:textId="77777777" w:rsidTr="00505CF1">
        <w:tc>
          <w:tcPr>
            <w:tcW w:w="4618" w:type="dxa"/>
            <w:tcBorders>
              <w:top w:val="none" w:sz="4" w:space="0" w:color="000000"/>
              <w:left w:val="none" w:sz="4" w:space="0" w:color="000000"/>
              <w:bottom w:val="none" w:sz="4" w:space="0" w:color="000000"/>
              <w:right w:val="none" w:sz="4" w:space="0" w:color="000000"/>
            </w:tcBorders>
          </w:tcPr>
          <w:p w14:paraId="080B93AB" w14:textId="77777777" w:rsidR="00B43726" w:rsidRPr="000A33AE" w:rsidRDefault="00B43726" w:rsidP="00505CF1">
            <w:pPr>
              <w:rPr>
                <w:rFonts w:ascii="Times New Roman" w:hAnsi="Times New Roman"/>
              </w:rPr>
            </w:pPr>
            <w:r w:rsidRPr="000A33AE">
              <w:rPr>
                <w:rFonts w:ascii="Times New Roman" w:hAnsi="Times New Roman"/>
              </w:rPr>
              <w:t>Номер ряда места захоронения/стены скорби (колумбария) на кладбище</w:t>
            </w:r>
          </w:p>
        </w:tc>
        <w:tc>
          <w:tcPr>
            <w:tcW w:w="4727" w:type="dxa"/>
            <w:tcBorders>
              <w:top w:val="single" w:sz="4" w:space="0" w:color="000000"/>
              <w:left w:val="none" w:sz="4" w:space="0" w:color="000000"/>
              <w:bottom w:val="single" w:sz="4" w:space="0" w:color="000000"/>
              <w:right w:val="none" w:sz="4" w:space="0" w:color="000000"/>
            </w:tcBorders>
          </w:tcPr>
          <w:p w14:paraId="3F2CB20E" w14:textId="77777777" w:rsidR="00B43726" w:rsidRPr="000A33AE" w:rsidRDefault="00B43726" w:rsidP="00505CF1">
            <w:pPr>
              <w:jc w:val="center"/>
              <w:rPr>
                <w:rFonts w:ascii="Times New Roman" w:hAnsi="Times New Roman"/>
              </w:rPr>
            </w:pPr>
          </w:p>
        </w:tc>
      </w:tr>
      <w:tr w:rsidR="00B43726" w:rsidRPr="000A33AE" w14:paraId="36EC4C8B" w14:textId="77777777" w:rsidTr="00505CF1">
        <w:tc>
          <w:tcPr>
            <w:tcW w:w="4618" w:type="dxa"/>
            <w:tcBorders>
              <w:top w:val="none" w:sz="4" w:space="0" w:color="000000"/>
              <w:left w:val="none" w:sz="4" w:space="0" w:color="000000"/>
              <w:bottom w:val="none" w:sz="4" w:space="0" w:color="000000"/>
              <w:right w:val="none" w:sz="4" w:space="0" w:color="000000"/>
            </w:tcBorders>
          </w:tcPr>
          <w:p w14:paraId="0F81DC78" w14:textId="77777777" w:rsidR="00B43726" w:rsidRPr="000A33AE" w:rsidRDefault="00B43726" w:rsidP="00505CF1">
            <w:pPr>
              <w:rPr>
                <w:rFonts w:ascii="Times New Roman" w:hAnsi="Times New Roman"/>
              </w:rPr>
            </w:pPr>
            <w:r w:rsidRPr="000A33AE">
              <w:rPr>
                <w:rFonts w:ascii="Times New Roman" w:hAnsi="Times New Roman"/>
              </w:rPr>
              <w:t xml:space="preserve">Номер места захоронения/ ниши в стене </w:t>
            </w:r>
            <w:r w:rsidRPr="000A33AE">
              <w:rPr>
                <w:rFonts w:ascii="Times New Roman" w:hAnsi="Times New Roman"/>
              </w:rPr>
              <w:lastRenderedPageBreak/>
              <w:t>скорби (колумбария)</w:t>
            </w:r>
          </w:p>
        </w:tc>
        <w:tc>
          <w:tcPr>
            <w:tcW w:w="4727" w:type="dxa"/>
            <w:tcBorders>
              <w:top w:val="single" w:sz="4" w:space="0" w:color="000000"/>
              <w:left w:val="none" w:sz="4" w:space="0" w:color="000000"/>
              <w:bottom w:val="single" w:sz="4" w:space="0" w:color="000000"/>
              <w:right w:val="none" w:sz="4" w:space="0" w:color="000000"/>
            </w:tcBorders>
          </w:tcPr>
          <w:p w14:paraId="03F3B17A" w14:textId="77777777" w:rsidR="00B43726" w:rsidRPr="000A33AE" w:rsidRDefault="00B43726" w:rsidP="00505CF1">
            <w:pPr>
              <w:jc w:val="center"/>
              <w:rPr>
                <w:rFonts w:ascii="Times New Roman" w:hAnsi="Times New Roman"/>
              </w:rPr>
            </w:pPr>
          </w:p>
        </w:tc>
      </w:tr>
      <w:tr w:rsidR="00B43726" w:rsidRPr="000A33AE" w14:paraId="36B5B1B9" w14:textId="77777777" w:rsidTr="00505CF1">
        <w:tc>
          <w:tcPr>
            <w:tcW w:w="4618" w:type="dxa"/>
            <w:tcBorders>
              <w:top w:val="none" w:sz="4" w:space="0" w:color="000000"/>
              <w:left w:val="none" w:sz="4" w:space="0" w:color="000000"/>
              <w:bottom w:val="none" w:sz="4" w:space="0" w:color="000000"/>
              <w:right w:val="none" w:sz="4" w:space="0" w:color="000000"/>
            </w:tcBorders>
          </w:tcPr>
          <w:p w14:paraId="22414551" w14:textId="77777777" w:rsidR="00B43726" w:rsidRPr="000A33AE" w:rsidRDefault="00B43726" w:rsidP="00505CF1">
            <w:pPr>
              <w:rPr>
                <w:rFonts w:ascii="Times New Roman" w:hAnsi="Times New Roman"/>
              </w:rPr>
            </w:pPr>
            <w:r w:rsidRPr="000A33AE">
              <w:rPr>
                <w:rFonts w:ascii="Times New Roman" w:hAnsi="Times New Roman"/>
              </w:rPr>
              <w:t>Количество могил</w:t>
            </w:r>
          </w:p>
        </w:tc>
        <w:tc>
          <w:tcPr>
            <w:tcW w:w="4727" w:type="dxa"/>
            <w:tcBorders>
              <w:top w:val="single" w:sz="4" w:space="0" w:color="000000"/>
              <w:left w:val="none" w:sz="4" w:space="0" w:color="000000"/>
              <w:bottom w:val="single" w:sz="4" w:space="0" w:color="000000"/>
              <w:right w:val="none" w:sz="4" w:space="0" w:color="000000"/>
            </w:tcBorders>
          </w:tcPr>
          <w:p w14:paraId="3D0CFF94" w14:textId="77777777" w:rsidR="00B43726" w:rsidRPr="000A33AE" w:rsidRDefault="00B43726" w:rsidP="00505CF1">
            <w:pPr>
              <w:jc w:val="center"/>
              <w:rPr>
                <w:rFonts w:ascii="Times New Roman" w:hAnsi="Times New Roman"/>
              </w:rPr>
            </w:pPr>
          </w:p>
        </w:tc>
      </w:tr>
      <w:tr w:rsidR="00B43726" w:rsidRPr="000A33AE" w14:paraId="70156BE3" w14:textId="77777777" w:rsidTr="00505CF1">
        <w:tc>
          <w:tcPr>
            <w:tcW w:w="4618" w:type="dxa"/>
            <w:tcBorders>
              <w:top w:val="none" w:sz="4" w:space="0" w:color="000000"/>
              <w:left w:val="none" w:sz="4" w:space="0" w:color="000000"/>
              <w:bottom w:val="none" w:sz="4" w:space="0" w:color="000000"/>
              <w:right w:val="none" w:sz="4" w:space="0" w:color="000000"/>
            </w:tcBorders>
          </w:tcPr>
          <w:p w14:paraId="736FE1B1" w14:textId="77777777" w:rsidR="00B43726" w:rsidRPr="000A33AE" w:rsidRDefault="00B43726" w:rsidP="00505CF1">
            <w:pPr>
              <w:rPr>
                <w:rFonts w:ascii="Times New Roman" w:hAnsi="Times New Roman"/>
              </w:rPr>
            </w:pPr>
            <w:r w:rsidRPr="000A33AE">
              <w:rPr>
                <w:rFonts w:ascii="Times New Roman" w:hAnsi="Times New Roman"/>
              </w:rPr>
              <w:t>Длина места захоронения (м)</w:t>
            </w:r>
          </w:p>
        </w:tc>
        <w:tc>
          <w:tcPr>
            <w:tcW w:w="4727" w:type="dxa"/>
            <w:tcBorders>
              <w:top w:val="single" w:sz="4" w:space="0" w:color="000000"/>
              <w:left w:val="none" w:sz="4" w:space="0" w:color="000000"/>
              <w:bottom w:val="single" w:sz="4" w:space="0" w:color="000000"/>
              <w:right w:val="none" w:sz="4" w:space="0" w:color="000000"/>
            </w:tcBorders>
          </w:tcPr>
          <w:p w14:paraId="26323B30" w14:textId="77777777" w:rsidR="00B43726" w:rsidRPr="000A33AE" w:rsidRDefault="00B43726" w:rsidP="00505CF1">
            <w:pPr>
              <w:jc w:val="center"/>
              <w:rPr>
                <w:rFonts w:ascii="Times New Roman" w:hAnsi="Times New Roman"/>
              </w:rPr>
            </w:pPr>
          </w:p>
        </w:tc>
      </w:tr>
      <w:tr w:rsidR="00B43726" w:rsidRPr="000A33AE" w14:paraId="716EAFCC" w14:textId="77777777" w:rsidTr="00505CF1">
        <w:tc>
          <w:tcPr>
            <w:tcW w:w="4618" w:type="dxa"/>
            <w:tcBorders>
              <w:top w:val="none" w:sz="4" w:space="0" w:color="000000"/>
              <w:left w:val="none" w:sz="4" w:space="0" w:color="000000"/>
              <w:bottom w:val="none" w:sz="4" w:space="0" w:color="000000"/>
              <w:right w:val="none" w:sz="4" w:space="0" w:color="000000"/>
            </w:tcBorders>
          </w:tcPr>
          <w:p w14:paraId="00D8E04D" w14:textId="77777777" w:rsidR="00B43726" w:rsidRPr="000A33AE" w:rsidRDefault="00B43726" w:rsidP="00505CF1">
            <w:pPr>
              <w:rPr>
                <w:rFonts w:ascii="Times New Roman" w:hAnsi="Times New Roman"/>
              </w:rPr>
            </w:pPr>
            <w:r w:rsidRPr="000A33AE">
              <w:rPr>
                <w:rFonts w:ascii="Times New Roman" w:hAnsi="Times New Roman"/>
              </w:rPr>
              <w:t>Ширина места захоронения (м)</w:t>
            </w:r>
          </w:p>
        </w:tc>
        <w:tc>
          <w:tcPr>
            <w:tcW w:w="4727" w:type="dxa"/>
            <w:tcBorders>
              <w:top w:val="single" w:sz="4" w:space="0" w:color="000000"/>
              <w:left w:val="none" w:sz="4" w:space="0" w:color="000000"/>
              <w:bottom w:val="single" w:sz="4" w:space="0" w:color="000000"/>
              <w:right w:val="none" w:sz="4" w:space="0" w:color="000000"/>
            </w:tcBorders>
          </w:tcPr>
          <w:p w14:paraId="1B218EC4" w14:textId="77777777" w:rsidR="00B43726" w:rsidRPr="000A33AE" w:rsidRDefault="00B43726" w:rsidP="00505CF1">
            <w:pPr>
              <w:jc w:val="center"/>
              <w:rPr>
                <w:rFonts w:ascii="Times New Roman" w:hAnsi="Times New Roman"/>
              </w:rPr>
            </w:pPr>
          </w:p>
        </w:tc>
      </w:tr>
      <w:tr w:rsidR="00B43726" w:rsidRPr="000A33AE" w14:paraId="0917084A" w14:textId="77777777" w:rsidTr="00505CF1">
        <w:tc>
          <w:tcPr>
            <w:tcW w:w="4618" w:type="dxa"/>
            <w:tcBorders>
              <w:top w:val="none" w:sz="4" w:space="0" w:color="000000"/>
              <w:left w:val="none" w:sz="4" w:space="0" w:color="000000"/>
              <w:bottom w:val="none" w:sz="4" w:space="0" w:color="000000"/>
              <w:right w:val="none" w:sz="4" w:space="0" w:color="000000"/>
            </w:tcBorders>
          </w:tcPr>
          <w:p w14:paraId="3E5B0C19" w14:textId="77777777" w:rsidR="00B43726" w:rsidRPr="000A33AE" w:rsidRDefault="00B43726" w:rsidP="00505CF1">
            <w:pPr>
              <w:rPr>
                <w:rFonts w:ascii="Times New Roman" w:hAnsi="Times New Roman"/>
              </w:rPr>
            </w:pPr>
            <w:r w:rsidRPr="000A33AE">
              <w:rPr>
                <w:rFonts w:ascii="Times New Roman" w:hAnsi="Times New Roman"/>
              </w:rPr>
              <w:t>Площадь места захоронения/ ниши в стене скорби (колумбария) (м²)</w:t>
            </w:r>
          </w:p>
        </w:tc>
        <w:tc>
          <w:tcPr>
            <w:tcW w:w="4727" w:type="dxa"/>
            <w:tcBorders>
              <w:top w:val="single" w:sz="4" w:space="0" w:color="000000"/>
              <w:left w:val="none" w:sz="4" w:space="0" w:color="000000"/>
              <w:bottom w:val="single" w:sz="4" w:space="0" w:color="000000"/>
              <w:right w:val="none" w:sz="4" w:space="0" w:color="000000"/>
            </w:tcBorders>
          </w:tcPr>
          <w:p w14:paraId="45EBFB5D" w14:textId="77777777" w:rsidR="00B43726" w:rsidRPr="000A33AE" w:rsidRDefault="00B43726" w:rsidP="00505CF1">
            <w:pPr>
              <w:jc w:val="center"/>
              <w:rPr>
                <w:rFonts w:ascii="Times New Roman" w:hAnsi="Times New Roman"/>
              </w:rPr>
            </w:pPr>
          </w:p>
        </w:tc>
      </w:tr>
    </w:tbl>
    <w:p w14:paraId="53A5A8C4" w14:textId="77777777" w:rsidR="00B43726" w:rsidRPr="000A33AE" w:rsidRDefault="00B43726" w:rsidP="00B43726">
      <w:pPr>
        <w:rPr>
          <w:rFonts w:ascii="Times New Roman" w:eastAsia="Aptos" w:hAnsi="Times New Roman"/>
          <w:color w:val="000000"/>
        </w:rPr>
      </w:pPr>
    </w:p>
    <w:p w14:paraId="154855A6" w14:textId="77777777" w:rsidR="00B43726" w:rsidRPr="000A33AE" w:rsidRDefault="00B43726" w:rsidP="00B43726">
      <w:pPr>
        <w:rPr>
          <w:rFonts w:ascii="Times New Roman" w:eastAsia="Aptos" w:hAnsi="Times New Roman"/>
          <w:color w:val="000000"/>
        </w:rPr>
      </w:pPr>
    </w:p>
    <w:p w14:paraId="130A911B" w14:textId="77777777" w:rsidR="00B43726" w:rsidRPr="008A165D" w:rsidRDefault="00B43726" w:rsidP="00B43726">
      <w:pPr>
        <w:rPr>
          <w:rFonts w:ascii="Times New Roman" w:eastAsia="Aptos" w:hAnsi="Times New Roman"/>
          <w:color w:val="000000"/>
          <w:sz w:val="28"/>
          <w:szCs w:val="28"/>
        </w:rPr>
        <w:sectPr w:rsidR="00B43726" w:rsidRPr="008A165D" w:rsidSect="00997FB0">
          <w:pgSz w:w="11906" w:h="16838"/>
          <w:pgMar w:top="1134" w:right="567" w:bottom="568" w:left="1134" w:header="709" w:footer="709" w:gutter="0"/>
          <w:cols w:space="708"/>
          <w:titlePg/>
          <w:docGrid w:linePitch="360"/>
        </w:sectPr>
      </w:pPr>
    </w:p>
    <w:p w14:paraId="176D7D72" w14:textId="77777777" w:rsidR="00B43726" w:rsidRPr="008A165D" w:rsidRDefault="00B43726" w:rsidP="00B43726">
      <w:pPr>
        <w:jc w:val="center"/>
        <w:rPr>
          <w:rFonts w:ascii="Times New Roman" w:hAnsi="Times New Roman"/>
          <w:sz w:val="28"/>
          <w:szCs w:val="28"/>
        </w:rPr>
      </w:pPr>
      <w:r w:rsidRPr="008A165D">
        <w:rPr>
          <w:rFonts w:ascii="Times New Roman" w:eastAsia="Aptos" w:hAnsi="Times New Roman"/>
          <w:color w:val="000000"/>
          <w:sz w:val="28"/>
          <w:szCs w:val="28"/>
        </w:rPr>
        <w:lastRenderedPageBreak/>
        <w:tab/>
      </w:r>
      <w:r w:rsidRPr="008A165D">
        <w:rPr>
          <w:rFonts w:ascii="Times New Roman" w:hAnsi="Times New Roman"/>
          <w:sz w:val="28"/>
          <w:szCs w:val="28"/>
        </w:rPr>
        <w:t>УДОСТОВЕРЕНИЕ О ЗАХОРОНЕНИИ</w:t>
      </w:r>
    </w:p>
    <w:p w14:paraId="5E724093" w14:textId="77777777" w:rsidR="00B43726" w:rsidRPr="008A165D" w:rsidRDefault="00B43726" w:rsidP="00B43726">
      <w:pPr>
        <w:pStyle w:val="afa"/>
        <w:jc w:val="center"/>
        <w:rPr>
          <w:rFonts w:ascii="Times New Roman" w:hAnsi="Times New Roman" w:cs="Times New Roman"/>
          <w:sz w:val="28"/>
          <w:szCs w:val="28"/>
        </w:rPr>
      </w:pPr>
      <w:r w:rsidRPr="008A165D">
        <w:rPr>
          <w:rFonts w:ascii="Times New Roman" w:hAnsi="Times New Roman" w:cs="Times New Roman"/>
          <w:sz w:val="28"/>
          <w:szCs w:val="28"/>
        </w:rPr>
        <w:t>№ ____________</w:t>
      </w:r>
    </w:p>
    <w:p w14:paraId="60243027" w14:textId="77777777" w:rsidR="00B43726" w:rsidRPr="008A165D" w:rsidRDefault="00B43726" w:rsidP="00B43726">
      <w:pPr>
        <w:tabs>
          <w:tab w:val="left" w:pos="5480"/>
        </w:tabs>
        <w:rPr>
          <w:rFonts w:ascii="Times New Roman" w:eastAsia="Aptos" w:hAnsi="Times New Roman"/>
          <w:color w:val="000000"/>
          <w:sz w:val="28"/>
          <w:szCs w:val="28"/>
        </w:rPr>
      </w:pPr>
    </w:p>
    <w:tbl>
      <w:tblPr>
        <w:tblStyle w:val="140"/>
        <w:tblW w:w="0" w:type="auto"/>
        <w:tblLook w:val="04A0" w:firstRow="1" w:lastRow="0" w:firstColumn="1" w:lastColumn="0" w:noHBand="0" w:noVBand="1"/>
      </w:tblPr>
      <w:tblGrid>
        <w:gridCol w:w="479"/>
        <w:gridCol w:w="1399"/>
        <w:gridCol w:w="242"/>
        <w:gridCol w:w="1379"/>
        <w:gridCol w:w="243"/>
        <w:gridCol w:w="1907"/>
        <w:gridCol w:w="242"/>
        <w:gridCol w:w="1907"/>
        <w:gridCol w:w="236"/>
        <w:gridCol w:w="1995"/>
        <w:gridCol w:w="242"/>
        <w:gridCol w:w="1531"/>
        <w:gridCol w:w="229"/>
        <w:gridCol w:w="1096"/>
        <w:gridCol w:w="241"/>
        <w:gridCol w:w="1985"/>
      </w:tblGrid>
      <w:tr w:rsidR="00B43726" w:rsidRPr="008A165D" w14:paraId="4F46AA29" w14:textId="77777777" w:rsidTr="000A33AE">
        <w:tc>
          <w:tcPr>
            <w:tcW w:w="14560" w:type="dxa"/>
            <w:gridSpan w:val="16"/>
            <w:tcBorders>
              <w:top w:val="none" w:sz="4" w:space="0" w:color="000000"/>
              <w:left w:val="none" w:sz="4" w:space="0" w:color="000000"/>
              <w:bottom w:val="single" w:sz="4" w:space="0" w:color="auto"/>
              <w:right w:val="none" w:sz="4" w:space="0" w:color="000000"/>
            </w:tcBorders>
          </w:tcPr>
          <w:p w14:paraId="67581F75" w14:textId="77777777" w:rsidR="00B43726" w:rsidRPr="008A165D" w:rsidRDefault="00B43726" w:rsidP="00505CF1">
            <w:pPr>
              <w:jc w:val="center"/>
              <w:rPr>
                <w:rFonts w:ascii="Times New Roman" w:hAnsi="Times New Roman"/>
                <w:bCs/>
                <w:sz w:val="28"/>
                <w:szCs w:val="28"/>
              </w:rPr>
            </w:pPr>
            <w:r w:rsidRPr="008A165D">
              <w:rPr>
                <w:rFonts w:ascii="Times New Roman" w:hAnsi="Times New Roman"/>
                <w:bCs/>
                <w:sz w:val="28"/>
                <w:szCs w:val="28"/>
              </w:rPr>
              <w:t>I</w:t>
            </w:r>
            <w:r w:rsidRPr="008A165D">
              <w:rPr>
                <w:rFonts w:ascii="Times New Roman" w:hAnsi="Times New Roman"/>
                <w:bCs/>
                <w:sz w:val="28"/>
                <w:szCs w:val="28"/>
                <w:lang w:val="en-US"/>
              </w:rPr>
              <w:t>V</w:t>
            </w:r>
            <w:r w:rsidRPr="008A165D">
              <w:rPr>
                <w:rFonts w:ascii="Times New Roman" w:hAnsi="Times New Roman"/>
                <w:bCs/>
                <w:sz w:val="28"/>
                <w:szCs w:val="28"/>
              </w:rPr>
              <w:t>. Сведения о захороненных:</w:t>
            </w:r>
          </w:p>
          <w:p w14:paraId="3ABBBCCC" w14:textId="77777777" w:rsidR="00B43726" w:rsidRPr="008A165D" w:rsidRDefault="00B43726" w:rsidP="00505CF1">
            <w:pPr>
              <w:jc w:val="center"/>
              <w:rPr>
                <w:rFonts w:ascii="Times New Roman" w:hAnsi="Times New Roman"/>
                <w:bCs/>
                <w:sz w:val="28"/>
                <w:szCs w:val="28"/>
              </w:rPr>
            </w:pPr>
          </w:p>
        </w:tc>
      </w:tr>
      <w:tr w:rsidR="00B43726" w:rsidRPr="008A165D" w14:paraId="269B4B89" w14:textId="77777777" w:rsidTr="000A33AE">
        <w:tc>
          <w:tcPr>
            <w:tcW w:w="482" w:type="dxa"/>
            <w:tcBorders>
              <w:top w:val="single" w:sz="4" w:space="0" w:color="auto"/>
              <w:left w:val="single" w:sz="4" w:space="0" w:color="auto"/>
              <w:bottom w:val="single" w:sz="4" w:space="0" w:color="auto"/>
              <w:right w:val="single" w:sz="4" w:space="0" w:color="auto"/>
            </w:tcBorders>
          </w:tcPr>
          <w:p w14:paraId="64FACEBE" w14:textId="77777777" w:rsidR="00B43726" w:rsidRPr="008A165D" w:rsidRDefault="00B43726" w:rsidP="00505CF1">
            <w:pPr>
              <w:jc w:val="center"/>
              <w:rPr>
                <w:rFonts w:ascii="Times New Roman" w:hAnsi="Times New Roman"/>
                <w:color w:val="000000"/>
                <w:sz w:val="28"/>
                <w:szCs w:val="28"/>
              </w:rPr>
            </w:pPr>
          </w:p>
        </w:tc>
        <w:tc>
          <w:tcPr>
            <w:tcW w:w="1403" w:type="dxa"/>
            <w:tcBorders>
              <w:top w:val="single" w:sz="4" w:space="0" w:color="auto"/>
              <w:left w:val="single" w:sz="4" w:space="0" w:color="auto"/>
              <w:bottom w:val="single" w:sz="4" w:space="0" w:color="auto"/>
              <w:right w:val="single" w:sz="4" w:space="0" w:color="auto"/>
            </w:tcBorders>
          </w:tcPr>
          <w:p w14:paraId="04DA45CA" w14:textId="77777777" w:rsidR="00B43726" w:rsidRPr="008A165D" w:rsidRDefault="00B43726" w:rsidP="00505CF1">
            <w:pPr>
              <w:jc w:val="center"/>
              <w:rPr>
                <w:rFonts w:ascii="Times New Roman" w:hAnsi="Times New Roman"/>
                <w:color w:val="000000"/>
                <w:sz w:val="28"/>
                <w:szCs w:val="28"/>
              </w:rPr>
            </w:pPr>
            <w:r w:rsidRPr="008A165D">
              <w:rPr>
                <w:rFonts w:ascii="Times New Roman" w:hAnsi="Times New Roman"/>
                <w:color w:val="000000"/>
                <w:sz w:val="28"/>
                <w:szCs w:val="28"/>
              </w:rPr>
              <w:t>ФИО</w:t>
            </w:r>
          </w:p>
        </w:tc>
        <w:tc>
          <w:tcPr>
            <w:tcW w:w="242" w:type="dxa"/>
            <w:tcBorders>
              <w:top w:val="single" w:sz="4" w:space="0" w:color="auto"/>
              <w:left w:val="single" w:sz="4" w:space="0" w:color="auto"/>
              <w:bottom w:val="single" w:sz="4" w:space="0" w:color="auto"/>
              <w:right w:val="single" w:sz="4" w:space="0" w:color="auto"/>
            </w:tcBorders>
          </w:tcPr>
          <w:p w14:paraId="44B4060A" w14:textId="77777777" w:rsidR="00B43726" w:rsidRPr="008A165D" w:rsidRDefault="00B43726" w:rsidP="00505CF1">
            <w:pPr>
              <w:jc w:val="center"/>
              <w:rPr>
                <w:rFonts w:ascii="Times New Roman" w:hAnsi="Times New Roman"/>
                <w:color w:val="000000"/>
                <w:sz w:val="28"/>
                <w:szCs w:val="28"/>
              </w:rPr>
            </w:pPr>
          </w:p>
        </w:tc>
        <w:tc>
          <w:tcPr>
            <w:tcW w:w="1382" w:type="dxa"/>
            <w:tcBorders>
              <w:top w:val="single" w:sz="4" w:space="0" w:color="auto"/>
              <w:left w:val="single" w:sz="4" w:space="0" w:color="auto"/>
              <w:bottom w:val="single" w:sz="4" w:space="0" w:color="auto"/>
              <w:right w:val="single" w:sz="4" w:space="0" w:color="auto"/>
            </w:tcBorders>
          </w:tcPr>
          <w:p w14:paraId="49587530" w14:textId="77777777" w:rsidR="00B43726" w:rsidRPr="008A165D" w:rsidRDefault="00B43726" w:rsidP="00505CF1">
            <w:pPr>
              <w:jc w:val="center"/>
              <w:rPr>
                <w:rFonts w:ascii="Times New Roman" w:hAnsi="Times New Roman"/>
                <w:color w:val="000000"/>
                <w:sz w:val="28"/>
                <w:szCs w:val="28"/>
              </w:rPr>
            </w:pPr>
            <w:r w:rsidRPr="008A165D">
              <w:rPr>
                <w:rFonts w:ascii="Times New Roman" w:hAnsi="Times New Roman"/>
                <w:color w:val="1D1D20"/>
                <w:spacing w:val="-5"/>
                <w:sz w:val="28"/>
                <w:szCs w:val="28"/>
              </w:rPr>
              <w:t>Дата смерти</w:t>
            </w:r>
          </w:p>
        </w:tc>
        <w:tc>
          <w:tcPr>
            <w:tcW w:w="243" w:type="dxa"/>
            <w:tcBorders>
              <w:top w:val="single" w:sz="4" w:space="0" w:color="auto"/>
              <w:left w:val="single" w:sz="4" w:space="0" w:color="auto"/>
              <w:bottom w:val="single" w:sz="4" w:space="0" w:color="auto"/>
              <w:right w:val="single" w:sz="4" w:space="0" w:color="auto"/>
            </w:tcBorders>
          </w:tcPr>
          <w:p w14:paraId="61949E2F" w14:textId="77777777" w:rsidR="00B43726" w:rsidRPr="008A165D" w:rsidRDefault="00B43726" w:rsidP="00505CF1">
            <w:pPr>
              <w:jc w:val="center"/>
              <w:rPr>
                <w:rFonts w:ascii="Times New Roman" w:hAnsi="Times New Roman"/>
                <w:color w:val="000000"/>
                <w:sz w:val="28"/>
                <w:szCs w:val="28"/>
              </w:rPr>
            </w:pPr>
          </w:p>
        </w:tc>
        <w:tc>
          <w:tcPr>
            <w:tcW w:w="1675" w:type="dxa"/>
            <w:tcBorders>
              <w:top w:val="single" w:sz="4" w:space="0" w:color="auto"/>
              <w:left w:val="single" w:sz="4" w:space="0" w:color="auto"/>
              <w:bottom w:val="single" w:sz="4" w:space="0" w:color="auto"/>
              <w:right w:val="single" w:sz="4" w:space="0" w:color="auto"/>
            </w:tcBorders>
          </w:tcPr>
          <w:p w14:paraId="1D85528F" w14:textId="77777777" w:rsidR="00B43726" w:rsidRPr="008A165D" w:rsidRDefault="00B43726" w:rsidP="00505CF1">
            <w:pPr>
              <w:jc w:val="center"/>
              <w:rPr>
                <w:rFonts w:ascii="Times New Roman" w:hAnsi="Times New Roman"/>
                <w:color w:val="000000"/>
                <w:sz w:val="28"/>
                <w:szCs w:val="28"/>
              </w:rPr>
            </w:pPr>
            <w:r w:rsidRPr="008A165D">
              <w:rPr>
                <w:rFonts w:ascii="Times New Roman" w:hAnsi="Times New Roman"/>
                <w:color w:val="000000"/>
                <w:sz w:val="28"/>
                <w:szCs w:val="28"/>
              </w:rPr>
              <w:t>Серия свидетельства о смерти</w:t>
            </w:r>
          </w:p>
        </w:tc>
        <w:tc>
          <w:tcPr>
            <w:tcW w:w="242" w:type="dxa"/>
            <w:tcBorders>
              <w:top w:val="single" w:sz="4" w:space="0" w:color="auto"/>
              <w:left w:val="single" w:sz="4" w:space="0" w:color="auto"/>
              <w:bottom w:val="single" w:sz="4" w:space="0" w:color="auto"/>
              <w:right w:val="single" w:sz="4" w:space="0" w:color="auto"/>
            </w:tcBorders>
          </w:tcPr>
          <w:p w14:paraId="1EBCF77E" w14:textId="77777777" w:rsidR="00B43726" w:rsidRPr="008A165D" w:rsidRDefault="00B43726" w:rsidP="00505CF1">
            <w:pPr>
              <w:jc w:val="center"/>
              <w:rPr>
                <w:rFonts w:ascii="Times New Roman" w:hAnsi="Times New Roman"/>
                <w:color w:val="000000"/>
                <w:sz w:val="28"/>
                <w:szCs w:val="28"/>
              </w:rPr>
            </w:pPr>
          </w:p>
        </w:tc>
        <w:tc>
          <w:tcPr>
            <w:tcW w:w="1662" w:type="dxa"/>
            <w:tcBorders>
              <w:top w:val="single" w:sz="4" w:space="0" w:color="auto"/>
              <w:left w:val="single" w:sz="4" w:space="0" w:color="auto"/>
              <w:bottom w:val="single" w:sz="4" w:space="0" w:color="auto"/>
              <w:right w:val="single" w:sz="4" w:space="0" w:color="auto"/>
            </w:tcBorders>
          </w:tcPr>
          <w:p w14:paraId="526F5172" w14:textId="77777777" w:rsidR="00B43726" w:rsidRPr="008A165D" w:rsidRDefault="00B43726" w:rsidP="00505CF1">
            <w:pPr>
              <w:jc w:val="center"/>
              <w:rPr>
                <w:rFonts w:ascii="Times New Roman" w:hAnsi="Times New Roman"/>
                <w:color w:val="1D1D20"/>
                <w:spacing w:val="-5"/>
                <w:sz w:val="28"/>
                <w:szCs w:val="28"/>
              </w:rPr>
            </w:pPr>
            <w:r w:rsidRPr="008A165D">
              <w:rPr>
                <w:rFonts w:ascii="Times New Roman" w:hAnsi="Times New Roman"/>
                <w:color w:val="000000"/>
                <w:sz w:val="28"/>
                <w:szCs w:val="28"/>
              </w:rPr>
              <w:t>Номер свидетельства о смерти</w:t>
            </w:r>
          </w:p>
        </w:tc>
        <w:tc>
          <w:tcPr>
            <w:tcW w:w="236" w:type="dxa"/>
            <w:tcBorders>
              <w:top w:val="single" w:sz="4" w:space="0" w:color="auto"/>
              <w:left w:val="single" w:sz="4" w:space="0" w:color="auto"/>
              <w:bottom w:val="single" w:sz="4" w:space="0" w:color="auto"/>
              <w:right w:val="single" w:sz="4" w:space="0" w:color="auto"/>
            </w:tcBorders>
          </w:tcPr>
          <w:p w14:paraId="139476DB" w14:textId="77777777" w:rsidR="00B43726" w:rsidRPr="008A165D" w:rsidRDefault="00B43726" w:rsidP="00505CF1">
            <w:pPr>
              <w:jc w:val="center"/>
              <w:rPr>
                <w:rFonts w:ascii="Times New Roman" w:hAnsi="Times New Roman"/>
                <w:color w:val="1D1D20"/>
                <w:spacing w:val="-5"/>
                <w:sz w:val="28"/>
                <w:szCs w:val="28"/>
              </w:rPr>
            </w:pPr>
          </w:p>
        </w:tc>
        <w:tc>
          <w:tcPr>
            <w:tcW w:w="1996" w:type="dxa"/>
            <w:tcBorders>
              <w:top w:val="single" w:sz="4" w:space="0" w:color="auto"/>
              <w:left w:val="single" w:sz="4" w:space="0" w:color="auto"/>
              <w:bottom w:val="single" w:sz="4" w:space="0" w:color="auto"/>
              <w:right w:val="single" w:sz="4" w:space="0" w:color="auto"/>
            </w:tcBorders>
          </w:tcPr>
          <w:p w14:paraId="41A06D60" w14:textId="77777777" w:rsidR="00B43726" w:rsidRPr="008A165D" w:rsidRDefault="00B43726" w:rsidP="00505CF1">
            <w:pPr>
              <w:jc w:val="center"/>
              <w:rPr>
                <w:rFonts w:ascii="Times New Roman" w:hAnsi="Times New Roman"/>
                <w:color w:val="000000"/>
                <w:sz w:val="28"/>
                <w:szCs w:val="28"/>
              </w:rPr>
            </w:pPr>
            <w:r w:rsidRPr="008A165D">
              <w:rPr>
                <w:rFonts w:ascii="Times New Roman" w:hAnsi="Times New Roman"/>
                <w:color w:val="1D1D20"/>
                <w:spacing w:val="-5"/>
                <w:sz w:val="28"/>
                <w:szCs w:val="28"/>
              </w:rPr>
              <w:t xml:space="preserve">Кем выдано свидетельство </w:t>
            </w:r>
            <w:r w:rsidRPr="008A165D">
              <w:rPr>
                <w:rFonts w:ascii="Times New Roman" w:hAnsi="Times New Roman"/>
                <w:color w:val="1D1D20"/>
                <w:spacing w:val="-5"/>
                <w:sz w:val="28"/>
                <w:szCs w:val="28"/>
              </w:rPr>
              <w:br/>
              <w:t>о смерти</w:t>
            </w:r>
          </w:p>
        </w:tc>
        <w:tc>
          <w:tcPr>
            <w:tcW w:w="242" w:type="dxa"/>
            <w:tcBorders>
              <w:top w:val="single" w:sz="4" w:space="0" w:color="auto"/>
              <w:left w:val="single" w:sz="4" w:space="0" w:color="auto"/>
              <w:bottom w:val="single" w:sz="4" w:space="0" w:color="auto"/>
              <w:right w:val="single" w:sz="4" w:space="0" w:color="auto"/>
            </w:tcBorders>
          </w:tcPr>
          <w:p w14:paraId="4290D018" w14:textId="77777777" w:rsidR="00B43726" w:rsidRPr="008A165D" w:rsidRDefault="00B43726" w:rsidP="00505CF1">
            <w:pPr>
              <w:jc w:val="center"/>
              <w:rPr>
                <w:rFonts w:ascii="Times New Roman" w:hAnsi="Times New Roman"/>
                <w:color w:val="000000"/>
                <w:sz w:val="28"/>
                <w:szCs w:val="28"/>
              </w:rPr>
            </w:pPr>
          </w:p>
        </w:tc>
        <w:tc>
          <w:tcPr>
            <w:tcW w:w="1441" w:type="dxa"/>
            <w:tcBorders>
              <w:top w:val="single" w:sz="4" w:space="0" w:color="auto"/>
              <w:left w:val="single" w:sz="4" w:space="0" w:color="auto"/>
              <w:bottom w:val="single" w:sz="4" w:space="0" w:color="auto"/>
              <w:right w:val="single" w:sz="4" w:space="0" w:color="auto"/>
            </w:tcBorders>
          </w:tcPr>
          <w:p w14:paraId="488C08DA" w14:textId="77777777" w:rsidR="00B43726" w:rsidRPr="008A165D" w:rsidRDefault="00B43726" w:rsidP="00505CF1">
            <w:pPr>
              <w:jc w:val="center"/>
              <w:rPr>
                <w:rFonts w:ascii="Times New Roman" w:hAnsi="Times New Roman"/>
                <w:color w:val="000000"/>
                <w:sz w:val="28"/>
                <w:szCs w:val="28"/>
              </w:rPr>
            </w:pPr>
            <w:r w:rsidRPr="008A165D">
              <w:rPr>
                <w:rFonts w:ascii="Times New Roman" w:hAnsi="Times New Roman"/>
                <w:color w:val="1D1D20"/>
                <w:spacing w:val="-5"/>
                <w:sz w:val="28"/>
                <w:szCs w:val="28"/>
              </w:rPr>
              <w:t>Способ погребения</w:t>
            </w:r>
          </w:p>
        </w:tc>
        <w:tc>
          <w:tcPr>
            <w:tcW w:w="229" w:type="dxa"/>
            <w:tcBorders>
              <w:top w:val="single" w:sz="4" w:space="0" w:color="auto"/>
              <w:left w:val="single" w:sz="4" w:space="0" w:color="auto"/>
              <w:bottom w:val="single" w:sz="4" w:space="0" w:color="auto"/>
              <w:right w:val="single" w:sz="4" w:space="0" w:color="auto"/>
            </w:tcBorders>
          </w:tcPr>
          <w:p w14:paraId="3F3C6EC2" w14:textId="77777777" w:rsidR="00B43726" w:rsidRPr="008A165D" w:rsidRDefault="00B43726" w:rsidP="00505CF1">
            <w:pPr>
              <w:jc w:val="center"/>
              <w:rPr>
                <w:rFonts w:ascii="Times New Roman" w:hAnsi="Times New Roman"/>
                <w:color w:val="1D1D20"/>
                <w:spacing w:val="-5"/>
                <w:sz w:val="28"/>
                <w:szCs w:val="28"/>
              </w:rPr>
            </w:pPr>
          </w:p>
        </w:tc>
        <w:tc>
          <w:tcPr>
            <w:tcW w:w="966" w:type="dxa"/>
            <w:tcBorders>
              <w:top w:val="single" w:sz="4" w:space="0" w:color="auto"/>
              <w:left w:val="single" w:sz="4" w:space="0" w:color="auto"/>
              <w:bottom w:val="single" w:sz="4" w:space="0" w:color="auto"/>
              <w:right w:val="single" w:sz="4" w:space="0" w:color="auto"/>
            </w:tcBorders>
          </w:tcPr>
          <w:p w14:paraId="0C71E0F8" w14:textId="77777777" w:rsidR="00B43726" w:rsidRPr="008A165D" w:rsidRDefault="00B43726" w:rsidP="00505CF1">
            <w:pPr>
              <w:jc w:val="center"/>
              <w:rPr>
                <w:rFonts w:ascii="Times New Roman" w:hAnsi="Times New Roman"/>
                <w:color w:val="1D1D20"/>
                <w:spacing w:val="-5"/>
                <w:sz w:val="28"/>
                <w:szCs w:val="28"/>
              </w:rPr>
            </w:pPr>
            <w:r w:rsidRPr="008A165D">
              <w:rPr>
                <w:rFonts w:ascii="Times New Roman" w:hAnsi="Times New Roman"/>
                <w:color w:val="1D1D20"/>
                <w:spacing w:val="-5"/>
                <w:sz w:val="28"/>
                <w:szCs w:val="28"/>
              </w:rPr>
              <w:t>№ могилы</w:t>
            </w:r>
          </w:p>
        </w:tc>
        <w:tc>
          <w:tcPr>
            <w:tcW w:w="241" w:type="dxa"/>
            <w:tcBorders>
              <w:top w:val="single" w:sz="4" w:space="0" w:color="auto"/>
              <w:left w:val="single" w:sz="4" w:space="0" w:color="auto"/>
              <w:bottom w:val="single" w:sz="4" w:space="0" w:color="auto"/>
              <w:right w:val="single" w:sz="4" w:space="0" w:color="auto"/>
            </w:tcBorders>
          </w:tcPr>
          <w:p w14:paraId="07D0516E" w14:textId="77777777" w:rsidR="00B43726" w:rsidRPr="008A165D" w:rsidRDefault="00B43726" w:rsidP="00505CF1">
            <w:pPr>
              <w:jc w:val="center"/>
              <w:rPr>
                <w:rFonts w:ascii="Times New Roman" w:hAnsi="Times New Roman"/>
                <w:color w:val="1D1D20"/>
                <w:spacing w:val="-5"/>
                <w:sz w:val="28"/>
                <w:szCs w:val="28"/>
              </w:rPr>
            </w:pPr>
          </w:p>
        </w:tc>
        <w:tc>
          <w:tcPr>
            <w:tcW w:w="1878" w:type="dxa"/>
            <w:tcBorders>
              <w:top w:val="single" w:sz="4" w:space="0" w:color="auto"/>
              <w:left w:val="single" w:sz="4" w:space="0" w:color="auto"/>
              <w:bottom w:val="single" w:sz="4" w:space="0" w:color="auto"/>
              <w:right w:val="single" w:sz="4" w:space="0" w:color="auto"/>
            </w:tcBorders>
          </w:tcPr>
          <w:p w14:paraId="5DD09970" w14:textId="77777777" w:rsidR="00B43726" w:rsidRPr="008A165D" w:rsidRDefault="00B43726" w:rsidP="00505CF1">
            <w:pPr>
              <w:jc w:val="center"/>
              <w:rPr>
                <w:rFonts w:ascii="Times New Roman" w:hAnsi="Times New Roman"/>
                <w:color w:val="1D1D20"/>
                <w:spacing w:val="-5"/>
                <w:sz w:val="28"/>
                <w:szCs w:val="28"/>
              </w:rPr>
            </w:pPr>
            <w:r w:rsidRPr="008A165D">
              <w:rPr>
                <w:rFonts w:ascii="Times New Roman" w:hAnsi="Times New Roman"/>
                <w:color w:val="1D1D20"/>
                <w:spacing w:val="-5"/>
                <w:sz w:val="28"/>
                <w:szCs w:val="28"/>
              </w:rPr>
              <w:t xml:space="preserve">Степень родства ответственного за захоронение </w:t>
            </w:r>
            <w:r w:rsidRPr="008A165D">
              <w:rPr>
                <w:rFonts w:ascii="Times New Roman" w:hAnsi="Times New Roman"/>
                <w:color w:val="1D1D20"/>
                <w:spacing w:val="-5"/>
                <w:sz w:val="28"/>
                <w:szCs w:val="28"/>
              </w:rPr>
              <w:br/>
              <w:t>с захороненным</w:t>
            </w:r>
          </w:p>
        </w:tc>
      </w:tr>
      <w:tr w:rsidR="00B43726" w:rsidRPr="008A165D" w14:paraId="7272D4B7" w14:textId="77777777" w:rsidTr="000A33AE">
        <w:tc>
          <w:tcPr>
            <w:tcW w:w="482" w:type="dxa"/>
            <w:tcBorders>
              <w:top w:val="single" w:sz="4" w:space="0" w:color="auto"/>
              <w:left w:val="single" w:sz="4" w:space="0" w:color="auto"/>
              <w:bottom w:val="single" w:sz="4" w:space="0" w:color="auto"/>
              <w:right w:val="single" w:sz="4" w:space="0" w:color="auto"/>
            </w:tcBorders>
          </w:tcPr>
          <w:p w14:paraId="2EAD8530" w14:textId="77777777" w:rsidR="00B43726" w:rsidRPr="008A165D" w:rsidRDefault="00B43726" w:rsidP="00505CF1">
            <w:pPr>
              <w:numPr>
                <w:ilvl w:val="0"/>
                <w:numId w:val="6"/>
              </w:numPr>
              <w:contextualSpacing/>
              <w:rPr>
                <w:rFonts w:ascii="Times New Roman" w:hAnsi="Times New Roman"/>
                <w:color w:val="000000"/>
                <w:sz w:val="28"/>
                <w:szCs w:val="28"/>
              </w:rPr>
            </w:pPr>
          </w:p>
        </w:tc>
        <w:tc>
          <w:tcPr>
            <w:tcW w:w="1403" w:type="dxa"/>
            <w:tcBorders>
              <w:top w:val="single" w:sz="4" w:space="0" w:color="auto"/>
              <w:left w:val="single" w:sz="4" w:space="0" w:color="auto"/>
              <w:bottom w:val="single" w:sz="4" w:space="0" w:color="auto"/>
              <w:right w:val="single" w:sz="4" w:space="0" w:color="auto"/>
            </w:tcBorders>
          </w:tcPr>
          <w:p w14:paraId="51DB41AD" w14:textId="77777777" w:rsidR="00B43726" w:rsidRPr="008A165D" w:rsidRDefault="00B43726" w:rsidP="00505CF1">
            <w:pPr>
              <w:rPr>
                <w:rFonts w:ascii="Times New Roman" w:hAnsi="Times New Roman"/>
                <w:color w:val="000000"/>
                <w:sz w:val="28"/>
                <w:szCs w:val="28"/>
              </w:rPr>
            </w:pPr>
          </w:p>
        </w:tc>
        <w:tc>
          <w:tcPr>
            <w:tcW w:w="242" w:type="dxa"/>
            <w:tcBorders>
              <w:top w:val="single" w:sz="4" w:space="0" w:color="auto"/>
              <w:left w:val="single" w:sz="4" w:space="0" w:color="auto"/>
              <w:bottom w:val="single" w:sz="4" w:space="0" w:color="auto"/>
              <w:right w:val="single" w:sz="4" w:space="0" w:color="auto"/>
            </w:tcBorders>
          </w:tcPr>
          <w:p w14:paraId="63736F60" w14:textId="77777777" w:rsidR="00B43726" w:rsidRPr="008A165D" w:rsidRDefault="00B43726" w:rsidP="00505CF1">
            <w:pPr>
              <w:rPr>
                <w:rFonts w:ascii="Times New Roman" w:hAnsi="Times New Roman"/>
                <w:color w:val="000000"/>
                <w:sz w:val="28"/>
                <w:szCs w:val="28"/>
              </w:rPr>
            </w:pPr>
          </w:p>
        </w:tc>
        <w:tc>
          <w:tcPr>
            <w:tcW w:w="1382" w:type="dxa"/>
            <w:tcBorders>
              <w:top w:val="single" w:sz="4" w:space="0" w:color="auto"/>
              <w:left w:val="single" w:sz="4" w:space="0" w:color="auto"/>
              <w:bottom w:val="single" w:sz="4" w:space="0" w:color="auto"/>
              <w:right w:val="single" w:sz="4" w:space="0" w:color="auto"/>
            </w:tcBorders>
          </w:tcPr>
          <w:p w14:paraId="5E84946F" w14:textId="77777777" w:rsidR="00B43726" w:rsidRPr="008A165D" w:rsidRDefault="00B43726" w:rsidP="00505CF1">
            <w:pPr>
              <w:rPr>
                <w:rFonts w:ascii="Times New Roman" w:hAnsi="Times New Roman"/>
                <w:color w:val="000000"/>
                <w:sz w:val="28"/>
                <w:szCs w:val="28"/>
              </w:rPr>
            </w:pPr>
          </w:p>
        </w:tc>
        <w:tc>
          <w:tcPr>
            <w:tcW w:w="243" w:type="dxa"/>
            <w:tcBorders>
              <w:top w:val="single" w:sz="4" w:space="0" w:color="auto"/>
              <w:left w:val="single" w:sz="4" w:space="0" w:color="auto"/>
              <w:bottom w:val="single" w:sz="4" w:space="0" w:color="auto"/>
              <w:right w:val="single" w:sz="4" w:space="0" w:color="auto"/>
            </w:tcBorders>
          </w:tcPr>
          <w:p w14:paraId="1F3F4902" w14:textId="77777777" w:rsidR="00B43726" w:rsidRPr="008A165D" w:rsidRDefault="00B43726" w:rsidP="00505CF1">
            <w:pPr>
              <w:rPr>
                <w:rFonts w:ascii="Times New Roman" w:hAnsi="Times New Roman"/>
                <w:color w:val="000000"/>
                <w:sz w:val="28"/>
                <w:szCs w:val="28"/>
              </w:rPr>
            </w:pPr>
          </w:p>
        </w:tc>
        <w:tc>
          <w:tcPr>
            <w:tcW w:w="1675" w:type="dxa"/>
            <w:tcBorders>
              <w:top w:val="single" w:sz="4" w:space="0" w:color="auto"/>
              <w:left w:val="single" w:sz="4" w:space="0" w:color="auto"/>
              <w:bottom w:val="single" w:sz="4" w:space="0" w:color="auto"/>
              <w:right w:val="single" w:sz="4" w:space="0" w:color="auto"/>
            </w:tcBorders>
          </w:tcPr>
          <w:p w14:paraId="59E08DAB" w14:textId="77777777" w:rsidR="00B43726" w:rsidRPr="008A165D" w:rsidRDefault="00B43726" w:rsidP="00505CF1">
            <w:pPr>
              <w:rPr>
                <w:rFonts w:ascii="Times New Roman" w:hAnsi="Times New Roman"/>
                <w:color w:val="000000"/>
                <w:sz w:val="28"/>
                <w:szCs w:val="28"/>
              </w:rPr>
            </w:pPr>
          </w:p>
        </w:tc>
        <w:tc>
          <w:tcPr>
            <w:tcW w:w="242" w:type="dxa"/>
            <w:tcBorders>
              <w:top w:val="single" w:sz="4" w:space="0" w:color="auto"/>
              <w:left w:val="single" w:sz="4" w:space="0" w:color="auto"/>
              <w:bottom w:val="single" w:sz="4" w:space="0" w:color="auto"/>
              <w:right w:val="single" w:sz="4" w:space="0" w:color="auto"/>
            </w:tcBorders>
          </w:tcPr>
          <w:p w14:paraId="16A7BEF4" w14:textId="77777777" w:rsidR="00B43726" w:rsidRPr="008A165D" w:rsidRDefault="00B43726" w:rsidP="00505CF1">
            <w:pPr>
              <w:rPr>
                <w:rFonts w:ascii="Times New Roman" w:hAnsi="Times New Roman"/>
                <w:color w:val="000000"/>
                <w:sz w:val="28"/>
                <w:szCs w:val="28"/>
              </w:rPr>
            </w:pPr>
          </w:p>
        </w:tc>
        <w:tc>
          <w:tcPr>
            <w:tcW w:w="1662" w:type="dxa"/>
            <w:tcBorders>
              <w:top w:val="single" w:sz="4" w:space="0" w:color="auto"/>
              <w:left w:val="single" w:sz="4" w:space="0" w:color="auto"/>
              <w:bottom w:val="single" w:sz="4" w:space="0" w:color="auto"/>
              <w:right w:val="single" w:sz="4" w:space="0" w:color="auto"/>
            </w:tcBorders>
          </w:tcPr>
          <w:p w14:paraId="3C554459" w14:textId="77777777" w:rsidR="00B43726" w:rsidRPr="008A165D" w:rsidRDefault="00B43726" w:rsidP="00505CF1">
            <w:pPr>
              <w:rPr>
                <w:rFonts w:ascii="Times New Roman" w:hAnsi="Times New Roman"/>
                <w:color w:val="000000"/>
                <w:sz w:val="28"/>
                <w:szCs w:val="28"/>
              </w:rPr>
            </w:pPr>
          </w:p>
        </w:tc>
        <w:tc>
          <w:tcPr>
            <w:tcW w:w="236" w:type="dxa"/>
            <w:tcBorders>
              <w:top w:val="single" w:sz="4" w:space="0" w:color="auto"/>
              <w:left w:val="single" w:sz="4" w:space="0" w:color="auto"/>
              <w:bottom w:val="single" w:sz="4" w:space="0" w:color="auto"/>
              <w:right w:val="single" w:sz="4" w:space="0" w:color="auto"/>
            </w:tcBorders>
          </w:tcPr>
          <w:p w14:paraId="2E2BDC88" w14:textId="77777777" w:rsidR="00B43726" w:rsidRPr="008A165D" w:rsidRDefault="00B43726" w:rsidP="00505CF1">
            <w:pPr>
              <w:rPr>
                <w:rFonts w:ascii="Times New Roman" w:hAnsi="Times New Roman"/>
                <w:color w:val="000000"/>
                <w:sz w:val="28"/>
                <w:szCs w:val="28"/>
              </w:rPr>
            </w:pPr>
          </w:p>
        </w:tc>
        <w:tc>
          <w:tcPr>
            <w:tcW w:w="1996" w:type="dxa"/>
            <w:tcBorders>
              <w:top w:val="single" w:sz="4" w:space="0" w:color="auto"/>
              <w:left w:val="single" w:sz="4" w:space="0" w:color="auto"/>
              <w:bottom w:val="single" w:sz="4" w:space="0" w:color="auto"/>
              <w:right w:val="single" w:sz="4" w:space="0" w:color="auto"/>
            </w:tcBorders>
          </w:tcPr>
          <w:p w14:paraId="63B80AD8" w14:textId="77777777" w:rsidR="00B43726" w:rsidRPr="008A165D" w:rsidRDefault="00B43726" w:rsidP="00505CF1">
            <w:pPr>
              <w:rPr>
                <w:rFonts w:ascii="Times New Roman" w:hAnsi="Times New Roman"/>
                <w:color w:val="000000"/>
                <w:sz w:val="28"/>
                <w:szCs w:val="28"/>
              </w:rPr>
            </w:pPr>
          </w:p>
        </w:tc>
        <w:tc>
          <w:tcPr>
            <w:tcW w:w="242" w:type="dxa"/>
            <w:tcBorders>
              <w:top w:val="single" w:sz="4" w:space="0" w:color="auto"/>
              <w:left w:val="single" w:sz="4" w:space="0" w:color="auto"/>
              <w:bottom w:val="single" w:sz="4" w:space="0" w:color="auto"/>
              <w:right w:val="single" w:sz="4" w:space="0" w:color="auto"/>
            </w:tcBorders>
          </w:tcPr>
          <w:p w14:paraId="2684FE93" w14:textId="77777777" w:rsidR="00B43726" w:rsidRPr="008A165D" w:rsidRDefault="00B43726" w:rsidP="00505CF1">
            <w:pPr>
              <w:rPr>
                <w:rFonts w:ascii="Times New Roman" w:hAnsi="Times New Roman"/>
                <w:color w:val="000000"/>
                <w:sz w:val="28"/>
                <w:szCs w:val="28"/>
              </w:rPr>
            </w:pPr>
          </w:p>
        </w:tc>
        <w:tc>
          <w:tcPr>
            <w:tcW w:w="1441" w:type="dxa"/>
            <w:tcBorders>
              <w:top w:val="single" w:sz="4" w:space="0" w:color="auto"/>
              <w:left w:val="single" w:sz="4" w:space="0" w:color="auto"/>
              <w:bottom w:val="single" w:sz="4" w:space="0" w:color="auto"/>
              <w:right w:val="single" w:sz="4" w:space="0" w:color="auto"/>
            </w:tcBorders>
          </w:tcPr>
          <w:p w14:paraId="57271BC7" w14:textId="77777777" w:rsidR="00B43726" w:rsidRPr="008A165D" w:rsidRDefault="00B43726" w:rsidP="00505CF1">
            <w:pPr>
              <w:rPr>
                <w:rFonts w:ascii="Times New Roman" w:hAnsi="Times New Roman"/>
                <w:color w:val="000000"/>
                <w:sz w:val="28"/>
                <w:szCs w:val="28"/>
              </w:rPr>
            </w:pPr>
          </w:p>
        </w:tc>
        <w:tc>
          <w:tcPr>
            <w:tcW w:w="229" w:type="dxa"/>
            <w:tcBorders>
              <w:top w:val="single" w:sz="4" w:space="0" w:color="auto"/>
              <w:left w:val="single" w:sz="4" w:space="0" w:color="auto"/>
              <w:bottom w:val="single" w:sz="4" w:space="0" w:color="auto"/>
              <w:right w:val="single" w:sz="4" w:space="0" w:color="auto"/>
            </w:tcBorders>
          </w:tcPr>
          <w:p w14:paraId="12617AFC" w14:textId="77777777" w:rsidR="00B43726" w:rsidRPr="008A165D" w:rsidRDefault="00B43726" w:rsidP="00505CF1">
            <w:pPr>
              <w:rPr>
                <w:rFonts w:ascii="Times New Roman" w:hAnsi="Times New Roman"/>
                <w:color w:val="000000"/>
                <w:sz w:val="28"/>
                <w:szCs w:val="28"/>
              </w:rPr>
            </w:pPr>
          </w:p>
        </w:tc>
        <w:tc>
          <w:tcPr>
            <w:tcW w:w="966" w:type="dxa"/>
            <w:tcBorders>
              <w:top w:val="single" w:sz="4" w:space="0" w:color="auto"/>
              <w:left w:val="single" w:sz="4" w:space="0" w:color="auto"/>
              <w:bottom w:val="single" w:sz="4" w:space="0" w:color="auto"/>
              <w:right w:val="single" w:sz="4" w:space="0" w:color="auto"/>
            </w:tcBorders>
          </w:tcPr>
          <w:p w14:paraId="40B7D948" w14:textId="77777777" w:rsidR="00B43726" w:rsidRPr="008A165D" w:rsidRDefault="00B43726" w:rsidP="00505CF1">
            <w:pPr>
              <w:rPr>
                <w:rFonts w:ascii="Times New Roman" w:hAnsi="Times New Roman"/>
                <w:color w:val="000000"/>
                <w:sz w:val="28"/>
                <w:szCs w:val="28"/>
              </w:rPr>
            </w:pPr>
          </w:p>
        </w:tc>
        <w:tc>
          <w:tcPr>
            <w:tcW w:w="241" w:type="dxa"/>
            <w:tcBorders>
              <w:top w:val="single" w:sz="4" w:space="0" w:color="auto"/>
              <w:left w:val="single" w:sz="4" w:space="0" w:color="auto"/>
              <w:bottom w:val="single" w:sz="4" w:space="0" w:color="auto"/>
              <w:right w:val="single" w:sz="4" w:space="0" w:color="auto"/>
            </w:tcBorders>
          </w:tcPr>
          <w:p w14:paraId="681780C9" w14:textId="77777777" w:rsidR="00B43726" w:rsidRPr="008A165D" w:rsidRDefault="00B43726" w:rsidP="00505CF1">
            <w:pPr>
              <w:rPr>
                <w:rFonts w:ascii="Times New Roman" w:hAnsi="Times New Roman"/>
                <w:color w:val="000000"/>
                <w:sz w:val="28"/>
                <w:szCs w:val="28"/>
              </w:rPr>
            </w:pPr>
          </w:p>
        </w:tc>
        <w:tc>
          <w:tcPr>
            <w:tcW w:w="1878" w:type="dxa"/>
            <w:tcBorders>
              <w:top w:val="single" w:sz="4" w:space="0" w:color="auto"/>
              <w:left w:val="single" w:sz="4" w:space="0" w:color="auto"/>
              <w:bottom w:val="single" w:sz="4" w:space="0" w:color="auto"/>
              <w:right w:val="single" w:sz="4" w:space="0" w:color="auto"/>
            </w:tcBorders>
          </w:tcPr>
          <w:p w14:paraId="68B492DB" w14:textId="77777777" w:rsidR="00B43726" w:rsidRPr="008A165D" w:rsidRDefault="00B43726" w:rsidP="00505CF1">
            <w:pPr>
              <w:rPr>
                <w:rFonts w:ascii="Times New Roman" w:hAnsi="Times New Roman"/>
                <w:color w:val="000000"/>
                <w:sz w:val="28"/>
                <w:szCs w:val="28"/>
              </w:rPr>
            </w:pPr>
          </w:p>
        </w:tc>
      </w:tr>
      <w:tr w:rsidR="00B43726" w:rsidRPr="008A165D" w14:paraId="3E2593B8" w14:textId="77777777" w:rsidTr="000A33AE">
        <w:tc>
          <w:tcPr>
            <w:tcW w:w="482" w:type="dxa"/>
            <w:tcBorders>
              <w:top w:val="single" w:sz="4" w:space="0" w:color="auto"/>
              <w:left w:val="single" w:sz="4" w:space="0" w:color="auto"/>
              <w:bottom w:val="single" w:sz="4" w:space="0" w:color="auto"/>
              <w:right w:val="single" w:sz="4" w:space="0" w:color="auto"/>
            </w:tcBorders>
          </w:tcPr>
          <w:p w14:paraId="3A5765AB" w14:textId="77777777" w:rsidR="00B43726" w:rsidRPr="008A165D" w:rsidRDefault="00B43726" w:rsidP="00505CF1">
            <w:pPr>
              <w:numPr>
                <w:ilvl w:val="0"/>
                <w:numId w:val="6"/>
              </w:numPr>
              <w:contextualSpacing/>
              <w:rPr>
                <w:rFonts w:ascii="Times New Roman" w:hAnsi="Times New Roman"/>
                <w:color w:val="000000"/>
                <w:sz w:val="28"/>
                <w:szCs w:val="28"/>
              </w:rPr>
            </w:pPr>
          </w:p>
        </w:tc>
        <w:tc>
          <w:tcPr>
            <w:tcW w:w="1403" w:type="dxa"/>
            <w:tcBorders>
              <w:top w:val="single" w:sz="4" w:space="0" w:color="auto"/>
              <w:left w:val="single" w:sz="4" w:space="0" w:color="auto"/>
              <w:bottom w:val="single" w:sz="4" w:space="0" w:color="auto"/>
              <w:right w:val="single" w:sz="4" w:space="0" w:color="auto"/>
            </w:tcBorders>
          </w:tcPr>
          <w:p w14:paraId="45E42E42" w14:textId="77777777" w:rsidR="00B43726" w:rsidRPr="008A165D" w:rsidRDefault="00B43726" w:rsidP="00505CF1">
            <w:pPr>
              <w:rPr>
                <w:rFonts w:ascii="Times New Roman" w:hAnsi="Times New Roman"/>
                <w:color w:val="000000"/>
                <w:sz w:val="28"/>
                <w:szCs w:val="28"/>
              </w:rPr>
            </w:pPr>
          </w:p>
        </w:tc>
        <w:tc>
          <w:tcPr>
            <w:tcW w:w="242" w:type="dxa"/>
            <w:tcBorders>
              <w:top w:val="single" w:sz="4" w:space="0" w:color="auto"/>
              <w:left w:val="single" w:sz="4" w:space="0" w:color="auto"/>
              <w:bottom w:val="single" w:sz="4" w:space="0" w:color="auto"/>
              <w:right w:val="single" w:sz="4" w:space="0" w:color="auto"/>
            </w:tcBorders>
          </w:tcPr>
          <w:p w14:paraId="5DCF6B59" w14:textId="77777777" w:rsidR="00B43726" w:rsidRPr="008A165D" w:rsidRDefault="00B43726" w:rsidP="00505CF1">
            <w:pPr>
              <w:rPr>
                <w:rFonts w:ascii="Times New Roman" w:hAnsi="Times New Roman"/>
                <w:color w:val="000000"/>
                <w:sz w:val="28"/>
                <w:szCs w:val="28"/>
              </w:rPr>
            </w:pPr>
          </w:p>
        </w:tc>
        <w:tc>
          <w:tcPr>
            <w:tcW w:w="1382" w:type="dxa"/>
            <w:tcBorders>
              <w:top w:val="single" w:sz="4" w:space="0" w:color="auto"/>
              <w:left w:val="single" w:sz="4" w:space="0" w:color="auto"/>
              <w:bottom w:val="single" w:sz="4" w:space="0" w:color="auto"/>
              <w:right w:val="single" w:sz="4" w:space="0" w:color="auto"/>
            </w:tcBorders>
          </w:tcPr>
          <w:p w14:paraId="79561935" w14:textId="77777777" w:rsidR="00B43726" w:rsidRPr="008A165D" w:rsidRDefault="00B43726" w:rsidP="00505CF1">
            <w:pPr>
              <w:rPr>
                <w:rFonts w:ascii="Times New Roman" w:hAnsi="Times New Roman"/>
                <w:color w:val="000000"/>
                <w:sz w:val="28"/>
                <w:szCs w:val="28"/>
              </w:rPr>
            </w:pPr>
          </w:p>
        </w:tc>
        <w:tc>
          <w:tcPr>
            <w:tcW w:w="243" w:type="dxa"/>
            <w:tcBorders>
              <w:top w:val="single" w:sz="4" w:space="0" w:color="auto"/>
              <w:left w:val="single" w:sz="4" w:space="0" w:color="auto"/>
              <w:bottom w:val="single" w:sz="4" w:space="0" w:color="auto"/>
              <w:right w:val="single" w:sz="4" w:space="0" w:color="auto"/>
            </w:tcBorders>
          </w:tcPr>
          <w:p w14:paraId="77120B53" w14:textId="77777777" w:rsidR="00B43726" w:rsidRPr="008A165D" w:rsidRDefault="00B43726" w:rsidP="00505CF1">
            <w:pPr>
              <w:rPr>
                <w:rFonts w:ascii="Times New Roman" w:hAnsi="Times New Roman"/>
                <w:color w:val="000000"/>
                <w:sz w:val="28"/>
                <w:szCs w:val="28"/>
              </w:rPr>
            </w:pPr>
          </w:p>
        </w:tc>
        <w:tc>
          <w:tcPr>
            <w:tcW w:w="1675" w:type="dxa"/>
            <w:tcBorders>
              <w:top w:val="single" w:sz="4" w:space="0" w:color="auto"/>
              <w:left w:val="single" w:sz="4" w:space="0" w:color="auto"/>
              <w:bottom w:val="single" w:sz="4" w:space="0" w:color="auto"/>
              <w:right w:val="single" w:sz="4" w:space="0" w:color="auto"/>
            </w:tcBorders>
          </w:tcPr>
          <w:p w14:paraId="0A495FC6" w14:textId="77777777" w:rsidR="00B43726" w:rsidRPr="008A165D" w:rsidRDefault="00B43726" w:rsidP="00505CF1">
            <w:pPr>
              <w:rPr>
                <w:rFonts w:ascii="Times New Roman" w:hAnsi="Times New Roman"/>
                <w:color w:val="000000"/>
                <w:sz w:val="28"/>
                <w:szCs w:val="28"/>
              </w:rPr>
            </w:pPr>
          </w:p>
        </w:tc>
        <w:tc>
          <w:tcPr>
            <w:tcW w:w="242" w:type="dxa"/>
            <w:tcBorders>
              <w:top w:val="single" w:sz="4" w:space="0" w:color="auto"/>
              <w:left w:val="single" w:sz="4" w:space="0" w:color="auto"/>
              <w:bottom w:val="single" w:sz="4" w:space="0" w:color="auto"/>
              <w:right w:val="single" w:sz="4" w:space="0" w:color="auto"/>
            </w:tcBorders>
          </w:tcPr>
          <w:p w14:paraId="3BEBE2B5" w14:textId="77777777" w:rsidR="00B43726" w:rsidRPr="008A165D" w:rsidRDefault="00B43726" w:rsidP="00505CF1">
            <w:pPr>
              <w:rPr>
                <w:rFonts w:ascii="Times New Roman" w:hAnsi="Times New Roman"/>
                <w:color w:val="000000"/>
                <w:sz w:val="28"/>
                <w:szCs w:val="28"/>
              </w:rPr>
            </w:pPr>
          </w:p>
        </w:tc>
        <w:tc>
          <w:tcPr>
            <w:tcW w:w="1662" w:type="dxa"/>
            <w:tcBorders>
              <w:top w:val="single" w:sz="4" w:space="0" w:color="auto"/>
              <w:left w:val="single" w:sz="4" w:space="0" w:color="auto"/>
              <w:bottom w:val="single" w:sz="4" w:space="0" w:color="auto"/>
              <w:right w:val="single" w:sz="4" w:space="0" w:color="auto"/>
            </w:tcBorders>
          </w:tcPr>
          <w:p w14:paraId="636500EF" w14:textId="77777777" w:rsidR="00B43726" w:rsidRPr="008A165D" w:rsidRDefault="00B43726" w:rsidP="00505CF1">
            <w:pPr>
              <w:rPr>
                <w:rFonts w:ascii="Times New Roman" w:hAnsi="Times New Roman"/>
                <w:color w:val="000000"/>
                <w:sz w:val="28"/>
                <w:szCs w:val="28"/>
              </w:rPr>
            </w:pPr>
          </w:p>
        </w:tc>
        <w:tc>
          <w:tcPr>
            <w:tcW w:w="236" w:type="dxa"/>
            <w:tcBorders>
              <w:top w:val="single" w:sz="4" w:space="0" w:color="auto"/>
              <w:left w:val="single" w:sz="4" w:space="0" w:color="auto"/>
              <w:bottom w:val="single" w:sz="4" w:space="0" w:color="auto"/>
              <w:right w:val="single" w:sz="4" w:space="0" w:color="auto"/>
            </w:tcBorders>
          </w:tcPr>
          <w:p w14:paraId="34E1C018" w14:textId="77777777" w:rsidR="00B43726" w:rsidRPr="008A165D" w:rsidRDefault="00B43726" w:rsidP="00505CF1">
            <w:pPr>
              <w:rPr>
                <w:rFonts w:ascii="Times New Roman" w:hAnsi="Times New Roman"/>
                <w:color w:val="000000"/>
                <w:sz w:val="28"/>
                <w:szCs w:val="28"/>
              </w:rPr>
            </w:pPr>
          </w:p>
        </w:tc>
        <w:tc>
          <w:tcPr>
            <w:tcW w:w="1996" w:type="dxa"/>
            <w:tcBorders>
              <w:top w:val="single" w:sz="4" w:space="0" w:color="auto"/>
              <w:left w:val="single" w:sz="4" w:space="0" w:color="auto"/>
              <w:bottom w:val="single" w:sz="4" w:space="0" w:color="auto"/>
              <w:right w:val="single" w:sz="4" w:space="0" w:color="auto"/>
            </w:tcBorders>
          </w:tcPr>
          <w:p w14:paraId="53932871" w14:textId="77777777" w:rsidR="00B43726" w:rsidRPr="008A165D" w:rsidRDefault="00B43726" w:rsidP="00505CF1">
            <w:pPr>
              <w:rPr>
                <w:rFonts w:ascii="Times New Roman" w:hAnsi="Times New Roman"/>
                <w:color w:val="000000"/>
                <w:sz w:val="28"/>
                <w:szCs w:val="28"/>
              </w:rPr>
            </w:pPr>
          </w:p>
        </w:tc>
        <w:tc>
          <w:tcPr>
            <w:tcW w:w="242" w:type="dxa"/>
            <w:tcBorders>
              <w:top w:val="single" w:sz="4" w:space="0" w:color="auto"/>
              <w:left w:val="single" w:sz="4" w:space="0" w:color="auto"/>
              <w:bottom w:val="single" w:sz="4" w:space="0" w:color="auto"/>
              <w:right w:val="single" w:sz="4" w:space="0" w:color="auto"/>
            </w:tcBorders>
          </w:tcPr>
          <w:p w14:paraId="4F835B14" w14:textId="77777777" w:rsidR="00B43726" w:rsidRPr="008A165D" w:rsidRDefault="00B43726" w:rsidP="00505CF1">
            <w:pPr>
              <w:rPr>
                <w:rFonts w:ascii="Times New Roman" w:hAnsi="Times New Roman"/>
                <w:color w:val="000000"/>
                <w:sz w:val="28"/>
                <w:szCs w:val="28"/>
              </w:rPr>
            </w:pPr>
          </w:p>
        </w:tc>
        <w:tc>
          <w:tcPr>
            <w:tcW w:w="1441" w:type="dxa"/>
            <w:tcBorders>
              <w:top w:val="single" w:sz="4" w:space="0" w:color="auto"/>
              <w:left w:val="single" w:sz="4" w:space="0" w:color="auto"/>
              <w:bottom w:val="single" w:sz="4" w:space="0" w:color="auto"/>
              <w:right w:val="single" w:sz="4" w:space="0" w:color="auto"/>
            </w:tcBorders>
          </w:tcPr>
          <w:p w14:paraId="7D49FAE9" w14:textId="77777777" w:rsidR="00B43726" w:rsidRPr="008A165D" w:rsidRDefault="00B43726" w:rsidP="00505CF1">
            <w:pPr>
              <w:rPr>
                <w:rFonts w:ascii="Times New Roman" w:hAnsi="Times New Roman"/>
                <w:color w:val="000000"/>
                <w:sz w:val="28"/>
                <w:szCs w:val="28"/>
              </w:rPr>
            </w:pPr>
          </w:p>
        </w:tc>
        <w:tc>
          <w:tcPr>
            <w:tcW w:w="229" w:type="dxa"/>
            <w:tcBorders>
              <w:top w:val="single" w:sz="4" w:space="0" w:color="auto"/>
              <w:left w:val="single" w:sz="4" w:space="0" w:color="auto"/>
              <w:bottom w:val="single" w:sz="4" w:space="0" w:color="auto"/>
              <w:right w:val="single" w:sz="4" w:space="0" w:color="auto"/>
            </w:tcBorders>
          </w:tcPr>
          <w:p w14:paraId="1A2BA506" w14:textId="77777777" w:rsidR="00B43726" w:rsidRPr="008A165D" w:rsidRDefault="00B43726" w:rsidP="00505CF1">
            <w:pPr>
              <w:rPr>
                <w:rFonts w:ascii="Times New Roman" w:hAnsi="Times New Roman"/>
                <w:color w:val="000000"/>
                <w:sz w:val="28"/>
                <w:szCs w:val="28"/>
              </w:rPr>
            </w:pPr>
          </w:p>
        </w:tc>
        <w:tc>
          <w:tcPr>
            <w:tcW w:w="966" w:type="dxa"/>
            <w:tcBorders>
              <w:top w:val="single" w:sz="4" w:space="0" w:color="auto"/>
              <w:left w:val="single" w:sz="4" w:space="0" w:color="auto"/>
              <w:bottom w:val="single" w:sz="4" w:space="0" w:color="auto"/>
              <w:right w:val="single" w:sz="4" w:space="0" w:color="auto"/>
            </w:tcBorders>
          </w:tcPr>
          <w:p w14:paraId="17668BB5" w14:textId="77777777" w:rsidR="00B43726" w:rsidRPr="008A165D" w:rsidRDefault="00B43726" w:rsidP="00505CF1">
            <w:pPr>
              <w:rPr>
                <w:rFonts w:ascii="Times New Roman" w:hAnsi="Times New Roman"/>
                <w:color w:val="000000"/>
                <w:sz w:val="28"/>
                <w:szCs w:val="28"/>
              </w:rPr>
            </w:pPr>
          </w:p>
        </w:tc>
        <w:tc>
          <w:tcPr>
            <w:tcW w:w="241" w:type="dxa"/>
            <w:tcBorders>
              <w:top w:val="single" w:sz="4" w:space="0" w:color="auto"/>
              <w:left w:val="single" w:sz="4" w:space="0" w:color="auto"/>
              <w:bottom w:val="single" w:sz="4" w:space="0" w:color="auto"/>
              <w:right w:val="single" w:sz="4" w:space="0" w:color="auto"/>
            </w:tcBorders>
          </w:tcPr>
          <w:p w14:paraId="540A5EE4" w14:textId="77777777" w:rsidR="00B43726" w:rsidRPr="008A165D" w:rsidRDefault="00B43726" w:rsidP="00505CF1">
            <w:pPr>
              <w:rPr>
                <w:rFonts w:ascii="Times New Roman" w:hAnsi="Times New Roman"/>
                <w:color w:val="000000"/>
                <w:sz w:val="28"/>
                <w:szCs w:val="28"/>
              </w:rPr>
            </w:pPr>
          </w:p>
        </w:tc>
        <w:tc>
          <w:tcPr>
            <w:tcW w:w="1878" w:type="dxa"/>
            <w:tcBorders>
              <w:top w:val="single" w:sz="4" w:space="0" w:color="auto"/>
              <w:left w:val="single" w:sz="4" w:space="0" w:color="auto"/>
              <w:bottom w:val="single" w:sz="4" w:space="0" w:color="auto"/>
              <w:right w:val="single" w:sz="4" w:space="0" w:color="auto"/>
            </w:tcBorders>
          </w:tcPr>
          <w:p w14:paraId="2CE73D40" w14:textId="77777777" w:rsidR="00B43726" w:rsidRPr="008A165D" w:rsidRDefault="00B43726" w:rsidP="00505CF1">
            <w:pPr>
              <w:rPr>
                <w:rFonts w:ascii="Times New Roman" w:hAnsi="Times New Roman"/>
                <w:color w:val="000000"/>
                <w:sz w:val="28"/>
                <w:szCs w:val="28"/>
              </w:rPr>
            </w:pPr>
          </w:p>
        </w:tc>
      </w:tr>
    </w:tbl>
    <w:p w14:paraId="42A0E105" w14:textId="77777777" w:rsidR="00B43726" w:rsidRPr="008A165D" w:rsidRDefault="00B43726" w:rsidP="00B43726">
      <w:pPr>
        <w:rPr>
          <w:rFonts w:ascii="Times New Roman" w:eastAsia="Aptos" w:hAnsi="Times New Roman"/>
          <w:color w:val="000000"/>
          <w:sz w:val="28"/>
          <w:szCs w:val="28"/>
        </w:rPr>
      </w:pPr>
    </w:p>
    <w:p w14:paraId="30E55B3A" w14:textId="77777777" w:rsidR="00B43726" w:rsidRPr="008A165D" w:rsidRDefault="00B43726" w:rsidP="00B43726">
      <w:pPr>
        <w:rPr>
          <w:rFonts w:ascii="Times New Roman" w:eastAsia="Aptos" w:hAnsi="Times New Roman"/>
          <w:color w:val="000000"/>
          <w:sz w:val="28"/>
          <w:szCs w:val="28"/>
        </w:rPr>
      </w:pPr>
    </w:p>
    <w:tbl>
      <w:tblPr>
        <w:tblStyle w:val="140"/>
        <w:tblW w:w="14601" w:type="dxa"/>
        <w:tblBorders>
          <w:top w:val="none" w:sz="0" w:space="0" w:color="000000"/>
          <w:left w:val="none" w:sz="0" w:space="0" w:color="000000"/>
          <w:bottom w:val="none" w:sz="0" w:space="0" w:color="000000"/>
          <w:right w:val="none" w:sz="0" w:space="0" w:color="000000"/>
          <w:insideV w:val="none" w:sz="0" w:space="0" w:color="000000"/>
        </w:tblBorders>
        <w:tblLayout w:type="fixed"/>
        <w:tblLook w:val="04A0" w:firstRow="1" w:lastRow="0" w:firstColumn="1" w:lastColumn="0" w:noHBand="0" w:noVBand="1"/>
      </w:tblPr>
      <w:tblGrid>
        <w:gridCol w:w="5954"/>
        <w:gridCol w:w="283"/>
        <w:gridCol w:w="3828"/>
        <w:gridCol w:w="283"/>
        <w:gridCol w:w="4253"/>
      </w:tblGrid>
      <w:tr w:rsidR="00B43726" w:rsidRPr="008A165D" w14:paraId="01DAC814" w14:textId="77777777" w:rsidTr="00505CF1">
        <w:tc>
          <w:tcPr>
            <w:tcW w:w="5954" w:type="dxa"/>
            <w:vAlign w:val="bottom"/>
          </w:tcPr>
          <w:p w14:paraId="69E994D0" w14:textId="77777777" w:rsidR="00B43726" w:rsidRPr="008A165D" w:rsidRDefault="00B43726" w:rsidP="00505CF1">
            <w:pPr>
              <w:rPr>
                <w:rFonts w:ascii="Times New Roman" w:hAnsi="Times New Roman"/>
                <w:sz w:val="28"/>
                <w:szCs w:val="28"/>
              </w:rPr>
            </w:pPr>
          </w:p>
        </w:tc>
        <w:tc>
          <w:tcPr>
            <w:tcW w:w="283" w:type="dxa"/>
            <w:tcBorders>
              <w:top w:val="none" w:sz="4" w:space="0" w:color="000000"/>
              <w:bottom w:val="none" w:sz="4" w:space="0" w:color="000000"/>
            </w:tcBorders>
            <w:vAlign w:val="bottom"/>
          </w:tcPr>
          <w:p w14:paraId="40FEDA1C" w14:textId="77777777" w:rsidR="00B43726" w:rsidRPr="008A165D" w:rsidRDefault="00B43726" w:rsidP="00505CF1">
            <w:pPr>
              <w:rPr>
                <w:rFonts w:ascii="Times New Roman" w:hAnsi="Times New Roman"/>
                <w:sz w:val="28"/>
                <w:szCs w:val="28"/>
              </w:rPr>
            </w:pPr>
          </w:p>
        </w:tc>
        <w:tc>
          <w:tcPr>
            <w:tcW w:w="3828" w:type="dxa"/>
            <w:vAlign w:val="bottom"/>
          </w:tcPr>
          <w:p w14:paraId="0C024941" w14:textId="77777777" w:rsidR="00B43726" w:rsidRPr="008A165D" w:rsidRDefault="00B43726" w:rsidP="00505CF1">
            <w:pPr>
              <w:widowControl w:val="0"/>
              <w:jc w:val="right"/>
              <w:rPr>
                <w:rFonts w:ascii="Times New Roman" w:eastAsia="Yu Mincho" w:hAnsi="Times New Roman"/>
                <w:sz w:val="28"/>
                <w:szCs w:val="28"/>
              </w:rPr>
            </w:pPr>
          </w:p>
        </w:tc>
        <w:tc>
          <w:tcPr>
            <w:tcW w:w="283" w:type="dxa"/>
            <w:tcBorders>
              <w:top w:val="none" w:sz="4" w:space="0" w:color="000000"/>
              <w:bottom w:val="none" w:sz="4" w:space="0" w:color="000000"/>
            </w:tcBorders>
            <w:vAlign w:val="bottom"/>
          </w:tcPr>
          <w:p w14:paraId="4EC0F75D" w14:textId="77777777" w:rsidR="00B43726" w:rsidRPr="008A165D" w:rsidRDefault="00B43726" w:rsidP="00505CF1">
            <w:pPr>
              <w:rPr>
                <w:rFonts w:ascii="Times New Roman" w:hAnsi="Times New Roman"/>
                <w:sz w:val="28"/>
                <w:szCs w:val="28"/>
              </w:rPr>
            </w:pPr>
          </w:p>
        </w:tc>
        <w:tc>
          <w:tcPr>
            <w:tcW w:w="4253" w:type="dxa"/>
            <w:vAlign w:val="bottom"/>
          </w:tcPr>
          <w:p w14:paraId="5BDE7FD4" w14:textId="77777777" w:rsidR="00B43726" w:rsidRPr="008A165D" w:rsidRDefault="00B43726" w:rsidP="00505CF1">
            <w:pPr>
              <w:jc w:val="right"/>
              <w:rPr>
                <w:rFonts w:ascii="Times New Roman" w:hAnsi="Times New Roman"/>
                <w:sz w:val="28"/>
                <w:szCs w:val="28"/>
              </w:rPr>
            </w:pPr>
          </w:p>
        </w:tc>
      </w:tr>
      <w:tr w:rsidR="00B43726" w:rsidRPr="008A165D" w14:paraId="0B44357D" w14:textId="77777777" w:rsidTr="00505CF1">
        <w:tc>
          <w:tcPr>
            <w:tcW w:w="5954" w:type="dxa"/>
          </w:tcPr>
          <w:p w14:paraId="413A557F" w14:textId="77777777" w:rsidR="00B43726" w:rsidRPr="008A165D" w:rsidRDefault="00B43726" w:rsidP="00505CF1">
            <w:pPr>
              <w:jc w:val="center"/>
              <w:rPr>
                <w:rFonts w:ascii="Times New Roman" w:hAnsi="Times New Roman"/>
                <w:i/>
                <w:iCs/>
                <w:sz w:val="28"/>
                <w:szCs w:val="28"/>
              </w:rPr>
            </w:pPr>
            <w:r w:rsidRPr="008A165D">
              <w:rPr>
                <w:rFonts w:ascii="Times New Roman" w:hAnsi="Times New Roman"/>
                <w:i/>
                <w:iCs/>
                <w:sz w:val="28"/>
                <w:szCs w:val="28"/>
              </w:rPr>
              <w:t>должность</w:t>
            </w:r>
          </w:p>
        </w:tc>
        <w:tc>
          <w:tcPr>
            <w:tcW w:w="283" w:type="dxa"/>
            <w:tcBorders>
              <w:top w:val="none" w:sz="4" w:space="0" w:color="000000"/>
            </w:tcBorders>
          </w:tcPr>
          <w:p w14:paraId="75EEC5BF" w14:textId="77777777" w:rsidR="00B43726" w:rsidRPr="008A165D" w:rsidRDefault="00B43726" w:rsidP="00505CF1">
            <w:pPr>
              <w:jc w:val="center"/>
              <w:rPr>
                <w:rFonts w:ascii="Times New Roman" w:hAnsi="Times New Roman"/>
                <w:i/>
                <w:iCs/>
                <w:sz w:val="28"/>
                <w:szCs w:val="28"/>
                <w:lang w:val="en-US"/>
              </w:rPr>
            </w:pPr>
          </w:p>
        </w:tc>
        <w:tc>
          <w:tcPr>
            <w:tcW w:w="3828" w:type="dxa"/>
          </w:tcPr>
          <w:p w14:paraId="642534B5" w14:textId="77777777" w:rsidR="00B43726" w:rsidRPr="008A165D" w:rsidRDefault="00B43726" w:rsidP="00505CF1">
            <w:pPr>
              <w:jc w:val="center"/>
              <w:rPr>
                <w:rFonts w:ascii="Times New Roman" w:hAnsi="Times New Roman"/>
                <w:i/>
                <w:iCs/>
                <w:sz w:val="28"/>
                <w:szCs w:val="28"/>
              </w:rPr>
            </w:pPr>
            <w:r w:rsidRPr="008A165D">
              <w:rPr>
                <w:rFonts w:ascii="Times New Roman" w:hAnsi="Times New Roman"/>
                <w:i/>
                <w:iCs/>
                <w:sz w:val="28"/>
                <w:szCs w:val="28"/>
              </w:rPr>
              <w:t>подпись</w:t>
            </w:r>
          </w:p>
        </w:tc>
        <w:tc>
          <w:tcPr>
            <w:tcW w:w="283" w:type="dxa"/>
            <w:tcBorders>
              <w:top w:val="none" w:sz="4" w:space="0" w:color="000000"/>
            </w:tcBorders>
          </w:tcPr>
          <w:p w14:paraId="0263FB91" w14:textId="77777777" w:rsidR="00B43726" w:rsidRPr="008A165D" w:rsidRDefault="00B43726" w:rsidP="00505CF1">
            <w:pPr>
              <w:jc w:val="center"/>
              <w:rPr>
                <w:rFonts w:ascii="Times New Roman" w:hAnsi="Times New Roman"/>
                <w:i/>
                <w:iCs/>
                <w:sz w:val="28"/>
                <w:szCs w:val="28"/>
                <w:lang w:val="en-US"/>
              </w:rPr>
            </w:pPr>
          </w:p>
        </w:tc>
        <w:tc>
          <w:tcPr>
            <w:tcW w:w="4253" w:type="dxa"/>
          </w:tcPr>
          <w:p w14:paraId="50B6AE29" w14:textId="77777777" w:rsidR="00B43726" w:rsidRPr="008A165D" w:rsidRDefault="00B43726" w:rsidP="00505CF1">
            <w:pPr>
              <w:jc w:val="center"/>
              <w:rPr>
                <w:rFonts w:ascii="Times New Roman" w:hAnsi="Times New Roman"/>
                <w:i/>
                <w:iCs/>
                <w:sz w:val="28"/>
                <w:szCs w:val="28"/>
              </w:rPr>
            </w:pPr>
            <w:r w:rsidRPr="008A165D">
              <w:rPr>
                <w:rFonts w:ascii="Times New Roman" w:hAnsi="Times New Roman"/>
                <w:i/>
                <w:iCs/>
                <w:sz w:val="28"/>
                <w:szCs w:val="28"/>
              </w:rPr>
              <w:t>ФИО</w:t>
            </w:r>
          </w:p>
        </w:tc>
      </w:tr>
    </w:tbl>
    <w:p w14:paraId="52C4B7AD" w14:textId="77777777" w:rsidR="00B43726" w:rsidRPr="008A165D" w:rsidRDefault="00B43726" w:rsidP="00B43726">
      <w:pPr>
        <w:rPr>
          <w:rFonts w:ascii="Times New Roman" w:eastAsia="Aptos" w:hAnsi="Times New Roman"/>
          <w:color w:val="000000"/>
          <w:sz w:val="28"/>
          <w:szCs w:val="28"/>
        </w:rPr>
      </w:pPr>
    </w:p>
    <w:p w14:paraId="5FC75BAF" w14:textId="77777777" w:rsidR="00B43726" w:rsidRPr="008A165D" w:rsidRDefault="00B43726" w:rsidP="00B43726">
      <w:pPr>
        <w:rPr>
          <w:rFonts w:ascii="Times New Roman" w:eastAsia="Aptos" w:hAnsi="Times New Roman"/>
          <w:color w:val="000000"/>
          <w:sz w:val="28"/>
          <w:szCs w:val="28"/>
        </w:rPr>
      </w:pPr>
      <w:r w:rsidRPr="008A165D">
        <w:rPr>
          <w:rFonts w:ascii="Times New Roman" w:eastAsia="Aptos" w:hAnsi="Times New Roman"/>
          <w:color w:val="000000"/>
          <w:sz w:val="28"/>
          <w:szCs w:val="28"/>
        </w:rPr>
        <w:br w:type="page" w:clear="all"/>
      </w:r>
    </w:p>
    <w:p w14:paraId="7E1541BB" w14:textId="77777777" w:rsidR="00B43726" w:rsidRPr="000A33AE" w:rsidRDefault="00B43726" w:rsidP="00B43726">
      <w:pPr>
        <w:rPr>
          <w:rFonts w:ascii="Times New Roman" w:eastAsia="Aptos" w:hAnsi="Times New Roman"/>
        </w:rPr>
      </w:pPr>
      <w:r w:rsidRPr="000A33AE">
        <w:rPr>
          <w:rFonts w:ascii="Times New Roman" w:eastAsia="Aptos" w:hAnsi="Times New Roman"/>
          <w:color w:val="000000"/>
        </w:rPr>
        <w:lastRenderedPageBreak/>
        <w:t xml:space="preserve">ПАМЯТКА ВЛАДЕЛЬЦУ УДОСТОВЕРЕНИЯ </w:t>
      </w:r>
    </w:p>
    <w:p w14:paraId="10879820" w14:textId="77777777" w:rsidR="00B43726" w:rsidRPr="000A33AE" w:rsidRDefault="00B43726" w:rsidP="00B43726">
      <w:pPr>
        <w:jc w:val="both"/>
        <w:rPr>
          <w:rFonts w:ascii="Times New Roman" w:eastAsia="Aptos" w:hAnsi="Times New Roman"/>
        </w:rPr>
      </w:pPr>
      <w:r w:rsidRPr="000A33AE">
        <w:rPr>
          <w:rFonts w:ascii="Times New Roman" w:eastAsia="Aptos" w:hAnsi="Times New Roman"/>
          <w:color w:val="000000"/>
        </w:rPr>
        <w:tab/>
        <w:t>1. Лицо, ответственное за место захоронения, имеет право принятия решений о последующих погребениях, перезахоронениях, установке намогильных сооружений, если они не противоречат действующему законодательству Российской Федерации.</w:t>
      </w:r>
    </w:p>
    <w:p w14:paraId="3CE3BA66" w14:textId="77777777" w:rsidR="00B43726" w:rsidRPr="000A33AE" w:rsidRDefault="00B43726" w:rsidP="00B43726">
      <w:pPr>
        <w:jc w:val="both"/>
        <w:rPr>
          <w:rFonts w:ascii="Times New Roman" w:eastAsia="Aptos" w:hAnsi="Times New Roman"/>
        </w:rPr>
      </w:pPr>
      <w:r w:rsidRPr="000A33AE">
        <w:rPr>
          <w:rFonts w:ascii="Times New Roman" w:eastAsia="Aptos" w:hAnsi="Times New Roman"/>
          <w:color w:val="000000"/>
        </w:rPr>
        <w:tab/>
        <w:t>2. Лицо, ответственное за место захоронения, обязано содержать могилы и намогильные сооружения в надлежащем состоянии.</w:t>
      </w:r>
    </w:p>
    <w:p w14:paraId="0772AC6E" w14:textId="77777777" w:rsidR="00B43726" w:rsidRPr="000A33AE" w:rsidRDefault="00B43726" w:rsidP="00B43726">
      <w:pPr>
        <w:jc w:val="both"/>
        <w:rPr>
          <w:rFonts w:ascii="Times New Roman" w:eastAsia="Aptos" w:hAnsi="Times New Roman"/>
        </w:rPr>
      </w:pPr>
      <w:r w:rsidRPr="000A33AE">
        <w:rPr>
          <w:rFonts w:ascii="Times New Roman" w:eastAsia="Aptos" w:hAnsi="Times New Roman"/>
          <w:color w:val="000000"/>
        </w:rPr>
        <w:tab/>
        <w:t>3. Намогильные сооружения устанавливаются в пределах отведенного земельного участка.</w:t>
      </w:r>
    </w:p>
    <w:p w14:paraId="554DB57A" w14:textId="77777777" w:rsidR="00B43726" w:rsidRPr="000A33AE" w:rsidRDefault="00B43726" w:rsidP="00B43726">
      <w:pPr>
        <w:jc w:val="both"/>
        <w:rPr>
          <w:rFonts w:ascii="Times New Roman" w:eastAsia="Aptos" w:hAnsi="Times New Roman"/>
        </w:rPr>
      </w:pPr>
      <w:r w:rsidRPr="000A33AE">
        <w:rPr>
          <w:rFonts w:ascii="Times New Roman" w:eastAsia="Aptos" w:hAnsi="Times New Roman"/>
          <w:color w:val="000000"/>
        </w:rPr>
        <w:tab/>
        <w:t>4. На территории общественных кладбищ посетители должны соблюдать общественный порядок и тишину.</w:t>
      </w:r>
    </w:p>
    <w:p w14:paraId="2137E808" w14:textId="77777777" w:rsidR="00B43726" w:rsidRPr="000A33AE" w:rsidRDefault="00B43726" w:rsidP="00B43726">
      <w:pPr>
        <w:jc w:val="both"/>
        <w:rPr>
          <w:rFonts w:ascii="Times New Roman" w:eastAsia="Aptos" w:hAnsi="Times New Roman"/>
        </w:rPr>
      </w:pPr>
      <w:r w:rsidRPr="000A33AE">
        <w:rPr>
          <w:rFonts w:ascii="Times New Roman" w:eastAsia="Aptos" w:hAnsi="Times New Roman"/>
          <w:color w:val="000000"/>
        </w:rPr>
        <w:tab/>
        <w:t>5. На территории общественных кладбищ запрещается:</w:t>
      </w:r>
    </w:p>
    <w:p w14:paraId="78CD4528" w14:textId="77777777" w:rsidR="00B43726" w:rsidRPr="000A33AE" w:rsidRDefault="00B43726" w:rsidP="00B43726">
      <w:pPr>
        <w:jc w:val="both"/>
        <w:rPr>
          <w:rFonts w:ascii="Times New Roman" w:eastAsia="Aptos" w:hAnsi="Times New Roman"/>
        </w:rPr>
      </w:pPr>
      <w:r w:rsidRPr="000A33AE">
        <w:rPr>
          <w:rFonts w:ascii="Times New Roman" w:eastAsia="Aptos" w:hAnsi="Times New Roman"/>
          <w:color w:val="000000"/>
        </w:rPr>
        <w:tab/>
        <w:t>- портить намогильные сооружения, оборудование кладбища;</w:t>
      </w:r>
    </w:p>
    <w:p w14:paraId="75E30FF5" w14:textId="77777777" w:rsidR="00B43726" w:rsidRPr="000A33AE" w:rsidRDefault="00B43726" w:rsidP="00B43726">
      <w:pPr>
        <w:jc w:val="both"/>
        <w:rPr>
          <w:rFonts w:ascii="Times New Roman" w:eastAsia="Aptos" w:hAnsi="Times New Roman"/>
        </w:rPr>
      </w:pPr>
      <w:r w:rsidRPr="000A33AE">
        <w:rPr>
          <w:rFonts w:ascii="Times New Roman" w:eastAsia="Aptos" w:hAnsi="Times New Roman"/>
          <w:color w:val="000000"/>
        </w:rPr>
        <w:tab/>
        <w:t>- засорять территорию кладбища;</w:t>
      </w:r>
    </w:p>
    <w:p w14:paraId="22E810BC" w14:textId="77777777" w:rsidR="00B43726" w:rsidRPr="000A33AE" w:rsidRDefault="00B43726" w:rsidP="00B43726">
      <w:pPr>
        <w:jc w:val="both"/>
        <w:rPr>
          <w:rFonts w:ascii="Times New Roman" w:eastAsia="Aptos" w:hAnsi="Times New Roman"/>
        </w:rPr>
      </w:pPr>
      <w:r w:rsidRPr="000A33AE">
        <w:rPr>
          <w:rFonts w:ascii="Times New Roman" w:eastAsia="Aptos" w:hAnsi="Times New Roman"/>
          <w:color w:val="000000"/>
        </w:rPr>
        <w:tab/>
        <w:t>- выгуливать собак;</w:t>
      </w:r>
    </w:p>
    <w:p w14:paraId="3BD6B0F9" w14:textId="77777777" w:rsidR="00B43726" w:rsidRPr="000A33AE" w:rsidRDefault="00B43726" w:rsidP="00B43726">
      <w:pPr>
        <w:jc w:val="both"/>
        <w:rPr>
          <w:rFonts w:ascii="Times New Roman" w:eastAsia="Aptos" w:hAnsi="Times New Roman"/>
        </w:rPr>
      </w:pPr>
      <w:r w:rsidRPr="000A33AE">
        <w:rPr>
          <w:rFonts w:ascii="Times New Roman" w:eastAsia="Aptos" w:hAnsi="Times New Roman"/>
          <w:color w:val="000000"/>
        </w:rPr>
        <w:tab/>
        <w:t>- добывать песок, глину, резать дерн;</w:t>
      </w:r>
    </w:p>
    <w:p w14:paraId="36500E89" w14:textId="77777777" w:rsidR="00B43726" w:rsidRPr="000A33AE" w:rsidRDefault="00B43726" w:rsidP="00B43726">
      <w:pPr>
        <w:jc w:val="both"/>
        <w:rPr>
          <w:rFonts w:ascii="Times New Roman" w:eastAsia="Aptos" w:hAnsi="Times New Roman"/>
        </w:rPr>
      </w:pPr>
      <w:r w:rsidRPr="000A33AE">
        <w:rPr>
          <w:rFonts w:ascii="Times New Roman" w:eastAsia="Aptos" w:hAnsi="Times New Roman"/>
          <w:color w:val="000000"/>
        </w:rPr>
        <w:tab/>
        <w:t>- распивать спиртные напитки и находиться в нетрезвом состоянии;</w:t>
      </w:r>
    </w:p>
    <w:p w14:paraId="384A5B96" w14:textId="77777777" w:rsidR="00B43726" w:rsidRPr="000A33AE" w:rsidRDefault="00B43726" w:rsidP="00B43726">
      <w:pPr>
        <w:jc w:val="both"/>
        <w:rPr>
          <w:rFonts w:ascii="Times New Roman" w:eastAsia="Aptos" w:hAnsi="Times New Roman"/>
          <w:color w:val="000000"/>
        </w:rPr>
      </w:pPr>
      <w:r w:rsidRPr="000A33AE">
        <w:rPr>
          <w:rFonts w:ascii="Times New Roman" w:eastAsia="Aptos" w:hAnsi="Times New Roman"/>
          <w:color w:val="000000"/>
        </w:rPr>
        <w:tab/>
        <w:t xml:space="preserve">- оставлять строительный мусор после установки </w:t>
      </w:r>
      <w:bookmarkEnd w:id="2"/>
      <w:r w:rsidRPr="000A33AE">
        <w:rPr>
          <w:rFonts w:ascii="Times New Roman" w:eastAsia="Aptos" w:hAnsi="Times New Roman"/>
          <w:color w:val="000000"/>
        </w:rPr>
        <w:t>намогильных сооружений.</w:t>
      </w:r>
    </w:p>
    <w:p w14:paraId="17A85DB7" w14:textId="77777777" w:rsidR="00B43726" w:rsidRPr="000A33AE" w:rsidRDefault="00B43726" w:rsidP="00B43726">
      <w:pPr>
        <w:jc w:val="both"/>
        <w:rPr>
          <w:rFonts w:ascii="Times New Roman" w:eastAsia="Aptos" w:hAnsi="Times New Roman"/>
        </w:rPr>
      </w:pPr>
    </w:p>
    <w:p w14:paraId="311FEF40" w14:textId="77777777" w:rsidR="00B43726" w:rsidRPr="000A33AE" w:rsidRDefault="00B43726" w:rsidP="00B43726">
      <w:pPr>
        <w:rPr>
          <w:rFonts w:ascii="Times New Roman" w:hAnsi="Times New Roman"/>
        </w:rPr>
      </w:pPr>
      <w:r w:rsidRPr="000A33AE">
        <w:rPr>
          <w:rFonts w:ascii="Times New Roman" w:hAnsi="Times New Roman"/>
        </w:rPr>
        <w:t>КОНЕЦ ФОРМЫ</w:t>
      </w:r>
    </w:p>
    <w:p w14:paraId="312A45D0" w14:textId="77777777" w:rsidR="00B43726" w:rsidRPr="000A33AE" w:rsidRDefault="00B43726" w:rsidP="00B43726">
      <w:pPr>
        <w:rPr>
          <w:rFonts w:ascii="Times New Roman" w:hAnsi="Times New Roman"/>
        </w:rPr>
      </w:pPr>
    </w:p>
    <w:p w14:paraId="3DC5150E" w14:textId="77777777" w:rsidR="00B43726" w:rsidRPr="008A165D" w:rsidRDefault="00B43726" w:rsidP="00B43726">
      <w:pPr>
        <w:rPr>
          <w:rFonts w:ascii="Times New Roman" w:hAnsi="Times New Roman"/>
          <w:sz w:val="28"/>
          <w:szCs w:val="28"/>
        </w:rPr>
        <w:sectPr w:rsidR="00B43726" w:rsidRPr="008A165D" w:rsidSect="000A33AE">
          <w:pgSz w:w="16838" w:h="11906" w:orient="landscape"/>
          <w:pgMar w:top="1134" w:right="567" w:bottom="567" w:left="1134" w:header="709" w:footer="709" w:gutter="0"/>
          <w:cols w:space="720"/>
          <w:titlePg/>
          <w:docGrid w:linePitch="360"/>
        </w:sectPr>
      </w:pPr>
    </w:p>
    <w:p w14:paraId="4CC5816B" w14:textId="77777777" w:rsidR="00B43726" w:rsidRPr="008A165D" w:rsidRDefault="00B43726" w:rsidP="00B43726">
      <w:pPr>
        <w:pStyle w:val="ConsPlusNormal"/>
        <w:ind w:left="5670"/>
        <w:jc w:val="right"/>
        <w:outlineLvl w:val="1"/>
        <w:rPr>
          <w:rFonts w:ascii="Times New Roman" w:hAnsi="Times New Roman" w:cs="Times New Roman"/>
          <w:sz w:val="28"/>
          <w:szCs w:val="28"/>
        </w:rPr>
      </w:pPr>
      <w:r w:rsidRPr="008A165D">
        <w:rPr>
          <w:rFonts w:ascii="Times New Roman" w:hAnsi="Times New Roman" w:cs="Times New Roman"/>
          <w:sz w:val="28"/>
          <w:szCs w:val="28"/>
        </w:rPr>
        <w:lastRenderedPageBreak/>
        <w:t>Приложение № 15</w:t>
      </w:r>
    </w:p>
    <w:p w14:paraId="5002BCB6" w14:textId="77777777" w:rsidR="00B43726" w:rsidRPr="008A165D" w:rsidRDefault="00B43726" w:rsidP="00B43726">
      <w:pPr>
        <w:pStyle w:val="ConsPlusNormal"/>
        <w:ind w:left="5670"/>
        <w:jc w:val="right"/>
        <w:rPr>
          <w:rFonts w:ascii="Times New Roman" w:hAnsi="Times New Roman" w:cs="Times New Roman"/>
          <w:sz w:val="28"/>
          <w:szCs w:val="28"/>
        </w:rPr>
      </w:pPr>
      <w:r w:rsidRPr="008A165D">
        <w:rPr>
          <w:rFonts w:ascii="Times New Roman" w:hAnsi="Times New Roman" w:cs="Times New Roman"/>
          <w:sz w:val="28"/>
          <w:szCs w:val="28"/>
        </w:rPr>
        <w:t>к административному регламенту предоставления муниципальной услуги по предоставлению мест для захоронения и их учёт</w:t>
      </w:r>
    </w:p>
    <w:p w14:paraId="140E7FF7" w14:textId="77777777" w:rsidR="00B43726" w:rsidRPr="000A33AE" w:rsidRDefault="00B43726" w:rsidP="00B43726">
      <w:pPr>
        <w:pStyle w:val="ConsPlusNormal"/>
        <w:ind w:left="5670"/>
        <w:jc w:val="both"/>
        <w:rPr>
          <w:rFonts w:ascii="Times New Roman" w:hAnsi="Times New Roman" w:cs="Times New Roman"/>
          <w:sz w:val="24"/>
          <w:szCs w:val="24"/>
        </w:rPr>
      </w:pPr>
    </w:p>
    <w:p w14:paraId="0B4FE526" w14:textId="77777777" w:rsidR="00B43726" w:rsidRPr="000A33AE" w:rsidRDefault="00B43726" w:rsidP="00B43726">
      <w:pPr>
        <w:pStyle w:val="ConsPlusNormal"/>
        <w:jc w:val="center"/>
        <w:rPr>
          <w:rFonts w:ascii="Times New Roman" w:hAnsi="Times New Roman" w:cs="Times New Roman"/>
          <w:bCs/>
          <w:sz w:val="24"/>
          <w:szCs w:val="24"/>
        </w:rPr>
      </w:pPr>
      <w:r w:rsidRPr="000A33AE">
        <w:rPr>
          <w:rFonts w:ascii="Times New Roman" w:hAnsi="Times New Roman" w:cs="Times New Roman"/>
          <w:bCs/>
          <w:sz w:val="24"/>
          <w:szCs w:val="24"/>
        </w:rPr>
        <w:t xml:space="preserve">Форма документа </w:t>
      </w:r>
      <w:r w:rsidRPr="000A33AE">
        <w:rPr>
          <w:rFonts w:ascii="Times New Roman" w:hAnsi="Times New Roman" w:cs="Times New Roman"/>
          <w:bCs/>
          <w:sz w:val="24"/>
          <w:szCs w:val="24"/>
        </w:rPr>
        <w:br/>
        <w:t xml:space="preserve">«Решение (уведомление) об отказе в приёме документов, </w:t>
      </w:r>
    </w:p>
    <w:p w14:paraId="1316A20C" w14:textId="77777777" w:rsidR="00B43726" w:rsidRPr="000A33AE" w:rsidRDefault="00B43726" w:rsidP="00B43726">
      <w:pPr>
        <w:pStyle w:val="ConsPlusNormal"/>
        <w:jc w:val="center"/>
        <w:rPr>
          <w:rFonts w:ascii="Times New Roman" w:hAnsi="Times New Roman" w:cs="Times New Roman"/>
          <w:bCs/>
          <w:sz w:val="24"/>
          <w:szCs w:val="24"/>
        </w:rPr>
      </w:pPr>
      <w:r w:rsidRPr="000A33AE">
        <w:rPr>
          <w:rFonts w:ascii="Times New Roman" w:hAnsi="Times New Roman" w:cs="Times New Roman"/>
          <w:bCs/>
          <w:sz w:val="24"/>
          <w:szCs w:val="24"/>
        </w:rPr>
        <w:t>необходимых для предоставления муниципальной услуги»</w:t>
      </w:r>
    </w:p>
    <w:p w14:paraId="66536586" w14:textId="77777777" w:rsidR="00B43726" w:rsidRPr="000A33AE" w:rsidRDefault="00B43726" w:rsidP="00B43726">
      <w:pPr>
        <w:pStyle w:val="ConsPlusNormal"/>
        <w:ind w:left="5670"/>
        <w:jc w:val="both"/>
        <w:rPr>
          <w:rFonts w:ascii="Times New Roman" w:hAnsi="Times New Roman" w:cs="Times New Roman"/>
          <w:sz w:val="24"/>
          <w:szCs w:val="24"/>
        </w:rPr>
      </w:pPr>
    </w:p>
    <w:p w14:paraId="286AA43E" w14:textId="77777777" w:rsidR="00B43726" w:rsidRPr="000A33AE" w:rsidRDefault="00B43726" w:rsidP="00B43726">
      <w:pPr>
        <w:pStyle w:val="ConsPlusNormal"/>
        <w:rPr>
          <w:rFonts w:ascii="Times New Roman" w:hAnsi="Times New Roman" w:cs="Times New Roman"/>
          <w:sz w:val="24"/>
          <w:szCs w:val="24"/>
        </w:rPr>
      </w:pPr>
      <w:r w:rsidRPr="000A33AE">
        <w:rPr>
          <w:rFonts w:ascii="Times New Roman" w:hAnsi="Times New Roman" w:cs="Times New Roman"/>
          <w:sz w:val="24"/>
          <w:szCs w:val="24"/>
        </w:rPr>
        <w:t>НАЧАЛО ФОРМЫ</w:t>
      </w:r>
    </w:p>
    <w:p w14:paraId="1E2B9AD8" w14:textId="77777777" w:rsidR="00B43726" w:rsidRPr="000A33AE" w:rsidRDefault="00B43726" w:rsidP="00B43726">
      <w:pPr>
        <w:jc w:val="center"/>
        <w:rPr>
          <w:rFonts w:ascii="Times New Roman" w:eastAsia="Calibri" w:hAnsi="Times New Roman"/>
        </w:rPr>
      </w:pPr>
    </w:p>
    <w:p w14:paraId="09E00C6A" w14:textId="77777777" w:rsidR="00B43726" w:rsidRPr="000A33AE" w:rsidRDefault="00B43726" w:rsidP="00B43726">
      <w:pPr>
        <w:widowControl w:val="0"/>
        <w:jc w:val="center"/>
        <w:rPr>
          <w:rFonts w:ascii="Times New Roman" w:eastAsia="Consolas" w:hAnsi="Times New Roman"/>
          <w:bCs/>
        </w:rPr>
      </w:pPr>
      <w:r w:rsidRPr="000A33AE">
        <w:rPr>
          <w:rFonts w:ascii="Times New Roman" w:eastAsia="Consolas" w:hAnsi="Times New Roman"/>
          <w:bCs/>
        </w:rPr>
        <w:t xml:space="preserve">Решение </w:t>
      </w:r>
    </w:p>
    <w:p w14:paraId="7348FDF8" w14:textId="77777777" w:rsidR="00B43726" w:rsidRPr="000A33AE" w:rsidRDefault="00B43726" w:rsidP="00B43726">
      <w:pPr>
        <w:widowControl w:val="0"/>
        <w:jc w:val="center"/>
        <w:rPr>
          <w:rFonts w:ascii="Times New Roman" w:eastAsia="Consolas" w:hAnsi="Times New Roman"/>
          <w:i/>
          <w:iCs/>
        </w:rPr>
      </w:pPr>
      <w:r w:rsidRPr="000A33AE">
        <w:rPr>
          <w:rFonts w:ascii="Times New Roman" w:eastAsia="Consolas" w:hAnsi="Times New Roman"/>
          <w:i/>
          <w:iCs/>
        </w:rPr>
        <w:t xml:space="preserve">(уведомление) </w:t>
      </w:r>
    </w:p>
    <w:p w14:paraId="52440D87" w14:textId="77777777" w:rsidR="00B43726" w:rsidRPr="000A33AE" w:rsidRDefault="00B43726" w:rsidP="00B43726">
      <w:pPr>
        <w:widowControl w:val="0"/>
        <w:jc w:val="center"/>
        <w:rPr>
          <w:rFonts w:ascii="Times New Roman" w:eastAsia="Yu Mincho" w:hAnsi="Times New Roman"/>
          <w:i/>
          <w:iCs/>
        </w:rPr>
      </w:pPr>
    </w:p>
    <w:p w14:paraId="17C7C664" w14:textId="77777777" w:rsidR="00B43726" w:rsidRPr="000A33AE" w:rsidRDefault="00B43726" w:rsidP="00B43726">
      <w:pPr>
        <w:widowControl w:val="0"/>
        <w:jc w:val="center"/>
        <w:rPr>
          <w:rFonts w:ascii="Times New Roman" w:eastAsia="Consolas" w:hAnsi="Times New Roman"/>
          <w:bCs/>
        </w:rPr>
      </w:pPr>
      <w:r w:rsidRPr="000A33AE">
        <w:rPr>
          <w:rFonts w:ascii="Times New Roman" w:eastAsia="Consolas" w:hAnsi="Times New Roman"/>
          <w:bCs/>
        </w:rPr>
        <w:t xml:space="preserve">об отказе в приёме документов, </w:t>
      </w:r>
    </w:p>
    <w:p w14:paraId="6612B5B4" w14:textId="77777777" w:rsidR="00B43726" w:rsidRPr="000A33AE" w:rsidRDefault="00B43726" w:rsidP="00B43726">
      <w:pPr>
        <w:widowControl w:val="0"/>
        <w:jc w:val="center"/>
        <w:rPr>
          <w:rFonts w:ascii="Times New Roman" w:eastAsia="Yu Mincho" w:hAnsi="Times New Roman"/>
        </w:rPr>
      </w:pPr>
      <w:r w:rsidRPr="000A33AE">
        <w:rPr>
          <w:rFonts w:ascii="Times New Roman" w:eastAsia="Consolas" w:hAnsi="Times New Roman"/>
          <w:bCs/>
        </w:rPr>
        <w:t>необходимых для предоставления муниципальной услуги</w:t>
      </w:r>
    </w:p>
    <w:p w14:paraId="76D1B040" w14:textId="77777777" w:rsidR="00B43726" w:rsidRPr="000A33AE" w:rsidRDefault="00B43726" w:rsidP="00B43726">
      <w:pPr>
        <w:jc w:val="center"/>
        <w:rPr>
          <w:rFonts w:ascii="Times New Roman" w:eastAsia="Calibri" w:hAnsi="Times New Roman"/>
        </w:rPr>
      </w:pPr>
    </w:p>
    <w:p w14:paraId="65637CBC" w14:textId="77777777" w:rsidR="00B43726" w:rsidRPr="000A33AE" w:rsidRDefault="00B43726" w:rsidP="00B43726">
      <w:pPr>
        <w:widowControl w:val="0"/>
        <w:pBdr>
          <w:bottom w:val="single" w:sz="4" w:space="0" w:color="000000"/>
        </w:pBdr>
        <w:jc w:val="center"/>
        <w:rPr>
          <w:rFonts w:ascii="Times New Roman" w:eastAsia="Yu Mincho" w:hAnsi="Times New Roman"/>
          <w:i/>
          <w:iCs/>
        </w:rPr>
      </w:pPr>
    </w:p>
    <w:p w14:paraId="34B5314F" w14:textId="77777777" w:rsidR="00B43726" w:rsidRPr="000A33AE" w:rsidRDefault="00B43726" w:rsidP="00B43726">
      <w:pPr>
        <w:widowControl w:val="0"/>
        <w:jc w:val="center"/>
        <w:rPr>
          <w:rFonts w:ascii="Times New Roman" w:eastAsia="Consolas" w:hAnsi="Times New Roman"/>
          <w:i/>
          <w:iCs/>
        </w:rPr>
      </w:pPr>
      <w:r w:rsidRPr="000A33AE">
        <w:rPr>
          <w:rFonts w:ascii="Times New Roman" w:eastAsia="Consolas" w:hAnsi="Times New Roman"/>
          <w:i/>
          <w:iCs/>
        </w:rPr>
        <w:t>(фамилия, имя, отчество получателя услуги)</w:t>
      </w:r>
    </w:p>
    <w:p w14:paraId="26316497" w14:textId="77777777" w:rsidR="00B43726" w:rsidRPr="000A33AE" w:rsidRDefault="00B43726" w:rsidP="00B43726">
      <w:pPr>
        <w:widowControl w:val="0"/>
        <w:rPr>
          <w:rFonts w:ascii="Times New Roman" w:eastAsia="Consolas" w:hAnsi="Times New Roman"/>
        </w:rPr>
      </w:pPr>
    </w:p>
    <w:p w14:paraId="4FECB3DF" w14:textId="77777777" w:rsidR="00B43726" w:rsidRPr="000A33AE" w:rsidRDefault="00B43726" w:rsidP="00B43726">
      <w:pPr>
        <w:widowControl w:val="0"/>
        <w:rPr>
          <w:rFonts w:ascii="Times New Roman" w:eastAsia="Consolas" w:hAnsi="Times New Roman"/>
        </w:rPr>
      </w:pPr>
      <w:r w:rsidRPr="000A33AE">
        <w:rPr>
          <w:rFonts w:ascii="Times New Roman" w:eastAsia="Consolas" w:hAnsi="Times New Roman"/>
        </w:rPr>
        <w:t xml:space="preserve">по ранее поданному Вами заявлению № </w:t>
      </w:r>
    </w:p>
    <w:p w14:paraId="46BD42A2" w14:textId="77777777" w:rsidR="00B43726" w:rsidRPr="000A33AE" w:rsidRDefault="00B43726" w:rsidP="00B43726">
      <w:pPr>
        <w:widowControl w:val="0"/>
        <w:rPr>
          <w:rFonts w:ascii="Times New Roman" w:eastAsia="Consolas" w:hAnsi="Times New Roman"/>
        </w:rPr>
      </w:pPr>
    </w:p>
    <w:p w14:paraId="65B22BC6" w14:textId="77777777" w:rsidR="00B43726" w:rsidRPr="000A33AE" w:rsidRDefault="00B43726" w:rsidP="00B43726">
      <w:pPr>
        <w:widowControl w:val="0"/>
        <w:pBdr>
          <w:bottom w:val="single" w:sz="4" w:space="0" w:color="000000"/>
        </w:pBdr>
        <w:jc w:val="center"/>
        <w:rPr>
          <w:rFonts w:ascii="Times New Roman" w:eastAsia="Yu Mincho" w:hAnsi="Times New Roman"/>
          <w:i/>
          <w:iCs/>
        </w:rPr>
      </w:pPr>
    </w:p>
    <w:p w14:paraId="7F462C7C" w14:textId="77777777" w:rsidR="00B43726" w:rsidRPr="000A33AE" w:rsidRDefault="00B43726" w:rsidP="00B43726">
      <w:pPr>
        <w:widowControl w:val="0"/>
        <w:jc w:val="center"/>
        <w:rPr>
          <w:rFonts w:ascii="Times New Roman" w:eastAsia="Consolas" w:hAnsi="Times New Roman"/>
          <w:i/>
          <w:iCs/>
        </w:rPr>
      </w:pPr>
      <w:r w:rsidRPr="000A33AE">
        <w:rPr>
          <w:rFonts w:ascii="Times New Roman" w:eastAsia="Consolas" w:hAnsi="Times New Roman"/>
          <w:i/>
          <w:iCs/>
        </w:rPr>
        <w:t>(номер заявления/обращения)</w:t>
      </w:r>
    </w:p>
    <w:p w14:paraId="42257DEB" w14:textId="77777777" w:rsidR="00B43726" w:rsidRPr="000A33AE" w:rsidRDefault="00B43726" w:rsidP="00B43726">
      <w:pPr>
        <w:widowControl w:val="0"/>
        <w:rPr>
          <w:rFonts w:ascii="Times New Roman" w:eastAsia="Consolas" w:hAnsi="Times New Roman"/>
        </w:rPr>
      </w:pPr>
    </w:p>
    <w:p w14:paraId="335C775D" w14:textId="77777777" w:rsidR="00B43726" w:rsidRPr="000A33AE" w:rsidRDefault="00B43726" w:rsidP="00B43726">
      <w:pPr>
        <w:widowControl w:val="0"/>
        <w:rPr>
          <w:rFonts w:ascii="Times New Roman" w:eastAsia="Consolas" w:hAnsi="Times New Roman"/>
        </w:rPr>
      </w:pPr>
      <w:r w:rsidRPr="000A33AE">
        <w:rPr>
          <w:rFonts w:ascii="Times New Roman" w:eastAsia="Consolas" w:hAnsi="Times New Roman"/>
        </w:rPr>
        <w:t>в целях получения муниципальной услуги:</w:t>
      </w:r>
    </w:p>
    <w:p w14:paraId="7D5C0033" w14:textId="77777777" w:rsidR="00B43726" w:rsidRPr="000A33AE" w:rsidRDefault="00B43726" w:rsidP="00B43726">
      <w:pPr>
        <w:widowControl w:val="0"/>
        <w:rPr>
          <w:rFonts w:ascii="Times New Roman" w:eastAsia="Consolas" w:hAnsi="Times New Roman"/>
        </w:rPr>
      </w:pPr>
    </w:p>
    <w:p w14:paraId="4D80A76D" w14:textId="77777777" w:rsidR="00B43726" w:rsidRPr="000A33AE" w:rsidRDefault="00B43726" w:rsidP="00B43726">
      <w:pPr>
        <w:widowControl w:val="0"/>
        <w:pBdr>
          <w:bottom w:val="single" w:sz="4" w:space="0" w:color="000000"/>
        </w:pBdr>
        <w:jc w:val="center"/>
        <w:rPr>
          <w:rFonts w:ascii="Times New Roman" w:eastAsia="Yu Mincho" w:hAnsi="Times New Roman"/>
          <w:i/>
          <w:iCs/>
        </w:rPr>
      </w:pPr>
    </w:p>
    <w:p w14:paraId="5BA3E706" w14:textId="77777777" w:rsidR="00B43726" w:rsidRPr="000A33AE" w:rsidRDefault="00B43726" w:rsidP="00B43726">
      <w:pPr>
        <w:widowControl w:val="0"/>
        <w:jc w:val="center"/>
        <w:rPr>
          <w:rFonts w:ascii="Times New Roman" w:eastAsia="Consolas" w:hAnsi="Times New Roman"/>
          <w:i/>
          <w:iCs/>
        </w:rPr>
      </w:pPr>
      <w:r w:rsidRPr="000A33AE">
        <w:rPr>
          <w:rFonts w:ascii="Times New Roman" w:eastAsia="Consolas" w:hAnsi="Times New Roman"/>
          <w:i/>
          <w:iCs/>
        </w:rPr>
        <w:t>(наименование муниципальной услуги)</w:t>
      </w:r>
    </w:p>
    <w:p w14:paraId="39E2B6A2" w14:textId="77777777" w:rsidR="00B43726" w:rsidRPr="000A33AE" w:rsidRDefault="00B43726" w:rsidP="00B43726">
      <w:pPr>
        <w:widowControl w:val="0"/>
        <w:pBdr>
          <w:bottom w:val="single" w:sz="4" w:space="0" w:color="000000"/>
        </w:pBdr>
        <w:jc w:val="center"/>
        <w:rPr>
          <w:rFonts w:ascii="Times New Roman" w:eastAsia="Yu Mincho" w:hAnsi="Times New Roman"/>
          <w:i/>
          <w:iCs/>
        </w:rPr>
      </w:pPr>
    </w:p>
    <w:p w14:paraId="49853C71" w14:textId="77777777" w:rsidR="00B43726" w:rsidRPr="000A33AE" w:rsidRDefault="00B43726" w:rsidP="00B43726">
      <w:pPr>
        <w:widowControl w:val="0"/>
        <w:jc w:val="center"/>
        <w:rPr>
          <w:rFonts w:ascii="Times New Roman" w:eastAsia="Consolas" w:hAnsi="Times New Roman"/>
          <w:i/>
          <w:iCs/>
        </w:rPr>
      </w:pPr>
      <w:r w:rsidRPr="000A33AE">
        <w:rPr>
          <w:rFonts w:ascii="Times New Roman" w:eastAsia="Consolas" w:hAnsi="Times New Roman"/>
          <w:i/>
          <w:iCs/>
        </w:rPr>
        <w:t>(наименование цели обращения)</w:t>
      </w:r>
    </w:p>
    <w:p w14:paraId="176CA1DB" w14:textId="77777777" w:rsidR="00B43726" w:rsidRPr="000A33AE" w:rsidRDefault="00B43726" w:rsidP="00B43726">
      <w:pPr>
        <w:tabs>
          <w:tab w:val="left" w:pos="1496"/>
        </w:tabs>
        <w:jc w:val="both"/>
        <w:rPr>
          <w:rFonts w:ascii="Times New Roman" w:eastAsia="Calibri" w:hAnsi="Times New Roman"/>
        </w:rPr>
      </w:pPr>
    </w:p>
    <w:p w14:paraId="3D8A0A21" w14:textId="77777777" w:rsidR="00B43726" w:rsidRPr="000A33AE" w:rsidRDefault="00B43726" w:rsidP="00B43726">
      <w:pPr>
        <w:tabs>
          <w:tab w:val="left" w:pos="1496"/>
        </w:tabs>
        <w:jc w:val="both"/>
        <w:rPr>
          <w:rFonts w:ascii="Times New Roman" w:eastAsia="Calibri" w:hAnsi="Times New Roman"/>
        </w:rPr>
      </w:pPr>
      <w:r w:rsidRPr="000A33AE">
        <w:rPr>
          <w:rFonts w:ascii="Times New Roman" w:eastAsia="Calibri" w:hAnsi="Times New Roman"/>
        </w:rPr>
        <w:t>отказано по следующему основанию:</w:t>
      </w:r>
    </w:p>
    <w:p w14:paraId="73B356F9" w14:textId="77777777" w:rsidR="00B43726" w:rsidRPr="000A33AE" w:rsidRDefault="00B43726" w:rsidP="00B43726">
      <w:pPr>
        <w:tabs>
          <w:tab w:val="left" w:pos="1496"/>
        </w:tabs>
        <w:jc w:val="both"/>
        <w:rPr>
          <w:rFonts w:ascii="Times New Roman" w:eastAsia="Calibri" w:hAnsi="Times New Roman"/>
        </w:rPr>
      </w:pPr>
    </w:p>
    <w:p w14:paraId="421C7722" w14:textId="77777777" w:rsidR="00B43726" w:rsidRPr="000A33AE" w:rsidRDefault="00B43726" w:rsidP="00B43726">
      <w:pPr>
        <w:widowControl w:val="0"/>
        <w:pBdr>
          <w:bottom w:val="single" w:sz="4" w:space="0" w:color="000000"/>
        </w:pBdr>
        <w:jc w:val="center"/>
        <w:rPr>
          <w:rFonts w:ascii="Times New Roman" w:eastAsia="Yu Mincho" w:hAnsi="Times New Roman"/>
          <w:i/>
          <w:iCs/>
        </w:rPr>
      </w:pPr>
    </w:p>
    <w:p w14:paraId="591323C0" w14:textId="77777777" w:rsidR="00B43726" w:rsidRPr="000A33AE" w:rsidRDefault="00B43726" w:rsidP="00B43726">
      <w:pPr>
        <w:widowControl w:val="0"/>
        <w:jc w:val="center"/>
        <w:rPr>
          <w:rFonts w:ascii="Times New Roman" w:eastAsia="Consolas" w:hAnsi="Times New Roman"/>
          <w:i/>
          <w:iCs/>
        </w:rPr>
      </w:pPr>
      <w:r w:rsidRPr="000A33AE">
        <w:rPr>
          <w:rFonts w:ascii="Times New Roman" w:eastAsia="Consolas" w:hAnsi="Times New Roman"/>
          <w:i/>
          <w:iCs/>
        </w:rPr>
        <w:t>(основание для отказа)</w:t>
      </w:r>
    </w:p>
    <w:p w14:paraId="4E4F52C4" w14:textId="77777777" w:rsidR="00B43726" w:rsidRPr="000A33AE" w:rsidRDefault="00B43726" w:rsidP="00B43726">
      <w:pPr>
        <w:tabs>
          <w:tab w:val="left" w:pos="1496"/>
        </w:tabs>
        <w:jc w:val="both"/>
        <w:rPr>
          <w:rFonts w:ascii="Times New Roman" w:eastAsia="Calibri" w:hAnsi="Times New Roman"/>
          <w:bCs/>
        </w:rPr>
      </w:pPr>
      <w:r w:rsidRPr="000A33AE">
        <w:rPr>
          <w:rFonts w:ascii="Times New Roman" w:eastAsia="Calibri" w:hAnsi="Times New Roman"/>
          <w:bCs/>
        </w:rPr>
        <w:t>Разъяснение причины:</w:t>
      </w:r>
    </w:p>
    <w:p w14:paraId="5427171F" w14:textId="77777777" w:rsidR="00B43726" w:rsidRPr="000A33AE" w:rsidRDefault="00B43726" w:rsidP="00B43726">
      <w:pPr>
        <w:widowControl w:val="0"/>
        <w:pBdr>
          <w:bottom w:val="single" w:sz="4" w:space="0" w:color="000000"/>
        </w:pBdr>
        <w:jc w:val="center"/>
        <w:rPr>
          <w:rFonts w:ascii="Times New Roman" w:eastAsia="Yu Mincho" w:hAnsi="Times New Roman"/>
          <w:i/>
          <w:iCs/>
        </w:rPr>
      </w:pPr>
    </w:p>
    <w:p w14:paraId="7AAEEC01" w14:textId="77777777" w:rsidR="00B43726" w:rsidRPr="000A33AE" w:rsidRDefault="00B43726" w:rsidP="00B43726">
      <w:pPr>
        <w:tabs>
          <w:tab w:val="left" w:pos="1496"/>
        </w:tabs>
        <w:jc w:val="both"/>
        <w:rPr>
          <w:rFonts w:ascii="Times New Roman" w:eastAsia="Calibri" w:hAnsi="Times New Roman"/>
        </w:rPr>
      </w:pPr>
    </w:p>
    <w:p w14:paraId="23A0EA36" w14:textId="77777777" w:rsidR="00B43726" w:rsidRPr="000A33AE" w:rsidRDefault="00B43726" w:rsidP="00B43726">
      <w:pPr>
        <w:rPr>
          <w:rFonts w:ascii="Times New Roman" w:eastAsia="Calibri" w:hAnsi="Times New Roman"/>
        </w:rPr>
      </w:pPr>
      <w:r w:rsidRPr="000A33AE">
        <w:rPr>
          <w:rFonts w:ascii="Times New Roman" w:eastAsia="Calibri" w:hAnsi="Times New Roman"/>
          <w:bCs/>
        </w:rPr>
        <w:t>Дополнительно информируем:</w:t>
      </w:r>
      <w:r w:rsidRPr="000A33AE">
        <w:rPr>
          <w:rFonts w:ascii="Times New Roman" w:eastAsia="Calibri" w:hAnsi="Times New Roman"/>
        </w:rPr>
        <w:t xml:space="preserve">  </w:t>
      </w:r>
    </w:p>
    <w:p w14:paraId="6F45D93B" w14:textId="77777777" w:rsidR="00B43726" w:rsidRPr="000A33AE" w:rsidRDefault="00B43726" w:rsidP="00B43726">
      <w:pPr>
        <w:rPr>
          <w:rFonts w:ascii="Times New Roman" w:eastAsia="Calibri" w:hAnsi="Times New Roman"/>
        </w:rPr>
      </w:pPr>
    </w:p>
    <w:p w14:paraId="65AB8E70" w14:textId="77777777" w:rsidR="00B43726" w:rsidRPr="000A33AE" w:rsidRDefault="00B43726" w:rsidP="00B43726">
      <w:pPr>
        <w:widowControl w:val="0"/>
        <w:pBdr>
          <w:bottom w:val="single" w:sz="4" w:space="0" w:color="000000"/>
        </w:pBdr>
        <w:jc w:val="center"/>
        <w:rPr>
          <w:rFonts w:ascii="Times New Roman" w:eastAsia="Yu Mincho" w:hAnsi="Times New Roman"/>
          <w:i/>
          <w:iCs/>
        </w:rPr>
      </w:pPr>
    </w:p>
    <w:p w14:paraId="01844F02" w14:textId="77777777" w:rsidR="00B43726" w:rsidRPr="000A33AE" w:rsidRDefault="00B43726" w:rsidP="00B43726">
      <w:pPr>
        <w:widowControl w:val="0"/>
        <w:jc w:val="center"/>
        <w:rPr>
          <w:rFonts w:ascii="Times New Roman" w:eastAsia="Consolas" w:hAnsi="Times New Roman"/>
          <w:i/>
          <w:iCs/>
        </w:rPr>
      </w:pPr>
      <w:r w:rsidRPr="000A33AE">
        <w:rPr>
          <w:rFonts w:ascii="Times New Roman" w:eastAsia="Consolas" w:hAnsi="Times New Roman"/>
          <w:i/>
          <w:iCs/>
        </w:rPr>
        <w:t>(дополнительные сведения, при необходимости)</w:t>
      </w:r>
    </w:p>
    <w:p w14:paraId="4BD7BDEB" w14:textId="77777777" w:rsidR="00B43726" w:rsidRPr="000A33AE" w:rsidRDefault="00B43726" w:rsidP="00B43726">
      <w:pPr>
        <w:rPr>
          <w:rFonts w:ascii="Times New Roman" w:eastAsia="Calibri" w:hAnsi="Times New Roman"/>
        </w:rPr>
      </w:pPr>
    </w:p>
    <w:p w14:paraId="2E9DB112" w14:textId="77777777" w:rsidR="00B43726" w:rsidRPr="000A33AE" w:rsidRDefault="00B43726" w:rsidP="00B43726">
      <w:pPr>
        <w:rPr>
          <w:rFonts w:ascii="Times New Roman" w:eastAsia="Calibri" w:hAnsi="Times New Roman"/>
        </w:rPr>
      </w:pPr>
    </w:p>
    <w:tbl>
      <w:tblPr>
        <w:tblStyle w:val="15"/>
        <w:tblW w:w="9072"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3686"/>
        <w:gridCol w:w="283"/>
        <w:gridCol w:w="2268"/>
        <w:gridCol w:w="236"/>
        <w:gridCol w:w="2599"/>
      </w:tblGrid>
      <w:tr w:rsidR="00B43726" w:rsidRPr="000A33AE" w14:paraId="43CE815C" w14:textId="77777777" w:rsidTr="00505CF1">
        <w:tc>
          <w:tcPr>
            <w:tcW w:w="3686" w:type="dxa"/>
            <w:tcBorders>
              <w:bottom w:val="single" w:sz="4" w:space="0" w:color="000000"/>
            </w:tcBorders>
          </w:tcPr>
          <w:p w14:paraId="729ED687" w14:textId="77777777" w:rsidR="00B43726" w:rsidRPr="000A33AE" w:rsidRDefault="00B43726" w:rsidP="00505CF1">
            <w:pPr>
              <w:rPr>
                <w:rFonts w:ascii="Times New Roman" w:hAnsi="Times New Roman"/>
              </w:rPr>
            </w:pPr>
          </w:p>
        </w:tc>
        <w:tc>
          <w:tcPr>
            <w:tcW w:w="283" w:type="dxa"/>
          </w:tcPr>
          <w:p w14:paraId="5298F4D3" w14:textId="77777777" w:rsidR="00B43726" w:rsidRPr="000A33AE" w:rsidRDefault="00B43726" w:rsidP="00505CF1">
            <w:pPr>
              <w:rPr>
                <w:rFonts w:ascii="Times New Roman" w:hAnsi="Times New Roman"/>
              </w:rPr>
            </w:pPr>
          </w:p>
        </w:tc>
        <w:tc>
          <w:tcPr>
            <w:tcW w:w="2268" w:type="dxa"/>
            <w:tcBorders>
              <w:bottom w:val="single" w:sz="4" w:space="0" w:color="000000"/>
            </w:tcBorders>
          </w:tcPr>
          <w:p w14:paraId="50F51F30" w14:textId="77777777" w:rsidR="00B43726" w:rsidRPr="000A33AE" w:rsidRDefault="00B43726" w:rsidP="00505CF1">
            <w:pPr>
              <w:rPr>
                <w:rFonts w:ascii="Times New Roman" w:hAnsi="Times New Roman"/>
              </w:rPr>
            </w:pPr>
          </w:p>
        </w:tc>
        <w:tc>
          <w:tcPr>
            <w:tcW w:w="236" w:type="dxa"/>
          </w:tcPr>
          <w:p w14:paraId="66BA5ACA" w14:textId="77777777" w:rsidR="00B43726" w:rsidRPr="000A33AE" w:rsidRDefault="00B43726" w:rsidP="00505CF1">
            <w:pPr>
              <w:rPr>
                <w:rFonts w:ascii="Times New Roman" w:hAnsi="Times New Roman"/>
              </w:rPr>
            </w:pPr>
            <w:r w:rsidRPr="000A33AE">
              <w:rPr>
                <w:rFonts w:ascii="Times New Roman" w:hAnsi="Times New Roman"/>
              </w:rPr>
              <w:t>/</w:t>
            </w:r>
          </w:p>
        </w:tc>
        <w:tc>
          <w:tcPr>
            <w:tcW w:w="2599" w:type="dxa"/>
            <w:tcBorders>
              <w:bottom w:val="single" w:sz="4" w:space="0" w:color="000000"/>
            </w:tcBorders>
          </w:tcPr>
          <w:p w14:paraId="1639D5DF" w14:textId="77777777" w:rsidR="00B43726" w:rsidRPr="000A33AE" w:rsidRDefault="00B43726" w:rsidP="00505CF1">
            <w:pPr>
              <w:rPr>
                <w:rFonts w:ascii="Times New Roman" w:hAnsi="Times New Roman"/>
              </w:rPr>
            </w:pPr>
          </w:p>
        </w:tc>
      </w:tr>
      <w:tr w:rsidR="00B43726" w:rsidRPr="000A33AE" w14:paraId="6F8ACF50" w14:textId="77777777" w:rsidTr="00505CF1">
        <w:tc>
          <w:tcPr>
            <w:tcW w:w="3686" w:type="dxa"/>
            <w:tcBorders>
              <w:top w:val="single" w:sz="4" w:space="0" w:color="000000"/>
            </w:tcBorders>
          </w:tcPr>
          <w:p w14:paraId="64458CD9" w14:textId="77777777" w:rsidR="00B43726" w:rsidRPr="000A33AE" w:rsidRDefault="00B43726" w:rsidP="00505CF1">
            <w:pPr>
              <w:jc w:val="center"/>
              <w:rPr>
                <w:rFonts w:ascii="Times New Roman" w:hAnsi="Times New Roman"/>
                <w:i/>
                <w:iCs/>
              </w:rPr>
            </w:pPr>
            <w:r w:rsidRPr="000A33AE">
              <w:rPr>
                <w:rFonts w:ascii="Times New Roman" w:hAnsi="Times New Roman"/>
                <w:i/>
                <w:iCs/>
              </w:rPr>
              <w:t>(должностное лицо уполномоченного органа)</w:t>
            </w:r>
          </w:p>
        </w:tc>
        <w:tc>
          <w:tcPr>
            <w:tcW w:w="283" w:type="dxa"/>
          </w:tcPr>
          <w:p w14:paraId="5B394649" w14:textId="77777777" w:rsidR="00B43726" w:rsidRPr="000A33AE" w:rsidRDefault="00B43726" w:rsidP="00505CF1">
            <w:pPr>
              <w:rPr>
                <w:rFonts w:ascii="Times New Roman" w:hAnsi="Times New Roman"/>
                <w:i/>
                <w:iCs/>
              </w:rPr>
            </w:pPr>
          </w:p>
        </w:tc>
        <w:tc>
          <w:tcPr>
            <w:tcW w:w="2268" w:type="dxa"/>
            <w:tcBorders>
              <w:top w:val="single" w:sz="4" w:space="0" w:color="000000"/>
            </w:tcBorders>
          </w:tcPr>
          <w:p w14:paraId="3F4A361C" w14:textId="77777777" w:rsidR="00B43726" w:rsidRPr="000A33AE" w:rsidRDefault="00B43726" w:rsidP="00505CF1">
            <w:pPr>
              <w:jc w:val="center"/>
              <w:rPr>
                <w:rFonts w:ascii="Times New Roman" w:hAnsi="Times New Roman"/>
              </w:rPr>
            </w:pPr>
            <w:r w:rsidRPr="000A33AE">
              <w:rPr>
                <w:rFonts w:ascii="Times New Roman" w:hAnsi="Times New Roman"/>
                <w:i/>
                <w:iCs/>
              </w:rPr>
              <w:t>(подпись)</w:t>
            </w:r>
          </w:p>
        </w:tc>
        <w:tc>
          <w:tcPr>
            <w:tcW w:w="236" w:type="dxa"/>
          </w:tcPr>
          <w:p w14:paraId="1D0AB6FA" w14:textId="77777777" w:rsidR="00B43726" w:rsidRPr="000A33AE" w:rsidRDefault="00B43726" w:rsidP="00505CF1">
            <w:pPr>
              <w:rPr>
                <w:rFonts w:ascii="Times New Roman" w:hAnsi="Times New Roman"/>
              </w:rPr>
            </w:pPr>
          </w:p>
        </w:tc>
        <w:tc>
          <w:tcPr>
            <w:tcW w:w="2599" w:type="dxa"/>
            <w:tcBorders>
              <w:top w:val="single" w:sz="4" w:space="0" w:color="000000"/>
            </w:tcBorders>
          </w:tcPr>
          <w:p w14:paraId="3F1A5064" w14:textId="77777777" w:rsidR="00B43726" w:rsidRPr="000A33AE" w:rsidRDefault="00B43726" w:rsidP="00505CF1">
            <w:pPr>
              <w:jc w:val="center"/>
              <w:rPr>
                <w:rFonts w:ascii="Times New Roman" w:hAnsi="Times New Roman"/>
              </w:rPr>
            </w:pPr>
            <w:r w:rsidRPr="000A33AE">
              <w:rPr>
                <w:rFonts w:ascii="Times New Roman" w:hAnsi="Times New Roman"/>
                <w:i/>
                <w:iCs/>
              </w:rPr>
              <w:t>(фамилия и инициалы)</w:t>
            </w:r>
          </w:p>
        </w:tc>
      </w:tr>
      <w:tr w:rsidR="00B43726" w:rsidRPr="000A33AE" w14:paraId="26A55ADB" w14:textId="77777777" w:rsidTr="00505CF1">
        <w:tc>
          <w:tcPr>
            <w:tcW w:w="3686" w:type="dxa"/>
          </w:tcPr>
          <w:p w14:paraId="3B4018BD" w14:textId="77777777" w:rsidR="00B43726" w:rsidRPr="000A33AE" w:rsidRDefault="00B43726" w:rsidP="00505CF1">
            <w:pPr>
              <w:jc w:val="center"/>
              <w:rPr>
                <w:rFonts w:ascii="Times New Roman" w:hAnsi="Times New Roman"/>
                <w:i/>
                <w:iCs/>
              </w:rPr>
            </w:pPr>
          </w:p>
        </w:tc>
        <w:tc>
          <w:tcPr>
            <w:tcW w:w="283" w:type="dxa"/>
          </w:tcPr>
          <w:p w14:paraId="2501DB0F" w14:textId="77777777" w:rsidR="00B43726" w:rsidRPr="000A33AE" w:rsidRDefault="00B43726" w:rsidP="00505CF1">
            <w:pPr>
              <w:rPr>
                <w:rFonts w:ascii="Times New Roman" w:hAnsi="Times New Roman"/>
                <w:i/>
                <w:iCs/>
              </w:rPr>
            </w:pPr>
          </w:p>
        </w:tc>
        <w:tc>
          <w:tcPr>
            <w:tcW w:w="2268" w:type="dxa"/>
          </w:tcPr>
          <w:p w14:paraId="533DA477" w14:textId="77777777" w:rsidR="00B43726" w:rsidRPr="000A33AE" w:rsidRDefault="00B43726" w:rsidP="00505CF1">
            <w:pPr>
              <w:jc w:val="center"/>
              <w:rPr>
                <w:rFonts w:ascii="Times New Roman" w:hAnsi="Times New Roman"/>
                <w:i/>
                <w:iCs/>
              </w:rPr>
            </w:pPr>
          </w:p>
        </w:tc>
        <w:tc>
          <w:tcPr>
            <w:tcW w:w="236" w:type="dxa"/>
          </w:tcPr>
          <w:p w14:paraId="7EDB5726" w14:textId="77777777" w:rsidR="00B43726" w:rsidRPr="000A33AE" w:rsidRDefault="00B43726" w:rsidP="00505CF1">
            <w:pPr>
              <w:rPr>
                <w:rFonts w:ascii="Times New Roman" w:hAnsi="Times New Roman"/>
              </w:rPr>
            </w:pPr>
          </w:p>
        </w:tc>
        <w:tc>
          <w:tcPr>
            <w:tcW w:w="2599" w:type="dxa"/>
            <w:tcBorders>
              <w:bottom w:val="single" w:sz="4" w:space="0" w:color="000000"/>
            </w:tcBorders>
          </w:tcPr>
          <w:p w14:paraId="3FAB388D" w14:textId="77777777" w:rsidR="00B43726" w:rsidRPr="000A33AE" w:rsidRDefault="00B43726" w:rsidP="00505CF1">
            <w:pPr>
              <w:rPr>
                <w:rFonts w:ascii="Times New Roman" w:hAnsi="Times New Roman"/>
                <w:bCs/>
              </w:rPr>
            </w:pPr>
          </w:p>
        </w:tc>
      </w:tr>
      <w:tr w:rsidR="00B43726" w:rsidRPr="000A33AE" w14:paraId="2D3334E0" w14:textId="77777777" w:rsidTr="00505CF1">
        <w:tc>
          <w:tcPr>
            <w:tcW w:w="3686" w:type="dxa"/>
          </w:tcPr>
          <w:p w14:paraId="309B5109" w14:textId="77777777" w:rsidR="00B43726" w:rsidRPr="000A33AE" w:rsidRDefault="00B43726" w:rsidP="00505CF1">
            <w:pPr>
              <w:jc w:val="center"/>
              <w:rPr>
                <w:rFonts w:ascii="Times New Roman" w:hAnsi="Times New Roman"/>
                <w:i/>
                <w:iCs/>
              </w:rPr>
            </w:pPr>
          </w:p>
        </w:tc>
        <w:tc>
          <w:tcPr>
            <w:tcW w:w="283" w:type="dxa"/>
          </w:tcPr>
          <w:p w14:paraId="51809911" w14:textId="77777777" w:rsidR="00B43726" w:rsidRPr="000A33AE" w:rsidRDefault="00B43726" w:rsidP="00505CF1">
            <w:pPr>
              <w:rPr>
                <w:rFonts w:ascii="Times New Roman" w:hAnsi="Times New Roman"/>
                <w:i/>
                <w:iCs/>
              </w:rPr>
            </w:pPr>
          </w:p>
        </w:tc>
        <w:tc>
          <w:tcPr>
            <w:tcW w:w="2268" w:type="dxa"/>
          </w:tcPr>
          <w:p w14:paraId="4D7CF000" w14:textId="77777777" w:rsidR="00B43726" w:rsidRPr="000A33AE" w:rsidRDefault="00B43726" w:rsidP="00505CF1">
            <w:pPr>
              <w:jc w:val="center"/>
              <w:rPr>
                <w:rFonts w:ascii="Times New Roman" w:hAnsi="Times New Roman"/>
                <w:i/>
                <w:iCs/>
              </w:rPr>
            </w:pPr>
          </w:p>
        </w:tc>
        <w:tc>
          <w:tcPr>
            <w:tcW w:w="236" w:type="dxa"/>
          </w:tcPr>
          <w:p w14:paraId="4D100D23" w14:textId="77777777" w:rsidR="00B43726" w:rsidRPr="000A33AE" w:rsidRDefault="00B43726" w:rsidP="00505CF1">
            <w:pPr>
              <w:rPr>
                <w:rFonts w:ascii="Times New Roman" w:hAnsi="Times New Roman"/>
              </w:rPr>
            </w:pPr>
          </w:p>
        </w:tc>
        <w:tc>
          <w:tcPr>
            <w:tcW w:w="2599" w:type="dxa"/>
            <w:tcBorders>
              <w:top w:val="single" w:sz="4" w:space="0" w:color="000000"/>
            </w:tcBorders>
          </w:tcPr>
          <w:p w14:paraId="7BD4C915" w14:textId="77777777" w:rsidR="00B43726" w:rsidRPr="000A33AE" w:rsidRDefault="00B43726" w:rsidP="00505CF1">
            <w:pPr>
              <w:jc w:val="center"/>
              <w:rPr>
                <w:rFonts w:ascii="Times New Roman" w:hAnsi="Times New Roman"/>
                <w:bCs/>
                <w:i/>
                <w:iCs/>
              </w:rPr>
            </w:pPr>
            <w:r w:rsidRPr="000A33AE">
              <w:rPr>
                <w:rFonts w:ascii="Times New Roman" w:hAnsi="Times New Roman"/>
                <w:bCs/>
                <w:i/>
                <w:iCs/>
              </w:rPr>
              <w:t>(дата)</w:t>
            </w:r>
          </w:p>
        </w:tc>
      </w:tr>
    </w:tbl>
    <w:p w14:paraId="20802DCC" w14:textId="77777777" w:rsidR="00B43726" w:rsidRPr="008A165D" w:rsidRDefault="00B43726" w:rsidP="00B43726">
      <w:pPr>
        <w:tabs>
          <w:tab w:val="left" w:pos="4120"/>
        </w:tabs>
        <w:jc w:val="both"/>
        <w:rPr>
          <w:rFonts w:ascii="Times New Roman" w:hAnsi="Times New Roman"/>
          <w:sz w:val="28"/>
          <w:szCs w:val="28"/>
        </w:rPr>
      </w:pPr>
    </w:p>
    <w:p w14:paraId="7069BC54" w14:textId="77777777" w:rsidR="000A33AE" w:rsidRPr="008A165D" w:rsidRDefault="000A33AE" w:rsidP="000A33AE">
      <w:pPr>
        <w:ind w:right="-1"/>
        <w:rPr>
          <w:rFonts w:ascii="Times New Roman" w:hAnsi="Times New Roman"/>
          <w:sz w:val="28"/>
          <w:szCs w:val="28"/>
        </w:rPr>
      </w:pPr>
      <w:r>
        <w:rPr>
          <w:rFonts w:ascii="Times New Roman" w:hAnsi="Times New Roman"/>
          <w:sz w:val="28"/>
          <w:szCs w:val="28"/>
        </w:rPr>
        <w:lastRenderedPageBreak/>
        <w:t xml:space="preserve">                                                                          Приложение № 2</w:t>
      </w:r>
    </w:p>
    <w:p w14:paraId="236ADED3" w14:textId="77777777" w:rsidR="000A33AE" w:rsidRDefault="000A33AE" w:rsidP="000A33AE">
      <w:pPr>
        <w:ind w:left="5102" w:right="-1"/>
        <w:rPr>
          <w:rFonts w:ascii="Times New Roman" w:hAnsi="Times New Roman"/>
          <w:sz w:val="28"/>
          <w:szCs w:val="28"/>
        </w:rPr>
      </w:pPr>
      <w:r w:rsidRPr="008A165D">
        <w:rPr>
          <w:rFonts w:ascii="Times New Roman" w:hAnsi="Times New Roman"/>
          <w:sz w:val="28"/>
          <w:szCs w:val="28"/>
        </w:rPr>
        <w:t xml:space="preserve"> к постановлению Исполнительного </w:t>
      </w:r>
      <w:r>
        <w:rPr>
          <w:rFonts w:ascii="Times New Roman" w:hAnsi="Times New Roman"/>
          <w:sz w:val="28"/>
          <w:szCs w:val="28"/>
        </w:rPr>
        <w:t xml:space="preserve">   </w:t>
      </w:r>
    </w:p>
    <w:p w14:paraId="55F30550" w14:textId="77777777" w:rsidR="000A33AE" w:rsidRPr="008A165D" w:rsidRDefault="000A33AE" w:rsidP="000A33AE">
      <w:pPr>
        <w:ind w:left="5102" w:right="-1"/>
        <w:rPr>
          <w:rFonts w:ascii="Times New Roman" w:hAnsi="Times New Roman"/>
          <w:sz w:val="28"/>
          <w:szCs w:val="28"/>
        </w:rPr>
      </w:pPr>
      <w:r>
        <w:rPr>
          <w:rFonts w:ascii="Times New Roman" w:hAnsi="Times New Roman"/>
          <w:sz w:val="28"/>
          <w:szCs w:val="28"/>
        </w:rPr>
        <w:t xml:space="preserve"> </w:t>
      </w:r>
      <w:r w:rsidRPr="008A165D">
        <w:rPr>
          <w:rFonts w:ascii="Times New Roman" w:hAnsi="Times New Roman"/>
          <w:sz w:val="28"/>
          <w:szCs w:val="28"/>
        </w:rPr>
        <w:t xml:space="preserve">комитета </w:t>
      </w:r>
    </w:p>
    <w:p w14:paraId="671FC4E6" w14:textId="77777777" w:rsidR="000A33AE" w:rsidRPr="008A165D" w:rsidRDefault="000A33AE" w:rsidP="000A33AE">
      <w:pPr>
        <w:ind w:left="5102" w:right="-1"/>
        <w:rPr>
          <w:rFonts w:ascii="Times New Roman" w:hAnsi="Times New Roman"/>
          <w:sz w:val="28"/>
          <w:szCs w:val="28"/>
        </w:rPr>
      </w:pPr>
      <w:r w:rsidRPr="008A165D">
        <w:rPr>
          <w:rFonts w:ascii="Times New Roman" w:hAnsi="Times New Roman"/>
          <w:sz w:val="28"/>
          <w:szCs w:val="28"/>
        </w:rPr>
        <w:t xml:space="preserve">___________ сельского поселения Алькеевского   муниципального района Республики Татарстан </w:t>
      </w:r>
    </w:p>
    <w:p w14:paraId="48D1888A" w14:textId="77777777" w:rsidR="000A33AE" w:rsidRPr="008A165D" w:rsidRDefault="000A33AE" w:rsidP="000A33AE">
      <w:pPr>
        <w:ind w:right="-1"/>
        <w:rPr>
          <w:rFonts w:ascii="Times New Roman" w:hAnsi="Times New Roman"/>
          <w:sz w:val="28"/>
          <w:szCs w:val="28"/>
        </w:rPr>
      </w:pPr>
      <w:r w:rsidRPr="008A165D">
        <w:rPr>
          <w:rFonts w:ascii="Times New Roman" w:hAnsi="Times New Roman"/>
          <w:sz w:val="28"/>
          <w:szCs w:val="28"/>
        </w:rPr>
        <w:t xml:space="preserve">                                                     </w:t>
      </w:r>
      <w:r>
        <w:rPr>
          <w:rFonts w:ascii="Times New Roman" w:hAnsi="Times New Roman"/>
          <w:sz w:val="28"/>
          <w:szCs w:val="28"/>
        </w:rPr>
        <w:t xml:space="preserve">                   </w:t>
      </w:r>
      <w:r w:rsidRPr="008A165D">
        <w:rPr>
          <w:rFonts w:ascii="Times New Roman" w:hAnsi="Times New Roman"/>
          <w:sz w:val="28"/>
          <w:szCs w:val="28"/>
        </w:rPr>
        <w:t>от «___» ______ 2025 г. № ____</w:t>
      </w:r>
    </w:p>
    <w:p w14:paraId="296FFFEF" w14:textId="77777777" w:rsidR="000A33AE" w:rsidRPr="008A165D" w:rsidRDefault="000A33AE" w:rsidP="000A33AE">
      <w:pPr>
        <w:pStyle w:val="ConsPlusTitle"/>
        <w:ind w:left="4395"/>
        <w:jc w:val="center"/>
        <w:rPr>
          <w:rFonts w:ascii="Times New Roman" w:hAnsi="Times New Roman" w:cs="Times New Roman"/>
          <w:b w:val="0"/>
          <w:bCs w:val="0"/>
          <w:sz w:val="28"/>
          <w:szCs w:val="28"/>
        </w:rPr>
      </w:pPr>
    </w:p>
    <w:p w14:paraId="48BA3995" w14:textId="77777777" w:rsidR="00B43726" w:rsidRPr="008A165D" w:rsidRDefault="00B43726" w:rsidP="00B43726">
      <w:pPr>
        <w:rPr>
          <w:rStyle w:val="10"/>
          <w:rFonts w:ascii="Times New Roman" w:hAnsi="Times New Roman"/>
          <w:b w:val="0"/>
          <w:sz w:val="28"/>
          <w:szCs w:val="28"/>
        </w:rPr>
      </w:pPr>
    </w:p>
    <w:p w14:paraId="2B3FE717" w14:textId="77777777" w:rsidR="00B43726" w:rsidRPr="008A165D" w:rsidRDefault="00B43726" w:rsidP="00B43726">
      <w:pPr>
        <w:pStyle w:val="ConsPlusTitle"/>
        <w:jc w:val="center"/>
        <w:rPr>
          <w:rFonts w:ascii="Times New Roman" w:hAnsi="Times New Roman" w:cs="Times New Roman"/>
          <w:b w:val="0"/>
          <w:sz w:val="28"/>
          <w:szCs w:val="28"/>
        </w:rPr>
      </w:pPr>
      <w:r w:rsidRPr="008A165D">
        <w:rPr>
          <w:rFonts w:ascii="Times New Roman" w:hAnsi="Times New Roman" w:cs="Times New Roman"/>
          <w:b w:val="0"/>
          <w:sz w:val="28"/>
          <w:szCs w:val="28"/>
        </w:rPr>
        <w:t xml:space="preserve">Административный регламент </w:t>
      </w:r>
    </w:p>
    <w:p w14:paraId="4D912EA7" w14:textId="77777777" w:rsidR="00B43726" w:rsidRPr="008A165D" w:rsidRDefault="00B43726" w:rsidP="00B43726">
      <w:pPr>
        <w:pStyle w:val="ConsPlusTitle"/>
        <w:jc w:val="center"/>
        <w:rPr>
          <w:rFonts w:ascii="Times New Roman" w:hAnsi="Times New Roman" w:cs="Times New Roman"/>
          <w:b w:val="0"/>
          <w:sz w:val="28"/>
          <w:szCs w:val="28"/>
        </w:rPr>
      </w:pPr>
      <w:r w:rsidRPr="008A165D">
        <w:rPr>
          <w:rFonts w:ascii="Times New Roman" w:hAnsi="Times New Roman" w:cs="Times New Roman"/>
          <w:b w:val="0"/>
          <w:sz w:val="28"/>
          <w:szCs w:val="28"/>
        </w:rPr>
        <w:t xml:space="preserve">предоставления муниципальной услуги по установке </w:t>
      </w:r>
    </w:p>
    <w:p w14:paraId="55B79994" w14:textId="77777777" w:rsidR="00B43726" w:rsidRPr="008A165D" w:rsidRDefault="00B43726" w:rsidP="00B43726">
      <w:pPr>
        <w:pStyle w:val="ConsPlusTitle"/>
        <w:jc w:val="center"/>
        <w:rPr>
          <w:rFonts w:ascii="Times New Roman" w:hAnsi="Times New Roman" w:cs="Times New Roman"/>
          <w:b w:val="0"/>
          <w:sz w:val="28"/>
          <w:szCs w:val="28"/>
        </w:rPr>
      </w:pPr>
      <w:r w:rsidRPr="008A165D">
        <w:rPr>
          <w:rFonts w:ascii="Times New Roman" w:hAnsi="Times New Roman" w:cs="Times New Roman"/>
          <w:b w:val="0"/>
          <w:sz w:val="28"/>
          <w:szCs w:val="28"/>
        </w:rPr>
        <w:t>намогильных сооружений</w:t>
      </w:r>
    </w:p>
    <w:p w14:paraId="7F8BA598" w14:textId="77777777" w:rsidR="00B43726" w:rsidRPr="008A165D" w:rsidRDefault="00B43726" w:rsidP="00B43726">
      <w:pPr>
        <w:rPr>
          <w:rStyle w:val="10"/>
          <w:rFonts w:ascii="Times New Roman" w:hAnsi="Times New Roman"/>
          <w:b w:val="0"/>
          <w:sz w:val="28"/>
          <w:szCs w:val="28"/>
        </w:rPr>
      </w:pPr>
    </w:p>
    <w:p w14:paraId="2B5CA877" w14:textId="77777777" w:rsidR="00B43726" w:rsidRPr="008A165D" w:rsidRDefault="00B43726" w:rsidP="00B43726">
      <w:pPr>
        <w:pStyle w:val="ConsPlusNormal"/>
        <w:jc w:val="center"/>
        <w:outlineLvl w:val="0"/>
        <w:rPr>
          <w:rFonts w:ascii="Times New Roman" w:hAnsi="Times New Roman" w:cs="Times New Roman"/>
          <w:bCs/>
          <w:sz w:val="28"/>
          <w:szCs w:val="28"/>
        </w:rPr>
      </w:pPr>
      <w:r w:rsidRPr="008A165D">
        <w:rPr>
          <w:rFonts w:ascii="Times New Roman" w:hAnsi="Times New Roman" w:cs="Times New Roman"/>
          <w:bCs/>
          <w:sz w:val="28"/>
          <w:szCs w:val="28"/>
        </w:rPr>
        <w:t>I. Общие положения</w:t>
      </w:r>
    </w:p>
    <w:p w14:paraId="1CB7949B" w14:textId="77777777" w:rsidR="00B43726" w:rsidRPr="008A165D" w:rsidRDefault="00B43726" w:rsidP="00B43726">
      <w:pPr>
        <w:ind w:firstLine="709"/>
        <w:jc w:val="both"/>
        <w:rPr>
          <w:rFonts w:ascii="Times New Roman" w:hAnsi="Times New Roman"/>
          <w:sz w:val="28"/>
          <w:szCs w:val="28"/>
        </w:rPr>
      </w:pPr>
    </w:p>
    <w:p w14:paraId="49CCBAB3" w14:textId="77777777" w:rsidR="00B43726" w:rsidRPr="008A165D" w:rsidRDefault="00B43726" w:rsidP="00B43726">
      <w:pPr>
        <w:ind w:firstLine="709"/>
        <w:jc w:val="both"/>
        <w:rPr>
          <w:rFonts w:ascii="Times New Roman" w:hAnsi="Times New Roman"/>
          <w:sz w:val="28"/>
          <w:szCs w:val="28"/>
        </w:rPr>
      </w:pPr>
      <w:bookmarkStart w:id="3" w:name="_Toc205226099"/>
      <w:bookmarkStart w:id="4" w:name="_Toc205244404"/>
      <w:bookmarkStart w:id="5" w:name="_Toc205367420"/>
      <w:bookmarkStart w:id="6" w:name="_Toc205367580"/>
      <w:bookmarkStart w:id="7" w:name="_Toc205384592"/>
      <w:r w:rsidRPr="002A3044">
        <w:rPr>
          <w:rStyle w:val="30"/>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bookmarkStart w:id="8" w:name="_Toc205050717"/>
      <w:bookmarkEnd w:id="3"/>
      <w:bookmarkEnd w:id="4"/>
      <w:bookmarkEnd w:id="5"/>
      <w:bookmarkEnd w:id="6"/>
      <w:bookmarkEnd w:id="7"/>
      <w:r w:rsidRPr="008A165D">
        <w:rPr>
          <w:rFonts w:ascii="Times New Roman" w:hAnsi="Times New Roman"/>
          <w:sz w:val="28"/>
          <w:szCs w:val="28"/>
        </w:rPr>
        <w:t> Настоящий административный регламент предоставления муниципальной услуги «Установка намогильных сооружений» (далее – Административный регламент) устанавливает порядок и стандарт предоставления услуги в сфере организации и исполнения процессов похоронной деятельности, в том числе с использованием Федеральной государственной информационной системы «Единая система предоставления государственных и муниципальных услуг (сервисов)», положение о которой утверждено постановлением Правительства Российской Федерации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(далее – ПГС).</w:t>
      </w:r>
      <w:bookmarkEnd w:id="8"/>
    </w:p>
    <w:p w14:paraId="4E234E4D" w14:textId="77777777" w:rsidR="00B43726" w:rsidRPr="008A165D" w:rsidRDefault="00B43726" w:rsidP="00B43726">
      <w:pPr>
        <w:ind w:firstLine="709"/>
        <w:jc w:val="both"/>
        <w:rPr>
          <w:rFonts w:ascii="Times New Roman" w:hAnsi="Times New Roman"/>
          <w:sz w:val="28"/>
          <w:szCs w:val="28"/>
        </w:rPr>
      </w:pPr>
      <w:bookmarkStart w:id="9" w:name="_Toc205226100"/>
      <w:bookmarkStart w:id="10" w:name="_Toc205244405"/>
      <w:bookmarkStart w:id="11" w:name="_Toc205367421"/>
      <w:bookmarkStart w:id="12" w:name="_Toc205367581"/>
      <w:bookmarkStart w:id="13" w:name="_Toc205384593"/>
      <w:r w:rsidRPr="002A3044">
        <w:rPr>
          <w:rStyle w:val="30"/>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bookmarkStart w:id="14" w:name="_Toc205050718"/>
      <w:bookmarkEnd w:id="9"/>
      <w:bookmarkEnd w:id="10"/>
      <w:bookmarkEnd w:id="11"/>
      <w:bookmarkEnd w:id="12"/>
      <w:bookmarkEnd w:id="13"/>
      <w:r w:rsidRPr="002A3044">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8A165D">
        <w:rPr>
          <w:rFonts w:ascii="Times New Roman" w:hAnsi="Times New Roman"/>
          <w:sz w:val="28"/>
          <w:szCs w:val="28"/>
        </w:rPr>
        <w:t>Муниципальная услуга «Установка намогильных сооружений» включает в себя следующие цели обращения предоставления муниципальной услуги:</w:t>
      </w:r>
      <w:bookmarkEnd w:id="14"/>
    </w:p>
    <w:p w14:paraId="3B7FC1AE" w14:textId="77777777" w:rsidR="00B43726" w:rsidRPr="008A165D" w:rsidRDefault="00B43726" w:rsidP="00B43726">
      <w:pPr>
        <w:ind w:firstLine="709"/>
        <w:jc w:val="both"/>
        <w:rPr>
          <w:rFonts w:ascii="Times New Roman" w:hAnsi="Times New Roman"/>
          <w:sz w:val="28"/>
          <w:szCs w:val="28"/>
        </w:rPr>
      </w:pPr>
      <w:bookmarkStart w:id="15" w:name="_Hlk205227524"/>
      <w:r w:rsidRPr="008A165D">
        <w:rPr>
          <w:rFonts w:ascii="Times New Roman" w:hAnsi="Times New Roman"/>
          <w:sz w:val="28"/>
          <w:szCs w:val="28"/>
        </w:rPr>
        <w:t>а) регистрация установки, демонтажа, замены намогильных сооружений;</w:t>
      </w:r>
    </w:p>
    <w:p w14:paraId="2F3604A8"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б) получения сведений о намогильных сооружениях из реестра;</w:t>
      </w:r>
    </w:p>
    <w:p w14:paraId="465D6FB5"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в) внесения изменений в сведения о намогильных сооружениях в реестр.</w:t>
      </w:r>
    </w:p>
    <w:p w14:paraId="099341F5" w14:textId="77777777" w:rsidR="00B43726" w:rsidRPr="008A165D" w:rsidRDefault="00B43726" w:rsidP="00B43726">
      <w:pPr>
        <w:ind w:firstLine="709"/>
        <w:jc w:val="both"/>
        <w:rPr>
          <w:rFonts w:ascii="Times New Roman" w:hAnsi="Times New Roman"/>
          <w:sz w:val="28"/>
          <w:szCs w:val="28"/>
        </w:rPr>
      </w:pPr>
      <w:bookmarkStart w:id="16" w:name="_Toc205226101"/>
      <w:bookmarkStart w:id="17" w:name="_Toc205244406"/>
      <w:bookmarkStart w:id="18" w:name="_Toc205367422"/>
      <w:bookmarkStart w:id="19" w:name="_Toc205367582"/>
      <w:bookmarkStart w:id="20" w:name="_Toc205384594"/>
      <w:bookmarkEnd w:id="15"/>
      <w:r w:rsidRPr="002A3044">
        <w:rPr>
          <w:rStyle w:val="30"/>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sidRPr="008A165D">
        <w:rPr>
          <w:rStyle w:val="30"/>
          <w:rFonts w:ascii="Times New Roman" w:hAnsi="Times New Roman" w:cs="Times New Roman"/>
        </w:rPr>
        <w:t>.</w:t>
      </w:r>
      <w:bookmarkStart w:id="21" w:name="_Toc205050719"/>
      <w:bookmarkEnd w:id="16"/>
      <w:bookmarkEnd w:id="17"/>
      <w:bookmarkEnd w:id="18"/>
      <w:bookmarkEnd w:id="19"/>
      <w:bookmarkEnd w:id="20"/>
      <w:r w:rsidRPr="008A165D">
        <w:rPr>
          <w:rFonts w:ascii="Times New Roman" w:hAnsi="Times New Roman"/>
          <w:sz w:val="28"/>
          <w:szCs w:val="28"/>
        </w:rPr>
        <w:t> Административный регламент определяет:</w:t>
      </w:r>
      <w:bookmarkEnd w:id="21"/>
    </w:p>
    <w:p w14:paraId="71560741"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 xml:space="preserve">а) требования к предоставлению муниципальной услуги, включая состав, последовательность и сроки выполнения административных процедур, требования к порядку оказания </w:t>
      </w:r>
      <w:bookmarkStart w:id="22" w:name="_Hlk212032758"/>
      <w:r w:rsidRPr="008A165D">
        <w:rPr>
          <w:rFonts w:ascii="Times New Roman" w:hAnsi="Times New Roman"/>
          <w:sz w:val="28"/>
          <w:szCs w:val="28"/>
        </w:rPr>
        <w:t>услуги (в соответствии с целью обращения) Заявителям</w:t>
      </w:r>
      <w:bookmarkEnd w:id="22"/>
      <w:r w:rsidRPr="008A165D">
        <w:rPr>
          <w:rFonts w:ascii="Times New Roman" w:hAnsi="Times New Roman"/>
          <w:sz w:val="28"/>
          <w:szCs w:val="28"/>
        </w:rPr>
        <w:t>;</w:t>
      </w:r>
    </w:p>
    <w:p w14:paraId="0C612BBF"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б) процедуру взаимодействия Заявителей с Органом посредством ПГС, ФГИС «Единый портал государственных и муниципальных услуг (функций)» (далее – Единый портал), ГИС «Портал государственных и муниципальных услуг Республики Татарстан» (далее – Республиканский портал), а также иными доступными способами, предусмотренными законодательством Российской Федерации;</w:t>
      </w:r>
    </w:p>
    <w:p w14:paraId="06D7FDDB"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в) требования к перечню и оформлению документов, необходимых для получения муниципальной услуги;</w:t>
      </w:r>
    </w:p>
    <w:p w14:paraId="27326844"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г) процедуру осуществления межведомственного информационного взаимодействия при предоставлении муниципальной услуги;</w:t>
      </w:r>
    </w:p>
    <w:p w14:paraId="53D6CAE6"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lastRenderedPageBreak/>
        <w:t>д) основания и требования к информированию Заявителей о порядке предоставления муниципальной услуги;</w:t>
      </w:r>
    </w:p>
    <w:p w14:paraId="7232BD5B"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е) порядок и причины отказа в приёме документов и предоставлении муниципальной услуги;</w:t>
      </w:r>
    </w:p>
    <w:p w14:paraId="1F974A2A"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ж) требования к результату оказания муниципальной услуги.</w:t>
      </w:r>
    </w:p>
    <w:p w14:paraId="0A04FBB6" w14:textId="77777777" w:rsidR="00B43726" w:rsidRPr="008A165D" w:rsidRDefault="00B43726" w:rsidP="00B43726">
      <w:pPr>
        <w:ind w:firstLine="709"/>
        <w:jc w:val="both"/>
        <w:rPr>
          <w:rFonts w:ascii="Times New Roman" w:hAnsi="Times New Roman"/>
          <w:sz w:val="28"/>
          <w:szCs w:val="28"/>
        </w:rPr>
      </w:pPr>
      <w:bookmarkStart w:id="23" w:name="_Toc205226102"/>
      <w:bookmarkStart w:id="24" w:name="_Toc205244407"/>
      <w:bookmarkStart w:id="25" w:name="_Toc205367423"/>
      <w:bookmarkStart w:id="26" w:name="_Toc205367583"/>
      <w:bookmarkStart w:id="27" w:name="_Toc205384595"/>
      <w:r w:rsidRPr="002A3044">
        <w:rPr>
          <w:rStyle w:val="30"/>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bookmarkStart w:id="28" w:name="_Toc205050720"/>
      <w:bookmarkEnd w:id="23"/>
      <w:bookmarkEnd w:id="24"/>
      <w:bookmarkEnd w:id="25"/>
      <w:bookmarkEnd w:id="26"/>
      <w:bookmarkEnd w:id="27"/>
      <w:r w:rsidRPr="002A3044">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8A165D">
        <w:rPr>
          <w:rFonts w:ascii="Times New Roman" w:hAnsi="Times New Roman"/>
          <w:sz w:val="28"/>
          <w:szCs w:val="28"/>
        </w:rPr>
        <w:t>Настоящий Административный регламент обязателен для исполнения должностными лицами Органа местного самоуправления, в ведении которого находятся вопросы проведения работ с намогильными сооружениями (далее – Орган), а также распространяется на Заявителей, обратившихся за получением муниципальной услуги на территории муниципального образования.</w:t>
      </w:r>
      <w:bookmarkEnd w:id="28"/>
    </w:p>
    <w:p w14:paraId="7C392F68" w14:textId="77777777" w:rsidR="00B43726" w:rsidRPr="008A165D" w:rsidRDefault="00B43726" w:rsidP="00B43726">
      <w:pPr>
        <w:ind w:firstLine="709"/>
        <w:jc w:val="both"/>
        <w:rPr>
          <w:rFonts w:ascii="Times New Roman" w:hAnsi="Times New Roman"/>
          <w:sz w:val="28"/>
          <w:szCs w:val="28"/>
        </w:rPr>
      </w:pPr>
      <w:bookmarkStart w:id="29" w:name="_Toc205226104"/>
      <w:bookmarkStart w:id="30" w:name="_Toc205244409"/>
      <w:bookmarkStart w:id="31" w:name="_Toc205367585"/>
      <w:bookmarkStart w:id="32" w:name="_Toc205384597"/>
      <w:r w:rsidRPr="002A3044">
        <w:rPr>
          <w:rStyle w:val="30"/>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bookmarkEnd w:id="29"/>
      <w:bookmarkEnd w:id="30"/>
      <w:bookmarkEnd w:id="31"/>
      <w:bookmarkEnd w:id="32"/>
      <w:r w:rsidRPr="002A3044">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8A165D">
        <w:rPr>
          <w:rFonts w:ascii="Times New Roman" w:hAnsi="Times New Roman"/>
          <w:sz w:val="28"/>
          <w:szCs w:val="28"/>
        </w:rPr>
        <w:t>Заявителями на получение муниципальной услуги «Установка намогильных сооружений» являются лица, ответственные за захоронения, на месте которых производятся работы с намогильными сооружениями, а также их уполномоченные представители (далее – Заявители), в том числе:</w:t>
      </w:r>
    </w:p>
    <w:p w14:paraId="38DCB51F"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а) супруг (супруга), близкий родственник умершего (дети, родители, усыновленные, усыновители, родные братья и родные сестры, внуки, дедушка, бабушка) или иной родственник умершего, являющийся ответственным за захоронение;</w:t>
      </w:r>
    </w:p>
    <w:p w14:paraId="061D4859"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б) лица, действующие на основании доверенности от ответственного за захоронение, оформленной в соответствии с законодательством Российской Федерации;</w:t>
      </w:r>
    </w:p>
    <w:p w14:paraId="2C6D28E5"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в) индивидуальные предприниматели или юридические лица, действующие на основании доверенности от ответственного за захоронение, оформленной в соответствии с законодательством Российской Федерации.</w:t>
      </w:r>
    </w:p>
    <w:p w14:paraId="72C69342"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3. Муниципальная услуга должна быть предоставлена заявителю в соответствии с категориями (признаками) заявителя, которые размещаются на Едином портале.</w:t>
      </w:r>
    </w:p>
    <w:p w14:paraId="470C426A" w14:textId="77777777" w:rsidR="00B43726" w:rsidRPr="008A165D" w:rsidRDefault="00B43726" w:rsidP="00B43726">
      <w:pPr>
        <w:ind w:right="-1"/>
        <w:jc w:val="center"/>
        <w:rPr>
          <w:rFonts w:ascii="Times New Roman" w:hAnsi="Times New Roman"/>
          <w:bCs/>
          <w:sz w:val="28"/>
          <w:szCs w:val="28"/>
        </w:rPr>
      </w:pPr>
    </w:p>
    <w:p w14:paraId="3C5CA4AA" w14:textId="77777777" w:rsidR="00B43726" w:rsidRPr="008A165D" w:rsidRDefault="00B43726" w:rsidP="00B43726">
      <w:pPr>
        <w:ind w:right="-1"/>
        <w:jc w:val="center"/>
        <w:rPr>
          <w:rFonts w:ascii="Times New Roman" w:hAnsi="Times New Roman"/>
          <w:bCs/>
          <w:sz w:val="28"/>
          <w:szCs w:val="28"/>
        </w:rPr>
      </w:pPr>
      <w:r w:rsidRPr="008A165D">
        <w:rPr>
          <w:rFonts w:ascii="Times New Roman" w:hAnsi="Times New Roman"/>
          <w:bCs/>
          <w:sz w:val="28"/>
          <w:szCs w:val="28"/>
        </w:rPr>
        <w:t>II. Стандарт предоставления Услуги</w:t>
      </w:r>
    </w:p>
    <w:p w14:paraId="4925E486" w14:textId="77777777" w:rsidR="00B43726" w:rsidRPr="008A165D" w:rsidRDefault="00B43726" w:rsidP="00B43726">
      <w:pPr>
        <w:pStyle w:val="af1"/>
        <w:spacing w:after="0" w:line="240" w:lineRule="auto"/>
        <w:ind w:left="0" w:right="-1" w:firstLine="709"/>
        <w:jc w:val="both"/>
        <w:rPr>
          <w:rFonts w:ascii="Times New Roman" w:hAnsi="Times New Roman" w:cs="Times New Roman"/>
          <w:sz w:val="28"/>
          <w:szCs w:val="28"/>
        </w:rPr>
      </w:pPr>
    </w:p>
    <w:p w14:paraId="4DBCCF8E" w14:textId="77777777" w:rsidR="00B43726" w:rsidRPr="008A165D" w:rsidRDefault="00B43726" w:rsidP="00B43726">
      <w:pPr>
        <w:ind w:right="-1"/>
        <w:jc w:val="center"/>
        <w:rPr>
          <w:rFonts w:ascii="Times New Roman" w:hAnsi="Times New Roman"/>
          <w:sz w:val="28"/>
          <w:szCs w:val="28"/>
        </w:rPr>
      </w:pPr>
      <w:r w:rsidRPr="008A165D">
        <w:rPr>
          <w:rFonts w:ascii="Times New Roman" w:hAnsi="Times New Roman"/>
          <w:sz w:val="28"/>
          <w:szCs w:val="28"/>
        </w:rPr>
        <w:t>Наименование муниципальной услуги</w:t>
      </w:r>
    </w:p>
    <w:p w14:paraId="5F73637C" w14:textId="77777777" w:rsidR="00B43726" w:rsidRPr="008A165D" w:rsidRDefault="00B43726" w:rsidP="00B43726">
      <w:pPr>
        <w:spacing w:line="276" w:lineRule="auto"/>
        <w:jc w:val="center"/>
        <w:rPr>
          <w:rFonts w:ascii="Times New Roman" w:hAnsi="Times New Roman"/>
          <w:bCs/>
          <w:sz w:val="28"/>
          <w:szCs w:val="28"/>
        </w:rPr>
      </w:pPr>
    </w:p>
    <w:p w14:paraId="68BC7146" w14:textId="77777777" w:rsidR="00B43726" w:rsidRDefault="00B43726" w:rsidP="002A3044">
      <w:pPr>
        <w:spacing w:line="276" w:lineRule="auto"/>
        <w:ind w:firstLine="709"/>
        <w:jc w:val="both"/>
        <w:rPr>
          <w:rFonts w:ascii="Times New Roman" w:hAnsi="Times New Roman"/>
          <w:sz w:val="28"/>
          <w:szCs w:val="28"/>
        </w:rPr>
      </w:pPr>
      <w:r w:rsidRPr="008A165D">
        <w:rPr>
          <w:rFonts w:ascii="Times New Roman" w:hAnsi="Times New Roman"/>
          <w:sz w:val="28"/>
          <w:szCs w:val="28"/>
        </w:rPr>
        <w:t>4. Ус</w:t>
      </w:r>
      <w:r w:rsidR="002A3044">
        <w:rPr>
          <w:rFonts w:ascii="Times New Roman" w:hAnsi="Times New Roman"/>
          <w:sz w:val="28"/>
          <w:szCs w:val="28"/>
        </w:rPr>
        <w:t>тановка намогильных сооружений.</w:t>
      </w:r>
    </w:p>
    <w:p w14:paraId="2052737B" w14:textId="77777777" w:rsidR="002A3044" w:rsidRPr="008A165D" w:rsidRDefault="002A3044" w:rsidP="002A3044">
      <w:pPr>
        <w:spacing w:line="276" w:lineRule="auto"/>
        <w:ind w:firstLine="709"/>
        <w:jc w:val="both"/>
        <w:rPr>
          <w:rFonts w:ascii="Times New Roman" w:hAnsi="Times New Roman"/>
          <w:sz w:val="28"/>
          <w:szCs w:val="28"/>
        </w:rPr>
      </w:pPr>
    </w:p>
    <w:p w14:paraId="1625027D" w14:textId="77777777" w:rsidR="00B43726" w:rsidRPr="008A165D" w:rsidRDefault="00B43726" w:rsidP="00B43726">
      <w:pPr>
        <w:ind w:right="-1"/>
        <w:jc w:val="center"/>
        <w:rPr>
          <w:rFonts w:ascii="Times New Roman" w:hAnsi="Times New Roman"/>
          <w:sz w:val="28"/>
          <w:szCs w:val="28"/>
        </w:rPr>
      </w:pPr>
      <w:r w:rsidRPr="008A165D">
        <w:rPr>
          <w:rFonts w:ascii="Times New Roman" w:hAnsi="Times New Roman"/>
          <w:sz w:val="28"/>
          <w:szCs w:val="28"/>
        </w:rPr>
        <w:t> Наименование органа, предоставляющего муниципальную услугу</w:t>
      </w:r>
    </w:p>
    <w:p w14:paraId="24DD2FDB" w14:textId="77777777" w:rsidR="00B43726" w:rsidRPr="008A165D" w:rsidRDefault="00B43726" w:rsidP="00B43726">
      <w:pPr>
        <w:ind w:right="-1"/>
        <w:jc w:val="center"/>
        <w:rPr>
          <w:rFonts w:ascii="Times New Roman" w:hAnsi="Times New Roman"/>
          <w:sz w:val="28"/>
          <w:szCs w:val="28"/>
        </w:rPr>
      </w:pPr>
    </w:p>
    <w:p w14:paraId="5481B21C" w14:textId="77777777" w:rsidR="00B43726" w:rsidRPr="008A165D" w:rsidRDefault="00B43726" w:rsidP="00B43726">
      <w:pPr>
        <w:spacing w:line="283" w:lineRule="atLeast"/>
        <w:ind w:firstLine="709"/>
        <w:jc w:val="both"/>
        <w:rPr>
          <w:rFonts w:ascii="Times New Roman" w:hAnsi="Times New Roman"/>
          <w:bCs/>
          <w:sz w:val="28"/>
          <w:szCs w:val="28"/>
        </w:rPr>
      </w:pPr>
      <w:r w:rsidRPr="008A165D">
        <w:rPr>
          <w:rFonts w:ascii="Times New Roman" w:hAnsi="Times New Roman"/>
          <w:sz w:val="28"/>
          <w:szCs w:val="28"/>
        </w:rPr>
        <w:t>5. Муниципальную услугу предоставляет</w:t>
      </w:r>
      <w:r w:rsidRPr="008A165D">
        <w:rPr>
          <w:rFonts w:ascii="Times New Roman" w:hAnsi="Times New Roman"/>
          <w:i/>
          <w:sz w:val="28"/>
          <w:szCs w:val="28"/>
        </w:rPr>
        <w:t xml:space="preserve"> </w:t>
      </w:r>
      <w:r w:rsidRPr="008A165D">
        <w:rPr>
          <w:rFonts w:ascii="Times New Roman" w:hAnsi="Times New Roman"/>
          <w:sz w:val="28"/>
          <w:szCs w:val="28"/>
        </w:rPr>
        <w:t>Исполнительный комитет _________ с</w:t>
      </w:r>
      <w:r w:rsidR="00505CF1" w:rsidRPr="008A165D">
        <w:rPr>
          <w:rFonts w:ascii="Times New Roman" w:hAnsi="Times New Roman"/>
          <w:sz w:val="28"/>
          <w:szCs w:val="28"/>
        </w:rPr>
        <w:t>ельского поселения Алькеевского муниципального</w:t>
      </w:r>
      <w:r w:rsidRPr="008A165D">
        <w:rPr>
          <w:rFonts w:ascii="Times New Roman" w:hAnsi="Times New Roman"/>
          <w:sz w:val="28"/>
          <w:szCs w:val="28"/>
        </w:rPr>
        <w:t xml:space="preserve"> района Республики Татарстан</w:t>
      </w:r>
      <w:r w:rsidRPr="008A165D">
        <w:rPr>
          <w:rFonts w:ascii="Times New Roman" w:hAnsi="Times New Roman"/>
          <w:i/>
          <w:sz w:val="28"/>
          <w:szCs w:val="28"/>
        </w:rPr>
        <w:t>.</w:t>
      </w:r>
    </w:p>
    <w:p w14:paraId="0E9AB5F0" w14:textId="77777777" w:rsidR="00B43726" w:rsidRPr="008A165D" w:rsidRDefault="00B43726" w:rsidP="00B43726">
      <w:pPr>
        <w:spacing w:line="276" w:lineRule="auto"/>
        <w:jc w:val="center"/>
        <w:rPr>
          <w:rFonts w:ascii="Times New Roman" w:hAnsi="Times New Roman"/>
          <w:bCs/>
          <w:sz w:val="28"/>
          <w:szCs w:val="28"/>
        </w:rPr>
      </w:pPr>
    </w:p>
    <w:p w14:paraId="604282E4" w14:textId="77777777" w:rsidR="00B43726" w:rsidRPr="008A165D" w:rsidRDefault="00B43726" w:rsidP="00B43726">
      <w:pPr>
        <w:ind w:right="-1"/>
        <w:jc w:val="center"/>
        <w:rPr>
          <w:rFonts w:ascii="Times New Roman" w:hAnsi="Times New Roman"/>
          <w:i/>
          <w:sz w:val="28"/>
          <w:szCs w:val="28"/>
        </w:rPr>
      </w:pPr>
      <w:r w:rsidRPr="008A165D">
        <w:rPr>
          <w:rFonts w:ascii="Times New Roman" w:hAnsi="Times New Roman"/>
          <w:sz w:val="28"/>
          <w:szCs w:val="28"/>
        </w:rPr>
        <w:t>Результат предоставления муниципальной услуги</w:t>
      </w:r>
    </w:p>
    <w:p w14:paraId="72A44256" w14:textId="77777777" w:rsidR="00B43726" w:rsidRPr="008A165D" w:rsidRDefault="00B43726" w:rsidP="00B43726">
      <w:pPr>
        <w:spacing w:line="276" w:lineRule="auto"/>
        <w:ind w:firstLine="709"/>
        <w:jc w:val="both"/>
        <w:rPr>
          <w:rFonts w:ascii="Times New Roman" w:hAnsi="Times New Roman"/>
          <w:sz w:val="28"/>
          <w:szCs w:val="28"/>
        </w:rPr>
      </w:pPr>
    </w:p>
    <w:p w14:paraId="2291D175" w14:textId="77777777" w:rsidR="00B43726" w:rsidRPr="008A165D" w:rsidRDefault="00B43726" w:rsidP="00B43726">
      <w:pPr>
        <w:ind w:firstLine="709"/>
        <w:jc w:val="both"/>
        <w:rPr>
          <w:rFonts w:ascii="Times New Roman" w:hAnsi="Times New Roman"/>
          <w:sz w:val="28"/>
          <w:szCs w:val="28"/>
        </w:rPr>
      </w:pPr>
      <w:bookmarkStart w:id="33" w:name="_Toc205226125"/>
      <w:bookmarkStart w:id="34" w:name="_Toc205244430"/>
      <w:bookmarkStart w:id="35" w:name="_Toc205367607"/>
      <w:bookmarkStart w:id="36" w:name="_Toc205384619"/>
      <w:r w:rsidRPr="002A3044">
        <w:rPr>
          <w:rStyle w:val="30"/>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bookmarkEnd w:id="33"/>
      <w:bookmarkEnd w:id="34"/>
      <w:bookmarkEnd w:id="35"/>
      <w:bookmarkEnd w:id="36"/>
      <w:r w:rsidRPr="002A3044">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8A165D">
        <w:rPr>
          <w:rFonts w:ascii="Times New Roman" w:hAnsi="Times New Roman"/>
          <w:sz w:val="28"/>
          <w:szCs w:val="28"/>
        </w:rPr>
        <w:t>Результатами предоставления муниципальной услуги «Установка намогильных сооружений» являются:</w:t>
      </w:r>
    </w:p>
    <w:p w14:paraId="4F1D44DA"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lastRenderedPageBreak/>
        <w:t xml:space="preserve">а) при регистрации установки, демонтажа, замены намогильных сооружений с использованием цифрового паспорта кладбищ и картографической подосновы – уведомление о регистрации проведения работ с намогильными </w:t>
      </w:r>
      <w:r w:rsidR="00505CF1" w:rsidRPr="008A165D">
        <w:rPr>
          <w:rFonts w:ascii="Times New Roman" w:hAnsi="Times New Roman"/>
          <w:sz w:val="28"/>
          <w:szCs w:val="28"/>
        </w:rPr>
        <w:t>сооружениями (</w:t>
      </w:r>
      <w:r w:rsidRPr="008A165D">
        <w:rPr>
          <w:rFonts w:ascii="Times New Roman" w:hAnsi="Times New Roman"/>
          <w:sz w:val="28"/>
          <w:szCs w:val="28"/>
        </w:rPr>
        <w:t>по форме Приложения № 8 к настоящему Административному регламенту);</w:t>
      </w:r>
    </w:p>
    <w:p w14:paraId="30E746BF"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б) при получении сведений о намогильных сооружениях из реестра – выписка о намогильных сооружениях из реестра (по форме Приложения № 10 к настоящему Административному регламенту);</w:t>
      </w:r>
    </w:p>
    <w:p w14:paraId="3391E847"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в) при внесении изменений в сведения о намогильных сооружениях в реестр – актуализированная выписка о намогильных сооружениях из реестра (по форме Приложения № 10 к настоящему Административному регламенту);</w:t>
      </w:r>
    </w:p>
    <w:p w14:paraId="7F88ABEE"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г) при отказе в предоставлении муниципальной услуги – решение (уведомление) об отказе с указанием основания (по форме Приложения № 9 к настоящему Административному регламенту).</w:t>
      </w:r>
    </w:p>
    <w:p w14:paraId="3938B5E2" w14:textId="77777777" w:rsidR="00B43726" w:rsidRPr="008A165D" w:rsidRDefault="00B43726" w:rsidP="00B43726">
      <w:pPr>
        <w:ind w:firstLine="709"/>
        <w:jc w:val="both"/>
        <w:rPr>
          <w:rFonts w:ascii="Times New Roman" w:hAnsi="Times New Roman"/>
          <w:sz w:val="28"/>
          <w:szCs w:val="28"/>
        </w:rPr>
      </w:pPr>
      <w:bookmarkStart w:id="37" w:name="_Toc205226126"/>
      <w:bookmarkStart w:id="38" w:name="_Toc205244431"/>
      <w:bookmarkStart w:id="39" w:name="_Toc205367608"/>
      <w:bookmarkStart w:id="40" w:name="_Toc205384620"/>
      <w:r w:rsidRPr="008A165D">
        <w:rPr>
          <w:rStyle w:val="30"/>
          <w:rFonts w:ascii="Times New Roman" w:hAnsi="Times New Roman" w:cs="Times New Roman"/>
        </w:rPr>
        <w:t>7.</w:t>
      </w:r>
      <w:bookmarkEnd w:id="37"/>
      <w:bookmarkEnd w:id="38"/>
      <w:bookmarkEnd w:id="39"/>
      <w:bookmarkEnd w:id="40"/>
      <w:r w:rsidRPr="008A165D">
        <w:rPr>
          <w:rFonts w:ascii="Times New Roman" w:hAnsi="Times New Roman"/>
          <w:sz w:val="28"/>
          <w:szCs w:val="28"/>
        </w:rPr>
        <w:t> Результат предоставления муниципальной услуги выдается Заявителю:</w:t>
      </w:r>
    </w:p>
    <w:p w14:paraId="4FA672A5" w14:textId="77777777" w:rsidR="00B43726" w:rsidRPr="008A165D" w:rsidRDefault="00B43726" w:rsidP="00B43726">
      <w:pPr>
        <w:pStyle w:val="af1"/>
        <w:spacing w:after="0" w:line="240" w:lineRule="auto"/>
        <w:ind w:left="0" w:firstLine="709"/>
        <w:contextualSpacing w:val="0"/>
        <w:jc w:val="both"/>
        <w:rPr>
          <w:rFonts w:ascii="Times New Roman" w:hAnsi="Times New Roman" w:cs="Times New Roman"/>
          <w:sz w:val="28"/>
          <w:szCs w:val="28"/>
        </w:rPr>
      </w:pPr>
      <w:r w:rsidRPr="008A165D">
        <w:rPr>
          <w:rFonts w:ascii="Times New Roman" w:hAnsi="Times New Roman" w:cs="Times New Roman"/>
          <w:sz w:val="28"/>
          <w:szCs w:val="28"/>
        </w:rPr>
        <w:t xml:space="preserve">а) при личном обращении в Орган или </w:t>
      </w:r>
      <w:r w:rsidR="00505CF1" w:rsidRPr="008A165D">
        <w:rPr>
          <w:rFonts w:ascii="Times New Roman" w:hAnsi="Times New Roman" w:cs="Times New Roman"/>
          <w:sz w:val="28"/>
          <w:szCs w:val="28"/>
        </w:rPr>
        <w:t>МФЦ –</w:t>
      </w:r>
      <w:r w:rsidRPr="008A165D">
        <w:rPr>
          <w:rFonts w:ascii="Times New Roman" w:hAnsi="Times New Roman" w:cs="Times New Roman"/>
          <w:sz w:val="28"/>
          <w:szCs w:val="28"/>
        </w:rPr>
        <w:t xml:space="preserve"> на бумажном носителе, подписанном уполномоченным должностным лицом Органа (с печатью при наличии), а по желанию заявителя – в электронной форме;</w:t>
      </w:r>
    </w:p>
    <w:p w14:paraId="3F891216"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 xml:space="preserve">б) при подаче заявления через Единый портал, Республиканский портал – в форме электронного документа, подписанного </w:t>
      </w:r>
      <w:r w:rsidRPr="008A165D">
        <w:rPr>
          <w:rFonts w:ascii="Times New Roman" w:eastAsia="Times New Roman" w:hAnsi="Times New Roman"/>
          <w:sz w:val="28"/>
          <w:szCs w:val="28"/>
        </w:rPr>
        <w:t xml:space="preserve">усиленной </w:t>
      </w:r>
      <w:r w:rsidRPr="008A165D">
        <w:rPr>
          <w:rFonts w:ascii="Times New Roman" w:hAnsi="Times New Roman"/>
          <w:sz w:val="28"/>
          <w:szCs w:val="28"/>
        </w:rPr>
        <w:t>квалифицированной электронной подписью должностного лица Органа, в соответствии с Федеральным законом от 06.04.2011 № 63-ФЗ «Об электронной подписи» (далее – Федеральный закон № 63-ФЗ) в личный кабинет Единого портала, Республиканского портала.</w:t>
      </w:r>
    </w:p>
    <w:p w14:paraId="0887B049" w14:textId="77777777" w:rsidR="00B43726" w:rsidRPr="008A165D" w:rsidRDefault="00B43726" w:rsidP="00B43726">
      <w:pPr>
        <w:ind w:firstLine="709"/>
        <w:jc w:val="both"/>
        <w:rPr>
          <w:rFonts w:ascii="Times New Roman" w:hAnsi="Times New Roman"/>
          <w:sz w:val="28"/>
          <w:szCs w:val="28"/>
        </w:rPr>
      </w:pPr>
    </w:p>
    <w:p w14:paraId="58828F46" w14:textId="77777777" w:rsidR="00B43726" w:rsidRPr="008A165D" w:rsidRDefault="00B43726" w:rsidP="00B43726">
      <w:pPr>
        <w:ind w:left="709"/>
        <w:jc w:val="center"/>
        <w:outlineLvl w:val="1"/>
        <w:rPr>
          <w:rFonts w:ascii="Times New Roman" w:hAnsi="Times New Roman"/>
          <w:sz w:val="28"/>
          <w:szCs w:val="28"/>
        </w:rPr>
      </w:pPr>
      <w:r w:rsidRPr="008A165D">
        <w:rPr>
          <w:rFonts w:ascii="Times New Roman" w:hAnsi="Times New Roman"/>
          <w:sz w:val="28"/>
          <w:szCs w:val="28"/>
        </w:rPr>
        <w:t>Срок предоставления муниципальной услуги</w:t>
      </w:r>
    </w:p>
    <w:p w14:paraId="23BF5775" w14:textId="77777777" w:rsidR="00B43726" w:rsidRPr="008A165D" w:rsidRDefault="00B43726" w:rsidP="00B43726">
      <w:pPr>
        <w:ind w:firstLine="709"/>
        <w:jc w:val="both"/>
        <w:rPr>
          <w:rFonts w:ascii="Times New Roman" w:hAnsi="Times New Roman"/>
          <w:sz w:val="28"/>
          <w:szCs w:val="28"/>
        </w:rPr>
      </w:pPr>
    </w:p>
    <w:p w14:paraId="7E8AF3F9" w14:textId="77777777" w:rsidR="00B43726" w:rsidRPr="008A165D" w:rsidRDefault="00B43726" w:rsidP="00B43726">
      <w:pPr>
        <w:ind w:firstLine="709"/>
        <w:jc w:val="both"/>
        <w:rPr>
          <w:rFonts w:ascii="Times New Roman" w:hAnsi="Times New Roman"/>
          <w:sz w:val="28"/>
          <w:szCs w:val="28"/>
        </w:rPr>
      </w:pPr>
      <w:bookmarkStart w:id="41" w:name="_Toc205226131"/>
      <w:bookmarkStart w:id="42" w:name="_Toc205244436"/>
      <w:bookmarkStart w:id="43" w:name="_Toc205367613"/>
      <w:bookmarkStart w:id="44" w:name="_Toc205384625"/>
      <w:r w:rsidRPr="008A165D">
        <w:rPr>
          <w:rStyle w:val="30"/>
          <w:rFonts w:ascii="Times New Roman" w:hAnsi="Times New Roman" w:cs="Times New Roman"/>
        </w:rPr>
        <w:t>8.</w:t>
      </w:r>
      <w:bookmarkEnd w:id="41"/>
      <w:bookmarkEnd w:id="42"/>
      <w:bookmarkEnd w:id="43"/>
      <w:bookmarkEnd w:id="44"/>
      <w:r w:rsidRPr="008A165D">
        <w:rPr>
          <w:rFonts w:ascii="Times New Roman" w:hAnsi="Times New Roman"/>
          <w:sz w:val="28"/>
          <w:szCs w:val="28"/>
        </w:rPr>
        <w:t xml:space="preserve"> Срок предоставления муниципальной услуги «Установка намогильных сооружений», а также её </w:t>
      </w:r>
      <w:proofErr w:type="spellStart"/>
      <w:r w:rsidRPr="008A165D">
        <w:rPr>
          <w:rFonts w:ascii="Times New Roman" w:hAnsi="Times New Roman"/>
          <w:sz w:val="28"/>
          <w:szCs w:val="28"/>
        </w:rPr>
        <w:t>подуслуг</w:t>
      </w:r>
      <w:proofErr w:type="spellEnd"/>
      <w:r w:rsidRPr="008A165D">
        <w:rPr>
          <w:rFonts w:ascii="Times New Roman" w:hAnsi="Times New Roman"/>
          <w:sz w:val="28"/>
          <w:szCs w:val="28"/>
        </w:rPr>
        <w:t>, составляет:</w:t>
      </w:r>
    </w:p>
    <w:p w14:paraId="33BE9ACF"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а) при регистрации установки, демонтажа, замены намогильного сооружения – 4 (четыре) рабочих дня со дня поступления заявления;</w:t>
      </w:r>
    </w:p>
    <w:p w14:paraId="3245BAB6"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б) при получении сведений о намогильных сооружениях из реестра – 1 (один) рабочий день с момента поступления заявления;</w:t>
      </w:r>
    </w:p>
    <w:p w14:paraId="3818A4D8"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в) при внесении изменений в сведения о намогильных сооружениях в реестр – 1 (один) рабочий день со дня поступления заявления.</w:t>
      </w:r>
    </w:p>
    <w:p w14:paraId="2478CC4F"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9. 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 но не может превышать 5 (пять) рабочих дней с даты окончания нормативного срока предоставления услуги. О продлении срока заявитель уведомляется посредством выбранного им способа получения информации.</w:t>
      </w:r>
    </w:p>
    <w:p w14:paraId="4942C45F"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10. Срок предоставления муниципальной услуги исчисляется со следующего рабочего дня после поступления заявления и всех необходимых документов в Орган.</w:t>
      </w:r>
    </w:p>
    <w:p w14:paraId="217449E7"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11. Информация о сроках предоставления муниципальной услуги доводится до сведения заявителей, включая размещение на официальных ресурсах Органа.</w:t>
      </w:r>
    </w:p>
    <w:p w14:paraId="0543F126" w14:textId="77777777" w:rsidR="00B43726" w:rsidRPr="008A165D" w:rsidRDefault="00B43726" w:rsidP="00B43726">
      <w:pPr>
        <w:ind w:firstLine="709"/>
        <w:jc w:val="both"/>
        <w:rPr>
          <w:rFonts w:ascii="Times New Roman" w:hAnsi="Times New Roman"/>
          <w:sz w:val="28"/>
          <w:szCs w:val="28"/>
        </w:rPr>
      </w:pPr>
    </w:p>
    <w:p w14:paraId="1A86E432" w14:textId="77777777" w:rsidR="00B43726" w:rsidRPr="008A165D" w:rsidRDefault="00B43726" w:rsidP="00B43726">
      <w:pPr>
        <w:ind w:firstLine="709"/>
        <w:jc w:val="center"/>
        <w:rPr>
          <w:rFonts w:ascii="Times New Roman" w:hAnsi="Times New Roman"/>
          <w:sz w:val="28"/>
          <w:szCs w:val="28"/>
        </w:rPr>
      </w:pPr>
      <w:r w:rsidRPr="008A165D">
        <w:rPr>
          <w:rFonts w:ascii="Times New Roman" w:hAnsi="Times New Roman"/>
          <w:sz w:val="28"/>
          <w:szCs w:val="28"/>
        </w:rPr>
        <w:lastRenderedPageBreak/>
        <w:t>Исчерпывающий перечень оснований для отказа в приеме заявления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43ED1E24" w14:textId="77777777" w:rsidR="00B43726" w:rsidRPr="008A165D" w:rsidRDefault="00B43726" w:rsidP="00B43726">
      <w:pPr>
        <w:ind w:left="709" w:firstLine="709"/>
        <w:rPr>
          <w:rFonts w:ascii="Times New Roman" w:hAnsi="Times New Roman"/>
          <w:sz w:val="28"/>
          <w:szCs w:val="28"/>
        </w:rPr>
      </w:pPr>
    </w:p>
    <w:p w14:paraId="7AAA2BF5" w14:textId="77777777" w:rsidR="00B43726" w:rsidRPr="008A165D" w:rsidRDefault="00B43726" w:rsidP="00B43726">
      <w:pPr>
        <w:ind w:left="709" w:firstLine="709"/>
        <w:rPr>
          <w:rFonts w:ascii="Times New Roman" w:hAnsi="Times New Roman"/>
          <w:sz w:val="28"/>
          <w:szCs w:val="28"/>
        </w:rPr>
      </w:pPr>
    </w:p>
    <w:p w14:paraId="6D6550E2" w14:textId="77777777" w:rsidR="00B43726" w:rsidRPr="008A165D" w:rsidRDefault="00B43726" w:rsidP="00B43726">
      <w:pPr>
        <w:ind w:firstLine="709"/>
        <w:jc w:val="both"/>
        <w:rPr>
          <w:rFonts w:ascii="Times New Roman" w:hAnsi="Times New Roman"/>
          <w:sz w:val="28"/>
          <w:szCs w:val="28"/>
        </w:rPr>
      </w:pPr>
      <w:r w:rsidRPr="002A3044">
        <w:rPr>
          <w:rFonts w:ascii="Times New Roman" w:hAnsi="Times New Roman"/>
          <w:sz w:val="28"/>
          <w:szCs w:val="28"/>
        </w:rPr>
        <w:t>12</w:t>
      </w:r>
      <w:r w:rsidRPr="002A3044">
        <w:t>.</w:t>
      </w:r>
      <w:r w:rsidRPr="002A3044">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8A165D">
        <w:rPr>
          <w:rFonts w:ascii="Times New Roman" w:hAnsi="Times New Roman"/>
          <w:sz w:val="28"/>
          <w:szCs w:val="28"/>
        </w:rPr>
        <w:t>Основаниями для отказа в приеме документов, необходимых для предоставления муниципальной услуги «Установка намогильных сооружений», являются:</w:t>
      </w:r>
    </w:p>
    <w:p w14:paraId="62DCEA1B"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а) предоставление неполного комплекта документов, необходимых для рассмотрения заявления о предоставлении муниципальной услуги в соответствии с Приложением № 3 к настоящему Административному регламенту, либо несоответствие представленных документов установленным требованиям по их оформлению;</w:t>
      </w:r>
    </w:p>
    <w:p w14:paraId="500DFF53"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б) предоставление заявления или иных документов лицом, не имеющим права на обращение за предоставлением муниципальной услуги (отсутствие у Заявителя надлежаще оформленных полномочий);</w:t>
      </w:r>
    </w:p>
    <w:p w14:paraId="4408F41C"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в) предоставление документов, утративших силу на момент обращения за услугой;</w:t>
      </w:r>
    </w:p>
    <w:p w14:paraId="2689B1A9"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г) предоставление документов, содержащих подчистки, исправления, не удостоверенные в порядке, установленном законодательством Российской Федерации;</w:t>
      </w:r>
    </w:p>
    <w:p w14:paraId="0B7171EC"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д) предоставление документов, сведения в которых противоречат друг другу или иным данным, имеющимся у Органа;</w:t>
      </w:r>
    </w:p>
    <w:p w14:paraId="1A2C0FD4"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е) отказ получателя услуги от дачи согласия на обработку персональных данных, если оно требуется для оказания услуги;</w:t>
      </w:r>
    </w:p>
    <w:p w14:paraId="2767E81F"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ж)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5840B844"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з)</w:t>
      </w:r>
      <w:r w:rsidRPr="008A165D">
        <w:rPr>
          <w:rFonts w:ascii="Times New Roman" w:eastAsia="Times New Roman" w:hAnsi="Times New Roman"/>
          <w:sz w:val="28"/>
          <w:szCs w:val="28"/>
        </w:rPr>
        <w:t> </w:t>
      </w:r>
      <w:r w:rsidRPr="008A165D">
        <w:rPr>
          <w:rFonts w:ascii="Times New Roman" w:hAnsi="Times New Roman"/>
          <w:sz w:val="28"/>
          <w:szCs w:val="28"/>
        </w:rPr>
        <w:t>некорректное заполнение обязательных интерактивных полей в заявлении на Едином портале, Республиканском портале или наличие ошибок, в том числе в документах, поданных Заявителем, необходимых для предоставления муниципальной услуги;</w:t>
      </w:r>
    </w:p>
    <w:p w14:paraId="45E9DBB9"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и)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379F2BF0"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к) заявление подано лицом, не имеющим полномочий представлять интересы Заявителя (в том числе предоставление заявление или иных документов подано лицом, не имеющим права на обращение).</w:t>
      </w:r>
    </w:p>
    <w:p w14:paraId="706566F5" w14:textId="77777777" w:rsidR="00B43726" w:rsidRDefault="00B43726" w:rsidP="00B43726">
      <w:pPr>
        <w:ind w:firstLine="709"/>
        <w:jc w:val="both"/>
        <w:rPr>
          <w:rFonts w:ascii="Times New Roman" w:hAnsi="Times New Roman"/>
          <w:sz w:val="28"/>
          <w:szCs w:val="28"/>
        </w:rPr>
      </w:pPr>
      <w:r w:rsidRPr="002A3044">
        <w:rPr>
          <w:rFonts w:ascii="Times New Roman" w:hAnsi="Times New Roman"/>
          <w:sz w:val="28"/>
          <w:szCs w:val="28"/>
        </w:rPr>
        <w:t>12.1.</w:t>
      </w:r>
      <w:r w:rsidRPr="002A3044">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8A165D">
        <w:rPr>
          <w:rFonts w:ascii="Times New Roman" w:hAnsi="Times New Roman"/>
          <w:sz w:val="28"/>
          <w:szCs w:val="28"/>
        </w:rPr>
        <w:t xml:space="preserve">В случае отказа в приёме документов Заявителю предоставляется мотивированное письменное уведомление (на бумажном носителе при личном обращении либо в форме электронного документа при подаче заявления посредством Единого портала, Республиканского портала), содержащее ссылку на соответствующий пункт настоящего Административного регламента и перечень </w:t>
      </w:r>
      <w:r w:rsidRPr="008A165D">
        <w:rPr>
          <w:rFonts w:ascii="Times New Roman" w:hAnsi="Times New Roman"/>
          <w:sz w:val="28"/>
          <w:szCs w:val="28"/>
        </w:rPr>
        <w:lastRenderedPageBreak/>
        <w:t>документов (сведений), подлежащих предоставлению и (или) корректировке (по форме Приложения № 11 к настоящему Административному регламенту).</w:t>
      </w:r>
    </w:p>
    <w:p w14:paraId="7D2BBDDC" w14:textId="77777777" w:rsidR="002A3044" w:rsidRPr="008A165D" w:rsidRDefault="002A3044" w:rsidP="00B43726">
      <w:pPr>
        <w:ind w:firstLine="709"/>
        <w:jc w:val="both"/>
        <w:rPr>
          <w:rFonts w:ascii="Times New Roman" w:hAnsi="Times New Roman"/>
          <w:sz w:val="28"/>
          <w:szCs w:val="28"/>
        </w:rPr>
      </w:pPr>
    </w:p>
    <w:p w14:paraId="121FA0AE" w14:textId="77777777" w:rsidR="00B43726" w:rsidRPr="008A165D" w:rsidRDefault="00B43726" w:rsidP="00B43726">
      <w:pPr>
        <w:ind w:firstLine="709"/>
        <w:jc w:val="both"/>
        <w:rPr>
          <w:rFonts w:ascii="Times New Roman" w:hAnsi="Times New Roman"/>
          <w:sz w:val="28"/>
          <w:szCs w:val="28"/>
        </w:rPr>
      </w:pPr>
      <w:r w:rsidRPr="002A3044">
        <w:rPr>
          <w:rFonts w:ascii="Times New Roman" w:hAnsi="Times New Roman"/>
          <w:sz w:val="28"/>
          <w:szCs w:val="28"/>
        </w:rPr>
        <w:t>13.</w:t>
      </w:r>
      <w:r w:rsidRPr="008A165D">
        <w:rPr>
          <w:rFonts w:ascii="Times New Roman" w:hAnsi="Times New Roman"/>
          <w:sz w:val="28"/>
          <w:szCs w:val="28"/>
        </w:rPr>
        <w:t> Основания для приостановления предоставления муниципальной услуги:</w:t>
      </w:r>
    </w:p>
    <w:p w14:paraId="6263DB25"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а) направление межведомственных запросов для получения сведений и (или) документов, необходимых для принятия решения по заявлению либо подтверждения прав и полномочий Заявителя, если такие сведения (документы) не были представлены Заявителем и не находятся в распоряжении Органа. В этом случае срок предоставления муниципальной услуги приостанавливается до получения ответа, но не более срока, установленного законодательством Российской Федерации для получения соответствующих сведений (документов);</w:t>
      </w:r>
    </w:p>
    <w:p w14:paraId="2BDB1387"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б) обращение за информацией к третьим лицам, в том числе согласование с иными правообладателями места захоронения (намогильного сооружения), если представленное Заявителем согласие является обязательным в силу закона или регламента;</w:t>
      </w:r>
    </w:p>
    <w:p w14:paraId="0E88E9E7"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в) внесение изменений в учётные (реестровые) сведения, требующих документального подтверждения, получение которых возможно только по инициативе Заявителя либо Органа после подтверждения Заявителем необходимости таких изменений.</w:t>
      </w:r>
    </w:p>
    <w:p w14:paraId="3581FDD0" w14:textId="77777777" w:rsidR="00B43726" w:rsidRPr="008A165D" w:rsidRDefault="00B43726" w:rsidP="00B43726">
      <w:pPr>
        <w:ind w:firstLine="709"/>
        <w:jc w:val="both"/>
        <w:rPr>
          <w:rFonts w:ascii="Times New Roman" w:hAnsi="Times New Roman"/>
          <w:sz w:val="28"/>
          <w:szCs w:val="28"/>
        </w:rPr>
      </w:pPr>
      <w:r w:rsidRPr="002A3044">
        <w:rPr>
          <w:rFonts w:ascii="Times New Roman" w:hAnsi="Times New Roman"/>
          <w:sz w:val="28"/>
          <w:szCs w:val="28"/>
        </w:rPr>
        <w:t>14.</w:t>
      </w:r>
      <w:r w:rsidRPr="008A165D">
        <w:rPr>
          <w:rFonts w:ascii="Times New Roman" w:hAnsi="Times New Roman"/>
          <w:sz w:val="28"/>
          <w:szCs w:val="28"/>
        </w:rPr>
        <w:t> Исчерпывающий перечень оснований для отказа в предоставлении муниципальной услуги:</w:t>
      </w:r>
    </w:p>
    <w:p w14:paraId="56F2E58F"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а) непредоставление документов, обязанность представления которых возложена на Заявителя;</w:t>
      </w:r>
    </w:p>
    <w:p w14:paraId="3F5D865A"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б) отсутствие у Заявителя или его представителя прав на получение услуги либо отсутствие необходимых полномочий, подтвержденных документально;</w:t>
      </w:r>
    </w:p>
    <w:p w14:paraId="01F7F7A7"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в) наличие в представленных документах неполной, искаженной или недостоверной информации;</w:t>
      </w:r>
    </w:p>
    <w:p w14:paraId="20E463B0"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г) отсутствие необходимых сведений в реестре;</w:t>
      </w:r>
    </w:p>
    <w:p w14:paraId="74D11C3F"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д) отсутствие обоснования для внесения изменений в реестр;</w:t>
      </w:r>
    </w:p>
    <w:p w14:paraId="15358E68" w14:textId="77777777" w:rsidR="00B43726" w:rsidRPr="008A165D" w:rsidRDefault="00B43726" w:rsidP="00B43726">
      <w:pPr>
        <w:tabs>
          <w:tab w:val="left" w:pos="6993"/>
        </w:tabs>
        <w:ind w:firstLine="709"/>
        <w:jc w:val="both"/>
        <w:rPr>
          <w:rFonts w:ascii="Times New Roman" w:hAnsi="Times New Roman"/>
          <w:sz w:val="28"/>
          <w:szCs w:val="28"/>
        </w:rPr>
      </w:pPr>
      <w:r w:rsidRPr="008A165D">
        <w:rPr>
          <w:rFonts w:ascii="Times New Roman" w:hAnsi="Times New Roman"/>
          <w:sz w:val="28"/>
          <w:szCs w:val="28"/>
        </w:rPr>
        <w:t>е) нарушение нормативных сроков установки намогильного сооружения;</w:t>
      </w:r>
    </w:p>
    <w:p w14:paraId="42A4E673" w14:textId="77777777" w:rsidR="00B43726" w:rsidRPr="008A165D" w:rsidRDefault="00B43726" w:rsidP="00B43726">
      <w:pPr>
        <w:tabs>
          <w:tab w:val="left" w:pos="6993"/>
        </w:tabs>
        <w:ind w:firstLine="709"/>
        <w:jc w:val="both"/>
        <w:rPr>
          <w:rFonts w:ascii="Times New Roman" w:hAnsi="Times New Roman"/>
          <w:sz w:val="28"/>
          <w:szCs w:val="28"/>
        </w:rPr>
      </w:pPr>
      <w:r w:rsidRPr="008A165D">
        <w:rPr>
          <w:rFonts w:ascii="Times New Roman" w:hAnsi="Times New Roman"/>
          <w:sz w:val="28"/>
          <w:szCs w:val="28"/>
        </w:rPr>
        <w:t>ж) несоответствие намогильного сооружения установленным нормам безопасности;</w:t>
      </w:r>
    </w:p>
    <w:p w14:paraId="4B29AC3C" w14:textId="77777777" w:rsidR="00B43726" w:rsidRPr="008A165D" w:rsidRDefault="00B43726" w:rsidP="00B43726">
      <w:pPr>
        <w:tabs>
          <w:tab w:val="left" w:pos="6993"/>
        </w:tabs>
        <w:ind w:firstLine="709"/>
        <w:jc w:val="both"/>
        <w:rPr>
          <w:rFonts w:ascii="Times New Roman" w:hAnsi="Times New Roman"/>
          <w:sz w:val="28"/>
          <w:szCs w:val="28"/>
        </w:rPr>
      </w:pPr>
      <w:r w:rsidRPr="008A165D">
        <w:rPr>
          <w:rFonts w:ascii="Times New Roman" w:hAnsi="Times New Roman"/>
          <w:sz w:val="28"/>
          <w:szCs w:val="28"/>
        </w:rPr>
        <w:t>з) отсутствие разрешения на работы;</w:t>
      </w:r>
    </w:p>
    <w:p w14:paraId="18C14733" w14:textId="77777777" w:rsidR="00B43726" w:rsidRPr="008A165D" w:rsidRDefault="00B43726" w:rsidP="00B43726">
      <w:pPr>
        <w:tabs>
          <w:tab w:val="left" w:pos="6993"/>
        </w:tabs>
        <w:ind w:firstLine="709"/>
        <w:jc w:val="both"/>
        <w:rPr>
          <w:rFonts w:ascii="Times New Roman" w:hAnsi="Times New Roman"/>
          <w:sz w:val="28"/>
          <w:szCs w:val="28"/>
        </w:rPr>
      </w:pPr>
      <w:r w:rsidRPr="008A165D">
        <w:rPr>
          <w:rFonts w:ascii="Times New Roman" w:hAnsi="Times New Roman"/>
          <w:sz w:val="28"/>
          <w:szCs w:val="28"/>
        </w:rPr>
        <w:t>и) намогильное сооружение расположено на захоронении, относящемуся к культурному наследию;</w:t>
      </w:r>
    </w:p>
    <w:p w14:paraId="49D53B5B" w14:textId="77777777" w:rsidR="00B43726" w:rsidRPr="008A165D" w:rsidRDefault="00B43726" w:rsidP="00B43726">
      <w:pPr>
        <w:tabs>
          <w:tab w:val="left" w:pos="6993"/>
        </w:tabs>
        <w:ind w:firstLine="709"/>
        <w:jc w:val="both"/>
        <w:rPr>
          <w:rFonts w:ascii="Times New Roman" w:hAnsi="Times New Roman"/>
          <w:sz w:val="28"/>
          <w:szCs w:val="28"/>
        </w:rPr>
      </w:pPr>
      <w:r w:rsidRPr="008A165D">
        <w:rPr>
          <w:rFonts w:ascii="Times New Roman" w:hAnsi="Times New Roman"/>
          <w:sz w:val="28"/>
          <w:szCs w:val="28"/>
        </w:rPr>
        <w:t>к) технические ограничения кладбища на установку намогильного сооружения;</w:t>
      </w:r>
    </w:p>
    <w:p w14:paraId="1452E502" w14:textId="77777777" w:rsidR="00B43726" w:rsidRPr="008A165D" w:rsidRDefault="00B43726" w:rsidP="00B43726">
      <w:pPr>
        <w:tabs>
          <w:tab w:val="left" w:pos="6993"/>
        </w:tabs>
        <w:ind w:firstLine="709"/>
        <w:jc w:val="both"/>
        <w:rPr>
          <w:rFonts w:ascii="Times New Roman" w:hAnsi="Times New Roman"/>
          <w:sz w:val="28"/>
          <w:szCs w:val="28"/>
        </w:rPr>
      </w:pPr>
      <w:r w:rsidRPr="008A165D">
        <w:rPr>
          <w:rFonts w:ascii="Times New Roman" w:hAnsi="Times New Roman"/>
          <w:sz w:val="28"/>
          <w:szCs w:val="28"/>
        </w:rPr>
        <w:t>л) выбранный период работ не соответствует погодным условиям;</w:t>
      </w:r>
    </w:p>
    <w:p w14:paraId="4B283420"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м) отсутствие у Заявителя оригиналов или надлежаще оформленных копий необходимых документов, подтверждающих основания для предоставления услуги, при истечении срока на устранение недостатков;</w:t>
      </w:r>
    </w:p>
    <w:p w14:paraId="60648484"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н) несоблюдение требований к форме и содержанию поданных документов, препятствующее их рассмотрению по существу;</w:t>
      </w:r>
    </w:p>
    <w:p w14:paraId="0B3CB471"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о) отсутствие права на получение услуги (с приложением обоснования).</w:t>
      </w:r>
    </w:p>
    <w:p w14:paraId="32E30986" w14:textId="77777777" w:rsidR="00B43726" w:rsidRPr="008A165D" w:rsidRDefault="00B43726" w:rsidP="00B43726">
      <w:pPr>
        <w:ind w:firstLine="709"/>
        <w:jc w:val="both"/>
        <w:rPr>
          <w:rFonts w:ascii="Times New Roman" w:hAnsi="Times New Roman"/>
          <w:sz w:val="28"/>
          <w:szCs w:val="28"/>
        </w:rPr>
      </w:pPr>
      <w:r w:rsidRPr="002A3044">
        <w:rPr>
          <w:rFonts w:ascii="Times New Roman" w:hAnsi="Times New Roman"/>
          <w:sz w:val="28"/>
          <w:szCs w:val="28"/>
        </w:rPr>
        <w:lastRenderedPageBreak/>
        <w:t>14.1.</w:t>
      </w:r>
      <w:r w:rsidRPr="002A3044">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8A165D">
        <w:rPr>
          <w:rFonts w:ascii="Times New Roman" w:hAnsi="Times New Roman"/>
          <w:sz w:val="28"/>
          <w:szCs w:val="28"/>
        </w:rPr>
        <w:t>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 ссылки на соответствующую норму настоящего Административного регламента.</w:t>
      </w:r>
    </w:p>
    <w:p w14:paraId="4AF1358B"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15. Основания для отказа в приеме заявления и документов, необходимых для предоставления муниципальной услуги, основания для отказа в предоставлении муниципальной услуги с учетом категории (признаков) заявителя приведены в Приложении № 4 к Регламенту.</w:t>
      </w:r>
    </w:p>
    <w:p w14:paraId="229FE380" w14:textId="77777777" w:rsidR="00B43726" w:rsidRPr="008A165D" w:rsidRDefault="00B43726" w:rsidP="00B43726">
      <w:pPr>
        <w:ind w:left="709" w:firstLine="709"/>
        <w:rPr>
          <w:rFonts w:ascii="Times New Roman" w:hAnsi="Times New Roman"/>
          <w:sz w:val="28"/>
          <w:szCs w:val="28"/>
        </w:rPr>
      </w:pPr>
    </w:p>
    <w:p w14:paraId="6AE75C58" w14:textId="77777777" w:rsidR="00B43726" w:rsidRPr="008A165D" w:rsidRDefault="00B43726" w:rsidP="00B43726">
      <w:pPr>
        <w:ind w:left="709" w:firstLine="709"/>
        <w:rPr>
          <w:rFonts w:ascii="Times New Roman" w:hAnsi="Times New Roman"/>
          <w:sz w:val="28"/>
          <w:szCs w:val="28"/>
        </w:rPr>
      </w:pPr>
    </w:p>
    <w:p w14:paraId="48CE9AAC" w14:textId="77777777" w:rsidR="00B43726" w:rsidRPr="008A165D" w:rsidRDefault="00B43726" w:rsidP="00B43726">
      <w:pPr>
        <w:spacing w:line="283" w:lineRule="atLeast"/>
        <w:jc w:val="center"/>
        <w:rPr>
          <w:rFonts w:ascii="Times New Roman" w:hAnsi="Times New Roman"/>
          <w:sz w:val="28"/>
          <w:szCs w:val="28"/>
        </w:rPr>
      </w:pPr>
      <w:r w:rsidRPr="008A165D">
        <w:rPr>
          <w:rFonts w:ascii="Times New Roman" w:eastAsia="Times New Roman" w:hAnsi="Times New Roman"/>
          <w:sz w:val="28"/>
          <w:szCs w:val="28"/>
        </w:rPr>
        <w:t>Размер платы, взимаемой с заявителя при предоставлении муниципальной услуги, и способы ее взимания</w:t>
      </w:r>
    </w:p>
    <w:p w14:paraId="39109852" w14:textId="77777777" w:rsidR="00B43726" w:rsidRPr="008A165D" w:rsidRDefault="00B43726" w:rsidP="00B43726">
      <w:pPr>
        <w:spacing w:line="283" w:lineRule="atLeast"/>
        <w:jc w:val="center"/>
        <w:rPr>
          <w:rFonts w:ascii="Times New Roman" w:hAnsi="Times New Roman"/>
          <w:sz w:val="28"/>
          <w:szCs w:val="28"/>
        </w:rPr>
      </w:pPr>
    </w:p>
    <w:p w14:paraId="4CB0417A" w14:textId="77777777" w:rsidR="00B43726" w:rsidRPr="008A165D" w:rsidRDefault="00B43726" w:rsidP="00B43726">
      <w:pPr>
        <w:spacing w:line="283" w:lineRule="atLeast"/>
        <w:ind w:firstLine="709"/>
        <w:jc w:val="both"/>
        <w:rPr>
          <w:rFonts w:ascii="Times New Roman" w:hAnsi="Times New Roman"/>
          <w:sz w:val="28"/>
          <w:szCs w:val="28"/>
        </w:rPr>
      </w:pPr>
      <w:r w:rsidRPr="008A165D">
        <w:rPr>
          <w:rFonts w:ascii="Times New Roman" w:hAnsi="Times New Roman"/>
          <w:sz w:val="28"/>
          <w:szCs w:val="28"/>
        </w:rPr>
        <w:t>Муниципальная услуга «Установка намогильных сооружений» предоставляется Заявителям на безвозмездной основе.</w:t>
      </w:r>
    </w:p>
    <w:p w14:paraId="20CCCE4C" w14:textId="77777777" w:rsidR="00B43726" w:rsidRPr="008A165D" w:rsidRDefault="00B43726" w:rsidP="00B43726">
      <w:pPr>
        <w:spacing w:line="283" w:lineRule="atLeast"/>
        <w:ind w:firstLine="709"/>
        <w:jc w:val="center"/>
        <w:rPr>
          <w:rFonts w:ascii="Times New Roman" w:hAnsi="Times New Roman"/>
          <w:sz w:val="28"/>
          <w:szCs w:val="28"/>
        </w:rPr>
      </w:pPr>
    </w:p>
    <w:p w14:paraId="6C12FF71" w14:textId="77777777" w:rsidR="00B43726" w:rsidRPr="008A165D" w:rsidRDefault="00B43726" w:rsidP="00B43726">
      <w:pPr>
        <w:jc w:val="center"/>
        <w:outlineLvl w:val="1"/>
        <w:rPr>
          <w:rFonts w:ascii="Times New Roman" w:hAnsi="Times New Roman"/>
          <w:sz w:val="28"/>
          <w:szCs w:val="28"/>
        </w:rPr>
      </w:pPr>
      <w:r w:rsidRPr="008A165D">
        <w:rPr>
          <w:rFonts w:ascii="Times New Roman" w:hAnsi="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2FDE76FB" w14:textId="77777777" w:rsidR="00B43726" w:rsidRPr="008A165D" w:rsidRDefault="00B43726" w:rsidP="00B43726">
      <w:pPr>
        <w:ind w:firstLine="709"/>
        <w:jc w:val="both"/>
        <w:rPr>
          <w:rFonts w:ascii="Times New Roman" w:hAnsi="Times New Roman"/>
          <w:sz w:val="28"/>
          <w:szCs w:val="28"/>
        </w:rPr>
      </w:pPr>
    </w:p>
    <w:p w14:paraId="04874870"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16. Максимальный срок ожидания в очереди при личном обращении Заявителя в Орган для подачи заявления (запроса) о предоставлении муниципальной услуги, а также при получении результата предоставления муниципальной услуги, не превышает 15 (пятнадцати) минут в часы приёма Заявителей. В случае наличия технических сбоев, массовых обращений или иных обстоятельств, объективно затрудняющих оперативность предоставления услуги, Заявителю обязаны разъяснить причину ожидания и предложить удобное для повторного посещения время.</w:t>
      </w:r>
    </w:p>
    <w:p w14:paraId="54F2AE94"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17. Запись на приём осуществляется с использованием контактов Органа.</w:t>
      </w:r>
    </w:p>
    <w:p w14:paraId="7D203EF3"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18. При подаче заявления или получении результата предоставления услуги посредством Единого портала, Республиканского портала ожидание осуществляется в режиме онлайн и не ограничивается временными рамками, кроме сроков обработки обращения, предусмотренных настоящим Административным регламентом.</w:t>
      </w:r>
    </w:p>
    <w:p w14:paraId="591BF2A7" w14:textId="77777777" w:rsidR="00B43726" w:rsidRPr="008A165D" w:rsidRDefault="00B43726" w:rsidP="00B43726">
      <w:pPr>
        <w:spacing w:line="283" w:lineRule="atLeast"/>
        <w:ind w:firstLine="709"/>
        <w:jc w:val="both"/>
        <w:rPr>
          <w:rFonts w:ascii="Times New Roman" w:hAnsi="Times New Roman"/>
          <w:sz w:val="28"/>
          <w:szCs w:val="28"/>
        </w:rPr>
      </w:pPr>
    </w:p>
    <w:p w14:paraId="2038CC9B" w14:textId="77777777" w:rsidR="00B43726" w:rsidRPr="008A165D" w:rsidRDefault="00B43726" w:rsidP="00B43726">
      <w:pPr>
        <w:ind w:right="-1" w:firstLine="720"/>
        <w:jc w:val="center"/>
        <w:rPr>
          <w:rFonts w:ascii="Times New Roman" w:hAnsi="Times New Roman"/>
          <w:sz w:val="28"/>
          <w:szCs w:val="28"/>
        </w:rPr>
      </w:pPr>
      <w:r w:rsidRPr="008A165D">
        <w:rPr>
          <w:rFonts w:ascii="Times New Roman" w:hAnsi="Times New Roman"/>
          <w:sz w:val="28"/>
          <w:szCs w:val="28"/>
        </w:rPr>
        <w:t>Срок регистрации запроса заявителя о предоставлении муниципальной</w:t>
      </w:r>
    </w:p>
    <w:p w14:paraId="3E0E2B47" w14:textId="77777777" w:rsidR="00B43726" w:rsidRPr="008A165D" w:rsidRDefault="00B43726" w:rsidP="00B43726">
      <w:pPr>
        <w:ind w:right="-1" w:firstLine="720"/>
        <w:jc w:val="both"/>
        <w:rPr>
          <w:rFonts w:ascii="Times New Roman" w:hAnsi="Times New Roman"/>
          <w:sz w:val="28"/>
          <w:szCs w:val="28"/>
        </w:rPr>
      </w:pPr>
    </w:p>
    <w:p w14:paraId="409F1BE2"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 xml:space="preserve">19.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32FD85D1"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20. При направлении заявления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с указанием регистрационного номера и даты подачи заявления.</w:t>
      </w:r>
    </w:p>
    <w:p w14:paraId="43037F2A"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lastRenderedPageBreak/>
        <w:t xml:space="preserve">21.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 </w:t>
      </w:r>
    </w:p>
    <w:p w14:paraId="783238BC" w14:textId="77777777" w:rsidR="00B43726" w:rsidRPr="008A165D" w:rsidRDefault="00B43726" w:rsidP="00B43726">
      <w:pPr>
        <w:ind w:right="-1"/>
        <w:rPr>
          <w:rFonts w:ascii="Times New Roman" w:hAnsi="Times New Roman"/>
          <w:sz w:val="28"/>
          <w:szCs w:val="28"/>
        </w:rPr>
      </w:pPr>
    </w:p>
    <w:p w14:paraId="39B77344" w14:textId="77777777" w:rsidR="00B43726" w:rsidRPr="008A165D" w:rsidRDefault="00B43726" w:rsidP="00B43726">
      <w:pPr>
        <w:ind w:firstLine="709"/>
        <w:jc w:val="center"/>
        <w:rPr>
          <w:rFonts w:ascii="Times New Roman" w:hAnsi="Times New Roman"/>
          <w:sz w:val="28"/>
          <w:szCs w:val="28"/>
        </w:rPr>
      </w:pPr>
      <w:r w:rsidRPr="008A165D">
        <w:rPr>
          <w:rFonts w:ascii="Times New Roman" w:hAnsi="Times New Roman"/>
          <w:sz w:val="28"/>
          <w:szCs w:val="28"/>
        </w:rPr>
        <w:t>Требования к помещениям, в которых предоставляется муниципальная услуга</w:t>
      </w:r>
    </w:p>
    <w:p w14:paraId="4DCDD1FE" w14:textId="77777777" w:rsidR="00B43726" w:rsidRPr="008A165D" w:rsidRDefault="00B43726" w:rsidP="00B43726">
      <w:pPr>
        <w:ind w:firstLine="709"/>
        <w:jc w:val="center"/>
        <w:rPr>
          <w:rFonts w:ascii="Times New Roman" w:hAnsi="Times New Roman"/>
          <w:sz w:val="28"/>
          <w:szCs w:val="28"/>
        </w:rPr>
      </w:pPr>
    </w:p>
    <w:p w14:paraId="6BFDD264"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 xml:space="preserve">22.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037D2D5C"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Места приема заявителей оборудуются необходимой мебелью для оформления документов, информационными стендами.</w:t>
      </w:r>
    </w:p>
    <w:p w14:paraId="7441CC9B"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 xml:space="preserve">23.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w:t>
      </w:r>
      <w:r w:rsidR="00505CF1" w:rsidRPr="008A165D">
        <w:rPr>
          <w:rFonts w:ascii="Times New Roman" w:hAnsi="Times New Roman"/>
          <w:sz w:val="28"/>
          <w:szCs w:val="28"/>
        </w:rPr>
        <w:t>услуги обеспечивается</w:t>
      </w:r>
      <w:r w:rsidRPr="008A165D">
        <w:rPr>
          <w:rFonts w:ascii="Times New Roman" w:hAnsi="Times New Roman"/>
          <w:sz w:val="28"/>
          <w:szCs w:val="28"/>
        </w:rPr>
        <w:t>:</w:t>
      </w:r>
    </w:p>
    <w:p w14:paraId="1B533A44"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1)</w:t>
      </w:r>
      <w:r w:rsidRPr="008A165D">
        <w:rPr>
          <w:rFonts w:ascii="Times New Roman" w:hAnsi="Times New Roman"/>
          <w:sz w:val="28"/>
          <w:szCs w:val="28"/>
        </w:rPr>
        <w:tab/>
        <w:t>беспрепятственный доступ инвалидов к месту предоставления муниципальной услуги (удобный вход/выход в помещения/из помещений и перемещение в их пределах);</w:t>
      </w:r>
    </w:p>
    <w:p w14:paraId="62EF022A"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2)</w:t>
      </w:r>
      <w:r w:rsidRPr="008A165D">
        <w:rPr>
          <w:rFonts w:ascii="Times New Roman" w:hAnsi="Times New Roman"/>
          <w:sz w:val="28"/>
          <w:szCs w:val="28"/>
        </w:rPr>
        <w:tab/>
        <w:t>визуальная, текстовая и мультимедийная информация о порядке предоставления муниципальной услуги, размещенная в удобных для заявителей местах, в том числе с учетом ограниченных возможностей инвалидов;</w:t>
      </w:r>
    </w:p>
    <w:p w14:paraId="0632FFB2"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3)</w:t>
      </w:r>
      <w:r w:rsidRPr="008A165D">
        <w:rPr>
          <w:rFonts w:ascii="Times New Roman" w:hAnsi="Times New Roman"/>
          <w:sz w:val="28"/>
          <w:szCs w:val="28"/>
        </w:rPr>
        <w:tab/>
        <w:t>сопровождение инвалидов, имеющих стойкие расстройства функции зрения и самостоятельного передвижения, и оказание им помощи;</w:t>
      </w:r>
    </w:p>
    <w:p w14:paraId="6D87FB7F"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4)</w:t>
      </w:r>
      <w:r w:rsidRPr="008A165D">
        <w:rPr>
          <w:rFonts w:ascii="Times New Roman" w:hAnsi="Times New Roman"/>
          <w:sz w:val="28"/>
          <w:szCs w:val="28"/>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14C81AF2"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5)</w:t>
      </w:r>
      <w:r w:rsidRPr="008A165D">
        <w:rPr>
          <w:rFonts w:ascii="Times New Roman" w:hAnsi="Times New Roman"/>
          <w:sz w:val="28"/>
          <w:szCs w:val="28"/>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5BBE674A"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6)</w:t>
      </w:r>
      <w:r w:rsidRPr="008A165D">
        <w:rPr>
          <w:rFonts w:ascii="Times New Roman" w:hAnsi="Times New Roman"/>
          <w:sz w:val="28"/>
          <w:szCs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28D769F"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7)</w:t>
      </w:r>
      <w:r w:rsidRPr="008A165D">
        <w:rPr>
          <w:rFonts w:ascii="Times New Roman" w:hAnsi="Times New Roman"/>
          <w:sz w:val="28"/>
          <w:szCs w:val="28"/>
        </w:rPr>
        <w:tab/>
        <w:t xml:space="preserve">допуск сурдопереводчика и </w:t>
      </w:r>
      <w:proofErr w:type="spellStart"/>
      <w:r w:rsidRPr="008A165D">
        <w:rPr>
          <w:rFonts w:ascii="Times New Roman" w:hAnsi="Times New Roman"/>
          <w:sz w:val="28"/>
          <w:szCs w:val="28"/>
        </w:rPr>
        <w:t>тифлосурдопереводчика</w:t>
      </w:r>
      <w:proofErr w:type="spellEnd"/>
      <w:r w:rsidRPr="008A165D">
        <w:rPr>
          <w:rFonts w:ascii="Times New Roman" w:hAnsi="Times New Roman"/>
          <w:sz w:val="28"/>
          <w:szCs w:val="28"/>
        </w:rPr>
        <w:t>;</w:t>
      </w:r>
    </w:p>
    <w:p w14:paraId="780C8B73"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8)</w:t>
      </w:r>
      <w:r w:rsidRPr="008A165D">
        <w:rPr>
          <w:rFonts w:ascii="Times New Roman" w:hAnsi="Times New Roman"/>
          <w:sz w:val="28"/>
          <w:szCs w:val="28"/>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14:paraId="144EA4E1"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 xml:space="preserve">24.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23 Регламента, применяются к объектам и средствам, </w:t>
      </w:r>
      <w:r w:rsidRPr="008A165D">
        <w:rPr>
          <w:rFonts w:ascii="Times New Roman" w:hAnsi="Times New Roman"/>
          <w:sz w:val="28"/>
          <w:szCs w:val="28"/>
        </w:rPr>
        <w:lastRenderedPageBreak/>
        <w:t>введенным в эксплуатацию или прошедшим модернизацию, реконструкцию после 01.07.2016.</w:t>
      </w:r>
    </w:p>
    <w:p w14:paraId="28180702"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 xml:space="preserve">25. Информация о требованиях к помещениям, в которых предоставляется муниципальная услуга, размещается на официальном сайте Исполкома, </w:t>
      </w:r>
      <w:r w:rsidR="00505CF1" w:rsidRPr="008A165D">
        <w:rPr>
          <w:rFonts w:ascii="Times New Roman" w:hAnsi="Times New Roman"/>
          <w:sz w:val="28"/>
          <w:szCs w:val="28"/>
        </w:rPr>
        <w:t>МФЦ, а</w:t>
      </w:r>
      <w:r w:rsidRPr="008A165D">
        <w:rPr>
          <w:rFonts w:ascii="Times New Roman" w:hAnsi="Times New Roman"/>
          <w:sz w:val="28"/>
          <w:szCs w:val="28"/>
        </w:rPr>
        <w:t xml:space="preserve"> также Едином и Республиканском порталах.</w:t>
      </w:r>
    </w:p>
    <w:p w14:paraId="3CD1A534" w14:textId="77777777" w:rsidR="00B43726" w:rsidRPr="008A165D" w:rsidRDefault="00B43726" w:rsidP="00B43726">
      <w:pPr>
        <w:ind w:right="-1"/>
        <w:jc w:val="center"/>
        <w:rPr>
          <w:rFonts w:ascii="Times New Roman" w:hAnsi="Times New Roman"/>
          <w:sz w:val="28"/>
          <w:szCs w:val="28"/>
        </w:rPr>
      </w:pPr>
    </w:p>
    <w:p w14:paraId="51BB8EB0" w14:textId="77777777" w:rsidR="00B43726" w:rsidRDefault="00B43726" w:rsidP="002A3044">
      <w:pPr>
        <w:ind w:right="-1"/>
        <w:jc w:val="center"/>
        <w:rPr>
          <w:rFonts w:ascii="Times New Roman" w:hAnsi="Times New Roman"/>
          <w:sz w:val="28"/>
          <w:szCs w:val="28"/>
        </w:rPr>
      </w:pPr>
      <w:r w:rsidRPr="008A165D">
        <w:rPr>
          <w:rFonts w:ascii="Times New Roman" w:hAnsi="Times New Roman"/>
          <w:sz w:val="28"/>
          <w:szCs w:val="28"/>
        </w:rPr>
        <w:t xml:space="preserve">Показатели доступности </w:t>
      </w:r>
      <w:r w:rsidR="002A3044">
        <w:rPr>
          <w:rFonts w:ascii="Times New Roman" w:hAnsi="Times New Roman"/>
          <w:sz w:val="28"/>
          <w:szCs w:val="28"/>
        </w:rPr>
        <w:t>и качества муниципальной услуги</w:t>
      </w:r>
    </w:p>
    <w:p w14:paraId="235DC4C4" w14:textId="77777777" w:rsidR="002A3044" w:rsidRPr="008A165D" w:rsidRDefault="002A3044" w:rsidP="002A3044">
      <w:pPr>
        <w:ind w:right="-1"/>
        <w:jc w:val="center"/>
        <w:rPr>
          <w:rFonts w:ascii="Times New Roman" w:hAnsi="Times New Roman"/>
          <w:sz w:val="28"/>
          <w:szCs w:val="28"/>
        </w:rPr>
      </w:pPr>
    </w:p>
    <w:p w14:paraId="5F5249F9"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26. Показателями доступности предоставления муниципальной услуги являются:</w:t>
      </w:r>
    </w:p>
    <w:p w14:paraId="72ECCD31"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0188B4AF"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748855FE"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2D57E8DD"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208D2168"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 xml:space="preserve">27. Показателями качества предоставления муниципальной услуги являются: </w:t>
      </w:r>
    </w:p>
    <w:p w14:paraId="61475252" w14:textId="77777777" w:rsidR="00B43726" w:rsidRPr="008A165D" w:rsidRDefault="00B43726" w:rsidP="00B43726">
      <w:pPr>
        <w:pStyle w:val="af1"/>
        <w:numPr>
          <w:ilvl w:val="0"/>
          <w:numId w:val="9"/>
        </w:numPr>
        <w:spacing w:after="0" w:line="240" w:lineRule="auto"/>
        <w:ind w:left="0" w:right="-1" w:firstLine="709"/>
        <w:jc w:val="both"/>
        <w:rPr>
          <w:rFonts w:ascii="Times New Roman" w:hAnsi="Times New Roman" w:cs="Times New Roman"/>
          <w:sz w:val="28"/>
          <w:szCs w:val="28"/>
        </w:rPr>
      </w:pPr>
      <w:r w:rsidRPr="008A165D">
        <w:rPr>
          <w:rFonts w:ascii="Times New Roman" w:hAnsi="Times New Roman" w:cs="Times New Roman"/>
          <w:sz w:val="28"/>
          <w:szCs w:val="28"/>
        </w:rPr>
        <w:t xml:space="preserve">соблюдение сроков приема и рассмотрения документов; </w:t>
      </w:r>
    </w:p>
    <w:p w14:paraId="082DEED5" w14:textId="77777777" w:rsidR="00B43726" w:rsidRPr="008A165D" w:rsidRDefault="00B43726" w:rsidP="00B43726">
      <w:pPr>
        <w:pStyle w:val="af1"/>
        <w:numPr>
          <w:ilvl w:val="0"/>
          <w:numId w:val="9"/>
        </w:numPr>
        <w:spacing w:after="0" w:line="240" w:lineRule="auto"/>
        <w:ind w:left="0" w:right="-1" w:firstLine="709"/>
        <w:jc w:val="both"/>
        <w:rPr>
          <w:rFonts w:ascii="Times New Roman" w:hAnsi="Times New Roman" w:cs="Times New Roman"/>
          <w:sz w:val="28"/>
          <w:szCs w:val="28"/>
        </w:rPr>
      </w:pPr>
      <w:r w:rsidRPr="008A165D">
        <w:rPr>
          <w:rFonts w:ascii="Times New Roman" w:hAnsi="Times New Roman" w:cs="Times New Roman"/>
          <w:sz w:val="28"/>
          <w:szCs w:val="28"/>
        </w:rPr>
        <w:t xml:space="preserve">соблюдение срока получения результата муниципальной услуги; </w:t>
      </w:r>
    </w:p>
    <w:p w14:paraId="65300917" w14:textId="77777777" w:rsidR="00B43726" w:rsidRPr="008A165D" w:rsidRDefault="00B43726" w:rsidP="00B43726">
      <w:pPr>
        <w:pStyle w:val="af1"/>
        <w:numPr>
          <w:ilvl w:val="0"/>
          <w:numId w:val="9"/>
        </w:numPr>
        <w:spacing w:after="0" w:line="240" w:lineRule="auto"/>
        <w:ind w:left="0" w:right="-1" w:firstLine="709"/>
        <w:jc w:val="both"/>
        <w:rPr>
          <w:rFonts w:ascii="Times New Roman" w:hAnsi="Times New Roman" w:cs="Times New Roman"/>
          <w:sz w:val="28"/>
          <w:szCs w:val="28"/>
        </w:rPr>
      </w:pPr>
      <w:r w:rsidRPr="008A165D">
        <w:rPr>
          <w:rFonts w:ascii="Times New Roman" w:hAnsi="Times New Roman" w:cs="Times New Roman"/>
          <w:sz w:val="28"/>
          <w:szCs w:val="28"/>
        </w:rPr>
        <w:t xml:space="preserve">отсутствие обоснованных жалоб на нарушения настоящего Административного регламента, совершенные работниками Органа; </w:t>
      </w:r>
    </w:p>
    <w:p w14:paraId="7ED99B88" w14:textId="77777777" w:rsidR="00B43726" w:rsidRPr="008A165D" w:rsidRDefault="00B43726" w:rsidP="00B43726">
      <w:pPr>
        <w:pStyle w:val="af1"/>
        <w:numPr>
          <w:ilvl w:val="0"/>
          <w:numId w:val="9"/>
        </w:numPr>
        <w:spacing w:after="0" w:line="240" w:lineRule="auto"/>
        <w:ind w:left="0" w:right="-1" w:firstLine="709"/>
        <w:jc w:val="both"/>
        <w:rPr>
          <w:rFonts w:ascii="Times New Roman" w:hAnsi="Times New Roman" w:cs="Times New Roman"/>
          <w:sz w:val="28"/>
          <w:szCs w:val="28"/>
        </w:rPr>
      </w:pPr>
      <w:r w:rsidRPr="008A165D">
        <w:rPr>
          <w:rFonts w:ascii="Times New Roman" w:hAnsi="Times New Roman" w:cs="Times New Roman"/>
          <w:sz w:val="28"/>
          <w:szCs w:val="28"/>
        </w:rPr>
        <w:t xml:space="preserve">количество взаимодействий заявителя с должностными лицами (без учета консультаций): </w:t>
      </w:r>
    </w:p>
    <w:p w14:paraId="7D30AAFC"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4.1)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w:t>
      </w:r>
    </w:p>
    <w:p w14:paraId="4F1C8C0B"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14:paraId="15355DA3"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3B55EF50"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6ACA9345" w14:textId="77777777" w:rsidR="00B43726" w:rsidRPr="008A165D" w:rsidRDefault="00B43726" w:rsidP="00B43726">
      <w:pPr>
        <w:ind w:firstLine="709"/>
        <w:jc w:val="both"/>
        <w:rPr>
          <w:rFonts w:ascii="Times New Roman" w:eastAsia="Times New Roman" w:hAnsi="Times New Roman"/>
          <w:i/>
          <w:iCs/>
          <w:sz w:val="28"/>
          <w:szCs w:val="28"/>
        </w:rPr>
      </w:pPr>
      <w:r w:rsidRPr="008A165D">
        <w:rPr>
          <w:rFonts w:ascii="Times New Roman" w:eastAsia="Times New Roman" w:hAnsi="Times New Roman"/>
          <w:sz w:val="28"/>
          <w:szCs w:val="28"/>
        </w:rPr>
        <w:t xml:space="preserve">28.Проверка муниципальной </w:t>
      </w:r>
      <w:r w:rsidR="00505CF1" w:rsidRPr="008A165D">
        <w:rPr>
          <w:rFonts w:ascii="Times New Roman" w:eastAsia="Times New Roman" w:hAnsi="Times New Roman"/>
          <w:sz w:val="28"/>
          <w:szCs w:val="28"/>
        </w:rPr>
        <w:t>услуги на</w:t>
      </w:r>
      <w:r w:rsidRPr="008A165D">
        <w:rPr>
          <w:rFonts w:ascii="Times New Roman" w:eastAsia="Times New Roman" w:hAnsi="Times New Roman"/>
          <w:sz w:val="28"/>
          <w:szCs w:val="28"/>
        </w:rPr>
        <w:t xml:space="preserve"> соответствие потребностям заявителей проводится постоянно на основании анализа об</w:t>
      </w:r>
      <w:r w:rsidR="002A3044">
        <w:rPr>
          <w:rFonts w:ascii="Times New Roman" w:eastAsia="Times New Roman" w:hAnsi="Times New Roman"/>
          <w:sz w:val="28"/>
          <w:szCs w:val="28"/>
        </w:rPr>
        <w:t>ратной связи.</w:t>
      </w:r>
    </w:p>
    <w:p w14:paraId="7880BBA5"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Оптимизация процессов предоставления муниципальной услуги проводится в случае устойчивого снижения (в течение более трех месяцев подряд) уровня удовлетворенности заявителей процессом предоставления услуги.</w:t>
      </w:r>
    </w:p>
    <w:p w14:paraId="7DAB9343"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w:t>
      </w:r>
    </w:p>
    <w:p w14:paraId="3A3D67F4"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lastRenderedPageBreak/>
        <w:t>29.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60C9C3CB"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30.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37693FE1"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31. Заявитель вправе получить муниципальную услугу в составе комплексного запроса.</w:t>
      </w:r>
    </w:p>
    <w:p w14:paraId="5BC45B40"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32. Информация о показателях доступности и качества предоставлении Услуги размещается на официальном сайте Органа, МФЦ, а также Едином и Республиканском порталах.</w:t>
      </w:r>
    </w:p>
    <w:p w14:paraId="16ED8F27" w14:textId="77777777" w:rsidR="00B43726" w:rsidRPr="008A165D" w:rsidRDefault="00B43726" w:rsidP="00B43726">
      <w:pPr>
        <w:spacing w:line="283" w:lineRule="atLeast"/>
        <w:ind w:firstLine="709"/>
        <w:jc w:val="both"/>
        <w:rPr>
          <w:rFonts w:ascii="Times New Roman" w:hAnsi="Times New Roman"/>
          <w:sz w:val="28"/>
          <w:szCs w:val="28"/>
        </w:rPr>
      </w:pPr>
    </w:p>
    <w:p w14:paraId="32998A09" w14:textId="77777777" w:rsidR="00B43726" w:rsidRPr="008A165D" w:rsidRDefault="00B43726" w:rsidP="00B43726">
      <w:pPr>
        <w:ind w:right="-1"/>
        <w:jc w:val="center"/>
        <w:rPr>
          <w:rFonts w:ascii="Times New Roman" w:hAnsi="Times New Roman"/>
          <w:sz w:val="28"/>
          <w:szCs w:val="28"/>
        </w:rPr>
      </w:pPr>
      <w:r w:rsidRPr="008A165D">
        <w:rPr>
          <w:rFonts w:ascii="Times New Roman" w:hAnsi="Times New Roman"/>
          <w:sz w:val="28"/>
          <w:szCs w:val="28"/>
        </w:rPr>
        <w:t>Иные требования к предоставлению муниципальной услуги</w:t>
      </w:r>
    </w:p>
    <w:p w14:paraId="47513DF5" w14:textId="77777777" w:rsidR="00B43726" w:rsidRPr="008A165D" w:rsidRDefault="00B43726" w:rsidP="00B43726">
      <w:pPr>
        <w:ind w:right="-1" w:firstLine="427"/>
        <w:jc w:val="both"/>
        <w:rPr>
          <w:rFonts w:ascii="Times New Roman" w:hAnsi="Times New Roman"/>
          <w:sz w:val="28"/>
          <w:szCs w:val="28"/>
        </w:rPr>
      </w:pPr>
    </w:p>
    <w:p w14:paraId="12C2ACCF" w14:textId="77777777" w:rsidR="00B43726" w:rsidRPr="008A165D" w:rsidRDefault="00B43726" w:rsidP="00B43726">
      <w:pPr>
        <w:tabs>
          <w:tab w:val="left" w:pos="709"/>
        </w:tabs>
        <w:ind w:right="-1" w:firstLine="709"/>
        <w:jc w:val="both"/>
        <w:rPr>
          <w:rFonts w:ascii="Times New Roman" w:hAnsi="Times New Roman"/>
          <w:sz w:val="28"/>
          <w:szCs w:val="28"/>
        </w:rPr>
      </w:pPr>
      <w:r w:rsidRPr="008A165D">
        <w:rPr>
          <w:rFonts w:ascii="Times New Roman" w:hAnsi="Times New Roman"/>
          <w:sz w:val="28"/>
          <w:szCs w:val="28"/>
        </w:rPr>
        <w:t>33. При предоставлении муниципальной услуги в электронной форме заявитель вправе:</w:t>
      </w:r>
    </w:p>
    <w:p w14:paraId="516C3BA4" w14:textId="77777777" w:rsidR="00B43726" w:rsidRPr="008A165D" w:rsidRDefault="00B43726" w:rsidP="00B43726">
      <w:pPr>
        <w:tabs>
          <w:tab w:val="left" w:pos="709"/>
        </w:tabs>
        <w:ind w:right="-1" w:firstLine="709"/>
        <w:jc w:val="both"/>
        <w:rPr>
          <w:rFonts w:ascii="Times New Roman" w:hAnsi="Times New Roman"/>
          <w:sz w:val="28"/>
          <w:szCs w:val="28"/>
        </w:rPr>
      </w:pPr>
      <w:r w:rsidRPr="008A165D">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Республиканском портале;</w:t>
      </w:r>
    </w:p>
    <w:p w14:paraId="4038F67E" w14:textId="77777777" w:rsidR="00B43726" w:rsidRPr="008A165D" w:rsidRDefault="00B43726" w:rsidP="00B43726">
      <w:pPr>
        <w:tabs>
          <w:tab w:val="left" w:pos="709"/>
        </w:tabs>
        <w:ind w:right="-1" w:firstLine="709"/>
        <w:jc w:val="both"/>
        <w:rPr>
          <w:rFonts w:ascii="Times New Roman" w:hAnsi="Times New Roman"/>
          <w:sz w:val="28"/>
          <w:szCs w:val="28"/>
        </w:rPr>
      </w:pPr>
      <w:r w:rsidRPr="008A165D">
        <w:rPr>
          <w:rFonts w:ascii="Times New Roman" w:hAnsi="Times New Roman"/>
          <w:sz w:val="28"/>
          <w:szCs w:val="28"/>
        </w:rPr>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Республиканского портала;</w:t>
      </w:r>
    </w:p>
    <w:p w14:paraId="64551989" w14:textId="77777777" w:rsidR="00B43726" w:rsidRPr="008A165D" w:rsidRDefault="00B43726" w:rsidP="00B43726">
      <w:pPr>
        <w:tabs>
          <w:tab w:val="left" w:pos="709"/>
        </w:tabs>
        <w:ind w:right="-1" w:firstLine="709"/>
        <w:jc w:val="both"/>
        <w:rPr>
          <w:rFonts w:ascii="Times New Roman" w:hAnsi="Times New Roman"/>
          <w:sz w:val="28"/>
          <w:szCs w:val="28"/>
        </w:rPr>
      </w:pPr>
      <w:r w:rsidRPr="008A165D">
        <w:rPr>
          <w:rFonts w:ascii="Times New Roman" w:hAnsi="Times New Roman"/>
          <w:sz w:val="28"/>
          <w:szCs w:val="28"/>
        </w:rPr>
        <w:t>в) получить сведения о ходе и статусе выполнения заявлений о предоставлении муниципальной услуги, поданных в электронной форме;</w:t>
      </w:r>
    </w:p>
    <w:p w14:paraId="2FC18DD6" w14:textId="77777777" w:rsidR="00B43726" w:rsidRPr="008A165D" w:rsidRDefault="00B43726" w:rsidP="00B43726">
      <w:pPr>
        <w:tabs>
          <w:tab w:val="left" w:pos="709"/>
        </w:tabs>
        <w:ind w:right="-1" w:firstLine="709"/>
        <w:jc w:val="both"/>
        <w:rPr>
          <w:rFonts w:ascii="Times New Roman" w:hAnsi="Times New Roman"/>
          <w:sz w:val="28"/>
          <w:szCs w:val="28"/>
        </w:rPr>
      </w:pPr>
      <w:r w:rsidRPr="008A165D">
        <w:rPr>
          <w:rFonts w:ascii="Times New Roman" w:hAnsi="Times New Roman"/>
          <w:sz w:val="28"/>
          <w:szCs w:val="28"/>
        </w:rPr>
        <w:t>г) осуществить оценку качества предоставления муниципальной услуги посредством Единого портала, Республиканского портала;</w:t>
      </w:r>
    </w:p>
    <w:p w14:paraId="2F6B2841" w14:textId="77777777" w:rsidR="00B43726" w:rsidRPr="008A165D" w:rsidRDefault="00B43726" w:rsidP="00B43726">
      <w:pPr>
        <w:tabs>
          <w:tab w:val="left" w:pos="709"/>
        </w:tabs>
        <w:ind w:right="-1" w:firstLine="709"/>
        <w:jc w:val="both"/>
        <w:rPr>
          <w:rFonts w:ascii="Times New Roman" w:hAnsi="Times New Roman"/>
          <w:sz w:val="28"/>
          <w:szCs w:val="28"/>
        </w:rPr>
      </w:pPr>
      <w:r w:rsidRPr="008A165D">
        <w:rPr>
          <w:rFonts w:ascii="Times New Roman" w:hAnsi="Times New Roman"/>
          <w:sz w:val="28"/>
          <w:szCs w:val="28"/>
        </w:rPr>
        <w:t>д) получить результат предоставления муниципальной услуги в форме электронного документа;</w:t>
      </w:r>
    </w:p>
    <w:p w14:paraId="3CF41377"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е) подать жалобу на решение и действие (бездействие) Органа,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7A9B8B80"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34.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14:paraId="3C43B472"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 xml:space="preserve">35. Запись заявителей на прием в МФЦ (далее - запись) осуществляется посредством Единого портала, Республиканского портала, телефона </w:t>
      </w:r>
      <w:r w:rsidRPr="008A165D">
        <w:rPr>
          <w:rFonts w:ascii="Times New Roman" w:hAnsi="Times New Roman"/>
          <w:sz w:val="28"/>
          <w:szCs w:val="28"/>
        </w:rPr>
        <w:br/>
        <w:t>контакт-центра МФЦ.</w:t>
      </w:r>
    </w:p>
    <w:p w14:paraId="0C6E5880"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lastRenderedPageBreak/>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0045ED3D"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Запись на определенную дату заканчивается за сутки до наступления этой даты.</w:t>
      </w:r>
    </w:p>
    <w:p w14:paraId="15AADC42"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Для осуществления предварительной записи посредством Единого портала, Республиканского портала заявителю необходимо указать запрашиваемые системой данные, в том числе:</w:t>
      </w:r>
    </w:p>
    <w:p w14:paraId="56D09210"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фамилию, имя, отчество (при наличии);</w:t>
      </w:r>
    </w:p>
    <w:p w14:paraId="1A805FF7"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номер телефона;</w:t>
      </w:r>
    </w:p>
    <w:p w14:paraId="49EE3EDA"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адрес электронной почты (по желанию);</w:t>
      </w:r>
    </w:p>
    <w:p w14:paraId="53EE0CE8"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желаемую дату и время приема.</w:t>
      </w:r>
    </w:p>
    <w:p w14:paraId="6E7206B5"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27783335"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49514FFF"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4F76B803"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Заявитель в любое время вправе отказаться от предварительной записи.</w:t>
      </w:r>
    </w:p>
    <w:p w14:paraId="187E24C8" w14:textId="77777777" w:rsidR="00B43726" w:rsidRPr="008A165D" w:rsidRDefault="00B43726" w:rsidP="00B43726">
      <w:pPr>
        <w:ind w:right="-1" w:firstLine="709"/>
        <w:jc w:val="both"/>
        <w:rPr>
          <w:rFonts w:ascii="Times New Roman" w:hAnsi="Times New Roman"/>
          <w:bCs/>
          <w:sz w:val="28"/>
          <w:szCs w:val="28"/>
        </w:rPr>
      </w:pPr>
      <w:r w:rsidRPr="008A165D">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3A55D064" w14:textId="77777777" w:rsidR="00B43726" w:rsidRPr="008A165D" w:rsidRDefault="00B43726" w:rsidP="00B43726">
      <w:pPr>
        <w:ind w:right="-1"/>
        <w:jc w:val="center"/>
        <w:rPr>
          <w:rFonts w:ascii="Times New Roman" w:hAnsi="Times New Roman"/>
          <w:sz w:val="28"/>
          <w:szCs w:val="28"/>
        </w:rPr>
      </w:pPr>
      <w:r w:rsidRPr="008A165D">
        <w:rPr>
          <w:rFonts w:ascii="Times New Roman" w:hAnsi="Times New Roman"/>
          <w:sz w:val="28"/>
          <w:szCs w:val="28"/>
        </w:rPr>
        <w:t xml:space="preserve"> </w:t>
      </w:r>
    </w:p>
    <w:p w14:paraId="09286DF7" w14:textId="77777777" w:rsidR="00B43726" w:rsidRPr="008A165D" w:rsidRDefault="00B43726" w:rsidP="00B43726">
      <w:pPr>
        <w:ind w:right="-1"/>
        <w:jc w:val="center"/>
        <w:rPr>
          <w:rFonts w:ascii="Times New Roman" w:hAnsi="Times New Roman"/>
          <w:sz w:val="28"/>
          <w:szCs w:val="28"/>
        </w:rPr>
      </w:pPr>
      <w:r w:rsidRPr="008A165D">
        <w:rPr>
          <w:rFonts w:ascii="Times New Roman" w:hAnsi="Times New Roman"/>
          <w:sz w:val="28"/>
          <w:szCs w:val="28"/>
        </w:rPr>
        <w:t xml:space="preserve">Исчерпывающий перечень документов, необходимых для </w:t>
      </w:r>
    </w:p>
    <w:p w14:paraId="6F0F43D7" w14:textId="77777777" w:rsidR="00B43726" w:rsidRPr="008A165D" w:rsidRDefault="00B43726" w:rsidP="00B43726">
      <w:pPr>
        <w:ind w:right="-1"/>
        <w:jc w:val="center"/>
        <w:rPr>
          <w:rFonts w:ascii="Times New Roman" w:hAnsi="Times New Roman"/>
          <w:sz w:val="28"/>
          <w:szCs w:val="28"/>
        </w:rPr>
      </w:pPr>
      <w:r w:rsidRPr="008A165D">
        <w:rPr>
          <w:rFonts w:ascii="Times New Roman" w:hAnsi="Times New Roman"/>
          <w:sz w:val="28"/>
          <w:szCs w:val="28"/>
        </w:rPr>
        <w:t>предоставления муниципальной услуги</w:t>
      </w:r>
    </w:p>
    <w:p w14:paraId="37AA8844" w14:textId="77777777" w:rsidR="00B43726" w:rsidRPr="008A165D" w:rsidRDefault="00B43726" w:rsidP="00B43726">
      <w:pPr>
        <w:tabs>
          <w:tab w:val="left" w:pos="9781"/>
        </w:tabs>
        <w:ind w:right="-1" w:firstLine="709"/>
        <w:jc w:val="both"/>
        <w:rPr>
          <w:rFonts w:ascii="Times New Roman" w:hAnsi="Times New Roman"/>
          <w:sz w:val="28"/>
          <w:szCs w:val="28"/>
        </w:rPr>
      </w:pPr>
    </w:p>
    <w:p w14:paraId="243A679B"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 xml:space="preserve">36. В таблице приложения № 3 к регламенту приведен исчерпывающий перечень документов, необходимых для предоставления муниципальной услуги. </w:t>
      </w:r>
    </w:p>
    <w:p w14:paraId="6FA5630C" w14:textId="77777777" w:rsidR="00B43726" w:rsidRPr="008A165D" w:rsidRDefault="00B43726" w:rsidP="00B43726">
      <w:pPr>
        <w:spacing w:line="283" w:lineRule="atLeast"/>
        <w:ind w:firstLine="709"/>
        <w:jc w:val="both"/>
        <w:rPr>
          <w:rFonts w:ascii="Times New Roman" w:hAnsi="Times New Roman"/>
          <w:sz w:val="28"/>
          <w:szCs w:val="28"/>
        </w:rPr>
      </w:pPr>
      <w:r w:rsidRPr="008A165D">
        <w:rPr>
          <w:rFonts w:ascii="Times New Roman" w:hAnsi="Times New Roman"/>
          <w:sz w:val="28"/>
          <w:szCs w:val="28"/>
        </w:rPr>
        <w:t>37. Сведения о формах заявления и документов, необходимых для предоставления услуги, приведены в приложении № 3 к настоящему Административному регламенту.</w:t>
      </w:r>
    </w:p>
    <w:p w14:paraId="36D5B6FA" w14:textId="77777777" w:rsidR="00B43726" w:rsidRPr="008A165D" w:rsidRDefault="00B43726" w:rsidP="00B43726">
      <w:pPr>
        <w:ind w:left="709" w:firstLine="709"/>
        <w:rPr>
          <w:rFonts w:ascii="Times New Roman" w:hAnsi="Times New Roman"/>
          <w:sz w:val="28"/>
          <w:szCs w:val="28"/>
        </w:rPr>
      </w:pPr>
    </w:p>
    <w:p w14:paraId="3FD952C9" w14:textId="77777777" w:rsidR="00B43726" w:rsidRPr="008A165D" w:rsidRDefault="00B43726" w:rsidP="00B43726">
      <w:pPr>
        <w:ind w:right="-1"/>
        <w:jc w:val="center"/>
        <w:rPr>
          <w:rFonts w:ascii="Times New Roman" w:hAnsi="Times New Roman"/>
          <w:color w:val="000000"/>
          <w:sz w:val="28"/>
          <w:szCs w:val="28"/>
        </w:rPr>
      </w:pPr>
      <w:r w:rsidRPr="008A165D">
        <w:rPr>
          <w:rFonts w:ascii="Times New Roman" w:hAnsi="Times New Roman"/>
          <w:bCs/>
          <w:sz w:val="28"/>
          <w:szCs w:val="28"/>
        </w:rPr>
        <w:t>III. Состав, последовательность и сроки выполнения административных процедур</w:t>
      </w:r>
    </w:p>
    <w:p w14:paraId="0F49CB2E" w14:textId="77777777" w:rsidR="00B43726" w:rsidRPr="008A165D" w:rsidRDefault="00B43726" w:rsidP="00B43726">
      <w:pPr>
        <w:ind w:right="-1"/>
        <w:jc w:val="center"/>
        <w:rPr>
          <w:rFonts w:ascii="Times New Roman" w:hAnsi="Times New Roman"/>
          <w:sz w:val="28"/>
          <w:szCs w:val="28"/>
        </w:rPr>
      </w:pPr>
    </w:p>
    <w:p w14:paraId="1D04553E" w14:textId="77777777" w:rsidR="00B43726" w:rsidRPr="008A165D" w:rsidRDefault="00B43726" w:rsidP="00B43726">
      <w:pPr>
        <w:ind w:right="-1"/>
        <w:jc w:val="center"/>
        <w:rPr>
          <w:rFonts w:ascii="Times New Roman" w:hAnsi="Times New Roman"/>
          <w:sz w:val="28"/>
          <w:szCs w:val="28"/>
        </w:rPr>
      </w:pPr>
      <w:r w:rsidRPr="008A165D">
        <w:rPr>
          <w:rFonts w:ascii="Times New Roman" w:hAnsi="Times New Roman"/>
          <w:sz w:val="28"/>
          <w:szCs w:val="28"/>
        </w:rPr>
        <w:t> Перечень административных процедур</w:t>
      </w:r>
    </w:p>
    <w:p w14:paraId="4A46E179" w14:textId="77777777" w:rsidR="00B43726" w:rsidRPr="008A165D" w:rsidRDefault="00B43726" w:rsidP="00B43726">
      <w:pPr>
        <w:ind w:right="-1"/>
        <w:jc w:val="both"/>
        <w:rPr>
          <w:rFonts w:ascii="Times New Roman" w:hAnsi="Times New Roman"/>
          <w:sz w:val="28"/>
          <w:szCs w:val="28"/>
        </w:rPr>
      </w:pPr>
    </w:p>
    <w:p w14:paraId="1C44B068" w14:textId="77777777" w:rsidR="00B43726" w:rsidRPr="008A165D" w:rsidRDefault="00B43726" w:rsidP="00B43726">
      <w:pPr>
        <w:ind w:right="-1" w:firstLine="720"/>
        <w:jc w:val="both"/>
        <w:rPr>
          <w:rFonts w:ascii="Times New Roman" w:hAnsi="Times New Roman"/>
          <w:sz w:val="28"/>
          <w:szCs w:val="28"/>
        </w:rPr>
      </w:pPr>
      <w:r w:rsidRPr="008A165D">
        <w:rPr>
          <w:rFonts w:ascii="Times New Roman" w:hAnsi="Times New Roman"/>
          <w:sz w:val="28"/>
          <w:szCs w:val="28"/>
        </w:rPr>
        <w:t>38. Предоставление Услуги включает в себя следующие процедуры:</w:t>
      </w:r>
    </w:p>
    <w:p w14:paraId="12304A45" w14:textId="77777777" w:rsidR="00B43726" w:rsidRPr="008A165D" w:rsidRDefault="00B43726" w:rsidP="00B43726">
      <w:pPr>
        <w:pStyle w:val="af1"/>
        <w:numPr>
          <w:ilvl w:val="0"/>
          <w:numId w:val="10"/>
        </w:numPr>
        <w:spacing w:after="0" w:line="240" w:lineRule="auto"/>
        <w:ind w:left="0" w:right="-1" w:firstLine="720"/>
        <w:jc w:val="both"/>
        <w:rPr>
          <w:rFonts w:ascii="Times New Roman" w:hAnsi="Times New Roman" w:cs="Times New Roman"/>
          <w:sz w:val="28"/>
          <w:szCs w:val="28"/>
        </w:rPr>
      </w:pPr>
      <w:r w:rsidRPr="008A165D">
        <w:rPr>
          <w:rFonts w:ascii="Times New Roman" w:hAnsi="Times New Roman" w:cs="Times New Roman"/>
          <w:sz w:val="28"/>
          <w:szCs w:val="28"/>
        </w:rPr>
        <w:t>профилирование заявителя</w:t>
      </w:r>
    </w:p>
    <w:p w14:paraId="619DED4A" w14:textId="77777777" w:rsidR="00B43726" w:rsidRPr="008A165D" w:rsidRDefault="00B43726" w:rsidP="00B43726">
      <w:pPr>
        <w:pStyle w:val="af1"/>
        <w:numPr>
          <w:ilvl w:val="0"/>
          <w:numId w:val="10"/>
        </w:numPr>
        <w:spacing w:after="0" w:line="240" w:lineRule="auto"/>
        <w:ind w:left="0" w:right="-1" w:firstLine="720"/>
        <w:jc w:val="both"/>
        <w:rPr>
          <w:rFonts w:ascii="Times New Roman" w:hAnsi="Times New Roman" w:cs="Times New Roman"/>
          <w:sz w:val="28"/>
          <w:szCs w:val="28"/>
        </w:rPr>
      </w:pPr>
      <w:r w:rsidRPr="008A165D">
        <w:rPr>
          <w:rFonts w:ascii="Times New Roman" w:hAnsi="Times New Roman" w:cs="Times New Roman"/>
          <w:sz w:val="28"/>
          <w:szCs w:val="28"/>
        </w:rPr>
        <w:lastRenderedPageBreak/>
        <w:t>прием заявления и документов для предоставления муниципальной услуги;</w:t>
      </w:r>
    </w:p>
    <w:p w14:paraId="02A520E1" w14:textId="77777777" w:rsidR="00B43726" w:rsidRPr="008A165D" w:rsidRDefault="00B43726" w:rsidP="00B43726">
      <w:pPr>
        <w:pStyle w:val="af1"/>
        <w:numPr>
          <w:ilvl w:val="0"/>
          <w:numId w:val="10"/>
        </w:numPr>
        <w:spacing w:after="0" w:line="240" w:lineRule="auto"/>
        <w:ind w:left="0" w:firstLine="720"/>
        <w:jc w:val="both"/>
        <w:rPr>
          <w:rFonts w:ascii="Times New Roman" w:hAnsi="Times New Roman" w:cs="Times New Roman"/>
          <w:sz w:val="28"/>
          <w:szCs w:val="28"/>
        </w:rPr>
      </w:pPr>
      <w:r w:rsidRPr="008A165D">
        <w:rPr>
          <w:rFonts w:ascii="Times New Roman" w:hAnsi="Times New Roman" w:cs="Times New Roman"/>
          <w:sz w:val="28"/>
          <w:szCs w:val="28"/>
        </w:rPr>
        <w:t>межведомственное информационное взаимодействие;</w:t>
      </w:r>
    </w:p>
    <w:p w14:paraId="13EB07EC" w14:textId="77777777" w:rsidR="00B43726" w:rsidRPr="008A165D" w:rsidRDefault="00B43726" w:rsidP="00B43726">
      <w:pPr>
        <w:pStyle w:val="af1"/>
        <w:numPr>
          <w:ilvl w:val="0"/>
          <w:numId w:val="10"/>
        </w:numPr>
        <w:spacing w:after="0" w:line="240" w:lineRule="auto"/>
        <w:ind w:left="0" w:right="-1" w:firstLine="720"/>
        <w:jc w:val="both"/>
        <w:rPr>
          <w:rFonts w:ascii="Times New Roman" w:hAnsi="Times New Roman" w:cs="Times New Roman"/>
          <w:sz w:val="28"/>
          <w:szCs w:val="28"/>
        </w:rPr>
      </w:pPr>
      <w:r w:rsidRPr="008A165D">
        <w:rPr>
          <w:rFonts w:ascii="Times New Roman" w:hAnsi="Times New Roman" w:cs="Times New Roman"/>
          <w:sz w:val="28"/>
          <w:szCs w:val="28"/>
        </w:rPr>
        <w:t>подготовка результата предоставления муниципальной услуги;</w:t>
      </w:r>
    </w:p>
    <w:p w14:paraId="3A9B9458" w14:textId="77777777" w:rsidR="00B43726" w:rsidRPr="008A165D" w:rsidRDefault="00B43726" w:rsidP="00B43726">
      <w:pPr>
        <w:pStyle w:val="af1"/>
        <w:numPr>
          <w:ilvl w:val="0"/>
          <w:numId w:val="10"/>
        </w:numPr>
        <w:spacing w:after="0" w:line="240" w:lineRule="auto"/>
        <w:ind w:left="0" w:right="-1" w:firstLine="720"/>
        <w:jc w:val="both"/>
        <w:rPr>
          <w:rFonts w:ascii="Times New Roman" w:hAnsi="Times New Roman" w:cs="Times New Roman"/>
          <w:sz w:val="28"/>
          <w:szCs w:val="28"/>
        </w:rPr>
      </w:pPr>
      <w:r w:rsidRPr="008A165D">
        <w:rPr>
          <w:rFonts w:ascii="Times New Roman" w:hAnsi="Times New Roman" w:cs="Times New Roman"/>
          <w:sz w:val="28"/>
          <w:szCs w:val="28"/>
        </w:rPr>
        <w:t>предоставление заявителю результата муниципальной услуги.</w:t>
      </w:r>
    </w:p>
    <w:p w14:paraId="7D96D9DE" w14:textId="77777777" w:rsidR="00B43726" w:rsidRPr="008A165D" w:rsidRDefault="00B43726" w:rsidP="00B43726">
      <w:pPr>
        <w:ind w:firstLine="720"/>
        <w:jc w:val="both"/>
        <w:rPr>
          <w:rFonts w:ascii="Times New Roman" w:hAnsi="Times New Roman"/>
          <w:sz w:val="28"/>
          <w:szCs w:val="28"/>
        </w:rPr>
      </w:pPr>
    </w:p>
    <w:p w14:paraId="1F311B0D" w14:textId="77777777" w:rsidR="00B43726" w:rsidRPr="008A165D" w:rsidRDefault="00B43726" w:rsidP="00B43726">
      <w:pPr>
        <w:jc w:val="center"/>
        <w:rPr>
          <w:rFonts w:ascii="Times New Roman" w:hAnsi="Times New Roman"/>
          <w:sz w:val="28"/>
          <w:szCs w:val="28"/>
        </w:rPr>
      </w:pPr>
      <w:r w:rsidRPr="008A165D">
        <w:rPr>
          <w:rFonts w:ascii="Times New Roman" w:hAnsi="Times New Roman"/>
          <w:sz w:val="28"/>
          <w:szCs w:val="28"/>
        </w:rPr>
        <w:t>Профилирование заявителя</w:t>
      </w:r>
    </w:p>
    <w:p w14:paraId="39E78FE0" w14:textId="77777777" w:rsidR="00B43726" w:rsidRPr="008A165D" w:rsidRDefault="00B43726" w:rsidP="00B43726">
      <w:pPr>
        <w:ind w:left="709" w:firstLine="709"/>
        <w:rPr>
          <w:rFonts w:ascii="Times New Roman" w:hAnsi="Times New Roman"/>
          <w:sz w:val="28"/>
          <w:szCs w:val="28"/>
        </w:rPr>
      </w:pPr>
    </w:p>
    <w:p w14:paraId="0387492A" w14:textId="77777777" w:rsidR="00B43726" w:rsidRPr="008A165D" w:rsidRDefault="00B43726" w:rsidP="00B43726">
      <w:pPr>
        <w:ind w:firstLine="720"/>
        <w:jc w:val="both"/>
        <w:rPr>
          <w:rFonts w:ascii="Times New Roman" w:hAnsi="Times New Roman"/>
          <w:sz w:val="28"/>
          <w:szCs w:val="28"/>
        </w:rPr>
      </w:pPr>
      <w:r w:rsidRPr="008A165D">
        <w:rPr>
          <w:rStyle w:val="30"/>
          <w:rFonts w:ascii="Times New Roman" w:hAnsi="Times New Roman" w:cs="Times New Roman"/>
        </w:rPr>
        <w:t>39.</w:t>
      </w:r>
      <w:r w:rsidRPr="008A165D">
        <w:rPr>
          <w:rFonts w:ascii="Times New Roman" w:hAnsi="Times New Roman"/>
          <w:sz w:val="28"/>
          <w:szCs w:val="28"/>
        </w:rPr>
        <w:t> Административная процедура профилирования Заявителя представляет собой установление Органом, предоставляющим муниципальную услугу, индивидуальных признаков Заявителя и цели его обращения для выбора соответствующего вида предоставления муниципальной услуги и определения перечня необходимых административных процедур.</w:t>
      </w:r>
    </w:p>
    <w:p w14:paraId="780E79FD" w14:textId="77777777" w:rsidR="00B43726" w:rsidRPr="008A165D" w:rsidRDefault="00B43726" w:rsidP="00B43726">
      <w:pPr>
        <w:ind w:firstLine="720"/>
        <w:jc w:val="both"/>
        <w:rPr>
          <w:rFonts w:ascii="Times New Roman" w:hAnsi="Times New Roman"/>
          <w:sz w:val="28"/>
          <w:szCs w:val="28"/>
        </w:rPr>
      </w:pPr>
      <w:r w:rsidRPr="008A165D">
        <w:rPr>
          <w:rStyle w:val="30"/>
          <w:rFonts w:ascii="Times New Roman" w:hAnsi="Times New Roman" w:cs="Times New Roman"/>
        </w:rPr>
        <w:t>40.</w:t>
      </w:r>
      <w:r w:rsidRPr="008A165D">
        <w:rPr>
          <w:rFonts w:ascii="Times New Roman" w:hAnsi="Times New Roman"/>
          <w:sz w:val="28"/>
          <w:szCs w:val="28"/>
        </w:rPr>
        <w:t> Профилирование Заявителя осуществляется:</w:t>
      </w:r>
    </w:p>
    <w:p w14:paraId="5E6AE5C8" w14:textId="77777777" w:rsidR="00B43726" w:rsidRPr="008A165D" w:rsidRDefault="00B43726" w:rsidP="00B43726">
      <w:pPr>
        <w:ind w:firstLine="720"/>
        <w:jc w:val="both"/>
        <w:rPr>
          <w:rFonts w:ascii="Times New Roman" w:hAnsi="Times New Roman"/>
          <w:sz w:val="28"/>
          <w:szCs w:val="28"/>
        </w:rPr>
      </w:pPr>
      <w:r w:rsidRPr="008A165D">
        <w:rPr>
          <w:rFonts w:ascii="Times New Roman" w:hAnsi="Times New Roman"/>
          <w:sz w:val="28"/>
          <w:szCs w:val="28"/>
        </w:rPr>
        <w:t>а) автоматически – при подаче заявления посредством Единого портала или Республиканского портала (на основании анкетирования при заполнении электронной формы);</w:t>
      </w:r>
    </w:p>
    <w:p w14:paraId="45FE01B2" w14:textId="77777777" w:rsidR="00B43726" w:rsidRPr="008A165D" w:rsidRDefault="00B43726" w:rsidP="00B43726">
      <w:pPr>
        <w:ind w:firstLine="720"/>
        <w:jc w:val="both"/>
        <w:rPr>
          <w:rFonts w:ascii="Times New Roman" w:hAnsi="Times New Roman"/>
          <w:sz w:val="28"/>
          <w:szCs w:val="28"/>
        </w:rPr>
      </w:pPr>
      <w:r w:rsidRPr="008A165D">
        <w:rPr>
          <w:rFonts w:ascii="Times New Roman" w:hAnsi="Times New Roman"/>
          <w:sz w:val="28"/>
          <w:szCs w:val="28"/>
        </w:rPr>
        <w:t>б) должностным лицом Органа – при личном обращении либо представлении заявления на бумажном носителе (путём устного уточнения сведений и анализа поданных документов).</w:t>
      </w:r>
    </w:p>
    <w:p w14:paraId="3C93F3EA" w14:textId="77777777" w:rsidR="00B43726" w:rsidRPr="008A165D" w:rsidRDefault="00B43726" w:rsidP="00B43726">
      <w:pPr>
        <w:ind w:firstLine="720"/>
        <w:jc w:val="both"/>
        <w:rPr>
          <w:rFonts w:ascii="Times New Roman" w:hAnsi="Times New Roman"/>
          <w:sz w:val="28"/>
          <w:szCs w:val="28"/>
        </w:rPr>
      </w:pPr>
      <w:r w:rsidRPr="008A165D">
        <w:rPr>
          <w:rStyle w:val="30"/>
          <w:rFonts w:ascii="Times New Roman" w:hAnsi="Times New Roman" w:cs="Times New Roman"/>
        </w:rPr>
        <w:t>41.</w:t>
      </w:r>
      <w:r w:rsidRPr="008A165D">
        <w:rPr>
          <w:rFonts w:ascii="Times New Roman" w:hAnsi="Times New Roman"/>
          <w:sz w:val="28"/>
          <w:szCs w:val="28"/>
        </w:rPr>
        <w:t> При проведении профилирования определяются следующие признаки Заявителя:</w:t>
      </w:r>
    </w:p>
    <w:p w14:paraId="13012137" w14:textId="77777777" w:rsidR="00B43726" w:rsidRPr="008A165D" w:rsidRDefault="00B43726" w:rsidP="00B43726">
      <w:pPr>
        <w:ind w:firstLine="720"/>
        <w:jc w:val="both"/>
        <w:rPr>
          <w:rFonts w:ascii="Times New Roman" w:hAnsi="Times New Roman"/>
          <w:sz w:val="28"/>
          <w:szCs w:val="28"/>
        </w:rPr>
      </w:pPr>
      <w:r w:rsidRPr="008A165D">
        <w:rPr>
          <w:rFonts w:ascii="Times New Roman" w:hAnsi="Times New Roman"/>
          <w:sz w:val="28"/>
          <w:szCs w:val="28"/>
        </w:rPr>
        <w:t>а) категория Заявителя (физическое лицо, представитель физического лица, юридическое лицо, индивидуальный предприниматель);</w:t>
      </w:r>
    </w:p>
    <w:p w14:paraId="2D640037" w14:textId="77777777" w:rsidR="00B43726" w:rsidRPr="008A165D" w:rsidRDefault="00B43726" w:rsidP="00B43726">
      <w:pPr>
        <w:ind w:firstLine="720"/>
        <w:jc w:val="both"/>
        <w:rPr>
          <w:rFonts w:ascii="Times New Roman" w:hAnsi="Times New Roman"/>
          <w:sz w:val="28"/>
          <w:szCs w:val="28"/>
        </w:rPr>
      </w:pPr>
      <w:r w:rsidRPr="008A165D">
        <w:rPr>
          <w:rFonts w:ascii="Times New Roman" w:hAnsi="Times New Roman"/>
          <w:sz w:val="28"/>
          <w:szCs w:val="28"/>
        </w:rPr>
        <w:t>б) основание обращения (регистрация установки, демонтажа, замены намогильных сооружений с использованием цифрового паспорта кладбищ и картографической подосновы, получение сведений о намогильных сооружениях из реестра, внесение изменений в сведения о намогильных сооружениях в реестр);</w:t>
      </w:r>
    </w:p>
    <w:p w14:paraId="70691186" w14:textId="77777777" w:rsidR="00B43726" w:rsidRPr="008A165D" w:rsidRDefault="00B43726" w:rsidP="00B43726">
      <w:pPr>
        <w:ind w:firstLine="720"/>
        <w:jc w:val="both"/>
        <w:rPr>
          <w:rFonts w:ascii="Times New Roman" w:hAnsi="Times New Roman"/>
          <w:sz w:val="28"/>
          <w:szCs w:val="28"/>
        </w:rPr>
      </w:pPr>
      <w:r w:rsidRPr="008A165D">
        <w:rPr>
          <w:rFonts w:ascii="Times New Roman" w:hAnsi="Times New Roman"/>
          <w:sz w:val="28"/>
          <w:szCs w:val="28"/>
        </w:rPr>
        <w:t>в) правовой статус Заявителя в отношении объекта на кладбище (лицо, ответственное за захоронение, уполномоченный представитель лица, ответственного за захоронение по доверенности).</w:t>
      </w:r>
    </w:p>
    <w:p w14:paraId="09D22FD4" w14:textId="77777777" w:rsidR="00B43726" w:rsidRPr="008A165D" w:rsidRDefault="00B43726" w:rsidP="00B43726">
      <w:pPr>
        <w:ind w:firstLine="720"/>
        <w:jc w:val="both"/>
        <w:rPr>
          <w:rFonts w:ascii="Times New Roman" w:hAnsi="Times New Roman"/>
          <w:sz w:val="28"/>
          <w:szCs w:val="28"/>
        </w:rPr>
      </w:pPr>
      <w:r w:rsidRPr="008A165D">
        <w:rPr>
          <w:rStyle w:val="30"/>
          <w:rFonts w:ascii="Times New Roman" w:hAnsi="Times New Roman" w:cs="Times New Roman"/>
        </w:rPr>
        <w:t>42.</w:t>
      </w:r>
      <w:r w:rsidRPr="008A165D">
        <w:rPr>
          <w:rFonts w:ascii="Times New Roman" w:hAnsi="Times New Roman"/>
          <w:sz w:val="28"/>
          <w:szCs w:val="28"/>
        </w:rPr>
        <w:t> Порядок выполнения профилирования:</w:t>
      </w:r>
    </w:p>
    <w:p w14:paraId="5F818C17" w14:textId="77777777" w:rsidR="00B43726" w:rsidRPr="008A165D" w:rsidRDefault="00B43726" w:rsidP="00B43726">
      <w:pPr>
        <w:ind w:firstLine="720"/>
        <w:jc w:val="both"/>
        <w:rPr>
          <w:rFonts w:ascii="Times New Roman" w:hAnsi="Times New Roman"/>
          <w:sz w:val="28"/>
          <w:szCs w:val="28"/>
        </w:rPr>
      </w:pPr>
      <w:r w:rsidRPr="008A165D">
        <w:rPr>
          <w:rFonts w:ascii="Times New Roman" w:hAnsi="Times New Roman"/>
          <w:sz w:val="28"/>
          <w:szCs w:val="28"/>
        </w:rPr>
        <w:t>а) при подаче заявления Заявитель указывает необходимые сведения (цель обращения, сведения о себе и об объекте);</w:t>
      </w:r>
    </w:p>
    <w:p w14:paraId="07E8316A" w14:textId="77777777" w:rsidR="00B43726" w:rsidRPr="008A165D" w:rsidRDefault="00B43726" w:rsidP="00B43726">
      <w:pPr>
        <w:ind w:firstLine="720"/>
        <w:jc w:val="both"/>
        <w:rPr>
          <w:rFonts w:ascii="Times New Roman" w:hAnsi="Times New Roman"/>
          <w:sz w:val="28"/>
          <w:szCs w:val="28"/>
        </w:rPr>
      </w:pPr>
      <w:r w:rsidRPr="008A165D">
        <w:rPr>
          <w:rFonts w:ascii="Times New Roman" w:hAnsi="Times New Roman"/>
          <w:sz w:val="28"/>
          <w:szCs w:val="28"/>
        </w:rPr>
        <w:t>б) при необходимости сотрудник Органа уточняет дополнительные детали (</w:t>
      </w:r>
      <w:r w:rsidR="002A3044">
        <w:rPr>
          <w:rFonts w:ascii="Times New Roman" w:hAnsi="Times New Roman"/>
          <w:sz w:val="28"/>
          <w:szCs w:val="28"/>
        </w:rPr>
        <w:t>например</w:t>
      </w:r>
      <w:r w:rsidRPr="008A165D">
        <w:rPr>
          <w:rFonts w:ascii="Times New Roman" w:hAnsi="Times New Roman"/>
          <w:sz w:val="28"/>
          <w:szCs w:val="28"/>
        </w:rPr>
        <w:t>: реквизиты захоронения, наличие документов-оснований и т.д.), помогает определиться с типом обращения и формой результата;</w:t>
      </w:r>
    </w:p>
    <w:p w14:paraId="71BC67ED" w14:textId="77777777" w:rsidR="00B43726" w:rsidRPr="008A165D" w:rsidRDefault="00B43726" w:rsidP="00B43726">
      <w:pPr>
        <w:ind w:firstLine="720"/>
        <w:jc w:val="both"/>
        <w:rPr>
          <w:rFonts w:ascii="Times New Roman" w:hAnsi="Times New Roman"/>
          <w:sz w:val="28"/>
          <w:szCs w:val="28"/>
        </w:rPr>
      </w:pPr>
      <w:r w:rsidRPr="008A165D">
        <w:rPr>
          <w:rFonts w:ascii="Times New Roman" w:hAnsi="Times New Roman"/>
          <w:sz w:val="28"/>
          <w:szCs w:val="28"/>
        </w:rPr>
        <w:t>в) сведения фиксируются в регистрационной форме (электронной либо бумажной);</w:t>
      </w:r>
    </w:p>
    <w:p w14:paraId="63EBE6AE" w14:textId="77777777" w:rsidR="00B43726" w:rsidRPr="008A165D" w:rsidRDefault="00B43726" w:rsidP="00B43726">
      <w:pPr>
        <w:ind w:firstLine="720"/>
        <w:jc w:val="both"/>
        <w:rPr>
          <w:rFonts w:ascii="Times New Roman" w:hAnsi="Times New Roman"/>
          <w:sz w:val="28"/>
          <w:szCs w:val="28"/>
        </w:rPr>
      </w:pPr>
      <w:r w:rsidRPr="008A165D">
        <w:rPr>
          <w:rFonts w:ascii="Times New Roman" w:hAnsi="Times New Roman"/>
          <w:sz w:val="28"/>
          <w:szCs w:val="28"/>
        </w:rPr>
        <w:t>г) по итогам профилирования определяется необходимый комплект документов, профиль цели обращения предоставления муниципальной услуги и требуемая административная последовательность.</w:t>
      </w:r>
    </w:p>
    <w:p w14:paraId="6BFD9D84" w14:textId="77777777" w:rsidR="00B43726" w:rsidRPr="008A165D" w:rsidRDefault="00B43726" w:rsidP="00B43726">
      <w:pPr>
        <w:ind w:firstLine="720"/>
        <w:jc w:val="both"/>
        <w:rPr>
          <w:rFonts w:ascii="Times New Roman" w:hAnsi="Times New Roman"/>
          <w:sz w:val="28"/>
          <w:szCs w:val="28"/>
        </w:rPr>
      </w:pPr>
      <w:r w:rsidRPr="008A165D">
        <w:rPr>
          <w:rStyle w:val="30"/>
          <w:rFonts w:ascii="Times New Roman" w:hAnsi="Times New Roman" w:cs="Times New Roman"/>
        </w:rPr>
        <w:t>43.</w:t>
      </w:r>
      <w:r w:rsidRPr="008A165D">
        <w:rPr>
          <w:rFonts w:ascii="Times New Roman" w:hAnsi="Times New Roman"/>
          <w:sz w:val="28"/>
          <w:szCs w:val="28"/>
        </w:rPr>
        <w:t> Результатом профилирования Заявителя является:</w:t>
      </w:r>
    </w:p>
    <w:p w14:paraId="7B90B7E7" w14:textId="77777777" w:rsidR="00B43726" w:rsidRPr="008A165D" w:rsidRDefault="00B43726" w:rsidP="00B43726">
      <w:pPr>
        <w:ind w:firstLine="720"/>
        <w:jc w:val="both"/>
        <w:rPr>
          <w:rFonts w:ascii="Times New Roman" w:hAnsi="Times New Roman"/>
          <w:sz w:val="28"/>
          <w:szCs w:val="28"/>
        </w:rPr>
      </w:pPr>
      <w:r w:rsidRPr="008A165D">
        <w:rPr>
          <w:rFonts w:ascii="Times New Roman" w:hAnsi="Times New Roman"/>
          <w:sz w:val="28"/>
          <w:szCs w:val="28"/>
        </w:rPr>
        <w:lastRenderedPageBreak/>
        <w:t>а) точное определение цели обращения для оказания муниципальной услуги (установка, демонтаж, замена намогильного сооружения, внесение изменений в реестр, предоставление сведений из реестра);</w:t>
      </w:r>
    </w:p>
    <w:p w14:paraId="79EC08EF" w14:textId="77777777" w:rsidR="00B43726" w:rsidRPr="008A165D" w:rsidRDefault="00B43726" w:rsidP="00B43726">
      <w:pPr>
        <w:ind w:firstLine="720"/>
        <w:jc w:val="both"/>
        <w:rPr>
          <w:rFonts w:ascii="Times New Roman" w:hAnsi="Times New Roman"/>
          <w:sz w:val="28"/>
          <w:szCs w:val="28"/>
        </w:rPr>
      </w:pPr>
      <w:r w:rsidRPr="008A165D">
        <w:rPr>
          <w:rFonts w:ascii="Times New Roman" w:hAnsi="Times New Roman"/>
          <w:sz w:val="28"/>
          <w:szCs w:val="28"/>
        </w:rPr>
        <w:t>б) персонализированный перечень документов и административных процедур;</w:t>
      </w:r>
    </w:p>
    <w:p w14:paraId="6F1FA7F1" w14:textId="77777777" w:rsidR="00B43726" w:rsidRPr="008A165D" w:rsidRDefault="00B43726" w:rsidP="00B43726">
      <w:pPr>
        <w:ind w:firstLine="720"/>
        <w:jc w:val="both"/>
        <w:rPr>
          <w:rFonts w:ascii="Times New Roman" w:hAnsi="Times New Roman"/>
          <w:sz w:val="28"/>
          <w:szCs w:val="28"/>
        </w:rPr>
      </w:pPr>
      <w:r w:rsidRPr="008A165D">
        <w:rPr>
          <w:rFonts w:ascii="Times New Roman" w:hAnsi="Times New Roman"/>
          <w:sz w:val="28"/>
          <w:szCs w:val="28"/>
        </w:rPr>
        <w:t>в) формирование регистрационной карточки (профиля) Заявителя в системе предоставления услуг.</w:t>
      </w:r>
    </w:p>
    <w:p w14:paraId="2C7AB0C7" w14:textId="77777777" w:rsidR="00B43726" w:rsidRPr="008A165D" w:rsidRDefault="00B43726" w:rsidP="00B43726">
      <w:pPr>
        <w:ind w:firstLine="720"/>
        <w:jc w:val="both"/>
        <w:rPr>
          <w:rFonts w:ascii="Times New Roman" w:hAnsi="Times New Roman"/>
          <w:sz w:val="28"/>
          <w:szCs w:val="28"/>
        </w:rPr>
      </w:pPr>
      <w:r w:rsidRPr="008A165D">
        <w:rPr>
          <w:rStyle w:val="30"/>
          <w:rFonts w:ascii="Times New Roman" w:hAnsi="Times New Roman" w:cs="Times New Roman"/>
        </w:rPr>
        <w:t>44.</w:t>
      </w:r>
      <w:r w:rsidRPr="008A165D">
        <w:rPr>
          <w:rFonts w:ascii="Times New Roman" w:hAnsi="Times New Roman"/>
          <w:sz w:val="28"/>
          <w:szCs w:val="28"/>
        </w:rPr>
        <w:t> Профилирование проводится в строгом соответствии с настоящим Административным регламентом, а также Федеральным законом от 27 июля 2010 г. № 210-ФЗ «Об организации предоставления государственных и муниципальных услуг» с обязательным соблюдением требований конфиденциальности персональных данных Заявителя.</w:t>
      </w:r>
    </w:p>
    <w:p w14:paraId="79DC8F3E" w14:textId="77777777" w:rsidR="00B43726" w:rsidRPr="008A165D" w:rsidRDefault="00B43726" w:rsidP="00B43726">
      <w:pPr>
        <w:ind w:firstLine="720"/>
        <w:jc w:val="both"/>
        <w:rPr>
          <w:rFonts w:ascii="Times New Roman" w:hAnsi="Times New Roman"/>
          <w:sz w:val="28"/>
          <w:szCs w:val="28"/>
        </w:rPr>
      </w:pPr>
      <w:r w:rsidRPr="008A165D">
        <w:rPr>
          <w:rStyle w:val="30"/>
          <w:rFonts w:ascii="Times New Roman" w:hAnsi="Times New Roman" w:cs="Times New Roman"/>
        </w:rPr>
        <w:t>45.</w:t>
      </w:r>
      <w:r w:rsidRPr="008A165D">
        <w:rPr>
          <w:rFonts w:ascii="Times New Roman" w:hAnsi="Times New Roman"/>
          <w:sz w:val="28"/>
          <w:szCs w:val="28"/>
        </w:rPr>
        <w:t> Информация о проведении процедуры профилирования и её результат доводится до Заявителя одним из следующих способов:</w:t>
      </w:r>
    </w:p>
    <w:p w14:paraId="1D702C45" w14:textId="77777777" w:rsidR="00B43726" w:rsidRPr="008A165D" w:rsidRDefault="00B43726" w:rsidP="00B43726">
      <w:pPr>
        <w:ind w:firstLine="720"/>
        <w:jc w:val="both"/>
        <w:rPr>
          <w:rFonts w:ascii="Times New Roman" w:hAnsi="Times New Roman"/>
          <w:sz w:val="28"/>
          <w:szCs w:val="28"/>
        </w:rPr>
      </w:pPr>
      <w:r w:rsidRPr="008A165D">
        <w:rPr>
          <w:rFonts w:ascii="Times New Roman" w:hAnsi="Times New Roman"/>
          <w:sz w:val="28"/>
          <w:szCs w:val="28"/>
        </w:rPr>
        <w:t>а) посредством уведомления (электронного или письменного);</w:t>
      </w:r>
    </w:p>
    <w:p w14:paraId="735F1886" w14:textId="77777777" w:rsidR="00B43726" w:rsidRPr="008A165D" w:rsidRDefault="00B43726" w:rsidP="00B43726">
      <w:pPr>
        <w:ind w:firstLine="720"/>
        <w:jc w:val="both"/>
        <w:rPr>
          <w:rFonts w:ascii="Times New Roman" w:hAnsi="Times New Roman"/>
          <w:sz w:val="28"/>
          <w:szCs w:val="28"/>
        </w:rPr>
      </w:pPr>
      <w:r w:rsidRPr="008A165D">
        <w:rPr>
          <w:rFonts w:ascii="Times New Roman" w:hAnsi="Times New Roman"/>
          <w:sz w:val="28"/>
          <w:szCs w:val="28"/>
        </w:rPr>
        <w:t>б) разъяснения при личном приёме;</w:t>
      </w:r>
    </w:p>
    <w:p w14:paraId="223CB522" w14:textId="77777777" w:rsidR="00B43726" w:rsidRPr="008A165D" w:rsidRDefault="00B43726" w:rsidP="00B43726">
      <w:pPr>
        <w:ind w:firstLine="720"/>
        <w:jc w:val="both"/>
        <w:rPr>
          <w:rFonts w:ascii="Times New Roman" w:hAnsi="Times New Roman"/>
          <w:sz w:val="28"/>
          <w:szCs w:val="28"/>
        </w:rPr>
      </w:pPr>
      <w:r w:rsidRPr="008A165D">
        <w:rPr>
          <w:rFonts w:ascii="Times New Roman" w:hAnsi="Times New Roman"/>
          <w:sz w:val="28"/>
          <w:szCs w:val="28"/>
        </w:rPr>
        <w:t>в) отображение уведомления в личном кабинете Заявителя на Едином портале.</w:t>
      </w:r>
    </w:p>
    <w:p w14:paraId="0DFD94EC" w14:textId="77777777" w:rsidR="00B43726" w:rsidRPr="008A165D" w:rsidRDefault="00B43726" w:rsidP="00B43726">
      <w:pPr>
        <w:ind w:left="709"/>
        <w:rPr>
          <w:rFonts w:ascii="Times New Roman" w:hAnsi="Times New Roman"/>
          <w:sz w:val="28"/>
          <w:szCs w:val="28"/>
        </w:rPr>
      </w:pPr>
    </w:p>
    <w:p w14:paraId="5446E4B8" w14:textId="77777777" w:rsidR="00B43726" w:rsidRPr="008A165D" w:rsidRDefault="00B43726" w:rsidP="00B43726">
      <w:pPr>
        <w:ind w:right="-1" w:firstLine="709"/>
        <w:jc w:val="center"/>
        <w:rPr>
          <w:rFonts w:ascii="Times New Roman" w:hAnsi="Times New Roman"/>
          <w:sz w:val="28"/>
          <w:szCs w:val="28"/>
        </w:rPr>
      </w:pPr>
      <w:r w:rsidRPr="008A165D">
        <w:rPr>
          <w:rFonts w:ascii="Times New Roman" w:hAnsi="Times New Roman"/>
          <w:sz w:val="28"/>
          <w:szCs w:val="28"/>
        </w:rPr>
        <w:t xml:space="preserve">Межведомственное информационное взаимодействие </w:t>
      </w:r>
    </w:p>
    <w:p w14:paraId="3EC14F85" w14:textId="77777777" w:rsidR="00B43726" w:rsidRPr="008A165D" w:rsidRDefault="00B43726" w:rsidP="00B43726">
      <w:pPr>
        <w:ind w:right="-1" w:firstLine="709"/>
        <w:jc w:val="center"/>
        <w:rPr>
          <w:rFonts w:ascii="Times New Roman" w:hAnsi="Times New Roman"/>
          <w:sz w:val="28"/>
          <w:szCs w:val="28"/>
        </w:rPr>
      </w:pPr>
    </w:p>
    <w:p w14:paraId="191471A4"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46.  Межведомственное электронное взаимодействие осуществляется посредством ПГС для получения сведений и (или) документов, необходимых для предоставления муниципальной услуги, находящихся в распоряжении:</w:t>
      </w:r>
    </w:p>
    <w:p w14:paraId="40586FA1"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а) органов государственной власти Российской Федерации;</w:t>
      </w:r>
    </w:p>
    <w:p w14:paraId="1BBF3F2B"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б) органов государственной власти субъектов Российской Федерации;</w:t>
      </w:r>
    </w:p>
    <w:p w14:paraId="12E719A2"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в) органов местного самоуправления;</w:t>
      </w:r>
    </w:p>
    <w:p w14:paraId="46CF1A7E"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г) подведомственных организаций.</w:t>
      </w:r>
    </w:p>
    <w:p w14:paraId="123827EC"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47. В рамках межведомственного электронного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могут быть истребованы в том числе следующие сведения:</w:t>
      </w:r>
    </w:p>
    <w:p w14:paraId="0F603B8A"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а) данные гражданина/резидента/иного лица, находящегося на территории Российской Федерации, в том числе ФИО, дата рождения, реквизиты документа, удостоверяющего личность, адрес регистрации, контактные данные – запрашиваются в ФНС России (ВС: https://lkuv.gosuslugi.ru/paip-portal/#/inquiries/card/f2d2a2ca-4c5a-4478-8239-fff357f90b65);</w:t>
      </w:r>
    </w:p>
    <w:p w14:paraId="79D8D673"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б) сведения о действительности паспорта, паспортном досье и регистрации Заявителя или получателя услуги – запрашиваются в МВД России (ВС: https://lkuv.gosuslugi.ru/paip-portal/#/inquiries/card/63757245-ff80-11eb-ba23-33408f10c8dc, https://lkuv.gosuslugi.ru/paip-portal/#/inquiries/c51eab89-c782-11ec-85f0-53c0470133fd/versions/c6ce57b9-c782-11ec-85f0-53c0470133fd?area=PROD&amp;tab=0, https://lkuv.gosuslugi.ru/paip-portal/#/inquiries/card/63754b19-ff80-11eb-ba23-33408f10c8dc)</w:t>
      </w:r>
    </w:p>
    <w:p w14:paraId="0EA7F842"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в) СНИЛС гражданина/резидента/иного лица, находящегося на территории Российской Федерации – запрашивается в СФР (ВС: https://lkuv.gosuslugi.ru/paip-portal/#/inquiries/card/dd08b437-d9cd-11eb-87f2-6dd2d98a56b1);</w:t>
      </w:r>
    </w:p>
    <w:p w14:paraId="5CEBC6D4"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lastRenderedPageBreak/>
        <w:t>г) информация об индивидуальном предпринимателе (в том числе ОГРНИП) или юридическом лице, выступающем представителем получателя услуги – запрашиваются в ФНС России (ВС: https://lkuv.gosuslugi.ru/paip-portal/#/inquiries/card/63780a7c-ff80-11eb-ba23-33408f10c8dc, https://lkuv.gosuslugi.ru/paip-portal/#/inquiries/card/63780a85-ff80-11eb-ba23-33408f10c8dc, https://lkuv.gosuslugi.ru/paip-portal/#/inquiries/card/63780a87-ff80-11eb-ba23-33408f10c8dc);</w:t>
      </w:r>
    </w:p>
    <w:p w14:paraId="5C379E76"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д) информация об индивидуальном предпринимателе (в том числе ОГРНИП) или юридическом лице, выступающем исполнителем работ исполнителем работ по установке, демонтажу или замене намогильных сооружений – запрашивается в ФНС России (ВС: https://lkuv.gosuslugi.ru/paip-portal/#/inquiries/card/63780a7c-ff80-11eb-ba23-33408f10c8dc,  https://lkuv.gosuslugi.ru/paip-portal/#/inquiries/card/63780a85-ff80-11eb-ba23-33408f10c8dc, https://lkuv.gosuslugi.ru/paip-portal/#/inquiries/card/63780a87-ff80-11eb-ba23-33408f10c8dc);</w:t>
      </w:r>
    </w:p>
    <w:p w14:paraId="5CC700D6"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е) иные документы и сведения, необходимые для оказания данной муниципальной услуги, если они находятся в распоряжении органов власти и организаций и могут быть получены в электронном виде по межведомственному запросу посредством использования ПГС.</w:t>
      </w:r>
    </w:p>
    <w:p w14:paraId="59780821" w14:textId="77777777" w:rsidR="00B43726" w:rsidRPr="008A165D" w:rsidRDefault="00B43726" w:rsidP="00B43726">
      <w:pPr>
        <w:ind w:left="709"/>
        <w:rPr>
          <w:rFonts w:ascii="Times New Roman" w:hAnsi="Times New Roman"/>
          <w:sz w:val="28"/>
          <w:szCs w:val="28"/>
        </w:rPr>
      </w:pPr>
    </w:p>
    <w:p w14:paraId="6CDCB386" w14:textId="77777777" w:rsidR="00B43726" w:rsidRPr="008A165D" w:rsidRDefault="00B43726" w:rsidP="00B43726">
      <w:pPr>
        <w:pStyle w:val="ConsPlusNonformat"/>
        <w:ind w:right="-1" w:firstLine="709"/>
        <w:jc w:val="center"/>
        <w:rPr>
          <w:rFonts w:ascii="Times New Roman" w:hAnsi="Times New Roman" w:cs="Times New Roman"/>
          <w:bCs/>
          <w:sz w:val="28"/>
          <w:szCs w:val="28"/>
        </w:rPr>
      </w:pPr>
      <w:r w:rsidRPr="008A165D">
        <w:rPr>
          <w:rFonts w:ascii="Times New Roman" w:hAnsi="Times New Roman" w:cs="Times New Roman"/>
          <w:sz w:val="28"/>
          <w:szCs w:val="28"/>
        </w:rPr>
        <w:t>IV.</w:t>
      </w:r>
      <w:r w:rsidR="00505CF1" w:rsidRPr="008A165D">
        <w:rPr>
          <w:rFonts w:ascii="Times New Roman" w:hAnsi="Times New Roman" w:cs="Times New Roman"/>
          <w:sz w:val="28"/>
          <w:szCs w:val="28"/>
        </w:rPr>
        <w:t xml:space="preserve"> </w:t>
      </w:r>
      <w:r w:rsidRPr="008A165D">
        <w:rPr>
          <w:rFonts w:ascii="Times New Roman" w:hAnsi="Times New Roman" w:cs="Times New Roman"/>
          <w:sz w:val="28"/>
          <w:szCs w:val="28"/>
        </w:rPr>
        <w:t>Способы информирования заявителя об изменении статуса рассмотрения запроса о предоставлении муниципальной услуги</w:t>
      </w:r>
    </w:p>
    <w:p w14:paraId="69E01E34" w14:textId="77777777" w:rsidR="00B43726" w:rsidRPr="008A165D" w:rsidRDefault="00B43726" w:rsidP="00B43726">
      <w:pPr>
        <w:ind w:right="-1" w:firstLine="709"/>
        <w:jc w:val="both"/>
        <w:rPr>
          <w:rFonts w:ascii="Times New Roman" w:hAnsi="Times New Roman"/>
          <w:color w:val="000000"/>
          <w:spacing w:val="-6"/>
          <w:sz w:val="28"/>
          <w:szCs w:val="28"/>
        </w:rPr>
      </w:pPr>
    </w:p>
    <w:p w14:paraId="55F39AEA"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48. При наличии технической возможности заявитель уведомляется об изменении статуса его запроса на предоставлении услуги, установленной настоящим Административным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муниципальной услуги, одним из перечисленных способов:</w:t>
      </w:r>
    </w:p>
    <w:p w14:paraId="7D8ADDAB"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 посредством смс-информирования;</w:t>
      </w:r>
    </w:p>
    <w:p w14:paraId="5366E115"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 посредством Единого портала;</w:t>
      </w:r>
    </w:p>
    <w:p w14:paraId="2CD5B520"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 посредством Республиканского портала;</w:t>
      </w:r>
    </w:p>
    <w:p w14:paraId="1D9265F1" w14:textId="77777777" w:rsidR="00B43726" w:rsidRPr="008A165D" w:rsidRDefault="00B43726" w:rsidP="00B43726">
      <w:pPr>
        <w:ind w:left="709"/>
        <w:rPr>
          <w:rFonts w:ascii="Times New Roman" w:hAnsi="Times New Roman"/>
          <w:sz w:val="28"/>
          <w:szCs w:val="28"/>
        </w:rPr>
      </w:pPr>
      <w:r w:rsidRPr="008A165D">
        <w:rPr>
          <w:rFonts w:ascii="Times New Roman" w:hAnsi="Times New Roman"/>
          <w:sz w:val="28"/>
          <w:szCs w:val="28"/>
        </w:rPr>
        <w:t>– посредством иных сервисов и способов (при наличии).</w:t>
      </w:r>
    </w:p>
    <w:p w14:paraId="145D95D0" w14:textId="77777777" w:rsidR="00B43726" w:rsidRPr="008A165D" w:rsidRDefault="00B43726" w:rsidP="00B43726">
      <w:pPr>
        <w:ind w:left="709"/>
        <w:rPr>
          <w:rFonts w:ascii="Times New Roman" w:hAnsi="Times New Roman"/>
          <w:sz w:val="28"/>
          <w:szCs w:val="28"/>
        </w:rPr>
      </w:pPr>
    </w:p>
    <w:p w14:paraId="6548F612" w14:textId="77777777" w:rsidR="00B43726" w:rsidRPr="008A165D" w:rsidRDefault="00B43726" w:rsidP="00B43726">
      <w:pPr>
        <w:ind w:left="709"/>
        <w:rPr>
          <w:rFonts w:ascii="Times New Roman" w:hAnsi="Times New Roman"/>
          <w:sz w:val="28"/>
          <w:szCs w:val="28"/>
        </w:rPr>
      </w:pPr>
    </w:p>
    <w:p w14:paraId="3B150281" w14:textId="77777777" w:rsidR="00B43726" w:rsidRPr="008A165D" w:rsidRDefault="00B43726" w:rsidP="00B43726">
      <w:pPr>
        <w:ind w:left="709"/>
        <w:rPr>
          <w:rFonts w:ascii="Times New Roman" w:hAnsi="Times New Roman"/>
          <w:sz w:val="28"/>
          <w:szCs w:val="28"/>
        </w:rPr>
      </w:pPr>
    </w:p>
    <w:p w14:paraId="300DF345" w14:textId="77777777" w:rsidR="00B43726" w:rsidRPr="008A165D" w:rsidRDefault="00B43726" w:rsidP="00B43726">
      <w:pPr>
        <w:ind w:left="709"/>
        <w:rPr>
          <w:rFonts w:ascii="Times New Roman" w:hAnsi="Times New Roman"/>
          <w:sz w:val="28"/>
          <w:szCs w:val="28"/>
        </w:rPr>
      </w:pPr>
    </w:p>
    <w:p w14:paraId="223A60D4" w14:textId="77777777" w:rsidR="00B43726" w:rsidRPr="008A165D" w:rsidRDefault="00B43726" w:rsidP="00B43726">
      <w:pPr>
        <w:ind w:left="709"/>
        <w:rPr>
          <w:rFonts w:ascii="Times New Roman" w:hAnsi="Times New Roman"/>
          <w:sz w:val="28"/>
          <w:szCs w:val="28"/>
        </w:rPr>
      </w:pPr>
    </w:p>
    <w:p w14:paraId="34A178C9" w14:textId="77777777" w:rsidR="00B43726" w:rsidRPr="008A165D" w:rsidRDefault="00B43726" w:rsidP="00B43726">
      <w:pPr>
        <w:ind w:left="709"/>
        <w:rPr>
          <w:rFonts w:ascii="Times New Roman" w:hAnsi="Times New Roman"/>
          <w:sz w:val="28"/>
          <w:szCs w:val="28"/>
        </w:rPr>
      </w:pPr>
    </w:p>
    <w:p w14:paraId="31A393B5" w14:textId="77777777" w:rsidR="00B43726" w:rsidRPr="008A165D" w:rsidRDefault="00B43726" w:rsidP="00B43726">
      <w:pPr>
        <w:ind w:left="709"/>
        <w:rPr>
          <w:rFonts w:ascii="Times New Roman" w:hAnsi="Times New Roman"/>
          <w:sz w:val="28"/>
          <w:szCs w:val="28"/>
        </w:rPr>
      </w:pPr>
    </w:p>
    <w:p w14:paraId="6B6654AD" w14:textId="77777777" w:rsidR="00B43726" w:rsidRPr="008A165D" w:rsidRDefault="00B43726" w:rsidP="00B43726">
      <w:pPr>
        <w:ind w:left="709"/>
        <w:rPr>
          <w:rFonts w:ascii="Times New Roman" w:hAnsi="Times New Roman"/>
          <w:sz w:val="28"/>
          <w:szCs w:val="28"/>
        </w:rPr>
      </w:pPr>
    </w:p>
    <w:p w14:paraId="4FCB6D74" w14:textId="77777777" w:rsidR="00B43726" w:rsidRPr="008A165D" w:rsidRDefault="00B43726" w:rsidP="00B43726">
      <w:pPr>
        <w:ind w:left="709"/>
        <w:rPr>
          <w:rFonts w:ascii="Times New Roman" w:hAnsi="Times New Roman"/>
          <w:sz w:val="28"/>
          <w:szCs w:val="28"/>
        </w:rPr>
      </w:pPr>
    </w:p>
    <w:p w14:paraId="4A32D7AD" w14:textId="77777777" w:rsidR="00B43726" w:rsidRPr="008A165D" w:rsidRDefault="00B43726" w:rsidP="00B43726">
      <w:pPr>
        <w:ind w:left="709"/>
        <w:rPr>
          <w:rFonts w:ascii="Times New Roman" w:hAnsi="Times New Roman"/>
          <w:sz w:val="28"/>
          <w:szCs w:val="28"/>
        </w:rPr>
      </w:pPr>
    </w:p>
    <w:p w14:paraId="1B88EE34" w14:textId="77777777" w:rsidR="00B43726" w:rsidRPr="008A165D" w:rsidRDefault="00B43726" w:rsidP="00B43726">
      <w:pPr>
        <w:ind w:left="709"/>
        <w:rPr>
          <w:rFonts w:ascii="Times New Roman" w:hAnsi="Times New Roman"/>
          <w:sz w:val="28"/>
          <w:szCs w:val="28"/>
        </w:rPr>
      </w:pPr>
    </w:p>
    <w:p w14:paraId="6F26F902" w14:textId="77777777" w:rsidR="00B43726" w:rsidRPr="008A165D" w:rsidRDefault="00B43726" w:rsidP="00B43726">
      <w:pPr>
        <w:ind w:left="709"/>
        <w:rPr>
          <w:rFonts w:ascii="Times New Roman" w:hAnsi="Times New Roman"/>
          <w:sz w:val="28"/>
          <w:szCs w:val="28"/>
        </w:rPr>
      </w:pPr>
    </w:p>
    <w:p w14:paraId="452BC3CD" w14:textId="77777777" w:rsidR="00B43726" w:rsidRPr="008A165D" w:rsidRDefault="00B43726" w:rsidP="00B43726">
      <w:pPr>
        <w:ind w:left="709"/>
        <w:rPr>
          <w:rFonts w:ascii="Times New Roman" w:hAnsi="Times New Roman"/>
          <w:sz w:val="28"/>
          <w:szCs w:val="28"/>
        </w:rPr>
      </w:pPr>
    </w:p>
    <w:p w14:paraId="3B0375E6" w14:textId="77777777" w:rsidR="00B43726" w:rsidRPr="008A165D" w:rsidRDefault="00B43726" w:rsidP="00B43726">
      <w:pPr>
        <w:ind w:left="709"/>
        <w:rPr>
          <w:rFonts w:ascii="Times New Roman" w:hAnsi="Times New Roman"/>
          <w:sz w:val="28"/>
          <w:szCs w:val="28"/>
        </w:rPr>
      </w:pPr>
    </w:p>
    <w:p w14:paraId="0ECEDE03" w14:textId="77777777" w:rsidR="00B43726" w:rsidRPr="008A165D" w:rsidRDefault="00B43726" w:rsidP="00B43726">
      <w:pPr>
        <w:ind w:left="709"/>
        <w:rPr>
          <w:rFonts w:ascii="Times New Roman" w:hAnsi="Times New Roman"/>
          <w:sz w:val="28"/>
          <w:szCs w:val="28"/>
        </w:rPr>
      </w:pPr>
    </w:p>
    <w:p w14:paraId="3127CA52" w14:textId="77777777" w:rsidR="00B43726" w:rsidRPr="008A165D" w:rsidRDefault="00B43726" w:rsidP="00B43726">
      <w:pPr>
        <w:ind w:left="709"/>
        <w:rPr>
          <w:rFonts w:ascii="Times New Roman" w:hAnsi="Times New Roman"/>
          <w:sz w:val="28"/>
          <w:szCs w:val="28"/>
        </w:rPr>
      </w:pPr>
    </w:p>
    <w:p w14:paraId="5E896C3A" w14:textId="77777777" w:rsidR="00B43726" w:rsidRPr="008A165D" w:rsidRDefault="00B43726" w:rsidP="00B43726">
      <w:pPr>
        <w:ind w:left="709"/>
        <w:rPr>
          <w:rFonts w:ascii="Times New Roman" w:hAnsi="Times New Roman"/>
          <w:sz w:val="28"/>
          <w:szCs w:val="28"/>
        </w:rPr>
      </w:pPr>
    </w:p>
    <w:p w14:paraId="5909CF00" w14:textId="77777777" w:rsidR="00B43726" w:rsidRPr="008A165D" w:rsidRDefault="00B43726" w:rsidP="00B43726">
      <w:pPr>
        <w:ind w:left="709"/>
        <w:rPr>
          <w:rFonts w:ascii="Times New Roman" w:hAnsi="Times New Roman"/>
          <w:sz w:val="28"/>
          <w:szCs w:val="28"/>
        </w:rPr>
      </w:pPr>
    </w:p>
    <w:p w14:paraId="68571C59" w14:textId="77777777" w:rsidR="00B43726" w:rsidRPr="008A165D" w:rsidRDefault="00B43726" w:rsidP="00B43726">
      <w:pPr>
        <w:ind w:left="709"/>
        <w:rPr>
          <w:rFonts w:ascii="Times New Roman" w:hAnsi="Times New Roman"/>
          <w:sz w:val="28"/>
          <w:szCs w:val="28"/>
        </w:rPr>
      </w:pPr>
    </w:p>
    <w:p w14:paraId="70E76B01" w14:textId="77777777" w:rsidR="00505CF1" w:rsidRDefault="00505CF1" w:rsidP="002A3044">
      <w:pPr>
        <w:pStyle w:val="ConsPlusNormal"/>
        <w:outlineLvl w:val="1"/>
        <w:rPr>
          <w:rFonts w:ascii="Times New Roman" w:hAnsi="Times New Roman" w:cs="Times New Roman"/>
          <w:sz w:val="28"/>
          <w:szCs w:val="28"/>
        </w:rPr>
      </w:pPr>
    </w:p>
    <w:p w14:paraId="7900FC0C" w14:textId="77777777" w:rsidR="002A3044" w:rsidRDefault="002A3044" w:rsidP="002A3044">
      <w:pPr>
        <w:pStyle w:val="ConsPlusNormal"/>
        <w:outlineLvl w:val="1"/>
        <w:rPr>
          <w:rFonts w:ascii="Times New Roman" w:hAnsi="Times New Roman" w:cs="Times New Roman"/>
          <w:sz w:val="28"/>
          <w:szCs w:val="28"/>
        </w:rPr>
      </w:pPr>
    </w:p>
    <w:p w14:paraId="35D24DC6" w14:textId="77777777" w:rsidR="002A3044" w:rsidRPr="008A165D" w:rsidRDefault="002A3044" w:rsidP="002A3044">
      <w:pPr>
        <w:pStyle w:val="ConsPlusNormal"/>
        <w:outlineLvl w:val="1"/>
        <w:rPr>
          <w:rFonts w:ascii="Times New Roman" w:hAnsi="Times New Roman" w:cs="Times New Roman"/>
          <w:sz w:val="28"/>
          <w:szCs w:val="28"/>
        </w:rPr>
      </w:pPr>
    </w:p>
    <w:p w14:paraId="5FFE70AE" w14:textId="77777777" w:rsidR="00505CF1" w:rsidRPr="008A165D" w:rsidRDefault="00505CF1" w:rsidP="00B43726">
      <w:pPr>
        <w:pStyle w:val="ConsPlusNormal"/>
        <w:ind w:left="5670"/>
        <w:jc w:val="right"/>
        <w:outlineLvl w:val="1"/>
        <w:rPr>
          <w:rFonts w:ascii="Times New Roman" w:hAnsi="Times New Roman" w:cs="Times New Roman"/>
          <w:sz w:val="28"/>
          <w:szCs w:val="28"/>
        </w:rPr>
      </w:pPr>
    </w:p>
    <w:p w14:paraId="3F35B58D" w14:textId="77777777" w:rsidR="00505CF1" w:rsidRPr="008A165D" w:rsidRDefault="00505CF1" w:rsidP="00B43726">
      <w:pPr>
        <w:pStyle w:val="ConsPlusNormal"/>
        <w:ind w:left="5670"/>
        <w:jc w:val="right"/>
        <w:outlineLvl w:val="1"/>
        <w:rPr>
          <w:rFonts w:ascii="Times New Roman" w:hAnsi="Times New Roman" w:cs="Times New Roman"/>
          <w:sz w:val="28"/>
          <w:szCs w:val="28"/>
        </w:rPr>
      </w:pPr>
    </w:p>
    <w:p w14:paraId="0A82C31C" w14:textId="77777777" w:rsidR="00B43726" w:rsidRPr="008A165D" w:rsidRDefault="00B43726" w:rsidP="00B43726">
      <w:pPr>
        <w:pStyle w:val="ConsPlusNormal"/>
        <w:ind w:left="5670"/>
        <w:jc w:val="right"/>
        <w:outlineLvl w:val="1"/>
        <w:rPr>
          <w:rFonts w:ascii="Times New Roman" w:hAnsi="Times New Roman" w:cs="Times New Roman"/>
          <w:sz w:val="28"/>
          <w:szCs w:val="28"/>
        </w:rPr>
      </w:pPr>
      <w:r w:rsidRPr="008A165D">
        <w:rPr>
          <w:rFonts w:ascii="Times New Roman" w:hAnsi="Times New Roman" w:cs="Times New Roman"/>
          <w:sz w:val="28"/>
          <w:szCs w:val="28"/>
        </w:rPr>
        <w:t>Приложение № 1</w:t>
      </w:r>
    </w:p>
    <w:p w14:paraId="5583B754" w14:textId="77777777" w:rsidR="00B43726" w:rsidRPr="008A165D" w:rsidRDefault="00B43726" w:rsidP="00B43726">
      <w:pPr>
        <w:pStyle w:val="ConsPlusNormal"/>
        <w:ind w:left="5387"/>
        <w:jc w:val="right"/>
        <w:rPr>
          <w:rFonts w:ascii="Times New Roman" w:hAnsi="Times New Roman" w:cs="Times New Roman"/>
          <w:sz w:val="28"/>
          <w:szCs w:val="28"/>
        </w:rPr>
      </w:pPr>
      <w:r w:rsidRPr="008A165D">
        <w:rPr>
          <w:rFonts w:ascii="Times New Roman" w:hAnsi="Times New Roman" w:cs="Times New Roman"/>
          <w:sz w:val="28"/>
          <w:szCs w:val="28"/>
        </w:rPr>
        <w:t>к административному регламенту предоставления муниципальной услуги по регистрации работ с намогильными сооружениями</w:t>
      </w:r>
    </w:p>
    <w:p w14:paraId="391CE729" w14:textId="77777777" w:rsidR="00B43726" w:rsidRPr="008A165D" w:rsidRDefault="00B43726" w:rsidP="00B43726">
      <w:pPr>
        <w:pStyle w:val="ConsPlusNormal"/>
        <w:ind w:left="5670"/>
        <w:jc w:val="right"/>
        <w:rPr>
          <w:rFonts w:ascii="Times New Roman" w:hAnsi="Times New Roman" w:cs="Times New Roman"/>
          <w:sz w:val="28"/>
          <w:szCs w:val="28"/>
        </w:rPr>
      </w:pPr>
    </w:p>
    <w:p w14:paraId="24DCDAFA" w14:textId="77777777" w:rsidR="00B43726" w:rsidRPr="008A165D" w:rsidRDefault="00B43726" w:rsidP="00B43726">
      <w:pPr>
        <w:ind w:right="-1" w:firstLine="709"/>
        <w:jc w:val="right"/>
        <w:rPr>
          <w:rFonts w:ascii="Times New Roman" w:hAnsi="Times New Roman"/>
          <w:color w:val="000000"/>
          <w:spacing w:val="-6"/>
          <w:sz w:val="28"/>
          <w:szCs w:val="28"/>
        </w:rPr>
      </w:pPr>
    </w:p>
    <w:p w14:paraId="47C95C72" w14:textId="77777777" w:rsidR="00B43726" w:rsidRPr="008A165D" w:rsidRDefault="00B43726" w:rsidP="00B43726">
      <w:pPr>
        <w:ind w:right="-1" w:firstLine="709"/>
        <w:jc w:val="both"/>
        <w:rPr>
          <w:rFonts w:ascii="Times New Roman" w:hAnsi="Times New Roman"/>
          <w:color w:val="000000"/>
          <w:spacing w:val="-6"/>
          <w:sz w:val="28"/>
          <w:szCs w:val="28"/>
        </w:rPr>
      </w:pPr>
    </w:p>
    <w:p w14:paraId="12EC6107" w14:textId="77777777" w:rsidR="00B43726" w:rsidRPr="008A165D" w:rsidRDefault="00B43726" w:rsidP="00B43726">
      <w:pPr>
        <w:ind w:right="-1" w:firstLine="709"/>
        <w:jc w:val="center"/>
        <w:rPr>
          <w:rFonts w:ascii="Times New Roman" w:hAnsi="Times New Roman"/>
          <w:bCs/>
          <w:color w:val="000000"/>
          <w:spacing w:val="-6"/>
          <w:sz w:val="28"/>
          <w:szCs w:val="28"/>
        </w:rPr>
      </w:pPr>
      <w:r w:rsidRPr="008A165D">
        <w:rPr>
          <w:rFonts w:ascii="Times New Roman" w:hAnsi="Times New Roman"/>
          <w:bCs/>
          <w:color w:val="000000"/>
          <w:spacing w:val="-6"/>
          <w:sz w:val="28"/>
          <w:szCs w:val="28"/>
        </w:rPr>
        <w:t xml:space="preserve">ПЕРЕЧЕНЬ УСЛОВНЫХ ОБОЗНАЧЕНИЙ И СОКРАЩЕНИЙ </w:t>
      </w:r>
    </w:p>
    <w:p w14:paraId="1152F455" w14:textId="77777777" w:rsidR="00B43726" w:rsidRPr="008A165D" w:rsidRDefault="00B43726" w:rsidP="00B43726">
      <w:pPr>
        <w:ind w:right="-1" w:firstLine="709"/>
        <w:jc w:val="both"/>
        <w:rPr>
          <w:rFonts w:ascii="Times New Roman" w:hAnsi="Times New Roman"/>
          <w:bCs/>
          <w:i/>
          <w:color w:val="000000"/>
          <w:spacing w:val="-6"/>
          <w:sz w:val="28"/>
          <w:szCs w:val="28"/>
        </w:rPr>
      </w:pPr>
    </w:p>
    <w:p w14:paraId="3674097E" w14:textId="77777777" w:rsidR="00B43726" w:rsidRPr="008A165D" w:rsidRDefault="00B43726" w:rsidP="00B43726">
      <w:pPr>
        <w:pStyle w:val="af1"/>
        <w:numPr>
          <w:ilvl w:val="0"/>
          <w:numId w:val="11"/>
        </w:numPr>
        <w:spacing w:after="0" w:line="240" w:lineRule="auto"/>
        <w:ind w:right="-1"/>
        <w:jc w:val="both"/>
        <w:rPr>
          <w:rFonts w:ascii="Times New Roman" w:hAnsi="Times New Roman" w:cs="Times New Roman"/>
          <w:spacing w:val="1"/>
          <w:sz w:val="28"/>
          <w:szCs w:val="28"/>
        </w:rPr>
      </w:pPr>
      <w:r w:rsidRPr="008A165D">
        <w:rPr>
          <w:rFonts w:ascii="Times New Roman" w:hAnsi="Times New Roman" w:cs="Times New Roman"/>
          <w:spacing w:val="1"/>
          <w:sz w:val="28"/>
          <w:szCs w:val="28"/>
        </w:rPr>
        <w:t>Портал государственных и муниципальных услуг Республики Татарстан (</w:t>
      </w:r>
      <w:proofErr w:type="spellStart"/>
      <w:proofErr w:type="gramStart"/>
      <w:r w:rsidRPr="008A165D">
        <w:rPr>
          <w:rFonts w:ascii="Times New Roman" w:hAnsi="Times New Roman" w:cs="Times New Roman"/>
          <w:spacing w:val="1"/>
          <w:sz w:val="28"/>
          <w:szCs w:val="28"/>
        </w:rPr>
        <w:t>http</w:t>
      </w:r>
      <w:proofErr w:type="spellEnd"/>
      <w:r w:rsidRPr="008A165D">
        <w:rPr>
          <w:rFonts w:ascii="Times New Roman" w:hAnsi="Times New Roman" w:cs="Times New Roman"/>
          <w:spacing w:val="1"/>
          <w:sz w:val="28"/>
          <w:szCs w:val="28"/>
          <w:lang w:val="en-US"/>
        </w:rPr>
        <w:t>s</w:t>
      </w:r>
      <w:r w:rsidRPr="008A165D">
        <w:rPr>
          <w:rFonts w:ascii="Times New Roman" w:hAnsi="Times New Roman" w:cs="Times New Roman"/>
          <w:spacing w:val="1"/>
          <w:sz w:val="28"/>
          <w:szCs w:val="28"/>
        </w:rPr>
        <w:t>://</w:t>
      </w:r>
      <w:proofErr w:type="spellStart"/>
      <w:r w:rsidRPr="008A165D">
        <w:rPr>
          <w:rFonts w:ascii="Times New Roman" w:hAnsi="Times New Roman" w:cs="Times New Roman"/>
          <w:spacing w:val="1"/>
          <w:sz w:val="28"/>
          <w:szCs w:val="28"/>
        </w:rPr>
        <w:t>uslugi.tatarsta</w:t>
      </w:r>
      <w:proofErr w:type="spellEnd"/>
      <w:r w:rsidRPr="008A165D">
        <w:rPr>
          <w:rFonts w:ascii="Times New Roman" w:hAnsi="Times New Roman" w:cs="Times New Roman"/>
          <w:spacing w:val="1"/>
          <w:sz w:val="28"/>
          <w:szCs w:val="28"/>
          <w:lang w:val="en-US"/>
        </w:rPr>
        <w:t>n</w:t>
      </w:r>
      <w:r w:rsidRPr="008A165D">
        <w:rPr>
          <w:rFonts w:ascii="Times New Roman" w:hAnsi="Times New Roman" w:cs="Times New Roman"/>
          <w:spacing w:val="1"/>
          <w:sz w:val="28"/>
          <w:szCs w:val="28"/>
        </w:rPr>
        <w:t>.</w:t>
      </w:r>
      <w:proofErr w:type="spellStart"/>
      <w:r w:rsidRPr="008A165D">
        <w:rPr>
          <w:rFonts w:ascii="Times New Roman" w:hAnsi="Times New Roman" w:cs="Times New Roman"/>
          <w:spacing w:val="1"/>
          <w:sz w:val="28"/>
          <w:szCs w:val="28"/>
        </w:rPr>
        <w:t>ru</w:t>
      </w:r>
      <w:proofErr w:type="spellEnd"/>
      <w:r w:rsidRPr="008A165D">
        <w:rPr>
          <w:rFonts w:ascii="Times New Roman" w:hAnsi="Times New Roman" w:cs="Times New Roman"/>
          <w:spacing w:val="1"/>
          <w:sz w:val="28"/>
          <w:szCs w:val="28"/>
        </w:rPr>
        <w:t>/)  –</w:t>
      </w:r>
      <w:proofErr w:type="gramEnd"/>
      <w:r w:rsidRPr="008A165D">
        <w:rPr>
          <w:rFonts w:ascii="Times New Roman" w:hAnsi="Times New Roman" w:cs="Times New Roman"/>
          <w:spacing w:val="1"/>
          <w:sz w:val="28"/>
          <w:szCs w:val="28"/>
        </w:rPr>
        <w:t xml:space="preserve"> Республиканский портал; </w:t>
      </w:r>
    </w:p>
    <w:p w14:paraId="1C9CEB7C" w14:textId="77777777" w:rsidR="00B43726" w:rsidRPr="008A165D" w:rsidRDefault="00B43726" w:rsidP="00B43726">
      <w:pPr>
        <w:pStyle w:val="af1"/>
        <w:numPr>
          <w:ilvl w:val="0"/>
          <w:numId w:val="11"/>
        </w:numPr>
        <w:spacing w:after="0" w:line="240" w:lineRule="auto"/>
        <w:ind w:right="-1"/>
        <w:jc w:val="both"/>
        <w:rPr>
          <w:rFonts w:ascii="Times New Roman" w:hAnsi="Times New Roman" w:cs="Times New Roman"/>
          <w:spacing w:val="1"/>
          <w:sz w:val="28"/>
          <w:szCs w:val="28"/>
        </w:rPr>
      </w:pPr>
      <w:r w:rsidRPr="008A165D">
        <w:rPr>
          <w:rFonts w:ascii="Times New Roman" w:hAnsi="Times New Roman" w:cs="Times New Roman"/>
          <w:spacing w:val="1"/>
          <w:sz w:val="28"/>
          <w:szCs w:val="28"/>
        </w:rPr>
        <w:t>Единый портале государственных и муниципальных услуг (функций) (</w:t>
      </w:r>
      <w:proofErr w:type="spellStart"/>
      <w:r w:rsidRPr="008A165D">
        <w:rPr>
          <w:rFonts w:ascii="Times New Roman" w:hAnsi="Times New Roman" w:cs="Times New Roman"/>
          <w:spacing w:val="1"/>
          <w:sz w:val="28"/>
          <w:szCs w:val="28"/>
        </w:rPr>
        <w:t>http</w:t>
      </w:r>
      <w:proofErr w:type="spellEnd"/>
      <w:r w:rsidRPr="008A165D">
        <w:rPr>
          <w:rFonts w:ascii="Times New Roman" w:hAnsi="Times New Roman" w:cs="Times New Roman"/>
          <w:spacing w:val="1"/>
          <w:sz w:val="28"/>
          <w:szCs w:val="28"/>
          <w:lang w:val="en-US"/>
        </w:rPr>
        <w:t>s</w:t>
      </w:r>
      <w:r w:rsidRPr="008A165D">
        <w:rPr>
          <w:rFonts w:ascii="Times New Roman" w:hAnsi="Times New Roman" w:cs="Times New Roman"/>
          <w:spacing w:val="1"/>
          <w:sz w:val="28"/>
          <w:szCs w:val="28"/>
        </w:rPr>
        <w:t>:// www.gosuslugi.ru/) – Единый портал;</w:t>
      </w:r>
    </w:p>
    <w:p w14:paraId="4B02BD2D" w14:textId="77777777" w:rsidR="00B43726" w:rsidRPr="008A165D" w:rsidRDefault="00B43726" w:rsidP="00B43726">
      <w:pPr>
        <w:pStyle w:val="af1"/>
        <w:numPr>
          <w:ilvl w:val="0"/>
          <w:numId w:val="11"/>
        </w:numPr>
        <w:spacing w:after="0" w:line="240" w:lineRule="auto"/>
        <w:ind w:right="-1"/>
        <w:jc w:val="both"/>
        <w:rPr>
          <w:rFonts w:ascii="Times New Roman" w:hAnsi="Times New Roman" w:cs="Times New Roman"/>
          <w:color w:val="000000"/>
          <w:spacing w:val="-6"/>
          <w:sz w:val="28"/>
          <w:szCs w:val="28"/>
        </w:rPr>
      </w:pPr>
      <w:r w:rsidRPr="008A165D">
        <w:rPr>
          <w:rFonts w:ascii="Times New Roman" w:hAnsi="Times New Roman" w:cs="Times New Roman"/>
          <w:spacing w:val="1"/>
          <w:sz w:val="28"/>
          <w:szCs w:val="28"/>
        </w:rPr>
        <w:t>Федеральная государственная информационная система «Федеральный реестр государственных и муниципальных услуг» (http://frgu3.gosuslugi.ru) Реестр);</w:t>
      </w:r>
    </w:p>
    <w:p w14:paraId="43204BFA" w14:textId="77777777" w:rsidR="00B43726" w:rsidRPr="008A165D" w:rsidRDefault="00B43726" w:rsidP="00B43726">
      <w:pPr>
        <w:pStyle w:val="af1"/>
        <w:numPr>
          <w:ilvl w:val="0"/>
          <w:numId w:val="11"/>
        </w:numPr>
        <w:spacing w:after="0" w:line="240" w:lineRule="auto"/>
        <w:ind w:right="-1"/>
        <w:jc w:val="both"/>
        <w:rPr>
          <w:rFonts w:ascii="Times New Roman" w:hAnsi="Times New Roman" w:cs="Times New Roman"/>
          <w:bCs/>
          <w:i/>
          <w:color w:val="000000"/>
          <w:spacing w:val="-6"/>
          <w:sz w:val="28"/>
          <w:szCs w:val="28"/>
        </w:rPr>
      </w:pPr>
      <w:r w:rsidRPr="008A165D">
        <w:rPr>
          <w:rFonts w:ascii="Times New Roman" w:hAnsi="Times New Roman" w:cs="Times New Roman"/>
          <w:sz w:val="28"/>
          <w:szCs w:val="28"/>
        </w:rPr>
        <w:t>Исполнительный комитет _________ с</w:t>
      </w:r>
      <w:r w:rsidR="00505CF1" w:rsidRPr="008A165D">
        <w:rPr>
          <w:rFonts w:ascii="Times New Roman" w:hAnsi="Times New Roman" w:cs="Times New Roman"/>
          <w:sz w:val="28"/>
          <w:szCs w:val="28"/>
        </w:rPr>
        <w:t>ельского поселения Алькеевского</w:t>
      </w:r>
      <w:r w:rsidRPr="008A165D">
        <w:rPr>
          <w:rFonts w:ascii="Times New Roman" w:hAnsi="Times New Roman" w:cs="Times New Roman"/>
          <w:sz w:val="28"/>
          <w:szCs w:val="28"/>
        </w:rPr>
        <w:t xml:space="preserve"> муниципального района Республики Татарстан</w:t>
      </w:r>
      <w:r w:rsidRPr="008A165D">
        <w:rPr>
          <w:rFonts w:ascii="Times New Roman" w:hAnsi="Times New Roman" w:cs="Times New Roman"/>
          <w:i/>
          <w:iCs/>
          <w:spacing w:val="1"/>
          <w:sz w:val="28"/>
          <w:szCs w:val="28"/>
        </w:rPr>
        <w:t xml:space="preserve"> – </w:t>
      </w:r>
      <w:r w:rsidRPr="008A165D">
        <w:rPr>
          <w:rFonts w:ascii="Times New Roman" w:hAnsi="Times New Roman" w:cs="Times New Roman"/>
          <w:spacing w:val="1"/>
          <w:sz w:val="28"/>
          <w:szCs w:val="28"/>
        </w:rPr>
        <w:t>Орган;</w:t>
      </w:r>
    </w:p>
    <w:p w14:paraId="490F8D7C" w14:textId="77777777" w:rsidR="00B43726" w:rsidRPr="008A165D" w:rsidRDefault="00B43726" w:rsidP="00B43726">
      <w:pPr>
        <w:pStyle w:val="af1"/>
        <w:numPr>
          <w:ilvl w:val="0"/>
          <w:numId w:val="11"/>
        </w:numPr>
        <w:spacing w:after="0" w:line="240" w:lineRule="auto"/>
        <w:ind w:right="-1"/>
        <w:jc w:val="both"/>
        <w:rPr>
          <w:rFonts w:ascii="Times New Roman" w:hAnsi="Times New Roman" w:cs="Times New Roman"/>
          <w:bCs/>
          <w:i/>
          <w:color w:val="000000"/>
          <w:spacing w:val="-6"/>
          <w:sz w:val="28"/>
          <w:szCs w:val="28"/>
        </w:rPr>
      </w:pPr>
      <w:r w:rsidRPr="008A165D">
        <w:rPr>
          <w:rFonts w:ascii="Times New Roman" w:hAnsi="Times New Roman" w:cs="Times New Roman"/>
          <w:spacing w:val="1"/>
          <w:sz w:val="28"/>
          <w:szCs w:val="28"/>
        </w:rPr>
        <w:t>Государственное бюджетное учреждение «Многофункциональный центр предоставления государственных и муниципальных услуг Республики Татарстан» – МФЦ.</w:t>
      </w:r>
    </w:p>
    <w:p w14:paraId="74B3BBD0" w14:textId="77777777" w:rsidR="00B43726" w:rsidRPr="008A165D" w:rsidRDefault="00B43726" w:rsidP="00B43726">
      <w:pPr>
        <w:ind w:right="-1" w:firstLine="709"/>
        <w:jc w:val="right"/>
        <w:rPr>
          <w:rFonts w:ascii="Times New Roman" w:hAnsi="Times New Roman"/>
          <w:color w:val="000000"/>
          <w:spacing w:val="-6"/>
          <w:sz w:val="28"/>
          <w:szCs w:val="28"/>
        </w:rPr>
      </w:pPr>
    </w:p>
    <w:p w14:paraId="2E391EBD" w14:textId="77777777" w:rsidR="00B43726" w:rsidRPr="008A165D" w:rsidRDefault="00B43726" w:rsidP="00B43726">
      <w:pPr>
        <w:ind w:right="-1" w:firstLine="709"/>
        <w:jc w:val="right"/>
        <w:rPr>
          <w:rFonts w:ascii="Times New Roman" w:hAnsi="Times New Roman"/>
          <w:color w:val="000000"/>
          <w:spacing w:val="-6"/>
          <w:sz w:val="28"/>
          <w:szCs w:val="28"/>
        </w:rPr>
      </w:pPr>
    </w:p>
    <w:p w14:paraId="605CFC05" w14:textId="77777777" w:rsidR="00B43726" w:rsidRPr="008A165D" w:rsidRDefault="00B43726" w:rsidP="00B43726">
      <w:pPr>
        <w:ind w:right="-1" w:firstLine="709"/>
        <w:jc w:val="right"/>
        <w:rPr>
          <w:rFonts w:ascii="Times New Roman" w:hAnsi="Times New Roman"/>
          <w:color w:val="000000"/>
          <w:spacing w:val="-6"/>
          <w:sz w:val="28"/>
          <w:szCs w:val="28"/>
        </w:rPr>
      </w:pPr>
    </w:p>
    <w:p w14:paraId="6A3D30F8" w14:textId="77777777" w:rsidR="00B43726" w:rsidRPr="008A165D" w:rsidRDefault="00B43726" w:rsidP="00B43726">
      <w:pPr>
        <w:ind w:right="-1" w:firstLine="709"/>
        <w:jc w:val="right"/>
        <w:rPr>
          <w:rFonts w:ascii="Times New Roman" w:hAnsi="Times New Roman"/>
          <w:color w:val="000000"/>
          <w:spacing w:val="-6"/>
          <w:sz w:val="28"/>
          <w:szCs w:val="28"/>
        </w:rPr>
      </w:pPr>
    </w:p>
    <w:p w14:paraId="488C7C2D" w14:textId="77777777" w:rsidR="00B43726" w:rsidRPr="008A165D" w:rsidRDefault="00B43726" w:rsidP="00B43726">
      <w:pPr>
        <w:ind w:right="-1" w:firstLine="709"/>
        <w:jc w:val="right"/>
        <w:rPr>
          <w:rFonts w:ascii="Times New Roman" w:hAnsi="Times New Roman"/>
          <w:color w:val="000000"/>
          <w:spacing w:val="-6"/>
          <w:sz w:val="28"/>
          <w:szCs w:val="28"/>
        </w:rPr>
      </w:pPr>
    </w:p>
    <w:p w14:paraId="50849B45" w14:textId="77777777" w:rsidR="00B43726" w:rsidRPr="008A165D" w:rsidRDefault="00B43726" w:rsidP="00B43726">
      <w:pPr>
        <w:ind w:right="-1" w:firstLine="709"/>
        <w:jc w:val="right"/>
        <w:rPr>
          <w:rFonts w:ascii="Times New Roman" w:hAnsi="Times New Roman"/>
          <w:color w:val="000000"/>
          <w:spacing w:val="-6"/>
          <w:sz w:val="28"/>
          <w:szCs w:val="28"/>
        </w:rPr>
      </w:pPr>
    </w:p>
    <w:p w14:paraId="0A458681" w14:textId="77777777" w:rsidR="00B43726" w:rsidRPr="008A165D" w:rsidRDefault="00B43726" w:rsidP="00B43726">
      <w:pPr>
        <w:ind w:right="-1" w:firstLine="709"/>
        <w:jc w:val="right"/>
        <w:rPr>
          <w:rFonts w:ascii="Times New Roman" w:hAnsi="Times New Roman"/>
          <w:color w:val="000000"/>
          <w:spacing w:val="-6"/>
          <w:sz w:val="28"/>
          <w:szCs w:val="28"/>
        </w:rPr>
      </w:pPr>
    </w:p>
    <w:p w14:paraId="2845AD93" w14:textId="77777777" w:rsidR="00B43726" w:rsidRPr="008A165D" w:rsidRDefault="00B43726" w:rsidP="00B43726">
      <w:pPr>
        <w:ind w:right="-1" w:firstLine="709"/>
        <w:jc w:val="right"/>
        <w:rPr>
          <w:rFonts w:ascii="Times New Roman" w:hAnsi="Times New Roman"/>
          <w:color w:val="000000"/>
          <w:spacing w:val="-6"/>
          <w:sz w:val="28"/>
          <w:szCs w:val="28"/>
        </w:rPr>
      </w:pPr>
    </w:p>
    <w:p w14:paraId="1420A869" w14:textId="77777777" w:rsidR="00B43726" w:rsidRPr="008A165D" w:rsidRDefault="00B43726" w:rsidP="00B43726">
      <w:pPr>
        <w:ind w:right="-1" w:firstLine="709"/>
        <w:jc w:val="right"/>
        <w:rPr>
          <w:rFonts w:ascii="Times New Roman" w:hAnsi="Times New Roman"/>
          <w:color w:val="000000"/>
          <w:spacing w:val="-6"/>
          <w:sz w:val="28"/>
          <w:szCs w:val="28"/>
        </w:rPr>
      </w:pPr>
    </w:p>
    <w:p w14:paraId="43E98CFA" w14:textId="77777777" w:rsidR="00B43726" w:rsidRPr="008A165D" w:rsidRDefault="00B43726" w:rsidP="00B43726">
      <w:pPr>
        <w:ind w:right="-1" w:firstLine="709"/>
        <w:jc w:val="right"/>
        <w:rPr>
          <w:rFonts w:ascii="Times New Roman" w:hAnsi="Times New Roman"/>
          <w:color w:val="000000"/>
          <w:spacing w:val="-6"/>
          <w:sz w:val="28"/>
          <w:szCs w:val="28"/>
        </w:rPr>
      </w:pPr>
    </w:p>
    <w:p w14:paraId="71D21B93" w14:textId="77777777" w:rsidR="00B43726" w:rsidRPr="008A165D" w:rsidRDefault="00B43726" w:rsidP="00B43726">
      <w:pPr>
        <w:ind w:right="-1" w:firstLine="709"/>
        <w:jc w:val="right"/>
        <w:rPr>
          <w:rFonts w:ascii="Times New Roman" w:hAnsi="Times New Roman"/>
          <w:color w:val="000000"/>
          <w:spacing w:val="-6"/>
          <w:sz w:val="28"/>
          <w:szCs w:val="28"/>
        </w:rPr>
      </w:pPr>
    </w:p>
    <w:p w14:paraId="2478BE8E" w14:textId="77777777" w:rsidR="00B43726" w:rsidRPr="008A165D" w:rsidRDefault="00B43726" w:rsidP="00B43726">
      <w:pPr>
        <w:ind w:right="-1" w:firstLine="709"/>
        <w:jc w:val="right"/>
        <w:rPr>
          <w:rFonts w:ascii="Times New Roman" w:hAnsi="Times New Roman"/>
          <w:color w:val="000000"/>
          <w:spacing w:val="-6"/>
          <w:sz w:val="28"/>
          <w:szCs w:val="28"/>
        </w:rPr>
      </w:pPr>
    </w:p>
    <w:p w14:paraId="473313A5" w14:textId="77777777" w:rsidR="00505CF1" w:rsidRPr="008A165D" w:rsidRDefault="00505CF1" w:rsidP="00B43726">
      <w:pPr>
        <w:ind w:right="-1" w:firstLine="709"/>
        <w:jc w:val="right"/>
        <w:rPr>
          <w:rFonts w:ascii="Times New Roman" w:hAnsi="Times New Roman"/>
          <w:color w:val="000000"/>
          <w:spacing w:val="-6"/>
          <w:sz w:val="28"/>
          <w:szCs w:val="28"/>
        </w:rPr>
      </w:pPr>
    </w:p>
    <w:p w14:paraId="0D85746A" w14:textId="77777777" w:rsidR="00505CF1" w:rsidRPr="008A165D" w:rsidRDefault="00505CF1" w:rsidP="00B43726">
      <w:pPr>
        <w:ind w:right="-1" w:firstLine="709"/>
        <w:jc w:val="right"/>
        <w:rPr>
          <w:rFonts w:ascii="Times New Roman" w:hAnsi="Times New Roman"/>
          <w:color w:val="000000"/>
          <w:spacing w:val="-6"/>
          <w:sz w:val="28"/>
          <w:szCs w:val="28"/>
        </w:rPr>
      </w:pPr>
    </w:p>
    <w:p w14:paraId="53CFC752" w14:textId="77777777" w:rsidR="00505CF1" w:rsidRPr="008A165D" w:rsidRDefault="00505CF1" w:rsidP="00B43726">
      <w:pPr>
        <w:ind w:right="-1" w:firstLine="709"/>
        <w:jc w:val="right"/>
        <w:rPr>
          <w:rFonts w:ascii="Times New Roman" w:hAnsi="Times New Roman"/>
          <w:color w:val="000000"/>
          <w:spacing w:val="-6"/>
          <w:sz w:val="28"/>
          <w:szCs w:val="28"/>
        </w:rPr>
      </w:pPr>
    </w:p>
    <w:p w14:paraId="651E7332" w14:textId="77777777" w:rsidR="00505CF1" w:rsidRPr="008A165D" w:rsidRDefault="00505CF1" w:rsidP="00B43726">
      <w:pPr>
        <w:ind w:right="-1" w:firstLine="709"/>
        <w:jc w:val="right"/>
        <w:rPr>
          <w:rFonts w:ascii="Times New Roman" w:hAnsi="Times New Roman"/>
          <w:color w:val="000000"/>
          <w:spacing w:val="-6"/>
          <w:sz w:val="28"/>
          <w:szCs w:val="28"/>
        </w:rPr>
      </w:pPr>
    </w:p>
    <w:p w14:paraId="5C364045" w14:textId="77777777" w:rsidR="00505CF1" w:rsidRPr="008A165D" w:rsidRDefault="00505CF1" w:rsidP="00B43726">
      <w:pPr>
        <w:ind w:right="-1" w:firstLine="709"/>
        <w:jc w:val="right"/>
        <w:rPr>
          <w:rFonts w:ascii="Times New Roman" w:hAnsi="Times New Roman"/>
          <w:color w:val="000000"/>
          <w:spacing w:val="-6"/>
          <w:sz w:val="28"/>
          <w:szCs w:val="28"/>
        </w:rPr>
      </w:pPr>
    </w:p>
    <w:p w14:paraId="284C819E" w14:textId="77777777" w:rsidR="00505CF1" w:rsidRPr="008A165D" w:rsidRDefault="00505CF1" w:rsidP="00B43726">
      <w:pPr>
        <w:ind w:right="-1" w:firstLine="709"/>
        <w:jc w:val="right"/>
        <w:rPr>
          <w:rFonts w:ascii="Times New Roman" w:hAnsi="Times New Roman"/>
          <w:color w:val="000000"/>
          <w:spacing w:val="-6"/>
          <w:sz w:val="28"/>
          <w:szCs w:val="28"/>
        </w:rPr>
      </w:pPr>
    </w:p>
    <w:p w14:paraId="1A15491E" w14:textId="77777777" w:rsidR="00505CF1" w:rsidRPr="008A165D" w:rsidRDefault="00505CF1" w:rsidP="00B43726">
      <w:pPr>
        <w:ind w:right="-1" w:firstLine="709"/>
        <w:jc w:val="right"/>
        <w:rPr>
          <w:rFonts w:ascii="Times New Roman" w:hAnsi="Times New Roman"/>
          <w:color w:val="000000"/>
          <w:spacing w:val="-6"/>
          <w:sz w:val="28"/>
          <w:szCs w:val="28"/>
        </w:rPr>
      </w:pPr>
    </w:p>
    <w:p w14:paraId="3DA2B8A6" w14:textId="77777777" w:rsidR="00B43726" w:rsidRDefault="00B43726" w:rsidP="00B43726">
      <w:pPr>
        <w:ind w:right="-1" w:firstLine="709"/>
        <w:jc w:val="right"/>
        <w:rPr>
          <w:rFonts w:ascii="Times New Roman" w:hAnsi="Times New Roman"/>
          <w:color w:val="000000"/>
          <w:spacing w:val="-6"/>
          <w:sz w:val="28"/>
          <w:szCs w:val="28"/>
        </w:rPr>
      </w:pPr>
    </w:p>
    <w:p w14:paraId="26928D5A" w14:textId="77777777" w:rsidR="002A3044" w:rsidRPr="008A165D" w:rsidRDefault="002A3044" w:rsidP="00B43726">
      <w:pPr>
        <w:ind w:right="-1" w:firstLine="709"/>
        <w:jc w:val="right"/>
        <w:rPr>
          <w:rFonts w:ascii="Times New Roman" w:hAnsi="Times New Roman"/>
          <w:color w:val="000000"/>
          <w:spacing w:val="-6"/>
          <w:sz w:val="28"/>
          <w:szCs w:val="28"/>
        </w:rPr>
      </w:pPr>
    </w:p>
    <w:p w14:paraId="5F456F63" w14:textId="77777777" w:rsidR="00B43726" w:rsidRPr="008A165D" w:rsidRDefault="00B43726" w:rsidP="00B43726">
      <w:pPr>
        <w:ind w:right="-1" w:firstLine="709"/>
        <w:jc w:val="right"/>
        <w:rPr>
          <w:rFonts w:ascii="Times New Roman" w:hAnsi="Times New Roman"/>
          <w:color w:val="000000"/>
          <w:spacing w:val="-6"/>
          <w:sz w:val="28"/>
          <w:szCs w:val="28"/>
        </w:rPr>
      </w:pPr>
    </w:p>
    <w:p w14:paraId="05CF23ED" w14:textId="77777777" w:rsidR="00B43726" w:rsidRPr="008A165D" w:rsidRDefault="00B43726" w:rsidP="00B43726">
      <w:pPr>
        <w:ind w:right="-1" w:firstLine="709"/>
        <w:jc w:val="right"/>
        <w:rPr>
          <w:rFonts w:ascii="Times New Roman" w:hAnsi="Times New Roman"/>
          <w:color w:val="000000"/>
          <w:spacing w:val="-6"/>
          <w:sz w:val="28"/>
          <w:szCs w:val="28"/>
        </w:rPr>
      </w:pPr>
    </w:p>
    <w:p w14:paraId="76A1F158" w14:textId="77777777" w:rsidR="00B43726" w:rsidRPr="008A165D" w:rsidRDefault="00B43726" w:rsidP="00B43726">
      <w:pPr>
        <w:pStyle w:val="ConsPlusNormal"/>
        <w:ind w:left="5670"/>
        <w:jc w:val="right"/>
        <w:outlineLvl w:val="1"/>
        <w:rPr>
          <w:rFonts w:ascii="Times New Roman" w:hAnsi="Times New Roman" w:cs="Times New Roman"/>
          <w:sz w:val="28"/>
          <w:szCs w:val="28"/>
        </w:rPr>
      </w:pPr>
      <w:r w:rsidRPr="008A165D">
        <w:rPr>
          <w:rFonts w:ascii="Times New Roman" w:hAnsi="Times New Roman" w:cs="Times New Roman"/>
          <w:sz w:val="28"/>
          <w:szCs w:val="28"/>
        </w:rPr>
        <w:t>Приложение № 2</w:t>
      </w:r>
    </w:p>
    <w:p w14:paraId="3DB4AA4A" w14:textId="77777777" w:rsidR="00B43726" w:rsidRPr="008A165D" w:rsidRDefault="00B43726" w:rsidP="00B43726">
      <w:pPr>
        <w:pStyle w:val="ConsPlusNormal"/>
        <w:ind w:left="5387"/>
        <w:jc w:val="right"/>
        <w:rPr>
          <w:rFonts w:ascii="Times New Roman" w:hAnsi="Times New Roman" w:cs="Times New Roman"/>
          <w:sz w:val="28"/>
          <w:szCs w:val="28"/>
        </w:rPr>
      </w:pPr>
      <w:r w:rsidRPr="008A165D">
        <w:rPr>
          <w:rFonts w:ascii="Times New Roman" w:hAnsi="Times New Roman" w:cs="Times New Roman"/>
          <w:sz w:val="28"/>
          <w:szCs w:val="28"/>
        </w:rPr>
        <w:t>к административному регламенту предоставления муниципальной услуги по регистрации работ с намогильными сооружениями</w:t>
      </w:r>
    </w:p>
    <w:p w14:paraId="56F5B352" w14:textId="77777777" w:rsidR="00B43726" w:rsidRPr="008A165D" w:rsidRDefault="00B43726" w:rsidP="00B43726">
      <w:pPr>
        <w:pStyle w:val="ConsPlusNormal"/>
        <w:ind w:left="5670"/>
        <w:jc w:val="right"/>
        <w:rPr>
          <w:rFonts w:ascii="Times New Roman" w:hAnsi="Times New Roman" w:cs="Times New Roman"/>
          <w:sz w:val="28"/>
          <w:szCs w:val="28"/>
        </w:rPr>
      </w:pPr>
    </w:p>
    <w:p w14:paraId="2AED33D9" w14:textId="77777777" w:rsidR="00B43726" w:rsidRPr="008A165D" w:rsidRDefault="00B43726" w:rsidP="00B43726">
      <w:pPr>
        <w:ind w:right="-1" w:firstLine="709"/>
        <w:jc w:val="right"/>
        <w:rPr>
          <w:rFonts w:ascii="Times New Roman" w:hAnsi="Times New Roman"/>
          <w:color w:val="000000"/>
          <w:spacing w:val="-6"/>
          <w:sz w:val="28"/>
          <w:szCs w:val="28"/>
        </w:rPr>
      </w:pPr>
    </w:p>
    <w:p w14:paraId="68EAC440" w14:textId="77777777" w:rsidR="00B43726" w:rsidRPr="008A165D" w:rsidRDefault="00B43726" w:rsidP="00B43726">
      <w:pPr>
        <w:ind w:right="-1" w:firstLine="709"/>
        <w:jc w:val="right"/>
        <w:rPr>
          <w:rFonts w:ascii="Times New Roman" w:hAnsi="Times New Roman"/>
          <w:color w:val="000000"/>
          <w:spacing w:val="-6"/>
          <w:sz w:val="28"/>
          <w:szCs w:val="28"/>
        </w:rPr>
      </w:pPr>
    </w:p>
    <w:p w14:paraId="1177C2D7" w14:textId="77777777" w:rsidR="00B43726" w:rsidRPr="008A165D" w:rsidRDefault="00B43726" w:rsidP="00B43726">
      <w:pPr>
        <w:ind w:right="-1" w:firstLine="709"/>
        <w:jc w:val="center"/>
        <w:rPr>
          <w:rFonts w:ascii="Times New Roman" w:hAnsi="Times New Roman"/>
          <w:bCs/>
          <w:color w:val="000000"/>
          <w:spacing w:val="-6"/>
          <w:sz w:val="28"/>
          <w:szCs w:val="28"/>
        </w:rPr>
      </w:pPr>
      <w:r w:rsidRPr="008A165D">
        <w:rPr>
          <w:rFonts w:ascii="Times New Roman" w:hAnsi="Times New Roman"/>
          <w:bCs/>
          <w:color w:val="000000"/>
          <w:spacing w:val="-6"/>
          <w:sz w:val="28"/>
          <w:szCs w:val="28"/>
        </w:rPr>
        <w:t>Идентификаторы категорий (признаков) заявителей</w:t>
      </w:r>
    </w:p>
    <w:p w14:paraId="3A7A61B0" w14:textId="77777777" w:rsidR="00B43726" w:rsidRPr="008A165D" w:rsidRDefault="00B43726" w:rsidP="00B43726">
      <w:pPr>
        <w:ind w:right="-1" w:firstLine="709"/>
        <w:jc w:val="right"/>
        <w:rPr>
          <w:rFonts w:ascii="Times New Roman" w:hAnsi="Times New Roman"/>
          <w:color w:val="000000"/>
          <w:spacing w:val="-6"/>
          <w:sz w:val="28"/>
          <w:szCs w:val="28"/>
        </w:rPr>
      </w:pPr>
    </w:p>
    <w:tbl>
      <w:tblPr>
        <w:tblStyle w:val="afd"/>
        <w:tblW w:w="0" w:type="auto"/>
        <w:tblLayout w:type="fixed"/>
        <w:tblLook w:val="04A0" w:firstRow="1" w:lastRow="0" w:firstColumn="1" w:lastColumn="0" w:noHBand="0" w:noVBand="1"/>
      </w:tblPr>
      <w:tblGrid>
        <w:gridCol w:w="567"/>
        <w:gridCol w:w="3118"/>
        <w:gridCol w:w="4110"/>
        <w:gridCol w:w="2127"/>
      </w:tblGrid>
      <w:tr w:rsidR="00B43726" w:rsidRPr="008A165D" w14:paraId="0EC5D4D0" w14:textId="77777777" w:rsidTr="00505CF1">
        <w:tc>
          <w:tcPr>
            <w:tcW w:w="567" w:type="dxa"/>
          </w:tcPr>
          <w:p w14:paraId="04025D88" w14:textId="77777777" w:rsidR="00B43726" w:rsidRPr="008A165D" w:rsidRDefault="00B43726" w:rsidP="00505CF1">
            <w:pPr>
              <w:jc w:val="center"/>
              <w:rPr>
                <w:rFonts w:ascii="Times New Roman" w:hAnsi="Times New Roman"/>
                <w:color w:val="000000"/>
                <w:spacing w:val="-6"/>
                <w:sz w:val="28"/>
                <w:szCs w:val="28"/>
              </w:rPr>
            </w:pPr>
            <w:r w:rsidRPr="008A165D">
              <w:rPr>
                <w:rFonts w:ascii="Times New Roman" w:hAnsi="Times New Roman"/>
                <w:color w:val="000000"/>
                <w:spacing w:val="-6"/>
                <w:sz w:val="28"/>
                <w:szCs w:val="28"/>
              </w:rPr>
              <w:t>№</w:t>
            </w:r>
          </w:p>
        </w:tc>
        <w:tc>
          <w:tcPr>
            <w:tcW w:w="3118" w:type="dxa"/>
          </w:tcPr>
          <w:p w14:paraId="69CACD8C" w14:textId="77777777" w:rsidR="00B43726" w:rsidRPr="008A165D" w:rsidRDefault="00B43726" w:rsidP="00505CF1">
            <w:pPr>
              <w:jc w:val="center"/>
              <w:rPr>
                <w:rFonts w:ascii="Times New Roman" w:hAnsi="Times New Roman"/>
                <w:color w:val="000000"/>
                <w:spacing w:val="-6"/>
                <w:sz w:val="28"/>
                <w:szCs w:val="28"/>
              </w:rPr>
            </w:pPr>
            <w:r w:rsidRPr="008A165D">
              <w:rPr>
                <w:rFonts w:ascii="Times New Roman" w:hAnsi="Times New Roman"/>
                <w:color w:val="000000"/>
                <w:spacing w:val="-6"/>
                <w:sz w:val="28"/>
                <w:szCs w:val="28"/>
              </w:rPr>
              <w:t>Результат предоставления услуги</w:t>
            </w:r>
          </w:p>
        </w:tc>
        <w:tc>
          <w:tcPr>
            <w:tcW w:w="4110" w:type="dxa"/>
          </w:tcPr>
          <w:p w14:paraId="243C54F8" w14:textId="77777777" w:rsidR="00B43726" w:rsidRPr="008A165D" w:rsidRDefault="00B43726" w:rsidP="00505CF1">
            <w:pPr>
              <w:jc w:val="center"/>
              <w:rPr>
                <w:rFonts w:ascii="Times New Roman" w:hAnsi="Times New Roman"/>
                <w:color w:val="000000"/>
                <w:spacing w:val="-6"/>
                <w:sz w:val="28"/>
                <w:szCs w:val="28"/>
              </w:rPr>
            </w:pPr>
            <w:r w:rsidRPr="008A165D">
              <w:rPr>
                <w:rFonts w:ascii="Times New Roman" w:hAnsi="Times New Roman"/>
                <w:color w:val="000000"/>
                <w:spacing w:val="-6"/>
                <w:sz w:val="28"/>
                <w:szCs w:val="28"/>
              </w:rPr>
              <w:t>Наименование отдельного признака заявителя</w:t>
            </w:r>
          </w:p>
        </w:tc>
        <w:tc>
          <w:tcPr>
            <w:tcW w:w="2127" w:type="dxa"/>
          </w:tcPr>
          <w:p w14:paraId="39947128" w14:textId="77777777" w:rsidR="00B43726" w:rsidRPr="008A165D" w:rsidRDefault="00B43726" w:rsidP="00505CF1">
            <w:pPr>
              <w:jc w:val="center"/>
              <w:rPr>
                <w:rFonts w:ascii="Times New Roman" w:hAnsi="Times New Roman"/>
                <w:color w:val="000000"/>
                <w:spacing w:val="-6"/>
                <w:sz w:val="28"/>
                <w:szCs w:val="28"/>
              </w:rPr>
            </w:pPr>
            <w:r w:rsidRPr="008A165D">
              <w:rPr>
                <w:rFonts w:ascii="Times New Roman" w:hAnsi="Times New Roman"/>
                <w:color w:val="000000"/>
                <w:spacing w:val="-6"/>
                <w:sz w:val="28"/>
                <w:szCs w:val="28"/>
              </w:rPr>
              <w:t>Идентификатор отдельного признака заявителей</w:t>
            </w:r>
          </w:p>
        </w:tc>
      </w:tr>
      <w:tr w:rsidR="00B43726" w:rsidRPr="008A165D" w14:paraId="644D4FA1" w14:textId="77777777" w:rsidTr="00505CF1">
        <w:tc>
          <w:tcPr>
            <w:tcW w:w="567" w:type="dxa"/>
          </w:tcPr>
          <w:p w14:paraId="5681FBC3"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1.</w:t>
            </w:r>
          </w:p>
        </w:tc>
        <w:tc>
          <w:tcPr>
            <w:tcW w:w="3118" w:type="dxa"/>
            <w:vMerge w:val="restart"/>
            <w:vAlign w:val="center"/>
          </w:tcPr>
          <w:p w14:paraId="53A45DA0" w14:textId="77777777" w:rsidR="00B43726" w:rsidRPr="008A165D" w:rsidRDefault="00B43726" w:rsidP="00505CF1">
            <w:pPr>
              <w:jc w:val="center"/>
              <w:rPr>
                <w:rFonts w:ascii="Times New Roman" w:hAnsi="Times New Roman"/>
                <w:color w:val="000000"/>
                <w:spacing w:val="-6"/>
                <w:sz w:val="28"/>
                <w:szCs w:val="28"/>
              </w:rPr>
            </w:pPr>
            <w:r w:rsidRPr="008A165D">
              <w:rPr>
                <w:rFonts w:ascii="Times New Roman" w:hAnsi="Times New Roman"/>
                <w:color w:val="000000"/>
                <w:spacing w:val="-6"/>
                <w:sz w:val="28"/>
                <w:szCs w:val="28"/>
              </w:rPr>
              <w:t>Уведомление о регистрации проведения работ с намогильными сооружениями</w:t>
            </w:r>
          </w:p>
        </w:tc>
        <w:tc>
          <w:tcPr>
            <w:tcW w:w="4110" w:type="dxa"/>
          </w:tcPr>
          <w:p w14:paraId="63A8B1A4"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Супруг (супруга), близкий родственник умершего (дети, родители, усыновленные, усыновители, родные братья и родные сестры, внуки, дедушка, бабушка) или иной родственник умершего, являющийся ответственным за захоронение</w:t>
            </w:r>
          </w:p>
        </w:tc>
        <w:tc>
          <w:tcPr>
            <w:tcW w:w="2127" w:type="dxa"/>
          </w:tcPr>
          <w:p w14:paraId="59B3DDB5"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1А</w:t>
            </w:r>
          </w:p>
        </w:tc>
      </w:tr>
      <w:tr w:rsidR="00B43726" w:rsidRPr="008A165D" w14:paraId="069BB573" w14:textId="77777777" w:rsidTr="00505CF1">
        <w:tc>
          <w:tcPr>
            <w:tcW w:w="567" w:type="dxa"/>
          </w:tcPr>
          <w:p w14:paraId="04F4BC64"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2.</w:t>
            </w:r>
          </w:p>
        </w:tc>
        <w:tc>
          <w:tcPr>
            <w:tcW w:w="3118" w:type="dxa"/>
            <w:vMerge/>
          </w:tcPr>
          <w:p w14:paraId="3BEC0732" w14:textId="77777777" w:rsidR="00B43726" w:rsidRPr="008A165D" w:rsidRDefault="00B43726" w:rsidP="00505CF1">
            <w:pPr>
              <w:rPr>
                <w:rFonts w:ascii="Times New Roman" w:hAnsi="Times New Roman"/>
                <w:sz w:val="28"/>
                <w:szCs w:val="28"/>
              </w:rPr>
            </w:pPr>
          </w:p>
        </w:tc>
        <w:tc>
          <w:tcPr>
            <w:tcW w:w="4110" w:type="dxa"/>
          </w:tcPr>
          <w:p w14:paraId="68DCCBD9"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sz w:val="28"/>
                <w:szCs w:val="28"/>
              </w:rPr>
              <w:t>Лица, действующие на основании доверенности от лица, взявшего на себя обязательства по захоронению, или ответственного за захоронение, оформленной в соответствии с законодательством Российской Федерации</w:t>
            </w:r>
          </w:p>
        </w:tc>
        <w:tc>
          <w:tcPr>
            <w:tcW w:w="2127" w:type="dxa"/>
          </w:tcPr>
          <w:p w14:paraId="798536FE"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2А</w:t>
            </w:r>
          </w:p>
        </w:tc>
      </w:tr>
      <w:tr w:rsidR="00B43726" w:rsidRPr="008A165D" w14:paraId="2DB06240" w14:textId="77777777" w:rsidTr="00505CF1">
        <w:tc>
          <w:tcPr>
            <w:tcW w:w="567" w:type="dxa"/>
          </w:tcPr>
          <w:p w14:paraId="1E8CA3F8"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3.</w:t>
            </w:r>
          </w:p>
        </w:tc>
        <w:tc>
          <w:tcPr>
            <w:tcW w:w="3118" w:type="dxa"/>
            <w:vMerge/>
          </w:tcPr>
          <w:p w14:paraId="147B147F" w14:textId="77777777" w:rsidR="00B43726" w:rsidRPr="008A165D" w:rsidRDefault="00B43726" w:rsidP="00505CF1">
            <w:pPr>
              <w:rPr>
                <w:rFonts w:ascii="Times New Roman" w:hAnsi="Times New Roman"/>
                <w:sz w:val="28"/>
                <w:szCs w:val="28"/>
              </w:rPr>
            </w:pPr>
          </w:p>
        </w:tc>
        <w:tc>
          <w:tcPr>
            <w:tcW w:w="4110" w:type="dxa"/>
          </w:tcPr>
          <w:p w14:paraId="50CE16D7"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 xml:space="preserve">Индивидуальные предприниматели или </w:t>
            </w:r>
            <w:r w:rsidRPr="008A165D">
              <w:rPr>
                <w:rFonts w:ascii="Times New Roman" w:hAnsi="Times New Roman"/>
                <w:color w:val="000000"/>
                <w:spacing w:val="-6"/>
                <w:sz w:val="28"/>
                <w:szCs w:val="28"/>
              </w:rPr>
              <w:lastRenderedPageBreak/>
              <w:t>юридические лица, действующие на основании доверенности от ответственного за захоронение, оформленной в соответствии с законодательством Российской Федерации</w:t>
            </w:r>
          </w:p>
        </w:tc>
        <w:tc>
          <w:tcPr>
            <w:tcW w:w="2127" w:type="dxa"/>
          </w:tcPr>
          <w:p w14:paraId="0D4F139F"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lastRenderedPageBreak/>
              <w:t>3А</w:t>
            </w:r>
          </w:p>
        </w:tc>
      </w:tr>
      <w:tr w:rsidR="00B43726" w:rsidRPr="008A165D" w14:paraId="6532FE72" w14:textId="77777777" w:rsidTr="00505CF1">
        <w:trPr>
          <w:trHeight w:val="322"/>
        </w:trPr>
        <w:tc>
          <w:tcPr>
            <w:tcW w:w="567" w:type="dxa"/>
            <w:vMerge w:val="restart"/>
          </w:tcPr>
          <w:p w14:paraId="62B60086"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1.</w:t>
            </w:r>
          </w:p>
        </w:tc>
        <w:tc>
          <w:tcPr>
            <w:tcW w:w="3118" w:type="dxa"/>
            <w:vMerge w:val="restart"/>
            <w:vAlign w:val="center"/>
          </w:tcPr>
          <w:p w14:paraId="7B3EF542" w14:textId="77777777" w:rsidR="00B43726" w:rsidRPr="008A165D" w:rsidRDefault="00B43726" w:rsidP="00505CF1">
            <w:pPr>
              <w:jc w:val="center"/>
              <w:rPr>
                <w:rFonts w:ascii="Times New Roman" w:hAnsi="Times New Roman"/>
                <w:sz w:val="28"/>
                <w:szCs w:val="28"/>
              </w:rPr>
            </w:pPr>
            <w:r w:rsidRPr="008A165D">
              <w:rPr>
                <w:rFonts w:ascii="Times New Roman" w:eastAsia="Times New Roman" w:hAnsi="Times New Roman"/>
                <w:sz w:val="28"/>
                <w:szCs w:val="28"/>
              </w:rPr>
              <w:t>Выписка о намогильных сооружениях из реестра</w:t>
            </w:r>
          </w:p>
        </w:tc>
        <w:tc>
          <w:tcPr>
            <w:tcW w:w="4110" w:type="dxa"/>
            <w:vMerge w:val="restart"/>
          </w:tcPr>
          <w:p w14:paraId="3953EA5A"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Супруг (супруга), близкий родственник умершего (дети, родители, усыновленные, усыновители, родные братья и родные сестры, внуки, дедушка, бабушка) или иной родственник умершего, являющийся ответственным за захоронение</w:t>
            </w:r>
          </w:p>
        </w:tc>
        <w:tc>
          <w:tcPr>
            <w:tcW w:w="2127" w:type="dxa"/>
            <w:vMerge w:val="restart"/>
          </w:tcPr>
          <w:p w14:paraId="63523E75"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1Б</w:t>
            </w:r>
          </w:p>
        </w:tc>
      </w:tr>
      <w:tr w:rsidR="00B43726" w:rsidRPr="008A165D" w14:paraId="21C4C7E1" w14:textId="77777777" w:rsidTr="00505CF1">
        <w:trPr>
          <w:trHeight w:val="322"/>
        </w:trPr>
        <w:tc>
          <w:tcPr>
            <w:tcW w:w="567" w:type="dxa"/>
            <w:vMerge w:val="restart"/>
          </w:tcPr>
          <w:p w14:paraId="7058437D"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2.</w:t>
            </w:r>
          </w:p>
        </w:tc>
        <w:tc>
          <w:tcPr>
            <w:tcW w:w="3118" w:type="dxa"/>
            <w:vMerge/>
          </w:tcPr>
          <w:p w14:paraId="0521F7B8" w14:textId="77777777" w:rsidR="00B43726" w:rsidRPr="008A165D" w:rsidRDefault="00B43726" w:rsidP="00505CF1">
            <w:pPr>
              <w:rPr>
                <w:rFonts w:ascii="Times New Roman" w:hAnsi="Times New Roman"/>
                <w:sz w:val="28"/>
                <w:szCs w:val="28"/>
              </w:rPr>
            </w:pPr>
          </w:p>
        </w:tc>
        <w:tc>
          <w:tcPr>
            <w:tcW w:w="4110" w:type="dxa"/>
            <w:vMerge w:val="restart"/>
          </w:tcPr>
          <w:p w14:paraId="0328F124"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sz w:val="28"/>
                <w:szCs w:val="28"/>
              </w:rPr>
              <w:t>Лица, действующие на основании доверенности от лица, взявшего на себя обязательства по захоронению, или ответственного за захоронение, оформленной в соответствии с законодательством Российской Федерации</w:t>
            </w:r>
          </w:p>
        </w:tc>
        <w:tc>
          <w:tcPr>
            <w:tcW w:w="2127" w:type="dxa"/>
            <w:vMerge w:val="restart"/>
          </w:tcPr>
          <w:p w14:paraId="54B79465"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2Б</w:t>
            </w:r>
          </w:p>
        </w:tc>
      </w:tr>
      <w:tr w:rsidR="00B43726" w:rsidRPr="008A165D" w14:paraId="2C5DF606" w14:textId="77777777" w:rsidTr="00505CF1">
        <w:trPr>
          <w:trHeight w:val="322"/>
        </w:trPr>
        <w:tc>
          <w:tcPr>
            <w:tcW w:w="567" w:type="dxa"/>
            <w:vMerge w:val="restart"/>
          </w:tcPr>
          <w:p w14:paraId="1534BD69"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3.</w:t>
            </w:r>
          </w:p>
        </w:tc>
        <w:tc>
          <w:tcPr>
            <w:tcW w:w="3118" w:type="dxa"/>
            <w:vMerge/>
          </w:tcPr>
          <w:p w14:paraId="2353213D" w14:textId="77777777" w:rsidR="00B43726" w:rsidRPr="008A165D" w:rsidRDefault="00B43726" w:rsidP="00505CF1">
            <w:pPr>
              <w:rPr>
                <w:rFonts w:ascii="Times New Roman" w:hAnsi="Times New Roman"/>
                <w:sz w:val="28"/>
                <w:szCs w:val="28"/>
              </w:rPr>
            </w:pPr>
          </w:p>
        </w:tc>
        <w:tc>
          <w:tcPr>
            <w:tcW w:w="4110" w:type="dxa"/>
            <w:vMerge w:val="restart"/>
          </w:tcPr>
          <w:p w14:paraId="472EEE90"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Индивидуальные предприниматели или юридические лица, действующие на основании доверенности от ответственного за захоронение, оформленной в соответствии с законодательством Российской Федерации</w:t>
            </w:r>
          </w:p>
        </w:tc>
        <w:tc>
          <w:tcPr>
            <w:tcW w:w="2127" w:type="dxa"/>
            <w:vMerge w:val="restart"/>
          </w:tcPr>
          <w:p w14:paraId="6E82D623"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3Б</w:t>
            </w:r>
          </w:p>
        </w:tc>
      </w:tr>
      <w:tr w:rsidR="00B43726" w:rsidRPr="008A165D" w14:paraId="0AB67A8B" w14:textId="77777777" w:rsidTr="00505CF1">
        <w:trPr>
          <w:trHeight w:val="322"/>
        </w:trPr>
        <w:tc>
          <w:tcPr>
            <w:tcW w:w="567" w:type="dxa"/>
            <w:vMerge w:val="restart"/>
          </w:tcPr>
          <w:p w14:paraId="2BB42104"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1.</w:t>
            </w:r>
          </w:p>
        </w:tc>
        <w:tc>
          <w:tcPr>
            <w:tcW w:w="3118" w:type="dxa"/>
            <w:vMerge w:val="restart"/>
            <w:vAlign w:val="center"/>
          </w:tcPr>
          <w:p w14:paraId="38637251" w14:textId="77777777" w:rsidR="00B43726" w:rsidRPr="008A165D" w:rsidRDefault="00B43726" w:rsidP="00505CF1">
            <w:pPr>
              <w:jc w:val="center"/>
              <w:rPr>
                <w:rFonts w:ascii="Times New Roman" w:hAnsi="Times New Roman"/>
                <w:sz w:val="28"/>
                <w:szCs w:val="28"/>
              </w:rPr>
            </w:pPr>
            <w:r w:rsidRPr="008A165D">
              <w:rPr>
                <w:rFonts w:ascii="Times New Roman" w:eastAsia="Times New Roman" w:hAnsi="Times New Roman"/>
                <w:sz w:val="28"/>
                <w:szCs w:val="28"/>
              </w:rPr>
              <w:t>Актуализированная выписка о намогильных сооружениях из реестра</w:t>
            </w:r>
          </w:p>
        </w:tc>
        <w:tc>
          <w:tcPr>
            <w:tcW w:w="4110" w:type="dxa"/>
            <w:vMerge w:val="restart"/>
          </w:tcPr>
          <w:p w14:paraId="5A255B6D"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Супруг (супруга), близкий родственник умершего (дети, родители, усыновленные, усыновители, родные братья и родные сестры, внуки, дедушка, бабушка) или иной родственник умершего, являющийся ответственным за захоронение</w:t>
            </w:r>
          </w:p>
        </w:tc>
        <w:tc>
          <w:tcPr>
            <w:tcW w:w="2127" w:type="dxa"/>
            <w:vMerge w:val="restart"/>
          </w:tcPr>
          <w:p w14:paraId="663141CE"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1В</w:t>
            </w:r>
          </w:p>
        </w:tc>
      </w:tr>
      <w:tr w:rsidR="00B43726" w:rsidRPr="008A165D" w14:paraId="7C32E821" w14:textId="77777777" w:rsidTr="00505CF1">
        <w:trPr>
          <w:trHeight w:val="322"/>
        </w:trPr>
        <w:tc>
          <w:tcPr>
            <w:tcW w:w="567" w:type="dxa"/>
            <w:vMerge w:val="restart"/>
          </w:tcPr>
          <w:p w14:paraId="1587DFE5"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2.</w:t>
            </w:r>
          </w:p>
        </w:tc>
        <w:tc>
          <w:tcPr>
            <w:tcW w:w="3118" w:type="dxa"/>
            <w:vMerge/>
          </w:tcPr>
          <w:p w14:paraId="18A50CEA" w14:textId="77777777" w:rsidR="00B43726" w:rsidRPr="008A165D" w:rsidRDefault="00B43726" w:rsidP="00505CF1">
            <w:pPr>
              <w:rPr>
                <w:rFonts w:ascii="Times New Roman" w:hAnsi="Times New Roman"/>
                <w:sz w:val="28"/>
                <w:szCs w:val="28"/>
              </w:rPr>
            </w:pPr>
          </w:p>
        </w:tc>
        <w:tc>
          <w:tcPr>
            <w:tcW w:w="4110" w:type="dxa"/>
            <w:vMerge w:val="restart"/>
          </w:tcPr>
          <w:p w14:paraId="0EED33BE"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sz w:val="28"/>
                <w:szCs w:val="28"/>
              </w:rPr>
              <w:t xml:space="preserve">Лица, действующие на основании доверенности от лица, взявшего на себя обязательства по захоронению, или ответственного за захоронение, оформленной в </w:t>
            </w:r>
            <w:r w:rsidRPr="008A165D">
              <w:rPr>
                <w:rFonts w:ascii="Times New Roman" w:hAnsi="Times New Roman"/>
                <w:sz w:val="28"/>
                <w:szCs w:val="28"/>
              </w:rPr>
              <w:lastRenderedPageBreak/>
              <w:t>соответствии с законодательством Российской Федерации</w:t>
            </w:r>
          </w:p>
        </w:tc>
        <w:tc>
          <w:tcPr>
            <w:tcW w:w="2127" w:type="dxa"/>
            <w:vMerge w:val="restart"/>
          </w:tcPr>
          <w:p w14:paraId="3CE6C57C"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lastRenderedPageBreak/>
              <w:t>2В</w:t>
            </w:r>
          </w:p>
        </w:tc>
      </w:tr>
      <w:tr w:rsidR="00B43726" w:rsidRPr="008A165D" w14:paraId="38730505" w14:textId="77777777" w:rsidTr="00505CF1">
        <w:trPr>
          <w:trHeight w:val="322"/>
        </w:trPr>
        <w:tc>
          <w:tcPr>
            <w:tcW w:w="567" w:type="dxa"/>
            <w:vMerge w:val="restart"/>
          </w:tcPr>
          <w:p w14:paraId="48004222"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3.</w:t>
            </w:r>
          </w:p>
        </w:tc>
        <w:tc>
          <w:tcPr>
            <w:tcW w:w="3118" w:type="dxa"/>
            <w:vMerge/>
          </w:tcPr>
          <w:p w14:paraId="4CF5EDD7" w14:textId="77777777" w:rsidR="00B43726" w:rsidRPr="008A165D" w:rsidRDefault="00B43726" w:rsidP="00505CF1">
            <w:pPr>
              <w:rPr>
                <w:rFonts w:ascii="Times New Roman" w:hAnsi="Times New Roman"/>
                <w:sz w:val="28"/>
                <w:szCs w:val="28"/>
              </w:rPr>
            </w:pPr>
          </w:p>
        </w:tc>
        <w:tc>
          <w:tcPr>
            <w:tcW w:w="4110" w:type="dxa"/>
            <w:vMerge w:val="restart"/>
          </w:tcPr>
          <w:p w14:paraId="11B222A1"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Индивидуальные предприниматели или юридические лица, действующие на основании доверенности от ответственного за захоронение, оформленной в соответствии с законодательством Российской Федерации</w:t>
            </w:r>
          </w:p>
        </w:tc>
        <w:tc>
          <w:tcPr>
            <w:tcW w:w="2127" w:type="dxa"/>
            <w:vMerge w:val="restart"/>
          </w:tcPr>
          <w:p w14:paraId="79E745F0"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3В</w:t>
            </w:r>
          </w:p>
        </w:tc>
      </w:tr>
    </w:tbl>
    <w:p w14:paraId="2F945BF9" w14:textId="77777777" w:rsidR="00B43726" w:rsidRPr="008A165D" w:rsidRDefault="00B43726" w:rsidP="002A3044">
      <w:pPr>
        <w:ind w:right="-1" w:firstLine="709"/>
        <w:rPr>
          <w:rFonts w:ascii="Times New Roman" w:hAnsi="Times New Roman"/>
          <w:color w:val="000000"/>
          <w:spacing w:val="-6"/>
          <w:sz w:val="28"/>
          <w:szCs w:val="28"/>
        </w:rPr>
      </w:pPr>
    </w:p>
    <w:p w14:paraId="69991A0C" w14:textId="77777777" w:rsidR="00B43726" w:rsidRPr="008A165D" w:rsidRDefault="00B43726" w:rsidP="00B43726">
      <w:pPr>
        <w:ind w:right="-1" w:firstLine="709"/>
        <w:jc w:val="right"/>
        <w:rPr>
          <w:rFonts w:ascii="Times New Roman" w:hAnsi="Times New Roman"/>
          <w:color w:val="000000"/>
          <w:spacing w:val="-6"/>
          <w:sz w:val="28"/>
          <w:szCs w:val="28"/>
        </w:rPr>
      </w:pPr>
    </w:p>
    <w:p w14:paraId="31894036" w14:textId="77777777" w:rsidR="00B43726" w:rsidRPr="008A165D" w:rsidRDefault="00B43726" w:rsidP="00B43726">
      <w:pPr>
        <w:ind w:right="-1" w:firstLine="709"/>
        <w:jc w:val="right"/>
        <w:rPr>
          <w:rFonts w:ascii="Times New Roman" w:hAnsi="Times New Roman"/>
          <w:color w:val="000000"/>
          <w:spacing w:val="-6"/>
          <w:sz w:val="28"/>
          <w:szCs w:val="28"/>
        </w:rPr>
      </w:pPr>
    </w:p>
    <w:p w14:paraId="79712923" w14:textId="77777777" w:rsidR="00B43726" w:rsidRPr="008A165D" w:rsidRDefault="00B43726" w:rsidP="00B43726">
      <w:pPr>
        <w:ind w:right="-1"/>
        <w:rPr>
          <w:rFonts w:ascii="Times New Roman" w:hAnsi="Times New Roman"/>
          <w:color w:val="000000"/>
          <w:spacing w:val="-6"/>
          <w:sz w:val="28"/>
          <w:szCs w:val="28"/>
        </w:rPr>
      </w:pPr>
    </w:p>
    <w:p w14:paraId="05441589" w14:textId="77777777" w:rsidR="00B43726" w:rsidRPr="008A165D" w:rsidRDefault="00B43726" w:rsidP="00B43726">
      <w:pPr>
        <w:pStyle w:val="ConsPlusNormal"/>
        <w:ind w:left="5670"/>
        <w:jc w:val="right"/>
        <w:outlineLvl w:val="1"/>
        <w:rPr>
          <w:rFonts w:ascii="Times New Roman" w:hAnsi="Times New Roman" w:cs="Times New Roman"/>
          <w:sz w:val="28"/>
          <w:szCs w:val="28"/>
        </w:rPr>
      </w:pPr>
      <w:r w:rsidRPr="008A165D">
        <w:rPr>
          <w:rFonts w:ascii="Times New Roman" w:hAnsi="Times New Roman" w:cs="Times New Roman"/>
          <w:sz w:val="28"/>
          <w:szCs w:val="28"/>
        </w:rPr>
        <w:t>Приложение № 3</w:t>
      </w:r>
    </w:p>
    <w:p w14:paraId="1FFAD8F3" w14:textId="77777777" w:rsidR="00B43726" w:rsidRPr="008A165D" w:rsidRDefault="00B43726" w:rsidP="00B43726">
      <w:pPr>
        <w:pStyle w:val="ConsPlusNormal"/>
        <w:ind w:left="5387"/>
        <w:jc w:val="right"/>
        <w:rPr>
          <w:rFonts w:ascii="Times New Roman" w:hAnsi="Times New Roman" w:cs="Times New Roman"/>
          <w:sz w:val="28"/>
          <w:szCs w:val="28"/>
        </w:rPr>
      </w:pPr>
      <w:r w:rsidRPr="008A165D">
        <w:rPr>
          <w:rFonts w:ascii="Times New Roman" w:hAnsi="Times New Roman" w:cs="Times New Roman"/>
          <w:sz w:val="28"/>
          <w:szCs w:val="28"/>
        </w:rPr>
        <w:t>к административному регламенту предоставления муниципальной услуги по регистрации работ с намогильными сооружениями</w:t>
      </w:r>
    </w:p>
    <w:p w14:paraId="7561B43F" w14:textId="77777777" w:rsidR="00B43726" w:rsidRPr="008A165D" w:rsidRDefault="00B43726" w:rsidP="00B43726">
      <w:pPr>
        <w:pStyle w:val="ConsPlusNormal"/>
        <w:ind w:left="5670"/>
        <w:jc w:val="right"/>
        <w:rPr>
          <w:rFonts w:ascii="Times New Roman" w:hAnsi="Times New Roman" w:cs="Times New Roman"/>
          <w:sz w:val="28"/>
          <w:szCs w:val="28"/>
        </w:rPr>
      </w:pPr>
    </w:p>
    <w:p w14:paraId="404CCA26" w14:textId="77777777" w:rsidR="00B43726" w:rsidRPr="008A165D" w:rsidRDefault="00B43726" w:rsidP="00B43726">
      <w:pPr>
        <w:ind w:right="-1" w:firstLine="709"/>
        <w:jc w:val="right"/>
        <w:rPr>
          <w:rFonts w:ascii="Times New Roman" w:hAnsi="Times New Roman"/>
          <w:color w:val="000000"/>
          <w:spacing w:val="-6"/>
          <w:sz w:val="28"/>
          <w:szCs w:val="28"/>
        </w:rPr>
      </w:pPr>
    </w:p>
    <w:p w14:paraId="5CF3F7FB" w14:textId="77777777" w:rsidR="00B43726" w:rsidRPr="008A165D" w:rsidRDefault="00B43726" w:rsidP="00B43726">
      <w:pPr>
        <w:ind w:right="-1"/>
        <w:jc w:val="center"/>
        <w:rPr>
          <w:rFonts w:ascii="Times New Roman" w:hAnsi="Times New Roman"/>
          <w:sz w:val="28"/>
          <w:szCs w:val="28"/>
        </w:rPr>
      </w:pPr>
      <w:r w:rsidRPr="008A165D">
        <w:rPr>
          <w:rFonts w:ascii="Times New Roman" w:hAnsi="Times New Roman"/>
          <w:sz w:val="28"/>
          <w:szCs w:val="28"/>
        </w:rPr>
        <w:t xml:space="preserve"> </w:t>
      </w:r>
      <w:r w:rsidRPr="008A165D">
        <w:rPr>
          <w:rFonts w:ascii="Times New Roman" w:hAnsi="Times New Roman"/>
          <w:bCs/>
          <w:sz w:val="28"/>
          <w:szCs w:val="28"/>
        </w:rPr>
        <w:t xml:space="preserve">Исчерпывающий перечень документов, необходимых для </w:t>
      </w:r>
    </w:p>
    <w:p w14:paraId="167D52C5" w14:textId="77777777" w:rsidR="00B43726" w:rsidRPr="008A165D" w:rsidRDefault="00B43726" w:rsidP="00B43726">
      <w:pPr>
        <w:ind w:right="-1" w:firstLine="709"/>
        <w:jc w:val="center"/>
        <w:rPr>
          <w:rFonts w:ascii="Times New Roman" w:hAnsi="Times New Roman"/>
          <w:bCs/>
          <w:color w:val="000000"/>
          <w:spacing w:val="-6"/>
          <w:sz w:val="28"/>
          <w:szCs w:val="28"/>
        </w:rPr>
      </w:pPr>
      <w:r w:rsidRPr="008A165D">
        <w:rPr>
          <w:rFonts w:ascii="Times New Roman" w:hAnsi="Times New Roman"/>
          <w:bCs/>
          <w:sz w:val="28"/>
          <w:szCs w:val="28"/>
        </w:rPr>
        <w:t>предоставления муниципальной услуги</w:t>
      </w:r>
    </w:p>
    <w:p w14:paraId="60DD0956" w14:textId="77777777" w:rsidR="00B43726" w:rsidRPr="008A165D" w:rsidRDefault="00B43726" w:rsidP="00B43726">
      <w:pPr>
        <w:ind w:right="-1" w:firstLine="709"/>
        <w:jc w:val="right"/>
        <w:rPr>
          <w:rFonts w:ascii="Times New Roman" w:hAnsi="Times New Roman"/>
          <w:color w:val="000000"/>
          <w:spacing w:val="-6"/>
          <w:sz w:val="28"/>
          <w:szCs w:val="28"/>
        </w:rPr>
      </w:pPr>
    </w:p>
    <w:tbl>
      <w:tblPr>
        <w:tblStyle w:val="afd"/>
        <w:tblW w:w="0" w:type="auto"/>
        <w:tblLayout w:type="fixed"/>
        <w:tblLook w:val="04A0" w:firstRow="1" w:lastRow="0" w:firstColumn="1" w:lastColumn="0" w:noHBand="0" w:noVBand="1"/>
      </w:tblPr>
      <w:tblGrid>
        <w:gridCol w:w="567"/>
        <w:gridCol w:w="2268"/>
        <w:gridCol w:w="4819"/>
        <w:gridCol w:w="2268"/>
      </w:tblGrid>
      <w:tr w:rsidR="00B43726" w:rsidRPr="008A165D" w14:paraId="763BCE67" w14:textId="77777777" w:rsidTr="00505CF1">
        <w:tc>
          <w:tcPr>
            <w:tcW w:w="567" w:type="dxa"/>
          </w:tcPr>
          <w:p w14:paraId="1ABC03CF" w14:textId="77777777" w:rsidR="00B43726" w:rsidRPr="008A165D" w:rsidRDefault="00B43726" w:rsidP="00505CF1">
            <w:pPr>
              <w:jc w:val="center"/>
              <w:rPr>
                <w:rFonts w:ascii="Times New Roman" w:hAnsi="Times New Roman"/>
                <w:bCs/>
                <w:color w:val="000000"/>
                <w:spacing w:val="-6"/>
                <w:sz w:val="28"/>
                <w:szCs w:val="28"/>
              </w:rPr>
            </w:pPr>
            <w:r w:rsidRPr="008A165D">
              <w:rPr>
                <w:rFonts w:ascii="Times New Roman" w:hAnsi="Times New Roman"/>
                <w:bCs/>
                <w:color w:val="000000"/>
                <w:spacing w:val="-6"/>
                <w:sz w:val="28"/>
                <w:szCs w:val="28"/>
              </w:rPr>
              <w:t>№</w:t>
            </w:r>
          </w:p>
        </w:tc>
        <w:tc>
          <w:tcPr>
            <w:tcW w:w="2268" w:type="dxa"/>
          </w:tcPr>
          <w:p w14:paraId="39EACE54" w14:textId="77777777" w:rsidR="00B43726" w:rsidRPr="008A165D" w:rsidRDefault="00B43726" w:rsidP="00505CF1">
            <w:pPr>
              <w:jc w:val="center"/>
              <w:rPr>
                <w:rFonts w:ascii="Times New Roman" w:hAnsi="Times New Roman"/>
                <w:bCs/>
                <w:color w:val="000000"/>
                <w:spacing w:val="-6"/>
                <w:sz w:val="28"/>
                <w:szCs w:val="28"/>
              </w:rPr>
            </w:pPr>
            <w:r w:rsidRPr="008A165D">
              <w:rPr>
                <w:rFonts w:ascii="Times New Roman" w:hAnsi="Times New Roman"/>
                <w:bCs/>
                <w:color w:val="000000"/>
                <w:spacing w:val="-6"/>
                <w:sz w:val="28"/>
                <w:szCs w:val="28"/>
              </w:rPr>
              <w:t>Идентификатор</w:t>
            </w:r>
          </w:p>
        </w:tc>
        <w:tc>
          <w:tcPr>
            <w:tcW w:w="4819" w:type="dxa"/>
          </w:tcPr>
          <w:p w14:paraId="7FFA33D8" w14:textId="77777777" w:rsidR="00B43726" w:rsidRPr="008A165D" w:rsidRDefault="00B43726" w:rsidP="00505CF1">
            <w:pPr>
              <w:jc w:val="center"/>
              <w:rPr>
                <w:rFonts w:ascii="Times New Roman" w:hAnsi="Times New Roman"/>
                <w:bCs/>
                <w:color w:val="000000"/>
                <w:spacing w:val="-6"/>
                <w:sz w:val="28"/>
                <w:szCs w:val="28"/>
              </w:rPr>
            </w:pPr>
            <w:proofErr w:type="gramStart"/>
            <w:r w:rsidRPr="008A165D">
              <w:rPr>
                <w:rFonts w:ascii="Times New Roman" w:hAnsi="Times New Roman"/>
                <w:bCs/>
                <w:color w:val="000000"/>
                <w:spacing w:val="-6"/>
                <w:sz w:val="28"/>
                <w:szCs w:val="28"/>
              </w:rPr>
              <w:t>Расшифровка видов документов</w:t>
            </w:r>
            <w:proofErr w:type="gramEnd"/>
            <w:r w:rsidRPr="008A165D">
              <w:rPr>
                <w:rFonts w:ascii="Times New Roman" w:hAnsi="Times New Roman"/>
                <w:bCs/>
                <w:color w:val="000000"/>
                <w:spacing w:val="-6"/>
                <w:sz w:val="28"/>
                <w:szCs w:val="28"/>
              </w:rPr>
              <w:t xml:space="preserve"> предоставляемых заявителем, кол-во документов из группы</w:t>
            </w:r>
          </w:p>
        </w:tc>
        <w:tc>
          <w:tcPr>
            <w:tcW w:w="2268" w:type="dxa"/>
          </w:tcPr>
          <w:p w14:paraId="3CA3E2AD" w14:textId="77777777" w:rsidR="00B43726" w:rsidRPr="008A165D" w:rsidRDefault="00B43726" w:rsidP="00505CF1">
            <w:pPr>
              <w:jc w:val="center"/>
              <w:rPr>
                <w:rFonts w:ascii="Times New Roman" w:hAnsi="Times New Roman"/>
                <w:bCs/>
                <w:color w:val="000000"/>
                <w:spacing w:val="-6"/>
                <w:sz w:val="28"/>
                <w:szCs w:val="28"/>
              </w:rPr>
            </w:pPr>
            <w:r w:rsidRPr="008A165D">
              <w:rPr>
                <w:rFonts w:ascii="Times New Roman" w:hAnsi="Times New Roman"/>
                <w:bCs/>
                <w:color w:val="000000"/>
                <w:spacing w:val="-6"/>
                <w:sz w:val="28"/>
                <w:szCs w:val="28"/>
              </w:rPr>
              <w:t>Способ предоставления</w:t>
            </w:r>
          </w:p>
        </w:tc>
      </w:tr>
      <w:tr w:rsidR="00B43726" w:rsidRPr="008A165D" w14:paraId="57ECF9E3" w14:textId="77777777" w:rsidTr="00505CF1">
        <w:trPr>
          <w:trHeight w:val="322"/>
        </w:trPr>
        <w:tc>
          <w:tcPr>
            <w:tcW w:w="9921" w:type="dxa"/>
            <w:gridSpan w:val="4"/>
            <w:vMerge w:val="restart"/>
          </w:tcPr>
          <w:p w14:paraId="6F6A312A" w14:textId="77777777" w:rsidR="00B43726" w:rsidRPr="008A165D" w:rsidRDefault="00B43726" w:rsidP="00505CF1">
            <w:pPr>
              <w:jc w:val="center"/>
              <w:rPr>
                <w:rFonts w:ascii="Times New Roman" w:hAnsi="Times New Roman"/>
                <w:bCs/>
                <w:i/>
                <w:color w:val="000000"/>
                <w:spacing w:val="-6"/>
                <w:sz w:val="28"/>
                <w:szCs w:val="28"/>
              </w:rPr>
            </w:pPr>
            <w:r w:rsidRPr="008A165D">
              <w:rPr>
                <w:rFonts w:ascii="Times New Roman" w:hAnsi="Times New Roman"/>
                <w:i/>
                <w:iCs/>
                <w:sz w:val="28"/>
                <w:szCs w:val="28"/>
              </w:rPr>
              <w:t>Документы, которые заявитель должен представить самостоятельно, для предоставления Услуги</w:t>
            </w:r>
          </w:p>
        </w:tc>
      </w:tr>
      <w:tr w:rsidR="00B43726" w:rsidRPr="008A165D" w14:paraId="1BAC77CA" w14:textId="77777777" w:rsidTr="00505CF1">
        <w:tc>
          <w:tcPr>
            <w:tcW w:w="567" w:type="dxa"/>
          </w:tcPr>
          <w:p w14:paraId="393B6D61"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1.</w:t>
            </w:r>
          </w:p>
        </w:tc>
        <w:tc>
          <w:tcPr>
            <w:tcW w:w="2268" w:type="dxa"/>
          </w:tcPr>
          <w:p w14:paraId="37DFFC01"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 xml:space="preserve">1А-3А, 1Б-3Б, 1В-3В </w:t>
            </w:r>
          </w:p>
        </w:tc>
        <w:tc>
          <w:tcPr>
            <w:tcW w:w="4819" w:type="dxa"/>
          </w:tcPr>
          <w:p w14:paraId="26D37D12"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Заявление*</w:t>
            </w:r>
          </w:p>
        </w:tc>
        <w:tc>
          <w:tcPr>
            <w:tcW w:w="2268" w:type="dxa"/>
          </w:tcPr>
          <w:p w14:paraId="1A71D2B0"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Единый портал, Республиканский портал, Орган, МФЦ</w:t>
            </w:r>
          </w:p>
        </w:tc>
      </w:tr>
      <w:tr w:rsidR="00B43726" w:rsidRPr="008A165D" w14:paraId="05304735" w14:textId="77777777" w:rsidTr="00505CF1">
        <w:trPr>
          <w:trHeight w:val="322"/>
        </w:trPr>
        <w:tc>
          <w:tcPr>
            <w:tcW w:w="567" w:type="dxa"/>
            <w:vMerge w:val="restart"/>
          </w:tcPr>
          <w:p w14:paraId="427C4FA8" w14:textId="77777777" w:rsidR="00B43726" w:rsidRPr="008A165D" w:rsidRDefault="00B43726" w:rsidP="00505CF1">
            <w:pPr>
              <w:jc w:val="both"/>
              <w:rPr>
                <w:rFonts w:ascii="Times New Roman" w:eastAsia="Times New Roman" w:hAnsi="Times New Roman"/>
                <w:color w:val="000000"/>
                <w:spacing w:val="-6"/>
                <w:sz w:val="28"/>
                <w:szCs w:val="28"/>
              </w:rPr>
            </w:pPr>
            <w:r w:rsidRPr="008A165D">
              <w:rPr>
                <w:rFonts w:ascii="Times New Roman" w:eastAsia="Times New Roman" w:hAnsi="Times New Roman"/>
                <w:color w:val="000000"/>
                <w:spacing w:val="-6"/>
                <w:sz w:val="28"/>
                <w:szCs w:val="28"/>
              </w:rPr>
              <w:t>2.</w:t>
            </w:r>
          </w:p>
        </w:tc>
        <w:tc>
          <w:tcPr>
            <w:tcW w:w="2268" w:type="dxa"/>
            <w:vMerge w:val="restart"/>
          </w:tcPr>
          <w:p w14:paraId="3608C09D"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 xml:space="preserve">1А-3А, 1Б-3Б, 1В-3В </w:t>
            </w:r>
          </w:p>
        </w:tc>
        <w:tc>
          <w:tcPr>
            <w:tcW w:w="4819" w:type="dxa"/>
            <w:vMerge w:val="restart"/>
          </w:tcPr>
          <w:p w14:paraId="08D2260C" w14:textId="77777777" w:rsidR="00B43726" w:rsidRPr="008A165D" w:rsidRDefault="00B43726" w:rsidP="00505CF1">
            <w:pPr>
              <w:jc w:val="both"/>
              <w:rPr>
                <w:rFonts w:ascii="Times New Roman" w:eastAsia="Times New Roman" w:hAnsi="Times New Roman"/>
                <w:color w:val="000000"/>
                <w:spacing w:val="-6"/>
                <w:sz w:val="28"/>
                <w:szCs w:val="28"/>
              </w:rPr>
            </w:pPr>
            <w:r w:rsidRPr="008A165D">
              <w:rPr>
                <w:rFonts w:ascii="Times New Roman" w:eastAsia="Times New Roman" w:hAnsi="Times New Roman"/>
                <w:color w:val="000000"/>
                <w:spacing w:val="-6"/>
                <w:sz w:val="28"/>
                <w:szCs w:val="28"/>
              </w:rPr>
              <w:t xml:space="preserve">Документ, удостоверяющий личность </w:t>
            </w:r>
          </w:p>
        </w:tc>
        <w:tc>
          <w:tcPr>
            <w:tcW w:w="2268" w:type="dxa"/>
            <w:vMerge w:val="restart"/>
          </w:tcPr>
          <w:p w14:paraId="010A5A21" w14:textId="77777777" w:rsidR="00B43726" w:rsidRPr="008A165D" w:rsidRDefault="00B43726" w:rsidP="00505CF1">
            <w:pPr>
              <w:rPr>
                <w:rFonts w:ascii="Times New Roman" w:eastAsia="Times New Roman" w:hAnsi="Times New Roman"/>
                <w:sz w:val="28"/>
                <w:szCs w:val="28"/>
              </w:rPr>
            </w:pPr>
            <w:r w:rsidRPr="008A165D">
              <w:rPr>
                <w:rFonts w:ascii="Times New Roman" w:eastAsia="Times New Roman" w:hAnsi="Times New Roman"/>
                <w:sz w:val="28"/>
                <w:szCs w:val="28"/>
              </w:rPr>
              <w:t>Орган, МФЦ</w:t>
            </w:r>
          </w:p>
        </w:tc>
      </w:tr>
      <w:tr w:rsidR="00B43726" w:rsidRPr="008A165D" w14:paraId="33EBB9BC" w14:textId="77777777" w:rsidTr="00505CF1">
        <w:tc>
          <w:tcPr>
            <w:tcW w:w="567" w:type="dxa"/>
          </w:tcPr>
          <w:p w14:paraId="28287DF8"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3.</w:t>
            </w:r>
          </w:p>
        </w:tc>
        <w:tc>
          <w:tcPr>
            <w:tcW w:w="2268" w:type="dxa"/>
          </w:tcPr>
          <w:p w14:paraId="34755D88"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2А,3А, 2Б, 3Б, 2В, 3В</w:t>
            </w:r>
          </w:p>
        </w:tc>
        <w:tc>
          <w:tcPr>
            <w:tcW w:w="4819" w:type="dxa"/>
          </w:tcPr>
          <w:p w14:paraId="1591FB12"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Документ, подтверждающий полномочия представителя заявителя</w:t>
            </w:r>
          </w:p>
        </w:tc>
        <w:tc>
          <w:tcPr>
            <w:tcW w:w="2268" w:type="dxa"/>
          </w:tcPr>
          <w:p w14:paraId="1C599667"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Единый портал, Республиканский портал, Орган, МФЦ</w:t>
            </w:r>
          </w:p>
        </w:tc>
      </w:tr>
      <w:tr w:rsidR="00B43726" w:rsidRPr="008A165D" w14:paraId="5F235754" w14:textId="77777777" w:rsidTr="00505CF1">
        <w:trPr>
          <w:trHeight w:val="322"/>
        </w:trPr>
        <w:tc>
          <w:tcPr>
            <w:tcW w:w="567" w:type="dxa"/>
            <w:vMerge w:val="restart"/>
          </w:tcPr>
          <w:p w14:paraId="754127FD"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4.</w:t>
            </w:r>
          </w:p>
        </w:tc>
        <w:tc>
          <w:tcPr>
            <w:tcW w:w="2268" w:type="dxa"/>
            <w:vMerge w:val="restart"/>
          </w:tcPr>
          <w:p w14:paraId="5FA8106E"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color w:val="000000"/>
                <w:spacing w:val="-6"/>
                <w:sz w:val="28"/>
                <w:szCs w:val="28"/>
              </w:rPr>
              <w:t>1А-3А</w:t>
            </w:r>
          </w:p>
        </w:tc>
        <w:tc>
          <w:tcPr>
            <w:tcW w:w="4819" w:type="dxa"/>
            <w:vMerge w:val="restart"/>
          </w:tcPr>
          <w:p w14:paraId="4D8B2367"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Документы об изготовлении или приобретении намогильных сооружений</w:t>
            </w:r>
          </w:p>
        </w:tc>
        <w:tc>
          <w:tcPr>
            <w:tcW w:w="2268" w:type="dxa"/>
            <w:vMerge w:val="restart"/>
          </w:tcPr>
          <w:p w14:paraId="6DD9FF48"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Единый портал, Республиканский портал, Орган, МФЦ</w:t>
            </w:r>
          </w:p>
        </w:tc>
      </w:tr>
      <w:tr w:rsidR="00B43726" w:rsidRPr="008A165D" w14:paraId="0732A400" w14:textId="77777777" w:rsidTr="00505CF1">
        <w:trPr>
          <w:trHeight w:val="322"/>
        </w:trPr>
        <w:tc>
          <w:tcPr>
            <w:tcW w:w="567" w:type="dxa"/>
            <w:vMerge w:val="restart"/>
          </w:tcPr>
          <w:p w14:paraId="69DA1A30"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5.</w:t>
            </w:r>
          </w:p>
        </w:tc>
        <w:tc>
          <w:tcPr>
            <w:tcW w:w="2268" w:type="dxa"/>
            <w:vMerge w:val="restart"/>
          </w:tcPr>
          <w:p w14:paraId="6F2B9A1F"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color w:val="000000"/>
                <w:spacing w:val="-6"/>
                <w:sz w:val="28"/>
                <w:szCs w:val="28"/>
              </w:rPr>
              <w:t>1А-3А</w:t>
            </w:r>
          </w:p>
        </w:tc>
        <w:tc>
          <w:tcPr>
            <w:tcW w:w="4819" w:type="dxa"/>
            <w:vMerge w:val="restart"/>
          </w:tcPr>
          <w:p w14:paraId="76C48CAC"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 xml:space="preserve">Проект намогильных сооружений с </w:t>
            </w:r>
            <w:r w:rsidRPr="008A165D">
              <w:rPr>
                <w:rFonts w:ascii="Times New Roman" w:eastAsia="Times New Roman" w:hAnsi="Times New Roman"/>
                <w:color w:val="000000"/>
                <w:spacing w:val="-6"/>
                <w:sz w:val="28"/>
                <w:szCs w:val="28"/>
              </w:rPr>
              <w:lastRenderedPageBreak/>
              <w:t>указанием линейных размеров и описанием выполнения работ по установке (в случае установки или замены намогильных сооружений)</w:t>
            </w:r>
          </w:p>
        </w:tc>
        <w:tc>
          <w:tcPr>
            <w:tcW w:w="2268" w:type="dxa"/>
            <w:vMerge w:val="restart"/>
          </w:tcPr>
          <w:p w14:paraId="6D559499"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lastRenderedPageBreak/>
              <w:t xml:space="preserve">Единый портал, </w:t>
            </w:r>
            <w:r w:rsidRPr="008A165D">
              <w:rPr>
                <w:rFonts w:ascii="Times New Roman" w:eastAsia="Times New Roman" w:hAnsi="Times New Roman"/>
                <w:sz w:val="28"/>
                <w:szCs w:val="28"/>
              </w:rPr>
              <w:lastRenderedPageBreak/>
              <w:t>Республиканский портал, Орган, МФЦ</w:t>
            </w:r>
          </w:p>
        </w:tc>
      </w:tr>
      <w:tr w:rsidR="00B43726" w:rsidRPr="008A165D" w14:paraId="1E98E8AC" w14:textId="77777777" w:rsidTr="00505CF1">
        <w:trPr>
          <w:trHeight w:val="322"/>
        </w:trPr>
        <w:tc>
          <w:tcPr>
            <w:tcW w:w="567" w:type="dxa"/>
            <w:vMerge w:val="restart"/>
          </w:tcPr>
          <w:p w14:paraId="3CCA5590"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lastRenderedPageBreak/>
              <w:t>6.</w:t>
            </w:r>
          </w:p>
        </w:tc>
        <w:tc>
          <w:tcPr>
            <w:tcW w:w="2268" w:type="dxa"/>
            <w:vMerge w:val="restart"/>
          </w:tcPr>
          <w:p w14:paraId="39414CAE"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color w:val="000000"/>
                <w:spacing w:val="-6"/>
                <w:sz w:val="28"/>
                <w:szCs w:val="28"/>
              </w:rPr>
              <w:t>1А-3А</w:t>
            </w:r>
          </w:p>
        </w:tc>
        <w:tc>
          <w:tcPr>
            <w:tcW w:w="4819" w:type="dxa"/>
            <w:vMerge w:val="restart"/>
          </w:tcPr>
          <w:p w14:paraId="1927811C"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Договор на проведение работ с намогильными сооружениями (в случае выполнения работ силами индивидуального предпринимателя или юридического лица)</w:t>
            </w:r>
          </w:p>
        </w:tc>
        <w:tc>
          <w:tcPr>
            <w:tcW w:w="2268" w:type="dxa"/>
            <w:vMerge w:val="restart"/>
          </w:tcPr>
          <w:p w14:paraId="1B90D71B"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Единый портал, Республиканский портал, Орган, МФЦ</w:t>
            </w:r>
          </w:p>
        </w:tc>
      </w:tr>
      <w:tr w:rsidR="00B43726" w:rsidRPr="008A165D" w14:paraId="12C23E84" w14:textId="77777777" w:rsidTr="00505CF1">
        <w:trPr>
          <w:trHeight w:val="322"/>
        </w:trPr>
        <w:tc>
          <w:tcPr>
            <w:tcW w:w="567" w:type="dxa"/>
            <w:vMerge w:val="restart"/>
          </w:tcPr>
          <w:p w14:paraId="6B22DB5C"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7.</w:t>
            </w:r>
          </w:p>
        </w:tc>
        <w:tc>
          <w:tcPr>
            <w:tcW w:w="2268" w:type="dxa"/>
            <w:vMerge w:val="restart"/>
          </w:tcPr>
          <w:p w14:paraId="33464033"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color w:val="000000"/>
                <w:spacing w:val="-6"/>
                <w:sz w:val="28"/>
                <w:szCs w:val="28"/>
              </w:rPr>
              <w:t>1А-3А</w:t>
            </w:r>
          </w:p>
        </w:tc>
        <w:tc>
          <w:tcPr>
            <w:tcW w:w="4819" w:type="dxa"/>
            <w:vMerge w:val="restart"/>
          </w:tcPr>
          <w:p w14:paraId="2919AE09"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Заверенный перечень работников исполнителя (в случае выполнения работ силами индивидуального предпринимателя или юридического лица)</w:t>
            </w:r>
          </w:p>
        </w:tc>
        <w:tc>
          <w:tcPr>
            <w:tcW w:w="2268" w:type="dxa"/>
            <w:vMerge w:val="restart"/>
          </w:tcPr>
          <w:p w14:paraId="59364A03"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Единый портал, Республиканский портал, Орган, МФЦ</w:t>
            </w:r>
          </w:p>
        </w:tc>
      </w:tr>
      <w:tr w:rsidR="00B43726" w:rsidRPr="008A165D" w14:paraId="7C728BF4" w14:textId="77777777" w:rsidTr="00505CF1">
        <w:trPr>
          <w:trHeight w:val="322"/>
        </w:trPr>
        <w:tc>
          <w:tcPr>
            <w:tcW w:w="567" w:type="dxa"/>
            <w:vMerge w:val="restart"/>
          </w:tcPr>
          <w:p w14:paraId="40E5173C"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8.</w:t>
            </w:r>
          </w:p>
        </w:tc>
        <w:tc>
          <w:tcPr>
            <w:tcW w:w="2268" w:type="dxa"/>
            <w:vMerge w:val="restart"/>
          </w:tcPr>
          <w:p w14:paraId="2FB92500"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color w:val="000000"/>
                <w:spacing w:val="-6"/>
                <w:sz w:val="28"/>
                <w:szCs w:val="28"/>
              </w:rPr>
              <w:t>1А-3А</w:t>
            </w:r>
          </w:p>
        </w:tc>
        <w:tc>
          <w:tcPr>
            <w:tcW w:w="4819" w:type="dxa"/>
            <w:vMerge w:val="restart"/>
          </w:tcPr>
          <w:p w14:paraId="6CCD406C"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Заверенные документы на изготовление или приобретение намогильных сооружений (в случае выполнения работ силами индивидуального предпринимателя или юридического лица)</w:t>
            </w:r>
          </w:p>
        </w:tc>
        <w:tc>
          <w:tcPr>
            <w:tcW w:w="2268" w:type="dxa"/>
            <w:vMerge w:val="restart"/>
          </w:tcPr>
          <w:p w14:paraId="192D5DC2"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Единый портал, Республиканский портал, Орган, МФЦ</w:t>
            </w:r>
          </w:p>
        </w:tc>
      </w:tr>
      <w:tr w:rsidR="00B43726" w:rsidRPr="008A165D" w14:paraId="08DBA90D" w14:textId="77777777" w:rsidTr="00505CF1">
        <w:trPr>
          <w:trHeight w:val="322"/>
        </w:trPr>
        <w:tc>
          <w:tcPr>
            <w:tcW w:w="567" w:type="dxa"/>
            <w:vMerge w:val="restart"/>
          </w:tcPr>
          <w:p w14:paraId="516FFD7C"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9.</w:t>
            </w:r>
          </w:p>
        </w:tc>
        <w:tc>
          <w:tcPr>
            <w:tcW w:w="2268" w:type="dxa"/>
            <w:vMerge w:val="restart"/>
          </w:tcPr>
          <w:p w14:paraId="505C62FA"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color w:val="000000"/>
                <w:spacing w:val="-6"/>
                <w:sz w:val="28"/>
                <w:szCs w:val="28"/>
              </w:rPr>
              <w:t xml:space="preserve">1В-3В </w:t>
            </w:r>
          </w:p>
        </w:tc>
        <w:tc>
          <w:tcPr>
            <w:tcW w:w="4819" w:type="dxa"/>
            <w:vMerge w:val="restart"/>
          </w:tcPr>
          <w:p w14:paraId="034DDE00"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Документы, подтверждающие актуальную информацию</w:t>
            </w:r>
          </w:p>
        </w:tc>
        <w:tc>
          <w:tcPr>
            <w:tcW w:w="2268" w:type="dxa"/>
            <w:vMerge w:val="restart"/>
          </w:tcPr>
          <w:p w14:paraId="5D4A5CEC"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Единый портал, Республиканский портал, Орган, МФЦ</w:t>
            </w:r>
          </w:p>
        </w:tc>
      </w:tr>
    </w:tbl>
    <w:p w14:paraId="6DF0FDA2" w14:textId="77777777" w:rsidR="00B43726" w:rsidRPr="008A165D" w:rsidRDefault="00B43726" w:rsidP="00B43726">
      <w:pPr>
        <w:pStyle w:val="ConsPlusNormal"/>
        <w:ind w:left="5670"/>
        <w:jc w:val="right"/>
        <w:outlineLvl w:val="1"/>
        <w:rPr>
          <w:rFonts w:ascii="Times New Roman" w:hAnsi="Times New Roman" w:cs="Times New Roman"/>
          <w:sz w:val="28"/>
          <w:szCs w:val="28"/>
        </w:rPr>
      </w:pPr>
    </w:p>
    <w:p w14:paraId="513F2C9B" w14:textId="77777777" w:rsidR="00B43726" w:rsidRPr="008A165D" w:rsidRDefault="00B43726" w:rsidP="00B43726">
      <w:pPr>
        <w:pStyle w:val="ConsPlusNormal"/>
        <w:ind w:firstLine="720"/>
        <w:jc w:val="both"/>
        <w:outlineLvl w:val="1"/>
        <w:rPr>
          <w:rFonts w:ascii="Times New Roman" w:hAnsi="Times New Roman" w:cs="Times New Roman"/>
          <w:sz w:val="28"/>
          <w:szCs w:val="28"/>
        </w:rPr>
      </w:pPr>
      <w:r w:rsidRPr="008A165D">
        <w:rPr>
          <w:rFonts w:ascii="Times New Roman" w:hAnsi="Times New Roman" w:cs="Times New Roman"/>
          <w:sz w:val="28"/>
          <w:szCs w:val="28"/>
        </w:rPr>
        <w:t xml:space="preserve">*1) при обращении за </w:t>
      </w:r>
      <w:proofErr w:type="spellStart"/>
      <w:r w:rsidRPr="008A165D">
        <w:rPr>
          <w:rFonts w:ascii="Times New Roman" w:hAnsi="Times New Roman" w:cs="Times New Roman"/>
          <w:sz w:val="28"/>
          <w:szCs w:val="28"/>
        </w:rPr>
        <w:t>подуслугой</w:t>
      </w:r>
      <w:proofErr w:type="spellEnd"/>
      <w:r w:rsidRPr="008A165D">
        <w:rPr>
          <w:rFonts w:ascii="Times New Roman" w:hAnsi="Times New Roman" w:cs="Times New Roman"/>
          <w:sz w:val="28"/>
          <w:szCs w:val="28"/>
        </w:rPr>
        <w:t xml:space="preserve"> «Регистрация установки, демонтажа, замены намогильных сооружений» – по форме установленной Приложением № 5 к настоящему Административному регламенту;</w:t>
      </w:r>
    </w:p>
    <w:p w14:paraId="7F9F20C7" w14:textId="77777777" w:rsidR="00B43726" w:rsidRPr="008A165D" w:rsidRDefault="00B43726" w:rsidP="00B43726">
      <w:pPr>
        <w:pStyle w:val="ConsPlusNormal"/>
        <w:ind w:firstLine="720"/>
        <w:jc w:val="both"/>
        <w:outlineLvl w:val="1"/>
        <w:rPr>
          <w:rFonts w:ascii="Times New Roman" w:hAnsi="Times New Roman" w:cs="Times New Roman"/>
          <w:sz w:val="28"/>
          <w:szCs w:val="28"/>
        </w:rPr>
      </w:pPr>
      <w:r w:rsidRPr="008A165D">
        <w:rPr>
          <w:rFonts w:ascii="Times New Roman" w:hAnsi="Times New Roman" w:cs="Times New Roman"/>
          <w:sz w:val="28"/>
          <w:szCs w:val="28"/>
        </w:rPr>
        <w:t xml:space="preserve">  2) при обращении за </w:t>
      </w:r>
      <w:proofErr w:type="spellStart"/>
      <w:r w:rsidRPr="008A165D">
        <w:rPr>
          <w:rFonts w:ascii="Times New Roman" w:hAnsi="Times New Roman" w:cs="Times New Roman"/>
          <w:sz w:val="28"/>
          <w:szCs w:val="28"/>
        </w:rPr>
        <w:t>подуслугой</w:t>
      </w:r>
      <w:proofErr w:type="spellEnd"/>
      <w:r w:rsidRPr="008A165D">
        <w:rPr>
          <w:rFonts w:ascii="Times New Roman" w:hAnsi="Times New Roman" w:cs="Times New Roman"/>
          <w:sz w:val="28"/>
          <w:szCs w:val="28"/>
        </w:rPr>
        <w:t xml:space="preserve"> «Получение сведений о намогильных сооружениях из реестра» – по форме установленной Приложением № 6 к настоящему Административному регламенту;</w:t>
      </w:r>
    </w:p>
    <w:p w14:paraId="16B976C5" w14:textId="77777777" w:rsidR="00B43726" w:rsidRPr="008A165D" w:rsidRDefault="00B43726" w:rsidP="00B43726">
      <w:pPr>
        <w:pStyle w:val="ConsPlusNormal"/>
        <w:ind w:firstLine="720"/>
        <w:jc w:val="both"/>
        <w:outlineLvl w:val="1"/>
        <w:rPr>
          <w:rFonts w:ascii="Times New Roman" w:hAnsi="Times New Roman" w:cs="Times New Roman"/>
          <w:sz w:val="28"/>
          <w:szCs w:val="28"/>
        </w:rPr>
      </w:pPr>
      <w:r w:rsidRPr="008A165D">
        <w:rPr>
          <w:rFonts w:ascii="Times New Roman" w:hAnsi="Times New Roman" w:cs="Times New Roman"/>
          <w:sz w:val="28"/>
          <w:szCs w:val="28"/>
        </w:rPr>
        <w:t xml:space="preserve">  3) при обращении за </w:t>
      </w:r>
      <w:proofErr w:type="spellStart"/>
      <w:r w:rsidRPr="008A165D">
        <w:rPr>
          <w:rFonts w:ascii="Times New Roman" w:hAnsi="Times New Roman" w:cs="Times New Roman"/>
          <w:sz w:val="28"/>
          <w:szCs w:val="28"/>
        </w:rPr>
        <w:t>подуслугой</w:t>
      </w:r>
      <w:proofErr w:type="spellEnd"/>
      <w:r w:rsidRPr="008A165D">
        <w:rPr>
          <w:rFonts w:ascii="Times New Roman" w:hAnsi="Times New Roman" w:cs="Times New Roman"/>
          <w:sz w:val="28"/>
          <w:szCs w:val="28"/>
        </w:rPr>
        <w:t xml:space="preserve"> «Внесение изменений в сведения о намогильных сооружениях в реестр» – по форме установленной Приложением № 7 к настоящему Административному регламенту.</w:t>
      </w:r>
    </w:p>
    <w:p w14:paraId="640E1C6F" w14:textId="77777777" w:rsidR="00B43726" w:rsidRPr="008A165D" w:rsidRDefault="00B43726" w:rsidP="00B43726">
      <w:pPr>
        <w:pStyle w:val="ConsPlusNormal"/>
        <w:ind w:firstLine="720"/>
        <w:jc w:val="both"/>
        <w:outlineLvl w:val="1"/>
        <w:rPr>
          <w:rFonts w:ascii="Times New Roman" w:hAnsi="Times New Roman" w:cs="Times New Roman"/>
          <w:sz w:val="28"/>
          <w:szCs w:val="28"/>
        </w:rPr>
      </w:pPr>
      <w:r w:rsidRPr="008A165D">
        <w:rPr>
          <w:rFonts w:ascii="Times New Roman" w:hAnsi="Times New Roman" w:cs="Times New Roman"/>
          <w:sz w:val="28"/>
          <w:szCs w:val="28"/>
        </w:rPr>
        <w:t xml:space="preserve">Заявление должно </w:t>
      </w:r>
      <w:r w:rsidR="00505CF1" w:rsidRPr="008A165D">
        <w:rPr>
          <w:rFonts w:ascii="Times New Roman" w:hAnsi="Times New Roman" w:cs="Times New Roman"/>
          <w:sz w:val="28"/>
          <w:szCs w:val="28"/>
        </w:rPr>
        <w:t>содержать:</w:t>
      </w:r>
    </w:p>
    <w:p w14:paraId="0C65C95C" w14:textId="77777777" w:rsidR="00B43726" w:rsidRPr="008A165D" w:rsidRDefault="00B43726" w:rsidP="00B43726">
      <w:pPr>
        <w:pStyle w:val="ConsPlusNormal"/>
        <w:ind w:firstLine="720"/>
        <w:jc w:val="both"/>
        <w:outlineLvl w:val="1"/>
        <w:rPr>
          <w:rFonts w:ascii="Times New Roman" w:hAnsi="Times New Roman" w:cs="Times New Roman"/>
          <w:sz w:val="28"/>
          <w:szCs w:val="28"/>
        </w:rPr>
      </w:pPr>
      <w:r w:rsidRPr="008A165D">
        <w:rPr>
          <w:rFonts w:ascii="Times New Roman" w:hAnsi="Times New Roman" w:cs="Times New Roman"/>
          <w:sz w:val="28"/>
          <w:szCs w:val="28"/>
        </w:rPr>
        <w:t>а) фамилию, имя, отчество (при наличии) Заявителя;</w:t>
      </w:r>
    </w:p>
    <w:p w14:paraId="37EA8BA4" w14:textId="77777777" w:rsidR="00B43726" w:rsidRPr="008A165D" w:rsidRDefault="00B43726" w:rsidP="00B43726">
      <w:pPr>
        <w:pStyle w:val="ConsPlusNormal"/>
        <w:ind w:firstLine="720"/>
        <w:jc w:val="both"/>
        <w:outlineLvl w:val="1"/>
        <w:rPr>
          <w:rFonts w:ascii="Times New Roman" w:hAnsi="Times New Roman" w:cs="Times New Roman"/>
          <w:sz w:val="28"/>
          <w:szCs w:val="28"/>
        </w:rPr>
      </w:pPr>
      <w:r w:rsidRPr="008A165D">
        <w:rPr>
          <w:rFonts w:ascii="Times New Roman" w:hAnsi="Times New Roman" w:cs="Times New Roman"/>
          <w:sz w:val="28"/>
          <w:szCs w:val="28"/>
        </w:rPr>
        <w:t>б) сведения о документе, удостоверяющем личность;</w:t>
      </w:r>
    </w:p>
    <w:p w14:paraId="3BFBD56A" w14:textId="77777777" w:rsidR="00B43726" w:rsidRPr="008A165D" w:rsidRDefault="00B43726" w:rsidP="00B43726">
      <w:pPr>
        <w:pStyle w:val="ConsPlusNormal"/>
        <w:ind w:firstLine="720"/>
        <w:jc w:val="both"/>
        <w:outlineLvl w:val="1"/>
        <w:rPr>
          <w:rFonts w:ascii="Times New Roman" w:hAnsi="Times New Roman" w:cs="Times New Roman"/>
          <w:sz w:val="28"/>
          <w:szCs w:val="28"/>
        </w:rPr>
      </w:pPr>
      <w:r w:rsidRPr="008A165D">
        <w:rPr>
          <w:rFonts w:ascii="Times New Roman" w:hAnsi="Times New Roman" w:cs="Times New Roman"/>
          <w:sz w:val="28"/>
          <w:szCs w:val="28"/>
        </w:rPr>
        <w:t>в) адрес регистрации (места жительства) Заявителя;</w:t>
      </w:r>
    </w:p>
    <w:p w14:paraId="47371E3F" w14:textId="77777777" w:rsidR="00B43726" w:rsidRPr="008A165D" w:rsidRDefault="00B43726" w:rsidP="00B43726">
      <w:pPr>
        <w:pStyle w:val="ConsPlusNormal"/>
        <w:ind w:firstLine="720"/>
        <w:jc w:val="both"/>
        <w:outlineLvl w:val="1"/>
        <w:rPr>
          <w:rFonts w:ascii="Times New Roman" w:hAnsi="Times New Roman" w:cs="Times New Roman"/>
          <w:sz w:val="28"/>
          <w:szCs w:val="28"/>
        </w:rPr>
      </w:pPr>
      <w:r w:rsidRPr="008A165D">
        <w:rPr>
          <w:rFonts w:ascii="Times New Roman" w:hAnsi="Times New Roman" w:cs="Times New Roman"/>
          <w:sz w:val="28"/>
          <w:szCs w:val="28"/>
        </w:rPr>
        <w:t>г) контактные данные (номер телефона, адрес электронной почты);</w:t>
      </w:r>
    </w:p>
    <w:p w14:paraId="28902F74" w14:textId="77777777" w:rsidR="00B43726" w:rsidRPr="008A165D" w:rsidRDefault="00B43726" w:rsidP="00B43726">
      <w:pPr>
        <w:pStyle w:val="ConsPlusNormal"/>
        <w:ind w:firstLine="720"/>
        <w:jc w:val="both"/>
        <w:outlineLvl w:val="1"/>
        <w:rPr>
          <w:rFonts w:ascii="Times New Roman" w:hAnsi="Times New Roman" w:cs="Times New Roman"/>
          <w:sz w:val="28"/>
          <w:szCs w:val="28"/>
        </w:rPr>
      </w:pPr>
      <w:r w:rsidRPr="008A165D">
        <w:rPr>
          <w:rFonts w:ascii="Times New Roman" w:hAnsi="Times New Roman" w:cs="Times New Roman"/>
          <w:sz w:val="28"/>
          <w:szCs w:val="28"/>
        </w:rPr>
        <w:t>д) сведения о лице, в отношении которого осуществляется обращение (при необходимости);</w:t>
      </w:r>
    </w:p>
    <w:p w14:paraId="3E794371" w14:textId="77777777" w:rsidR="00B43726" w:rsidRPr="008A165D" w:rsidRDefault="00B43726" w:rsidP="00B43726">
      <w:pPr>
        <w:pStyle w:val="ConsPlusNormal"/>
        <w:ind w:firstLine="720"/>
        <w:jc w:val="both"/>
        <w:outlineLvl w:val="1"/>
        <w:rPr>
          <w:rFonts w:ascii="Times New Roman" w:hAnsi="Times New Roman" w:cs="Times New Roman"/>
          <w:sz w:val="28"/>
          <w:szCs w:val="28"/>
        </w:rPr>
      </w:pPr>
      <w:r w:rsidRPr="008A165D">
        <w:rPr>
          <w:rFonts w:ascii="Times New Roman" w:hAnsi="Times New Roman" w:cs="Times New Roman"/>
          <w:sz w:val="28"/>
          <w:szCs w:val="28"/>
        </w:rPr>
        <w:t>е) сведения о представителе (в случае подачи заявления представителем);</w:t>
      </w:r>
    </w:p>
    <w:p w14:paraId="4D1D18C5" w14:textId="77777777" w:rsidR="00B43726" w:rsidRPr="008A165D" w:rsidRDefault="00B43726" w:rsidP="00B43726">
      <w:pPr>
        <w:pStyle w:val="ConsPlusNormal"/>
        <w:ind w:firstLine="720"/>
        <w:jc w:val="both"/>
        <w:outlineLvl w:val="1"/>
        <w:rPr>
          <w:rFonts w:ascii="Times New Roman" w:hAnsi="Times New Roman" w:cs="Times New Roman"/>
          <w:sz w:val="28"/>
          <w:szCs w:val="28"/>
        </w:rPr>
      </w:pPr>
      <w:r w:rsidRPr="008A165D">
        <w:rPr>
          <w:rFonts w:ascii="Times New Roman" w:hAnsi="Times New Roman" w:cs="Times New Roman"/>
          <w:sz w:val="28"/>
          <w:szCs w:val="28"/>
        </w:rPr>
        <w:t xml:space="preserve">ж) информацию о цели обращения </w:t>
      </w:r>
      <w:r w:rsidR="00505CF1" w:rsidRPr="008A165D">
        <w:rPr>
          <w:rFonts w:ascii="Times New Roman" w:hAnsi="Times New Roman" w:cs="Times New Roman"/>
          <w:sz w:val="28"/>
          <w:szCs w:val="28"/>
        </w:rPr>
        <w:t>за муниципальные услуги</w:t>
      </w:r>
      <w:r w:rsidRPr="008A165D">
        <w:rPr>
          <w:rFonts w:ascii="Times New Roman" w:hAnsi="Times New Roman" w:cs="Times New Roman"/>
          <w:sz w:val="28"/>
          <w:szCs w:val="28"/>
        </w:rPr>
        <w:t>;</w:t>
      </w:r>
    </w:p>
    <w:p w14:paraId="704C2BC9" w14:textId="77777777" w:rsidR="00B43726" w:rsidRPr="008A165D" w:rsidRDefault="00B43726" w:rsidP="00B43726">
      <w:pPr>
        <w:pStyle w:val="ConsPlusNormal"/>
        <w:ind w:firstLine="720"/>
        <w:jc w:val="both"/>
        <w:outlineLvl w:val="1"/>
        <w:rPr>
          <w:rFonts w:ascii="Times New Roman" w:hAnsi="Times New Roman" w:cs="Times New Roman"/>
          <w:sz w:val="28"/>
          <w:szCs w:val="28"/>
        </w:rPr>
      </w:pPr>
      <w:r w:rsidRPr="008A165D">
        <w:rPr>
          <w:rFonts w:ascii="Times New Roman" w:hAnsi="Times New Roman" w:cs="Times New Roman"/>
          <w:sz w:val="28"/>
          <w:szCs w:val="28"/>
        </w:rPr>
        <w:t>з) информацию о месте захоронения;</w:t>
      </w:r>
    </w:p>
    <w:p w14:paraId="35389F47" w14:textId="77777777" w:rsidR="00B43726" w:rsidRPr="008A165D" w:rsidRDefault="00B43726" w:rsidP="00B43726">
      <w:pPr>
        <w:pStyle w:val="ConsPlusNormal"/>
        <w:ind w:firstLine="720"/>
        <w:jc w:val="both"/>
        <w:outlineLvl w:val="1"/>
        <w:rPr>
          <w:rFonts w:ascii="Times New Roman" w:hAnsi="Times New Roman" w:cs="Times New Roman"/>
          <w:sz w:val="28"/>
          <w:szCs w:val="28"/>
        </w:rPr>
      </w:pPr>
      <w:r w:rsidRPr="008A165D">
        <w:rPr>
          <w:rFonts w:ascii="Times New Roman" w:hAnsi="Times New Roman" w:cs="Times New Roman"/>
          <w:sz w:val="28"/>
          <w:szCs w:val="28"/>
        </w:rPr>
        <w:t>и) информацию об исполнителе работ;</w:t>
      </w:r>
    </w:p>
    <w:p w14:paraId="584337F0" w14:textId="77777777" w:rsidR="00B43726" w:rsidRPr="008A165D" w:rsidRDefault="00B43726" w:rsidP="00B43726">
      <w:pPr>
        <w:pStyle w:val="ConsPlusNormal"/>
        <w:ind w:firstLine="720"/>
        <w:jc w:val="both"/>
        <w:outlineLvl w:val="1"/>
        <w:rPr>
          <w:rFonts w:ascii="Times New Roman" w:hAnsi="Times New Roman" w:cs="Times New Roman"/>
          <w:sz w:val="28"/>
          <w:szCs w:val="28"/>
        </w:rPr>
      </w:pPr>
      <w:r w:rsidRPr="008A165D">
        <w:rPr>
          <w:rFonts w:ascii="Times New Roman" w:hAnsi="Times New Roman" w:cs="Times New Roman"/>
          <w:sz w:val="28"/>
          <w:szCs w:val="28"/>
        </w:rPr>
        <w:lastRenderedPageBreak/>
        <w:t>к) информацию о планируемых работах;</w:t>
      </w:r>
    </w:p>
    <w:p w14:paraId="25C5E787" w14:textId="77777777" w:rsidR="00B43726" w:rsidRPr="008A165D" w:rsidRDefault="00B43726" w:rsidP="00B43726">
      <w:pPr>
        <w:pStyle w:val="ConsPlusNormal"/>
        <w:ind w:firstLine="720"/>
        <w:jc w:val="both"/>
        <w:outlineLvl w:val="1"/>
        <w:rPr>
          <w:rFonts w:ascii="Times New Roman" w:hAnsi="Times New Roman" w:cs="Times New Roman"/>
          <w:sz w:val="28"/>
          <w:szCs w:val="28"/>
        </w:rPr>
      </w:pPr>
      <w:r w:rsidRPr="008A165D">
        <w:rPr>
          <w:rFonts w:ascii="Times New Roman" w:hAnsi="Times New Roman" w:cs="Times New Roman"/>
          <w:sz w:val="28"/>
          <w:szCs w:val="28"/>
        </w:rPr>
        <w:t>л) информацию о демонтируемом намогильного сооружения (в случае демонтажа или замены);</w:t>
      </w:r>
    </w:p>
    <w:p w14:paraId="344FEAC1" w14:textId="77777777" w:rsidR="00B43726" w:rsidRPr="008A165D" w:rsidRDefault="00B43726" w:rsidP="00B43726">
      <w:pPr>
        <w:pStyle w:val="ConsPlusNormal"/>
        <w:ind w:firstLine="720"/>
        <w:jc w:val="both"/>
        <w:outlineLvl w:val="1"/>
        <w:rPr>
          <w:rFonts w:ascii="Times New Roman" w:hAnsi="Times New Roman" w:cs="Times New Roman"/>
          <w:sz w:val="28"/>
          <w:szCs w:val="28"/>
        </w:rPr>
      </w:pPr>
      <w:r w:rsidRPr="008A165D">
        <w:rPr>
          <w:rFonts w:ascii="Times New Roman" w:hAnsi="Times New Roman" w:cs="Times New Roman"/>
          <w:sz w:val="28"/>
          <w:szCs w:val="28"/>
        </w:rPr>
        <w:t>м) информацию об устанавливаемом намогильном сооружении (в случае установки или замены);</w:t>
      </w:r>
    </w:p>
    <w:p w14:paraId="78EDB73D" w14:textId="77777777" w:rsidR="00B43726" w:rsidRPr="008A165D" w:rsidRDefault="00B43726" w:rsidP="00B43726">
      <w:pPr>
        <w:pStyle w:val="ConsPlusNormal"/>
        <w:ind w:firstLine="720"/>
        <w:jc w:val="both"/>
        <w:outlineLvl w:val="1"/>
        <w:rPr>
          <w:rFonts w:ascii="Times New Roman" w:hAnsi="Times New Roman" w:cs="Times New Roman"/>
          <w:sz w:val="28"/>
          <w:szCs w:val="28"/>
        </w:rPr>
      </w:pPr>
      <w:r w:rsidRPr="008A165D">
        <w:rPr>
          <w:rFonts w:ascii="Times New Roman" w:hAnsi="Times New Roman" w:cs="Times New Roman"/>
          <w:sz w:val="28"/>
          <w:szCs w:val="28"/>
        </w:rPr>
        <w:t>н) информацию об изменениях для внесения в реестр;</w:t>
      </w:r>
    </w:p>
    <w:p w14:paraId="529BAA27" w14:textId="77777777" w:rsidR="00B43726" w:rsidRPr="008A165D" w:rsidRDefault="00B43726" w:rsidP="00B43726">
      <w:pPr>
        <w:pStyle w:val="ConsPlusNormal"/>
        <w:ind w:firstLine="720"/>
        <w:jc w:val="both"/>
        <w:outlineLvl w:val="1"/>
        <w:rPr>
          <w:rFonts w:ascii="Times New Roman" w:hAnsi="Times New Roman" w:cs="Times New Roman"/>
          <w:sz w:val="28"/>
          <w:szCs w:val="28"/>
        </w:rPr>
      </w:pPr>
    </w:p>
    <w:p w14:paraId="38DB71E9" w14:textId="77777777" w:rsidR="00B43726" w:rsidRPr="008A165D" w:rsidRDefault="00B43726" w:rsidP="00B43726">
      <w:pPr>
        <w:pStyle w:val="ConsPlusNormal"/>
        <w:ind w:firstLine="720"/>
        <w:jc w:val="both"/>
        <w:outlineLvl w:val="1"/>
        <w:rPr>
          <w:rFonts w:ascii="Times New Roman" w:hAnsi="Times New Roman" w:cs="Times New Roman"/>
          <w:sz w:val="28"/>
          <w:szCs w:val="28"/>
        </w:rPr>
      </w:pPr>
    </w:p>
    <w:p w14:paraId="55ADC605" w14:textId="77777777" w:rsidR="00B43726" w:rsidRPr="008A165D" w:rsidRDefault="00B43726" w:rsidP="00B43726">
      <w:pPr>
        <w:pStyle w:val="ConsPlusNormal"/>
        <w:ind w:left="5670"/>
        <w:jc w:val="right"/>
        <w:outlineLvl w:val="1"/>
        <w:rPr>
          <w:rFonts w:ascii="Times New Roman" w:hAnsi="Times New Roman" w:cs="Times New Roman"/>
          <w:sz w:val="28"/>
          <w:szCs w:val="28"/>
        </w:rPr>
      </w:pPr>
    </w:p>
    <w:p w14:paraId="06928782" w14:textId="77777777" w:rsidR="00B43726" w:rsidRDefault="00B43726" w:rsidP="002A3044">
      <w:pPr>
        <w:pStyle w:val="ConsPlusNormal"/>
        <w:outlineLvl w:val="1"/>
        <w:rPr>
          <w:rFonts w:ascii="Times New Roman" w:hAnsi="Times New Roman" w:cs="Times New Roman"/>
          <w:sz w:val="28"/>
          <w:szCs w:val="28"/>
        </w:rPr>
      </w:pPr>
    </w:p>
    <w:p w14:paraId="3E6549F6" w14:textId="77777777" w:rsidR="00CC28BF" w:rsidRDefault="00CC28BF" w:rsidP="002A3044">
      <w:pPr>
        <w:pStyle w:val="ConsPlusNormal"/>
        <w:outlineLvl w:val="1"/>
        <w:rPr>
          <w:rFonts w:ascii="Times New Roman" w:hAnsi="Times New Roman" w:cs="Times New Roman"/>
          <w:sz w:val="28"/>
          <w:szCs w:val="28"/>
        </w:rPr>
      </w:pPr>
    </w:p>
    <w:p w14:paraId="4ED34400" w14:textId="77777777" w:rsidR="002A3044" w:rsidRPr="008A165D" w:rsidRDefault="002A3044" w:rsidP="002A3044">
      <w:pPr>
        <w:pStyle w:val="ConsPlusNormal"/>
        <w:outlineLvl w:val="1"/>
        <w:rPr>
          <w:rFonts w:ascii="Times New Roman" w:hAnsi="Times New Roman" w:cs="Times New Roman"/>
          <w:sz w:val="28"/>
          <w:szCs w:val="28"/>
        </w:rPr>
      </w:pPr>
    </w:p>
    <w:p w14:paraId="19E4817A" w14:textId="77777777" w:rsidR="00B43726" w:rsidRPr="008A165D" w:rsidRDefault="00B43726" w:rsidP="00B43726">
      <w:pPr>
        <w:pStyle w:val="ConsPlusNormal"/>
        <w:ind w:left="5670"/>
        <w:jc w:val="right"/>
        <w:outlineLvl w:val="1"/>
        <w:rPr>
          <w:rFonts w:ascii="Times New Roman" w:hAnsi="Times New Roman" w:cs="Times New Roman"/>
          <w:sz w:val="28"/>
          <w:szCs w:val="28"/>
        </w:rPr>
      </w:pPr>
      <w:r w:rsidRPr="008A165D">
        <w:rPr>
          <w:rFonts w:ascii="Times New Roman" w:hAnsi="Times New Roman" w:cs="Times New Roman"/>
          <w:sz w:val="28"/>
          <w:szCs w:val="28"/>
        </w:rPr>
        <w:t>Приложение № 4</w:t>
      </w:r>
    </w:p>
    <w:p w14:paraId="6E47F81D" w14:textId="77777777" w:rsidR="00B43726" w:rsidRPr="008A165D" w:rsidRDefault="00B43726" w:rsidP="00B43726">
      <w:pPr>
        <w:pStyle w:val="ConsPlusNormal"/>
        <w:ind w:left="5387"/>
        <w:jc w:val="right"/>
        <w:rPr>
          <w:rFonts w:ascii="Times New Roman" w:hAnsi="Times New Roman" w:cs="Times New Roman"/>
          <w:sz w:val="28"/>
          <w:szCs w:val="28"/>
        </w:rPr>
      </w:pPr>
      <w:r w:rsidRPr="008A165D">
        <w:rPr>
          <w:rFonts w:ascii="Times New Roman" w:hAnsi="Times New Roman" w:cs="Times New Roman"/>
          <w:sz w:val="28"/>
          <w:szCs w:val="28"/>
        </w:rPr>
        <w:t>к административному регламенту предоставления муниципальной услуги по регистрации работ с намогильными сооружениями</w:t>
      </w:r>
    </w:p>
    <w:p w14:paraId="5A0665B9" w14:textId="77777777" w:rsidR="00B43726" w:rsidRPr="008A165D" w:rsidRDefault="00B43726" w:rsidP="00B43726">
      <w:pPr>
        <w:pStyle w:val="ConsPlusNormal"/>
        <w:ind w:left="5670"/>
        <w:jc w:val="right"/>
        <w:rPr>
          <w:rFonts w:ascii="Times New Roman" w:hAnsi="Times New Roman" w:cs="Times New Roman"/>
          <w:sz w:val="28"/>
          <w:szCs w:val="28"/>
        </w:rPr>
      </w:pPr>
    </w:p>
    <w:p w14:paraId="42794758" w14:textId="77777777" w:rsidR="00B43726" w:rsidRPr="008A165D" w:rsidRDefault="00B43726" w:rsidP="00B43726">
      <w:pPr>
        <w:ind w:right="-1" w:firstLine="709"/>
        <w:jc w:val="right"/>
        <w:rPr>
          <w:rFonts w:ascii="Times New Roman" w:hAnsi="Times New Roman"/>
          <w:color w:val="000000"/>
          <w:spacing w:val="-6"/>
          <w:sz w:val="28"/>
          <w:szCs w:val="28"/>
        </w:rPr>
      </w:pPr>
    </w:p>
    <w:p w14:paraId="41B2CC57" w14:textId="77777777" w:rsidR="00B43726" w:rsidRPr="008A165D" w:rsidRDefault="00B43726" w:rsidP="00B43726">
      <w:pPr>
        <w:ind w:right="-1" w:firstLine="709"/>
        <w:jc w:val="right"/>
        <w:rPr>
          <w:rFonts w:ascii="Times New Roman" w:hAnsi="Times New Roman"/>
          <w:color w:val="000000"/>
          <w:spacing w:val="-6"/>
          <w:sz w:val="28"/>
          <w:szCs w:val="28"/>
        </w:rPr>
      </w:pPr>
    </w:p>
    <w:p w14:paraId="0356097D" w14:textId="77777777" w:rsidR="00B43726" w:rsidRPr="008A165D" w:rsidRDefault="00B43726" w:rsidP="00B43726">
      <w:pPr>
        <w:ind w:right="-1"/>
        <w:jc w:val="center"/>
        <w:rPr>
          <w:rFonts w:ascii="Times New Roman" w:hAnsi="Times New Roman"/>
          <w:bCs/>
          <w:sz w:val="28"/>
          <w:szCs w:val="28"/>
        </w:rPr>
      </w:pPr>
      <w:r w:rsidRPr="008A165D">
        <w:rPr>
          <w:rFonts w:ascii="Times New Roman" w:hAnsi="Times New Roman"/>
          <w:sz w:val="28"/>
          <w:szCs w:val="28"/>
        </w:rPr>
        <w:t xml:space="preserve"> </w:t>
      </w:r>
      <w:r w:rsidRPr="008A165D">
        <w:rPr>
          <w:rFonts w:ascii="Times New Roman" w:hAnsi="Times New Roman"/>
          <w:bCs/>
          <w:sz w:val="28"/>
          <w:szCs w:val="28"/>
        </w:rPr>
        <w:t xml:space="preserve">Исчерпывающий оснований для отказа в  </w:t>
      </w:r>
    </w:p>
    <w:p w14:paraId="16B6B8C2" w14:textId="77777777" w:rsidR="00B43726" w:rsidRPr="008A165D" w:rsidRDefault="00B43726" w:rsidP="00B43726">
      <w:pPr>
        <w:ind w:right="-1" w:firstLine="709"/>
        <w:jc w:val="center"/>
        <w:rPr>
          <w:rFonts w:ascii="Times New Roman" w:hAnsi="Times New Roman"/>
          <w:bCs/>
          <w:color w:val="000000"/>
          <w:spacing w:val="-6"/>
          <w:sz w:val="28"/>
          <w:szCs w:val="28"/>
        </w:rPr>
      </w:pPr>
      <w:r w:rsidRPr="008A165D">
        <w:rPr>
          <w:rFonts w:ascii="Times New Roman" w:hAnsi="Times New Roman"/>
          <w:bCs/>
          <w:sz w:val="28"/>
          <w:szCs w:val="28"/>
        </w:rPr>
        <w:t>предоставлении Услуги</w:t>
      </w:r>
      <w:r w:rsidRPr="008A165D">
        <w:rPr>
          <w:rFonts w:ascii="Times New Roman" w:hAnsi="Times New Roman"/>
          <w:bCs/>
          <w:color w:val="000000"/>
          <w:spacing w:val="-6"/>
          <w:sz w:val="28"/>
          <w:szCs w:val="28"/>
        </w:rPr>
        <w:t xml:space="preserve"> </w:t>
      </w:r>
      <w:r w:rsidR="00505CF1" w:rsidRPr="008A165D">
        <w:rPr>
          <w:rFonts w:ascii="Times New Roman" w:hAnsi="Times New Roman"/>
          <w:bCs/>
          <w:color w:val="000000"/>
          <w:spacing w:val="-6"/>
          <w:sz w:val="28"/>
          <w:szCs w:val="28"/>
        </w:rPr>
        <w:t>и отказа</w:t>
      </w:r>
      <w:r w:rsidRPr="008A165D">
        <w:rPr>
          <w:rFonts w:ascii="Times New Roman" w:hAnsi="Times New Roman"/>
          <w:bCs/>
          <w:color w:val="000000"/>
          <w:spacing w:val="-6"/>
          <w:sz w:val="28"/>
          <w:szCs w:val="28"/>
        </w:rPr>
        <w:t xml:space="preserve"> в приеме заявления и документов, необходимых для предоставления Услуги</w:t>
      </w:r>
    </w:p>
    <w:p w14:paraId="7ADAB4BA" w14:textId="77777777" w:rsidR="00B43726" w:rsidRPr="008A165D" w:rsidRDefault="00B43726" w:rsidP="00B43726">
      <w:pPr>
        <w:ind w:right="-1" w:firstLine="709"/>
        <w:jc w:val="right"/>
        <w:rPr>
          <w:rFonts w:ascii="Times New Roman" w:hAnsi="Times New Roman"/>
          <w:color w:val="000000"/>
          <w:spacing w:val="-6"/>
          <w:sz w:val="28"/>
          <w:szCs w:val="28"/>
        </w:rPr>
      </w:pPr>
    </w:p>
    <w:tbl>
      <w:tblPr>
        <w:tblStyle w:val="afd"/>
        <w:tblW w:w="0" w:type="auto"/>
        <w:tblLayout w:type="fixed"/>
        <w:tblLook w:val="04A0" w:firstRow="1" w:lastRow="0" w:firstColumn="1" w:lastColumn="0" w:noHBand="0" w:noVBand="1"/>
      </w:tblPr>
      <w:tblGrid>
        <w:gridCol w:w="567"/>
        <w:gridCol w:w="2268"/>
        <w:gridCol w:w="7087"/>
      </w:tblGrid>
      <w:tr w:rsidR="00B43726" w:rsidRPr="008A165D" w14:paraId="366902DC" w14:textId="77777777" w:rsidTr="00505CF1">
        <w:tc>
          <w:tcPr>
            <w:tcW w:w="567" w:type="dxa"/>
          </w:tcPr>
          <w:p w14:paraId="33544400" w14:textId="77777777" w:rsidR="00B43726" w:rsidRPr="008A165D" w:rsidRDefault="00B43726" w:rsidP="00505CF1">
            <w:pPr>
              <w:jc w:val="center"/>
              <w:rPr>
                <w:rFonts w:ascii="Times New Roman" w:hAnsi="Times New Roman"/>
                <w:bCs/>
                <w:color w:val="000000"/>
                <w:spacing w:val="-6"/>
                <w:sz w:val="28"/>
                <w:szCs w:val="28"/>
              </w:rPr>
            </w:pPr>
            <w:r w:rsidRPr="008A165D">
              <w:rPr>
                <w:rFonts w:ascii="Times New Roman" w:hAnsi="Times New Roman"/>
                <w:bCs/>
                <w:color w:val="000000"/>
                <w:spacing w:val="-6"/>
                <w:sz w:val="28"/>
                <w:szCs w:val="28"/>
              </w:rPr>
              <w:t>№</w:t>
            </w:r>
          </w:p>
        </w:tc>
        <w:tc>
          <w:tcPr>
            <w:tcW w:w="2268" w:type="dxa"/>
          </w:tcPr>
          <w:p w14:paraId="42C1745D" w14:textId="77777777" w:rsidR="00B43726" w:rsidRPr="008A165D" w:rsidRDefault="00B43726" w:rsidP="00505CF1">
            <w:pPr>
              <w:jc w:val="center"/>
              <w:rPr>
                <w:rFonts w:ascii="Times New Roman" w:hAnsi="Times New Roman"/>
                <w:bCs/>
                <w:color w:val="000000"/>
                <w:spacing w:val="-6"/>
                <w:sz w:val="28"/>
                <w:szCs w:val="28"/>
              </w:rPr>
            </w:pPr>
            <w:r w:rsidRPr="008A165D">
              <w:rPr>
                <w:rFonts w:ascii="Times New Roman" w:hAnsi="Times New Roman"/>
                <w:bCs/>
                <w:color w:val="000000"/>
                <w:spacing w:val="-6"/>
                <w:sz w:val="28"/>
                <w:szCs w:val="28"/>
              </w:rPr>
              <w:t>Идентификатор</w:t>
            </w:r>
          </w:p>
        </w:tc>
        <w:tc>
          <w:tcPr>
            <w:tcW w:w="7087" w:type="dxa"/>
          </w:tcPr>
          <w:p w14:paraId="1299EEC0" w14:textId="77777777" w:rsidR="00B43726" w:rsidRPr="008A165D" w:rsidRDefault="00B43726" w:rsidP="00505CF1">
            <w:pPr>
              <w:jc w:val="center"/>
              <w:rPr>
                <w:rFonts w:ascii="Times New Roman" w:hAnsi="Times New Roman"/>
                <w:bCs/>
                <w:color w:val="000000"/>
                <w:spacing w:val="-6"/>
                <w:sz w:val="28"/>
                <w:szCs w:val="28"/>
              </w:rPr>
            </w:pPr>
            <w:proofErr w:type="gramStart"/>
            <w:r w:rsidRPr="008A165D">
              <w:rPr>
                <w:rFonts w:ascii="Times New Roman" w:hAnsi="Times New Roman"/>
                <w:bCs/>
                <w:color w:val="000000"/>
                <w:spacing w:val="-6"/>
                <w:sz w:val="28"/>
                <w:szCs w:val="28"/>
              </w:rPr>
              <w:t>Расшифровка видов документов</w:t>
            </w:r>
            <w:proofErr w:type="gramEnd"/>
            <w:r w:rsidRPr="008A165D">
              <w:rPr>
                <w:rFonts w:ascii="Times New Roman" w:hAnsi="Times New Roman"/>
                <w:bCs/>
                <w:color w:val="000000"/>
                <w:spacing w:val="-6"/>
                <w:sz w:val="28"/>
                <w:szCs w:val="28"/>
              </w:rPr>
              <w:t xml:space="preserve"> предоставляемых заявителем, кол-во документов из группы</w:t>
            </w:r>
          </w:p>
        </w:tc>
      </w:tr>
      <w:tr w:rsidR="00B43726" w:rsidRPr="008A165D" w14:paraId="012C92C5" w14:textId="77777777" w:rsidTr="00505CF1">
        <w:trPr>
          <w:trHeight w:val="322"/>
        </w:trPr>
        <w:tc>
          <w:tcPr>
            <w:tcW w:w="9921" w:type="dxa"/>
            <w:gridSpan w:val="3"/>
            <w:vMerge w:val="restart"/>
          </w:tcPr>
          <w:p w14:paraId="759F73DB" w14:textId="77777777" w:rsidR="00B43726" w:rsidRPr="008A165D" w:rsidRDefault="00B43726" w:rsidP="00505CF1">
            <w:pPr>
              <w:jc w:val="center"/>
              <w:rPr>
                <w:rFonts w:ascii="Times New Roman" w:hAnsi="Times New Roman"/>
                <w:bCs/>
                <w:i/>
                <w:color w:val="000000"/>
                <w:spacing w:val="-6"/>
                <w:sz w:val="28"/>
                <w:szCs w:val="28"/>
              </w:rPr>
            </w:pPr>
            <w:r w:rsidRPr="008A165D">
              <w:rPr>
                <w:rFonts w:ascii="Times New Roman" w:hAnsi="Times New Roman"/>
                <w:i/>
                <w:iCs/>
                <w:sz w:val="28"/>
                <w:szCs w:val="28"/>
              </w:rPr>
              <w:t xml:space="preserve">Основания для отказа </w:t>
            </w:r>
            <w:proofErr w:type="gramStart"/>
            <w:r w:rsidRPr="008A165D">
              <w:rPr>
                <w:rFonts w:ascii="Times New Roman" w:hAnsi="Times New Roman"/>
                <w:i/>
                <w:iCs/>
                <w:sz w:val="28"/>
                <w:szCs w:val="28"/>
              </w:rPr>
              <w:t>в  предоставлении</w:t>
            </w:r>
            <w:proofErr w:type="gramEnd"/>
            <w:r w:rsidRPr="008A165D">
              <w:rPr>
                <w:rFonts w:ascii="Times New Roman" w:hAnsi="Times New Roman"/>
                <w:i/>
                <w:iCs/>
                <w:sz w:val="28"/>
                <w:szCs w:val="28"/>
              </w:rPr>
              <w:t xml:space="preserve"> Услуги</w:t>
            </w:r>
          </w:p>
        </w:tc>
      </w:tr>
      <w:tr w:rsidR="00B43726" w:rsidRPr="008A165D" w14:paraId="3BD5B9BB" w14:textId="77777777" w:rsidTr="00505CF1">
        <w:trPr>
          <w:trHeight w:val="322"/>
        </w:trPr>
        <w:tc>
          <w:tcPr>
            <w:tcW w:w="567" w:type="dxa"/>
            <w:vMerge w:val="restart"/>
          </w:tcPr>
          <w:p w14:paraId="26074CEF"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1.</w:t>
            </w:r>
          </w:p>
        </w:tc>
        <w:tc>
          <w:tcPr>
            <w:tcW w:w="2268" w:type="dxa"/>
            <w:vMerge w:val="restart"/>
          </w:tcPr>
          <w:p w14:paraId="011F3D9A"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 xml:space="preserve">1А-3А, 1Б-3Б, 1В-3В </w:t>
            </w:r>
          </w:p>
        </w:tc>
        <w:tc>
          <w:tcPr>
            <w:tcW w:w="7087" w:type="dxa"/>
            <w:vMerge w:val="restart"/>
          </w:tcPr>
          <w:p w14:paraId="268AF495"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Непредоставление документов, обязанность представления которых возложена на Заявителя</w:t>
            </w:r>
          </w:p>
        </w:tc>
      </w:tr>
      <w:tr w:rsidR="00B43726" w:rsidRPr="008A165D" w14:paraId="5661716C" w14:textId="77777777" w:rsidTr="00505CF1">
        <w:trPr>
          <w:trHeight w:val="322"/>
        </w:trPr>
        <w:tc>
          <w:tcPr>
            <w:tcW w:w="567" w:type="dxa"/>
            <w:vMerge w:val="restart"/>
          </w:tcPr>
          <w:p w14:paraId="11430E1B"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2.</w:t>
            </w:r>
          </w:p>
        </w:tc>
        <w:tc>
          <w:tcPr>
            <w:tcW w:w="2268" w:type="dxa"/>
            <w:vMerge w:val="restart"/>
          </w:tcPr>
          <w:p w14:paraId="5480ED1C"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 xml:space="preserve">1А-3А, 1Б-3Б, 1В-3В </w:t>
            </w:r>
          </w:p>
        </w:tc>
        <w:tc>
          <w:tcPr>
            <w:tcW w:w="7087" w:type="dxa"/>
            <w:vMerge w:val="restart"/>
          </w:tcPr>
          <w:p w14:paraId="71153A10"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Отсутствие у Заявителя или его представителя прав на получение услуги либо отсутствие необходимых полномочий, подтвержденных документально</w:t>
            </w:r>
          </w:p>
        </w:tc>
      </w:tr>
      <w:tr w:rsidR="00B43726" w:rsidRPr="008A165D" w14:paraId="7BB8ED6F" w14:textId="77777777" w:rsidTr="00505CF1">
        <w:trPr>
          <w:trHeight w:val="322"/>
        </w:trPr>
        <w:tc>
          <w:tcPr>
            <w:tcW w:w="567" w:type="dxa"/>
            <w:vMerge w:val="restart"/>
          </w:tcPr>
          <w:p w14:paraId="73490E94"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3.</w:t>
            </w:r>
          </w:p>
        </w:tc>
        <w:tc>
          <w:tcPr>
            <w:tcW w:w="2268" w:type="dxa"/>
            <w:vMerge w:val="restart"/>
          </w:tcPr>
          <w:p w14:paraId="54C13581"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color w:val="000000"/>
                <w:spacing w:val="-6"/>
                <w:sz w:val="28"/>
                <w:szCs w:val="28"/>
              </w:rPr>
              <w:t xml:space="preserve">1А-3А, 1Б-3Б, 1В-3В </w:t>
            </w:r>
          </w:p>
        </w:tc>
        <w:tc>
          <w:tcPr>
            <w:tcW w:w="7087" w:type="dxa"/>
            <w:vMerge w:val="restart"/>
          </w:tcPr>
          <w:p w14:paraId="132E8BE1"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Наличие в представленных документах неполной, искаженной или недостоверной информации</w:t>
            </w:r>
          </w:p>
        </w:tc>
      </w:tr>
      <w:tr w:rsidR="00B43726" w:rsidRPr="008A165D" w14:paraId="1E3248D3" w14:textId="77777777" w:rsidTr="00505CF1">
        <w:trPr>
          <w:trHeight w:val="322"/>
        </w:trPr>
        <w:tc>
          <w:tcPr>
            <w:tcW w:w="567" w:type="dxa"/>
            <w:vMerge w:val="restart"/>
          </w:tcPr>
          <w:p w14:paraId="0079AC18"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4.</w:t>
            </w:r>
          </w:p>
        </w:tc>
        <w:tc>
          <w:tcPr>
            <w:tcW w:w="2268" w:type="dxa"/>
            <w:vMerge w:val="restart"/>
          </w:tcPr>
          <w:p w14:paraId="56CBD66E"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color w:val="000000"/>
                <w:spacing w:val="-6"/>
                <w:sz w:val="28"/>
                <w:szCs w:val="28"/>
              </w:rPr>
              <w:t xml:space="preserve">1Б-3Б, 1В-3В </w:t>
            </w:r>
          </w:p>
        </w:tc>
        <w:tc>
          <w:tcPr>
            <w:tcW w:w="7087" w:type="dxa"/>
            <w:vMerge w:val="restart"/>
          </w:tcPr>
          <w:p w14:paraId="64EE1F43"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Отсутствие необходимых сведений в реестре</w:t>
            </w:r>
          </w:p>
        </w:tc>
      </w:tr>
      <w:tr w:rsidR="00B43726" w:rsidRPr="008A165D" w14:paraId="61E389EE" w14:textId="77777777" w:rsidTr="00505CF1">
        <w:trPr>
          <w:trHeight w:val="322"/>
        </w:trPr>
        <w:tc>
          <w:tcPr>
            <w:tcW w:w="567" w:type="dxa"/>
            <w:vMerge w:val="restart"/>
          </w:tcPr>
          <w:p w14:paraId="0A208752"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5.</w:t>
            </w:r>
          </w:p>
        </w:tc>
        <w:tc>
          <w:tcPr>
            <w:tcW w:w="2268" w:type="dxa"/>
            <w:vMerge w:val="restart"/>
          </w:tcPr>
          <w:p w14:paraId="1CF3FEE7"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color w:val="000000"/>
                <w:spacing w:val="-6"/>
                <w:sz w:val="28"/>
                <w:szCs w:val="28"/>
              </w:rPr>
              <w:t xml:space="preserve">1В-3В </w:t>
            </w:r>
          </w:p>
        </w:tc>
        <w:tc>
          <w:tcPr>
            <w:tcW w:w="7087" w:type="dxa"/>
            <w:vMerge w:val="restart"/>
          </w:tcPr>
          <w:p w14:paraId="57869A8A"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Отсутствие обоснования для внесения изменений в реестр</w:t>
            </w:r>
          </w:p>
        </w:tc>
      </w:tr>
      <w:tr w:rsidR="00B43726" w:rsidRPr="008A165D" w14:paraId="28970352" w14:textId="77777777" w:rsidTr="00505CF1">
        <w:trPr>
          <w:trHeight w:val="322"/>
        </w:trPr>
        <w:tc>
          <w:tcPr>
            <w:tcW w:w="567" w:type="dxa"/>
            <w:vMerge w:val="restart"/>
          </w:tcPr>
          <w:p w14:paraId="712F5B94"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6.</w:t>
            </w:r>
          </w:p>
        </w:tc>
        <w:tc>
          <w:tcPr>
            <w:tcW w:w="2268" w:type="dxa"/>
            <w:vMerge w:val="restart"/>
          </w:tcPr>
          <w:p w14:paraId="40D94117"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color w:val="000000"/>
                <w:spacing w:val="-6"/>
                <w:sz w:val="28"/>
                <w:szCs w:val="28"/>
              </w:rPr>
              <w:t xml:space="preserve">1А-3А, 1Б-3Б, 1В-3В </w:t>
            </w:r>
          </w:p>
        </w:tc>
        <w:tc>
          <w:tcPr>
            <w:tcW w:w="7087" w:type="dxa"/>
            <w:vMerge w:val="restart"/>
          </w:tcPr>
          <w:p w14:paraId="69A2E0CD"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Нарушение нормативных сроков установки намогильного сооружения</w:t>
            </w:r>
          </w:p>
        </w:tc>
      </w:tr>
      <w:tr w:rsidR="00B43726" w:rsidRPr="008A165D" w14:paraId="51AD4AC6" w14:textId="77777777" w:rsidTr="00505CF1">
        <w:trPr>
          <w:trHeight w:val="322"/>
        </w:trPr>
        <w:tc>
          <w:tcPr>
            <w:tcW w:w="567" w:type="dxa"/>
            <w:vMerge w:val="restart"/>
          </w:tcPr>
          <w:p w14:paraId="44673B61"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7.</w:t>
            </w:r>
          </w:p>
        </w:tc>
        <w:tc>
          <w:tcPr>
            <w:tcW w:w="2268" w:type="dxa"/>
            <w:vMerge w:val="restart"/>
          </w:tcPr>
          <w:p w14:paraId="475DC2DE"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color w:val="000000"/>
                <w:spacing w:val="-6"/>
                <w:sz w:val="28"/>
                <w:szCs w:val="28"/>
              </w:rPr>
              <w:t xml:space="preserve">1А-3А, 1Б-3Б, 1В-3В </w:t>
            </w:r>
          </w:p>
        </w:tc>
        <w:tc>
          <w:tcPr>
            <w:tcW w:w="7087" w:type="dxa"/>
            <w:vMerge w:val="restart"/>
          </w:tcPr>
          <w:p w14:paraId="73099530"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Несоответствие намогильного сооружения установленным нормам безопасности</w:t>
            </w:r>
          </w:p>
        </w:tc>
      </w:tr>
      <w:tr w:rsidR="00B43726" w:rsidRPr="008A165D" w14:paraId="60351B9E" w14:textId="77777777" w:rsidTr="00505CF1">
        <w:trPr>
          <w:trHeight w:val="322"/>
        </w:trPr>
        <w:tc>
          <w:tcPr>
            <w:tcW w:w="567" w:type="dxa"/>
            <w:vMerge w:val="restart"/>
          </w:tcPr>
          <w:p w14:paraId="001A5CFC"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8.</w:t>
            </w:r>
          </w:p>
        </w:tc>
        <w:tc>
          <w:tcPr>
            <w:tcW w:w="2268" w:type="dxa"/>
            <w:vMerge w:val="restart"/>
          </w:tcPr>
          <w:p w14:paraId="0E6DD4DD"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color w:val="000000"/>
                <w:spacing w:val="-6"/>
                <w:sz w:val="28"/>
                <w:szCs w:val="28"/>
              </w:rPr>
              <w:t xml:space="preserve">1А-3А, 1Б-3Б, 1В-3В </w:t>
            </w:r>
          </w:p>
        </w:tc>
        <w:tc>
          <w:tcPr>
            <w:tcW w:w="7087" w:type="dxa"/>
            <w:vMerge w:val="restart"/>
          </w:tcPr>
          <w:p w14:paraId="268BE74C"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Отсутствие разрешения на работы</w:t>
            </w:r>
          </w:p>
        </w:tc>
      </w:tr>
      <w:tr w:rsidR="00B43726" w:rsidRPr="008A165D" w14:paraId="109E7B92" w14:textId="77777777" w:rsidTr="00505CF1">
        <w:trPr>
          <w:trHeight w:val="322"/>
        </w:trPr>
        <w:tc>
          <w:tcPr>
            <w:tcW w:w="567" w:type="dxa"/>
            <w:vMerge w:val="restart"/>
          </w:tcPr>
          <w:p w14:paraId="7071539D"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9.</w:t>
            </w:r>
          </w:p>
        </w:tc>
        <w:tc>
          <w:tcPr>
            <w:tcW w:w="2268" w:type="dxa"/>
            <w:vMerge w:val="restart"/>
          </w:tcPr>
          <w:p w14:paraId="46A1985C"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color w:val="000000"/>
                <w:spacing w:val="-6"/>
                <w:sz w:val="28"/>
                <w:szCs w:val="28"/>
              </w:rPr>
              <w:t xml:space="preserve">1А-3А, 1Б-3Б, 1В-3В </w:t>
            </w:r>
          </w:p>
        </w:tc>
        <w:tc>
          <w:tcPr>
            <w:tcW w:w="7087" w:type="dxa"/>
            <w:vMerge w:val="restart"/>
          </w:tcPr>
          <w:p w14:paraId="405ED1AC"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Намогильное сооружение расположено на захоронении, относящемуся к культурному наследию</w:t>
            </w:r>
          </w:p>
        </w:tc>
      </w:tr>
      <w:tr w:rsidR="00B43726" w:rsidRPr="008A165D" w14:paraId="759AB201" w14:textId="77777777" w:rsidTr="00505CF1">
        <w:trPr>
          <w:trHeight w:val="322"/>
        </w:trPr>
        <w:tc>
          <w:tcPr>
            <w:tcW w:w="567" w:type="dxa"/>
            <w:vMerge w:val="restart"/>
          </w:tcPr>
          <w:p w14:paraId="2AF7397A"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lastRenderedPageBreak/>
              <w:t>10.</w:t>
            </w:r>
          </w:p>
        </w:tc>
        <w:tc>
          <w:tcPr>
            <w:tcW w:w="2268" w:type="dxa"/>
            <w:vMerge w:val="restart"/>
          </w:tcPr>
          <w:p w14:paraId="6964C1F4"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color w:val="000000"/>
                <w:spacing w:val="-6"/>
                <w:sz w:val="28"/>
                <w:szCs w:val="28"/>
              </w:rPr>
              <w:t xml:space="preserve">1А-3А, 1Б-3Б, 1В-3В </w:t>
            </w:r>
          </w:p>
        </w:tc>
        <w:tc>
          <w:tcPr>
            <w:tcW w:w="7087" w:type="dxa"/>
            <w:vMerge w:val="restart"/>
          </w:tcPr>
          <w:p w14:paraId="5971962A"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Технические ограничения кладбища на установку намогильного сооружения</w:t>
            </w:r>
          </w:p>
        </w:tc>
      </w:tr>
      <w:tr w:rsidR="00B43726" w:rsidRPr="008A165D" w14:paraId="3820596E" w14:textId="77777777" w:rsidTr="00505CF1">
        <w:trPr>
          <w:trHeight w:val="322"/>
        </w:trPr>
        <w:tc>
          <w:tcPr>
            <w:tcW w:w="567" w:type="dxa"/>
            <w:vMerge w:val="restart"/>
          </w:tcPr>
          <w:p w14:paraId="4AABCE05"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11.</w:t>
            </w:r>
          </w:p>
        </w:tc>
        <w:tc>
          <w:tcPr>
            <w:tcW w:w="2268" w:type="dxa"/>
            <w:vMerge w:val="restart"/>
          </w:tcPr>
          <w:p w14:paraId="3C0B60D2"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color w:val="000000"/>
                <w:spacing w:val="-6"/>
                <w:sz w:val="28"/>
                <w:szCs w:val="28"/>
              </w:rPr>
              <w:t xml:space="preserve">1А-3А, 1Б-3Б, 1В-3В </w:t>
            </w:r>
          </w:p>
        </w:tc>
        <w:tc>
          <w:tcPr>
            <w:tcW w:w="7087" w:type="dxa"/>
            <w:vMerge w:val="restart"/>
          </w:tcPr>
          <w:p w14:paraId="1B8E2B50"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Выбранный период работ не соответствует погодным условиям</w:t>
            </w:r>
          </w:p>
        </w:tc>
      </w:tr>
      <w:tr w:rsidR="00B43726" w:rsidRPr="008A165D" w14:paraId="03E4D113" w14:textId="77777777" w:rsidTr="00505CF1">
        <w:trPr>
          <w:trHeight w:val="1174"/>
        </w:trPr>
        <w:tc>
          <w:tcPr>
            <w:tcW w:w="567" w:type="dxa"/>
            <w:vMerge w:val="restart"/>
          </w:tcPr>
          <w:p w14:paraId="4C13A1BC"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12.</w:t>
            </w:r>
          </w:p>
        </w:tc>
        <w:tc>
          <w:tcPr>
            <w:tcW w:w="2268" w:type="dxa"/>
            <w:vMerge w:val="restart"/>
          </w:tcPr>
          <w:p w14:paraId="28307BCB"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color w:val="000000"/>
                <w:spacing w:val="-6"/>
                <w:sz w:val="28"/>
                <w:szCs w:val="28"/>
              </w:rPr>
              <w:t xml:space="preserve">1А-3А, 1Б-3Б, 1В-3В </w:t>
            </w:r>
          </w:p>
        </w:tc>
        <w:tc>
          <w:tcPr>
            <w:tcW w:w="7087" w:type="dxa"/>
            <w:vMerge w:val="restart"/>
          </w:tcPr>
          <w:p w14:paraId="6709F40F"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Отсутствие у Заявителя оригиналов или надлежаще оформленных копий необходимых документов, подтверждающих основания для предоставления услуги, при истечении срока на устранение недостатков</w:t>
            </w:r>
          </w:p>
        </w:tc>
      </w:tr>
      <w:tr w:rsidR="00B43726" w:rsidRPr="008A165D" w14:paraId="6A5C9765" w14:textId="77777777" w:rsidTr="00505CF1">
        <w:trPr>
          <w:trHeight w:val="322"/>
        </w:trPr>
        <w:tc>
          <w:tcPr>
            <w:tcW w:w="567" w:type="dxa"/>
            <w:vMerge w:val="restart"/>
          </w:tcPr>
          <w:p w14:paraId="7C356F69"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13.</w:t>
            </w:r>
          </w:p>
        </w:tc>
        <w:tc>
          <w:tcPr>
            <w:tcW w:w="2268" w:type="dxa"/>
            <w:vMerge w:val="restart"/>
          </w:tcPr>
          <w:p w14:paraId="2900011D"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color w:val="000000"/>
                <w:spacing w:val="-6"/>
                <w:sz w:val="28"/>
                <w:szCs w:val="28"/>
              </w:rPr>
              <w:t xml:space="preserve">1А-3А, 1Б-3Б, 1В-3В </w:t>
            </w:r>
          </w:p>
        </w:tc>
        <w:tc>
          <w:tcPr>
            <w:tcW w:w="7087" w:type="dxa"/>
            <w:vMerge w:val="restart"/>
          </w:tcPr>
          <w:p w14:paraId="003773A8"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Несоблюдение требований к форме и содержанию поданных документов, препятствующее их рассмотрению по существу</w:t>
            </w:r>
          </w:p>
        </w:tc>
      </w:tr>
      <w:tr w:rsidR="00B43726" w:rsidRPr="008A165D" w14:paraId="425EA83F" w14:textId="77777777" w:rsidTr="00505CF1">
        <w:trPr>
          <w:trHeight w:val="322"/>
        </w:trPr>
        <w:tc>
          <w:tcPr>
            <w:tcW w:w="567" w:type="dxa"/>
            <w:vMerge w:val="restart"/>
          </w:tcPr>
          <w:p w14:paraId="7D28F3B4"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14.</w:t>
            </w:r>
          </w:p>
        </w:tc>
        <w:tc>
          <w:tcPr>
            <w:tcW w:w="2268" w:type="dxa"/>
            <w:vMerge w:val="restart"/>
          </w:tcPr>
          <w:p w14:paraId="271A2BD7"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color w:val="000000"/>
                <w:spacing w:val="-6"/>
                <w:sz w:val="28"/>
                <w:szCs w:val="28"/>
              </w:rPr>
              <w:t>1А-3А, 1Б-3Б, 1В-3В</w:t>
            </w:r>
          </w:p>
        </w:tc>
        <w:tc>
          <w:tcPr>
            <w:tcW w:w="7087" w:type="dxa"/>
            <w:vMerge w:val="restart"/>
          </w:tcPr>
          <w:p w14:paraId="32109CDD"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Отсутствие права на получение услуги (с приложением обоснования)</w:t>
            </w:r>
          </w:p>
        </w:tc>
      </w:tr>
      <w:tr w:rsidR="00B43726" w:rsidRPr="008A165D" w14:paraId="164FC9FD" w14:textId="77777777" w:rsidTr="00505CF1">
        <w:trPr>
          <w:trHeight w:val="322"/>
        </w:trPr>
        <w:tc>
          <w:tcPr>
            <w:tcW w:w="9921" w:type="dxa"/>
            <w:gridSpan w:val="3"/>
            <w:vMerge w:val="restart"/>
          </w:tcPr>
          <w:p w14:paraId="44694A2F" w14:textId="77777777" w:rsidR="00B43726" w:rsidRPr="008A165D" w:rsidRDefault="00B43726" w:rsidP="00505CF1">
            <w:pPr>
              <w:jc w:val="center"/>
              <w:rPr>
                <w:rFonts w:ascii="Times New Roman" w:hAnsi="Times New Roman"/>
                <w:bCs/>
                <w:i/>
                <w:color w:val="000000"/>
                <w:spacing w:val="-6"/>
                <w:sz w:val="28"/>
                <w:szCs w:val="28"/>
              </w:rPr>
            </w:pPr>
            <w:r w:rsidRPr="008A165D">
              <w:rPr>
                <w:rFonts w:ascii="Times New Roman" w:hAnsi="Times New Roman"/>
                <w:bCs/>
                <w:i/>
                <w:color w:val="000000"/>
                <w:spacing w:val="-6"/>
                <w:sz w:val="28"/>
                <w:szCs w:val="28"/>
              </w:rPr>
              <w:t>Основания для отказа в приеме заявления и документов, необходимых для предоставления Услуги</w:t>
            </w:r>
          </w:p>
        </w:tc>
      </w:tr>
      <w:tr w:rsidR="00B43726" w:rsidRPr="008A165D" w14:paraId="428057DE" w14:textId="77777777" w:rsidTr="00505CF1">
        <w:trPr>
          <w:trHeight w:val="322"/>
        </w:trPr>
        <w:tc>
          <w:tcPr>
            <w:tcW w:w="567" w:type="dxa"/>
            <w:vMerge w:val="restart"/>
          </w:tcPr>
          <w:p w14:paraId="0E04AB61"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1.</w:t>
            </w:r>
          </w:p>
        </w:tc>
        <w:tc>
          <w:tcPr>
            <w:tcW w:w="2268" w:type="dxa"/>
            <w:vMerge w:val="restart"/>
          </w:tcPr>
          <w:p w14:paraId="642F721E"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color w:val="000000"/>
                <w:spacing w:val="-6"/>
                <w:sz w:val="28"/>
                <w:szCs w:val="28"/>
              </w:rPr>
              <w:t xml:space="preserve">1А-3А, 1Б-3Б, 1В-3В </w:t>
            </w:r>
          </w:p>
        </w:tc>
        <w:tc>
          <w:tcPr>
            <w:tcW w:w="7087" w:type="dxa"/>
            <w:vMerge w:val="restart"/>
          </w:tcPr>
          <w:p w14:paraId="0B39C67D"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Представление неполного комплекта документов, необходимых для рассмотрения заявления о предоставлении муниципальной услуги в соответствии с Приложением № 3 к настоящему Административному регламенту, либо несоответствие представленных документов установленным требованиям по их оформлению</w:t>
            </w:r>
          </w:p>
        </w:tc>
      </w:tr>
      <w:tr w:rsidR="00B43726" w:rsidRPr="008A165D" w14:paraId="2A471B4D" w14:textId="77777777" w:rsidTr="00505CF1">
        <w:trPr>
          <w:trHeight w:val="322"/>
        </w:trPr>
        <w:tc>
          <w:tcPr>
            <w:tcW w:w="567" w:type="dxa"/>
            <w:vMerge w:val="restart"/>
          </w:tcPr>
          <w:p w14:paraId="50B7AACD"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2.</w:t>
            </w:r>
          </w:p>
        </w:tc>
        <w:tc>
          <w:tcPr>
            <w:tcW w:w="2268" w:type="dxa"/>
            <w:vMerge w:val="restart"/>
          </w:tcPr>
          <w:p w14:paraId="31205B6E"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color w:val="000000"/>
                <w:spacing w:val="-6"/>
                <w:sz w:val="28"/>
                <w:szCs w:val="28"/>
              </w:rPr>
              <w:t xml:space="preserve">1А-3А, 1Б-3Б, 1В-3В </w:t>
            </w:r>
          </w:p>
        </w:tc>
        <w:tc>
          <w:tcPr>
            <w:tcW w:w="7087" w:type="dxa"/>
            <w:vMerge w:val="restart"/>
          </w:tcPr>
          <w:p w14:paraId="41606673"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Представление заявления или иных документов лицом, не имеющим права на обращение за предоставлением муниципальной услуги (отсутствие у Заявителя надлежаще оформленных полномочий)</w:t>
            </w:r>
          </w:p>
        </w:tc>
      </w:tr>
      <w:tr w:rsidR="00B43726" w:rsidRPr="008A165D" w14:paraId="76BF92BA" w14:textId="77777777" w:rsidTr="00505CF1">
        <w:trPr>
          <w:trHeight w:val="322"/>
        </w:trPr>
        <w:tc>
          <w:tcPr>
            <w:tcW w:w="567" w:type="dxa"/>
            <w:vMerge w:val="restart"/>
          </w:tcPr>
          <w:p w14:paraId="04EF246E"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3.</w:t>
            </w:r>
          </w:p>
        </w:tc>
        <w:tc>
          <w:tcPr>
            <w:tcW w:w="2268" w:type="dxa"/>
            <w:vMerge w:val="restart"/>
          </w:tcPr>
          <w:p w14:paraId="65554010"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color w:val="000000"/>
                <w:spacing w:val="-6"/>
                <w:sz w:val="28"/>
                <w:szCs w:val="28"/>
              </w:rPr>
              <w:t xml:space="preserve">1А-3А, 1Б-3Б, 1В-3В </w:t>
            </w:r>
          </w:p>
        </w:tc>
        <w:tc>
          <w:tcPr>
            <w:tcW w:w="7087" w:type="dxa"/>
            <w:vMerge w:val="restart"/>
          </w:tcPr>
          <w:p w14:paraId="1287972F"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Представление документов, утративших силу на момент обращения за услугой</w:t>
            </w:r>
          </w:p>
        </w:tc>
      </w:tr>
      <w:tr w:rsidR="00B43726" w:rsidRPr="008A165D" w14:paraId="6CC2411F" w14:textId="77777777" w:rsidTr="00505CF1">
        <w:trPr>
          <w:trHeight w:val="322"/>
        </w:trPr>
        <w:tc>
          <w:tcPr>
            <w:tcW w:w="567" w:type="dxa"/>
            <w:vMerge w:val="restart"/>
          </w:tcPr>
          <w:p w14:paraId="2E6CF3AA"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4.</w:t>
            </w:r>
          </w:p>
        </w:tc>
        <w:tc>
          <w:tcPr>
            <w:tcW w:w="2268" w:type="dxa"/>
            <w:vMerge w:val="restart"/>
          </w:tcPr>
          <w:p w14:paraId="24CC919C"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color w:val="000000"/>
                <w:spacing w:val="-6"/>
                <w:sz w:val="28"/>
                <w:szCs w:val="28"/>
              </w:rPr>
              <w:t xml:space="preserve">1А-3А, 1Б-3Б, 1В-3В </w:t>
            </w:r>
          </w:p>
        </w:tc>
        <w:tc>
          <w:tcPr>
            <w:tcW w:w="7087" w:type="dxa"/>
            <w:vMerge w:val="restart"/>
          </w:tcPr>
          <w:p w14:paraId="56FAC0C6"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Представление документов, содержащих подчистки, исправления, не удостоверенные в порядке, установленном законодательством Российской Федерации</w:t>
            </w:r>
          </w:p>
        </w:tc>
      </w:tr>
      <w:tr w:rsidR="00B43726" w:rsidRPr="008A165D" w14:paraId="0D303E87" w14:textId="77777777" w:rsidTr="00505CF1">
        <w:trPr>
          <w:trHeight w:val="322"/>
        </w:trPr>
        <w:tc>
          <w:tcPr>
            <w:tcW w:w="567" w:type="dxa"/>
            <w:vMerge w:val="restart"/>
          </w:tcPr>
          <w:p w14:paraId="73493041"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5.</w:t>
            </w:r>
          </w:p>
        </w:tc>
        <w:tc>
          <w:tcPr>
            <w:tcW w:w="2268" w:type="dxa"/>
            <w:vMerge w:val="restart"/>
          </w:tcPr>
          <w:p w14:paraId="59CD2054"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color w:val="000000"/>
                <w:spacing w:val="-6"/>
                <w:sz w:val="28"/>
                <w:szCs w:val="28"/>
              </w:rPr>
              <w:t xml:space="preserve">1А-3А, 1Б-3Б, 1В-3В </w:t>
            </w:r>
          </w:p>
        </w:tc>
        <w:tc>
          <w:tcPr>
            <w:tcW w:w="7087" w:type="dxa"/>
            <w:vMerge w:val="restart"/>
          </w:tcPr>
          <w:p w14:paraId="2D5E13F4"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Предоставление документов, сведения в которых противоречат друг другу или иным данным, имеющимся у Органа</w:t>
            </w:r>
          </w:p>
        </w:tc>
      </w:tr>
      <w:tr w:rsidR="00B43726" w:rsidRPr="008A165D" w14:paraId="3D7A78C3" w14:textId="77777777" w:rsidTr="00505CF1">
        <w:trPr>
          <w:trHeight w:val="322"/>
        </w:trPr>
        <w:tc>
          <w:tcPr>
            <w:tcW w:w="567" w:type="dxa"/>
            <w:vMerge w:val="restart"/>
          </w:tcPr>
          <w:p w14:paraId="0EDB6E14"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6.</w:t>
            </w:r>
          </w:p>
        </w:tc>
        <w:tc>
          <w:tcPr>
            <w:tcW w:w="2268" w:type="dxa"/>
            <w:vMerge w:val="restart"/>
          </w:tcPr>
          <w:p w14:paraId="131AAF1D"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color w:val="000000"/>
                <w:spacing w:val="-6"/>
                <w:sz w:val="28"/>
                <w:szCs w:val="28"/>
              </w:rPr>
              <w:t xml:space="preserve">1А-3А, 1Б-3Б, 1В-3В </w:t>
            </w:r>
          </w:p>
        </w:tc>
        <w:tc>
          <w:tcPr>
            <w:tcW w:w="7087" w:type="dxa"/>
            <w:vMerge w:val="restart"/>
          </w:tcPr>
          <w:p w14:paraId="01BCA7B5"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Отказ получателя услуги от дачи согласия на обработку персональных данных, если оно требуется для оказания услуги</w:t>
            </w:r>
          </w:p>
        </w:tc>
      </w:tr>
      <w:tr w:rsidR="00B43726" w:rsidRPr="008A165D" w14:paraId="6192AC83" w14:textId="77777777" w:rsidTr="00505CF1">
        <w:trPr>
          <w:trHeight w:val="322"/>
        </w:trPr>
        <w:tc>
          <w:tcPr>
            <w:tcW w:w="567" w:type="dxa"/>
            <w:vMerge w:val="restart"/>
          </w:tcPr>
          <w:p w14:paraId="1E77988D"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7.</w:t>
            </w:r>
          </w:p>
        </w:tc>
        <w:tc>
          <w:tcPr>
            <w:tcW w:w="2268" w:type="dxa"/>
            <w:vMerge w:val="restart"/>
          </w:tcPr>
          <w:p w14:paraId="6D241D2E"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color w:val="000000"/>
                <w:spacing w:val="-6"/>
                <w:sz w:val="28"/>
                <w:szCs w:val="28"/>
              </w:rPr>
              <w:t xml:space="preserve">1А-3А, 1Б-3Б, 1В-3В </w:t>
            </w:r>
          </w:p>
        </w:tc>
        <w:tc>
          <w:tcPr>
            <w:tcW w:w="7087" w:type="dxa"/>
            <w:vMerge w:val="restart"/>
          </w:tcPr>
          <w:p w14:paraId="1D806440"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Поступление запроса, аналогичного ранее зарегистрированному запросу, срок предоставления услуги по которому не истёк на момент поступления такого запроса</w:t>
            </w:r>
          </w:p>
        </w:tc>
      </w:tr>
      <w:tr w:rsidR="00B43726" w:rsidRPr="008A165D" w14:paraId="2EBF8673" w14:textId="77777777" w:rsidTr="00505CF1">
        <w:trPr>
          <w:trHeight w:val="322"/>
        </w:trPr>
        <w:tc>
          <w:tcPr>
            <w:tcW w:w="567" w:type="dxa"/>
            <w:vMerge w:val="restart"/>
          </w:tcPr>
          <w:p w14:paraId="52F0FF72"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8.</w:t>
            </w:r>
          </w:p>
        </w:tc>
        <w:tc>
          <w:tcPr>
            <w:tcW w:w="2268" w:type="dxa"/>
            <w:vMerge w:val="restart"/>
          </w:tcPr>
          <w:p w14:paraId="02849ACD"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color w:val="000000"/>
                <w:spacing w:val="-6"/>
                <w:sz w:val="28"/>
                <w:szCs w:val="28"/>
              </w:rPr>
              <w:t xml:space="preserve">1А-3А, 1Б-3Б, 1В-3В </w:t>
            </w:r>
          </w:p>
        </w:tc>
        <w:tc>
          <w:tcPr>
            <w:tcW w:w="7087" w:type="dxa"/>
            <w:vMerge w:val="restart"/>
          </w:tcPr>
          <w:p w14:paraId="34334A8B"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 xml:space="preserve">Некорректное заполнение обязательных интерактивных полей в заявлении на Едином портале, Республиканском портале или наличие ошибок, в том числе в документах, </w:t>
            </w:r>
            <w:r w:rsidRPr="008A165D">
              <w:rPr>
                <w:rFonts w:ascii="Times New Roman" w:eastAsia="Times New Roman" w:hAnsi="Times New Roman"/>
                <w:sz w:val="28"/>
                <w:szCs w:val="28"/>
              </w:rPr>
              <w:lastRenderedPageBreak/>
              <w:t>поданных Заявителем, необходимых для предоставления муниципальной услуги</w:t>
            </w:r>
          </w:p>
        </w:tc>
      </w:tr>
      <w:tr w:rsidR="00B43726" w:rsidRPr="008A165D" w14:paraId="2D20E087" w14:textId="77777777" w:rsidTr="00505CF1">
        <w:trPr>
          <w:trHeight w:val="322"/>
        </w:trPr>
        <w:tc>
          <w:tcPr>
            <w:tcW w:w="567" w:type="dxa"/>
            <w:vMerge w:val="restart"/>
          </w:tcPr>
          <w:p w14:paraId="0495ACFE"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lastRenderedPageBreak/>
              <w:t>9.</w:t>
            </w:r>
          </w:p>
        </w:tc>
        <w:tc>
          <w:tcPr>
            <w:tcW w:w="2268" w:type="dxa"/>
            <w:vMerge w:val="restart"/>
          </w:tcPr>
          <w:p w14:paraId="7D1A3D20"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color w:val="000000"/>
                <w:spacing w:val="-6"/>
                <w:sz w:val="28"/>
                <w:szCs w:val="28"/>
              </w:rPr>
              <w:t xml:space="preserve">1А-3А, 1Б-3Б, 1В-3В </w:t>
            </w:r>
          </w:p>
        </w:tc>
        <w:tc>
          <w:tcPr>
            <w:tcW w:w="7087" w:type="dxa"/>
            <w:vMerge w:val="restart"/>
          </w:tcPr>
          <w:p w14:paraId="72A7DEF2"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Документы содержат повреждения, наличие которых не позволяет в полном объёме использовать информацию и сведения, содержащиеся в документах для предоставления услуги</w:t>
            </w:r>
          </w:p>
        </w:tc>
      </w:tr>
      <w:tr w:rsidR="00B43726" w:rsidRPr="008A165D" w14:paraId="0C06242A" w14:textId="77777777" w:rsidTr="00505CF1">
        <w:trPr>
          <w:trHeight w:val="322"/>
        </w:trPr>
        <w:tc>
          <w:tcPr>
            <w:tcW w:w="567" w:type="dxa"/>
            <w:vMerge w:val="restart"/>
          </w:tcPr>
          <w:p w14:paraId="61526332"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10</w:t>
            </w:r>
          </w:p>
        </w:tc>
        <w:tc>
          <w:tcPr>
            <w:tcW w:w="2268" w:type="dxa"/>
            <w:vMerge w:val="restart"/>
          </w:tcPr>
          <w:p w14:paraId="30B4724C"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color w:val="000000"/>
                <w:spacing w:val="-6"/>
                <w:sz w:val="28"/>
                <w:szCs w:val="28"/>
              </w:rPr>
              <w:t>2А,3А, 2Б, 3Б, 2В, 3В</w:t>
            </w:r>
          </w:p>
        </w:tc>
        <w:tc>
          <w:tcPr>
            <w:tcW w:w="7087" w:type="dxa"/>
            <w:vMerge w:val="restart"/>
          </w:tcPr>
          <w:p w14:paraId="15918E20"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Заявление подано лицом, не имеющим полномочий представлять интересы Заявителя (в том числе предоставление заявление или иных документов подано лицом, не имеющим права на обращение)</w:t>
            </w:r>
          </w:p>
        </w:tc>
      </w:tr>
    </w:tbl>
    <w:p w14:paraId="62A61E1F" w14:textId="77777777" w:rsidR="00505CF1" w:rsidRPr="008A165D" w:rsidRDefault="00505CF1" w:rsidP="002A3044">
      <w:pPr>
        <w:pStyle w:val="ConsPlusNormal"/>
        <w:outlineLvl w:val="1"/>
        <w:rPr>
          <w:rStyle w:val="30"/>
          <w:rFonts w:ascii="Times New Roman" w:hAnsi="Times New Roman" w:cs="Times New Roman"/>
        </w:rPr>
      </w:pPr>
      <w:bookmarkStart w:id="45" w:name="_Toc209872975"/>
      <w:bookmarkStart w:id="46" w:name="_Toc211282424"/>
      <w:bookmarkStart w:id="47" w:name="Приложение1"/>
      <w:bookmarkStart w:id="48" w:name="п1"/>
    </w:p>
    <w:p w14:paraId="19DE7450" w14:textId="77777777" w:rsidR="00B43726" w:rsidRPr="008A165D" w:rsidRDefault="00B43726" w:rsidP="00B43726">
      <w:pPr>
        <w:pStyle w:val="ConsPlusNormal"/>
        <w:ind w:left="5670"/>
        <w:jc w:val="right"/>
        <w:outlineLvl w:val="1"/>
        <w:rPr>
          <w:rFonts w:ascii="Times New Roman" w:hAnsi="Times New Roman" w:cs="Times New Roman"/>
          <w:sz w:val="28"/>
          <w:szCs w:val="28"/>
        </w:rPr>
      </w:pPr>
      <w:r w:rsidRPr="008A165D">
        <w:rPr>
          <w:rFonts w:ascii="Times New Roman" w:hAnsi="Times New Roman" w:cs="Times New Roman"/>
          <w:sz w:val="28"/>
          <w:szCs w:val="28"/>
        </w:rPr>
        <w:t>Приложение № 5</w:t>
      </w:r>
      <w:bookmarkEnd w:id="45"/>
      <w:bookmarkEnd w:id="46"/>
      <w:bookmarkEnd w:id="47"/>
    </w:p>
    <w:p w14:paraId="0620EDDE" w14:textId="77777777" w:rsidR="00B43726" w:rsidRPr="008A165D" w:rsidRDefault="00B43726" w:rsidP="00B43726">
      <w:pPr>
        <w:pStyle w:val="ConsPlusNormal"/>
        <w:ind w:left="5387"/>
        <w:jc w:val="right"/>
        <w:rPr>
          <w:rFonts w:ascii="Times New Roman" w:hAnsi="Times New Roman" w:cs="Times New Roman"/>
          <w:sz w:val="28"/>
          <w:szCs w:val="28"/>
        </w:rPr>
      </w:pPr>
      <w:r w:rsidRPr="008A165D">
        <w:rPr>
          <w:rFonts w:ascii="Times New Roman" w:hAnsi="Times New Roman" w:cs="Times New Roman"/>
          <w:sz w:val="28"/>
          <w:szCs w:val="28"/>
        </w:rPr>
        <w:t>к административному регламенту предоставления муниципальной услуги по регистрации работ с намогильными сооружениями</w:t>
      </w:r>
    </w:p>
    <w:p w14:paraId="38521818" w14:textId="77777777" w:rsidR="00B43726" w:rsidRPr="008A165D" w:rsidRDefault="00B43726" w:rsidP="00B43726">
      <w:pPr>
        <w:pStyle w:val="ConsPlusNormal"/>
        <w:ind w:left="5670"/>
        <w:jc w:val="right"/>
        <w:rPr>
          <w:rFonts w:ascii="Times New Roman" w:hAnsi="Times New Roman" w:cs="Times New Roman"/>
          <w:sz w:val="28"/>
          <w:szCs w:val="28"/>
        </w:rPr>
      </w:pPr>
    </w:p>
    <w:bookmarkEnd w:id="48"/>
    <w:p w14:paraId="40731E45" w14:textId="77777777" w:rsidR="00B43726" w:rsidRPr="002A3044" w:rsidRDefault="00B43726" w:rsidP="00B43726">
      <w:pPr>
        <w:pStyle w:val="ConsPlusNormal"/>
        <w:ind w:left="5670"/>
        <w:jc w:val="right"/>
        <w:rPr>
          <w:rFonts w:ascii="Times New Roman" w:hAnsi="Times New Roman" w:cs="Times New Roman"/>
          <w:sz w:val="24"/>
          <w:szCs w:val="24"/>
        </w:rPr>
      </w:pPr>
    </w:p>
    <w:p w14:paraId="1B5D16D5" w14:textId="77777777" w:rsidR="00B43726" w:rsidRPr="002A3044" w:rsidRDefault="00B43726" w:rsidP="00B43726">
      <w:pPr>
        <w:pStyle w:val="ConsPlusNormal"/>
        <w:jc w:val="center"/>
        <w:rPr>
          <w:rFonts w:ascii="Times New Roman" w:hAnsi="Times New Roman" w:cs="Times New Roman"/>
          <w:bCs/>
          <w:sz w:val="24"/>
          <w:szCs w:val="24"/>
        </w:rPr>
      </w:pPr>
      <w:r w:rsidRPr="002A3044">
        <w:rPr>
          <w:rFonts w:ascii="Times New Roman" w:hAnsi="Times New Roman" w:cs="Times New Roman"/>
          <w:bCs/>
          <w:sz w:val="24"/>
          <w:szCs w:val="24"/>
        </w:rPr>
        <w:t xml:space="preserve">Форма документа </w:t>
      </w:r>
      <w:r w:rsidRPr="002A3044">
        <w:rPr>
          <w:rFonts w:ascii="Times New Roman" w:hAnsi="Times New Roman" w:cs="Times New Roman"/>
          <w:bCs/>
          <w:sz w:val="24"/>
          <w:szCs w:val="24"/>
        </w:rPr>
        <w:br/>
        <w:t>«Заявление о регистрации работ с намогильными сооружениями»</w:t>
      </w:r>
    </w:p>
    <w:p w14:paraId="5D41B415" w14:textId="77777777" w:rsidR="00B43726" w:rsidRPr="002A3044" w:rsidRDefault="00B43726" w:rsidP="00B43726">
      <w:pPr>
        <w:pStyle w:val="ConsPlusNormal"/>
        <w:rPr>
          <w:rFonts w:ascii="Times New Roman" w:hAnsi="Times New Roman" w:cs="Times New Roman"/>
          <w:sz w:val="24"/>
          <w:szCs w:val="24"/>
        </w:rPr>
      </w:pPr>
    </w:p>
    <w:p w14:paraId="3CA66724" w14:textId="77777777" w:rsidR="00B43726" w:rsidRPr="002A3044" w:rsidRDefault="00B43726" w:rsidP="00B43726">
      <w:pPr>
        <w:pStyle w:val="ConsPlusNormal"/>
        <w:ind w:left="5670"/>
        <w:jc w:val="right"/>
        <w:rPr>
          <w:rFonts w:ascii="Times New Roman" w:hAnsi="Times New Roman" w:cs="Times New Roman"/>
          <w:sz w:val="24"/>
          <w:szCs w:val="24"/>
        </w:rPr>
      </w:pPr>
    </w:p>
    <w:p w14:paraId="56CF9DED" w14:textId="77777777" w:rsidR="00B43726" w:rsidRPr="002A3044" w:rsidRDefault="00B43726" w:rsidP="00B43726">
      <w:pPr>
        <w:pStyle w:val="ConsPlusNormal"/>
        <w:rPr>
          <w:rFonts w:ascii="Times New Roman" w:hAnsi="Times New Roman" w:cs="Times New Roman"/>
          <w:sz w:val="24"/>
          <w:szCs w:val="24"/>
        </w:rPr>
      </w:pPr>
      <w:r w:rsidRPr="002A3044">
        <w:rPr>
          <w:rFonts w:ascii="Times New Roman" w:hAnsi="Times New Roman" w:cs="Times New Roman"/>
          <w:sz w:val="24"/>
          <w:szCs w:val="24"/>
        </w:rPr>
        <w:t>НАЧАЛО ФОРМЫ</w:t>
      </w:r>
    </w:p>
    <w:p w14:paraId="75EA82BB" w14:textId="77777777" w:rsidR="00B43726" w:rsidRPr="002A3044" w:rsidRDefault="00B43726" w:rsidP="00B43726">
      <w:pPr>
        <w:pStyle w:val="ConsPlusNormal"/>
        <w:ind w:left="5670"/>
        <w:jc w:val="right"/>
        <w:rPr>
          <w:rStyle w:val="30"/>
          <w:rFonts w:ascii="Times New Roman" w:hAnsi="Times New Roman" w:cs="Times New Roman"/>
          <w:sz w:val="24"/>
          <w:szCs w:val="24"/>
        </w:rPr>
      </w:pPr>
    </w:p>
    <w:p w14:paraId="40A646E1" w14:textId="77777777" w:rsidR="00B43726" w:rsidRPr="002A3044" w:rsidRDefault="00B43726" w:rsidP="00B43726">
      <w:pPr>
        <w:pBdr>
          <w:bottom w:val="single" w:sz="4" w:space="1" w:color="000000"/>
        </w:pBdr>
        <w:ind w:left="3969"/>
        <w:jc w:val="center"/>
        <w:rPr>
          <w:rFonts w:ascii="Times New Roman" w:eastAsia="Times New Roman" w:hAnsi="Times New Roman"/>
          <w:color w:val="FF0000"/>
          <w:lang w:eastAsia="zh-CN"/>
        </w:rPr>
      </w:pPr>
      <w:bookmarkStart w:id="49" w:name="P0218"/>
      <w:bookmarkStart w:id="50" w:name="P0219"/>
      <w:bookmarkStart w:id="51" w:name="P021C"/>
      <w:bookmarkStart w:id="52" w:name="h_00000000000000000000000000000000000000"/>
      <w:bookmarkEnd w:id="49"/>
      <w:bookmarkEnd w:id="50"/>
      <w:bookmarkEnd w:id="51"/>
    </w:p>
    <w:p w14:paraId="45FA04D2" w14:textId="77777777" w:rsidR="00B43726" w:rsidRPr="002A3044" w:rsidRDefault="00B43726" w:rsidP="00B43726">
      <w:pPr>
        <w:ind w:left="3969"/>
        <w:jc w:val="center"/>
        <w:rPr>
          <w:rFonts w:ascii="Times New Roman" w:eastAsia="Times New Roman" w:hAnsi="Times New Roman"/>
          <w:i/>
          <w:iCs/>
          <w:lang w:eastAsia="zh-CN"/>
        </w:rPr>
      </w:pPr>
      <w:r w:rsidRPr="002A3044">
        <w:rPr>
          <w:rFonts w:ascii="Times New Roman" w:eastAsia="Times New Roman" w:hAnsi="Times New Roman"/>
          <w:i/>
          <w:iCs/>
          <w:lang w:eastAsia="zh-CN"/>
        </w:rPr>
        <w:t>(адресат заявления: должность, ФИО)</w:t>
      </w:r>
    </w:p>
    <w:p w14:paraId="2397D963" w14:textId="77777777" w:rsidR="00B43726" w:rsidRPr="002A3044" w:rsidRDefault="00B43726" w:rsidP="00B43726">
      <w:pPr>
        <w:ind w:left="3969"/>
        <w:rPr>
          <w:rFonts w:ascii="Times New Roman" w:eastAsia="Times New Roman" w:hAnsi="Times New Roman"/>
          <w:color w:val="FF0000"/>
          <w:lang w:eastAsia="zh-CN"/>
        </w:rPr>
      </w:pPr>
    </w:p>
    <w:p w14:paraId="137B706D" w14:textId="77777777" w:rsidR="00B43726" w:rsidRPr="002A3044" w:rsidRDefault="00B43726" w:rsidP="00B43726">
      <w:pPr>
        <w:pBdr>
          <w:bottom w:val="single" w:sz="4" w:space="1" w:color="000000"/>
        </w:pBdr>
        <w:ind w:left="3969"/>
        <w:rPr>
          <w:rFonts w:ascii="Times New Roman" w:eastAsia="Times New Roman" w:hAnsi="Times New Roman"/>
          <w:color w:val="FF0000"/>
          <w:lang w:eastAsia="zh-CN"/>
        </w:rPr>
      </w:pPr>
      <w:r w:rsidRPr="002A3044">
        <w:rPr>
          <w:rFonts w:ascii="Times New Roman" w:eastAsia="Times New Roman" w:hAnsi="Times New Roman"/>
          <w:color w:val="000000"/>
          <w:lang w:eastAsia="zh-CN"/>
        </w:rPr>
        <w:t xml:space="preserve">от </w:t>
      </w:r>
    </w:p>
    <w:p w14:paraId="0194C7B0" w14:textId="77777777" w:rsidR="00B43726" w:rsidRPr="002A3044" w:rsidRDefault="00B43726" w:rsidP="00B43726">
      <w:pPr>
        <w:ind w:left="3969"/>
        <w:jc w:val="center"/>
        <w:rPr>
          <w:rFonts w:ascii="Times New Roman" w:eastAsia="Times New Roman" w:hAnsi="Times New Roman"/>
          <w:i/>
          <w:iCs/>
          <w:lang w:eastAsia="zh-CN"/>
        </w:rPr>
      </w:pPr>
      <w:r w:rsidRPr="002A3044">
        <w:rPr>
          <w:rFonts w:ascii="Times New Roman" w:eastAsia="Times New Roman" w:hAnsi="Times New Roman"/>
          <w:i/>
          <w:iCs/>
          <w:lang w:eastAsia="zh-CN"/>
        </w:rPr>
        <w:t>(Фамилия, имя, отчество (при наличии) лица, ответственного за захоронение (получателя услуги), полностью (без сокращений))</w:t>
      </w:r>
    </w:p>
    <w:p w14:paraId="43BD665B" w14:textId="77777777" w:rsidR="00B43726" w:rsidRPr="002A3044" w:rsidRDefault="00B43726" w:rsidP="00B43726">
      <w:pPr>
        <w:pBdr>
          <w:bottom w:val="single" w:sz="4" w:space="1" w:color="000000"/>
        </w:pBdr>
        <w:ind w:left="3969"/>
        <w:rPr>
          <w:rFonts w:ascii="Times New Roman" w:eastAsia="Times New Roman" w:hAnsi="Times New Roman"/>
          <w:color w:val="000000"/>
          <w:lang w:eastAsia="zh-CN"/>
        </w:rPr>
      </w:pPr>
    </w:p>
    <w:p w14:paraId="540C8C79" w14:textId="77777777" w:rsidR="00B43726" w:rsidRPr="002A3044" w:rsidRDefault="00B43726" w:rsidP="00B43726">
      <w:pPr>
        <w:ind w:left="3969"/>
        <w:jc w:val="center"/>
        <w:rPr>
          <w:rFonts w:ascii="Times New Roman" w:eastAsia="Times New Roman" w:hAnsi="Times New Roman"/>
          <w:i/>
          <w:iCs/>
          <w:lang w:eastAsia="zh-CN"/>
        </w:rPr>
      </w:pPr>
      <w:r w:rsidRPr="002A3044">
        <w:rPr>
          <w:rFonts w:ascii="Times New Roman" w:eastAsia="Times New Roman" w:hAnsi="Times New Roman"/>
          <w:i/>
          <w:iCs/>
          <w:lang w:eastAsia="zh-CN"/>
        </w:rPr>
        <w:t>(вид документа, удостоверяющего личность получателя услуги)</w:t>
      </w:r>
    </w:p>
    <w:tbl>
      <w:tblPr>
        <w:tblStyle w:val="25"/>
        <w:tblW w:w="5529" w:type="dxa"/>
        <w:tblInd w:w="3969" w:type="dxa"/>
        <w:tblLook w:val="04A0" w:firstRow="1" w:lastRow="0" w:firstColumn="1" w:lastColumn="0" w:noHBand="0" w:noVBand="1"/>
      </w:tblPr>
      <w:tblGrid>
        <w:gridCol w:w="1842"/>
        <w:gridCol w:w="3687"/>
      </w:tblGrid>
      <w:tr w:rsidR="00B43726" w:rsidRPr="002A3044" w14:paraId="37D97FA0" w14:textId="77777777" w:rsidTr="00505CF1">
        <w:tc>
          <w:tcPr>
            <w:tcW w:w="1842" w:type="dxa"/>
            <w:tcBorders>
              <w:top w:val="none" w:sz="4" w:space="0" w:color="000000"/>
              <w:left w:val="none" w:sz="4" w:space="0" w:color="000000"/>
              <w:bottom w:val="none" w:sz="4" w:space="0" w:color="000000"/>
              <w:right w:val="none" w:sz="4" w:space="0" w:color="000000"/>
            </w:tcBorders>
          </w:tcPr>
          <w:p w14:paraId="0075D3FB" w14:textId="77777777" w:rsidR="00B43726" w:rsidRPr="002A3044" w:rsidRDefault="00B43726" w:rsidP="00505CF1">
            <w:pPr>
              <w:rPr>
                <w:i/>
                <w:iCs/>
                <w:lang w:eastAsia="zh-CN"/>
              </w:rPr>
            </w:pPr>
            <w:r w:rsidRPr="002A3044">
              <w:rPr>
                <w:color w:val="000000"/>
                <w:lang w:eastAsia="zh-CN"/>
              </w:rPr>
              <w:t>серия:</w:t>
            </w:r>
          </w:p>
        </w:tc>
        <w:tc>
          <w:tcPr>
            <w:tcW w:w="3687" w:type="dxa"/>
            <w:tcBorders>
              <w:top w:val="none" w:sz="4" w:space="0" w:color="000000"/>
              <w:left w:val="none" w:sz="4" w:space="0" w:color="000000"/>
              <w:bottom w:val="single" w:sz="4" w:space="0" w:color="auto"/>
              <w:right w:val="none" w:sz="4" w:space="0" w:color="000000"/>
            </w:tcBorders>
          </w:tcPr>
          <w:p w14:paraId="4351E561" w14:textId="77777777" w:rsidR="00B43726" w:rsidRPr="002A3044" w:rsidRDefault="00B43726" w:rsidP="00505CF1">
            <w:pPr>
              <w:jc w:val="center"/>
              <w:rPr>
                <w:i/>
                <w:iCs/>
                <w:lang w:eastAsia="zh-CN"/>
              </w:rPr>
            </w:pPr>
          </w:p>
        </w:tc>
      </w:tr>
      <w:tr w:rsidR="00B43726" w:rsidRPr="002A3044" w14:paraId="494C81E8" w14:textId="77777777" w:rsidTr="00505CF1">
        <w:tc>
          <w:tcPr>
            <w:tcW w:w="1842" w:type="dxa"/>
            <w:tcBorders>
              <w:top w:val="none" w:sz="4" w:space="0" w:color="000000"/>
              <w:left w:val="none" w:sz="4" w:space="0" w:color="000000"/>
              <w:bottom w:val="none" w:sz="4" w:space="0" w:color="000000"/>
              <w:right w:val="none" w:sz="4" w:space="0" w:color="000000"/>
            </w:tcBorders>
          </w:tcPr>
          <w:p w14:paraId="2E01E3B5" w14:textId="77777777" w:rsidR="00B43726" w:rsidRPr="002A3044" w:rsidRDefault="00B43726" w:rsidP="00505CF1">
            <w:pPr>
              <w:rPr>
                <w:color w:val="000000"/>
                <w:lang w:eastAsia="zh-CN"/>
              </w:rPr>
            </w:pPr>
            <w:r w:rsidRPr="002A3044">
              <w:rPr>
                <w:color w:val="000000"/>
                <w:lang w:eastAsia="zh-CN"/>
              </w:rPr>
              <w:t>номер:</w:t>
            </w:r>
          </w:p>
        </w:tc>
        <w:tc>
          <w:tcPr>
            <w:tcW w:w="3687" w:type="dxa"/>
            <w:tcBorders>
              <w:top w:val="single" w:sz="4" w:space="0" w:color="auto"/>
              <w:left w:val="none" w:sz="4" w:space="0" w:color="000000"/>
              <w:bottom w:val="single" w:sz="4" w:space="0" w:color="auto"/>
              <w:right w:val="none" w:sz="4" w:space="0" w:color="000000"/>
            </w:tcBorders>
          </w:tcPr>
          <w:p w14:paraId="198974A4" w14:textId="77777777" w:rsidR="00B43726" w:rsidRPr="002A3044" w:rsidRDefault="00B43726" w:rsidP="00505CF1">
            <w:pPr>
              <w:jc w:val="center"/>
              <w:rPr>
                <w:i/>
                <w:iCs/>
                <w:lang w:eastAsia="zh-CN"/>
              </w:rPr>
            </w:pPr>
          </w:p>
        </w:tc>
      </w:tr>
      <w:tr w:rsidR="00B43726" w:rsidRPr="002A3044" w14:paraId="4AC3D0B8" w14:textId="77777777" w:rsidTr="00505CF1">
        <w:tc>
          <w:tcPr>
            <w:tcW w:w="1842" w:type="dxa"/>
            <w:tcBorders>
              <w:top w:val="none" w:sz="4" w:space="0" w:color="000000"/>
              <w:left w:val="none" w:sz="4" w:space="0" w:color="000000"/>
              <w:bottom w:val="none" w:sz="4" w:space="0" w:color="000000"/>
              <w:right w:val="none" w:sz="4" w:space="0" w:color="000000"/>
            </w:tcBorders>
          </w:tcPr>
          <w:p w14:paraId="17208251" w14:textId="77777777" w:rsidR="00B43726" w:rsidRPr="002A3044" w:rsidRDefault="00B43726" w:rsidP="00505CF1">
            <w:pPr>
              <w:rPr>
                <w:i/>
                <w:iCs/>
                <w:lang w:eastAsia="zh-CN"/>
              </w:rPr>
            </w:pPr>
            <w:r w:rsidRPr="002A3044">
              <w:rPr>
                <w:color w:val="000000"/>
                <w:lang w:eastAsia="zh-CN"/>
              </w:rPr>
              <w:t>выдан:</w:t>
            </w:r>
          </w:p>
        </w:tc>
        <w:tc>
          <w:tcPr>
            <w:tcW w:w="3687" w:type="dxa"/>
            <w:tcBorders>
              <w:top w:val="single" w:sz="4" w:space="0" w:color="auto"/>
              <w:left w:val="none" w:sz="4" w:space="0" w:color="000000"/>
              <w:bottom w:val="single" w:sz="4" w:space="0" w:color="auto"/>
              <w:right w:val="none" w:sz="4" w:space="0" w:color="000000"/>
            </w:tcBorders>
          </w:tcPr>
          <w:p w14:paraId="55341984" w14:textId="77777777" w:rsidR="00B43726" w:rsidRPr="002A3044" w:rsidRDefault="00B43726" w:rsidP="00505CF1">
            <w:pPr>
              <w:jc w:val="center"/>
              <w:rPr>
                <w:i/>
                <w:iCs/>
                <w:lang w:eastAsia="zh-CN"/>
              </w:rPr>
            </w:pPr>
          </w:p>
        </w:tc>
      </w:tr>
      <w:tr w:rsidR="00B43726" w:rsidRPr="002A3044" w14:paraId="5543CBB9" w14:textId="77777777" w:rsidTr="00505CF1">
        <w:tc>
          <w:tcPr>
            <w:tcW w:w="1842" w:type="dxa"/>
            <w:tcBorders>
              <w:top w:val="none" w:sz="4" w:space="0" w:color="000000"/>
              <w:left w:val="none" w:sz="4" w:space="0" w:color="000000"/>
              <w:bottom w:val="none" w:sz="4" w:space="0" w:color="000000"/>
              <w:right w:val="none" w:sz="4" w:space="0" w:color="000000"/>
            </w:tcBorders>
          </w:tcPr>
          <w:p w14:paraId="552AEEAC" w14:textId="77777777" w:rsidR="00B43726" w:rsidRPr="002A3044" w:rsidRDefault="00B43726" w:rsidP="00505CF1">
            <w:pPr>
              <w:rPr>
                <w:color w:val="000000"/>
                <w:lang w:eastAsia="zh-CN"/>
              </w:rPr>
            </w:pPr>
            <w:r w:rsidRPr="002A3044">
              <w:rPr>
                <w:color w:val="000000"/>
                <w:lang w:eastAsia="zh-CN"/>
              </w:rPr>
              <w:t>код подразделения:</w:t>
            </w:r>
          </w:p>
        </w:tc>
        <w:tc>
          <w:tcPr>
            <w:tcW w:w="3687" w:type="dxa"/>
            <w:tcBorders>
              <w:top w:val="single" w:sz="4" w:space="0" w:color="auto"/>
              <w:left w:val="none" w:sz="4" w:space="0" w:color="000000"/>
              <w:bottom w:val="single" w:sz="4" w:space="0" w:color="auto"/>
              <w:right w:val="none" w:sz="4" w:space="0" w:color="000000"/>
            </w:tcBorders>
          </w:tcPr>
          <w:p w14:paraId="6B130F6D" w14:textId="77777777" w:rsidR="00B43726" w:rsidRPr="002A3044" w:rsidRDefault="00B43726" w:rsidP="00505CF1">
            <w:pPr>
              <w:jc w:val="center"/>
              <w:rPr>
                <w:i/>
                <w:iCs/>
                <w:lang w:eastAsia="zh-CN"/>
              </w:rPr>
            </w:pPr>
          </w:p>
        </w:tc>
      </w:tr>
      <w:tr w:rsidR="00B43726" w:rsidRPr="002A3044" w14:paraId="6F845B4A" w14:textId="77777777" w:rsidTr="00505CF1">
        <w:tc>
          <w:tcPr>
            <w:tcW w:w="1842" w:type="dxa"/>
            <w:tcBorders>
              <w:top w:val="none" w:sz="4" w:space="0" w:color="000000"/>
              <w:left w:val="none" w:sz="4" w:space="0" w:color="000000"/>
              <w:bottom w:val="none" w:sz="4" w:space="0" w:color="000000"/>
              <w:right w:val="none" w:sz="4" w:space="0" w:color="000000"/>
            </w:tcBorders>
          </w:tcPr>
          <w:p w14:paraId="24EB4D41" w14:textId="77777777" w:rsidR="00B43726" w:rsidRPr="002A3044" w:rsidRDefault="00B43726" w:rsidP="00505CF1">
            <w:pPr>
              <w:rPr>
                <w:i/>
                <w:iCs/>
                <w:lang w:eastAsia="zh-CN"/>
              </w:rPr>
            </w:pPr>
            <w:r w:rsidRPr="002A3044">
              <w:rPr>
                <w:color w:val="000000"/>
                <w:lang w:eastAsia="zh-CN"/>
              </w:rPr>
              <w:t>дата выдачи:</w:t>
            </w:r>
          </w:p>
        </w:tc>
        <w:tc>
          <w:tcPr>
            <w:tcW w:w="3687" w:type="dxa"/>
            <w:tcBorders>
              <w:top w:val="single" w:sz="4" w:space="0" w:color="auto"/>
              <w:left w:val="none" w:sz="4" w:space="0" w:color="000000"/>
              <w:bottom w:val="single" w:sz="4" w:space="0" w:color="auto"/>
              <w:right w:val="none" w:sz="4" w:space="0" w:color="000000"/>
            </w:tcBorders>
          </w:tcPr>
          <w:p w14:paraId="71FF704E" w14:textId="77777777" w:rsidR="00B43726" w:rsidRPr="002A3044" w:rsidRDefault="00B43726" w:rsidP="00505CF1">
            <w:pPr>
              <w:jc w:val="center"/>
              <w:rPr>
                <w:i/>
                <w:iCs/>
                <w:lang w:eastAsia="zh-CN"/>
              </w:rPr>
            </w:pPr>
          </w:p>
        </w:tc>
      </w:tr>
      <w:tr w:rsidR="00B43726" w:rsidRPr="002A3044" w14:paraId="005849DE" w14:textId="77777777" w:rsidTr="00505CF1">
        <w:tc>
          <w:tcPr>
            <w:tcW w:w="1842" w:type="dxa"/>
            <w:tcBorders>
              <w:top w:val="none" w:sz="4" w:space="0" w:color="000000"/>
              <w:left w:val="none" w:sz="4" w:space="0" w:color="000000"/>
              <w:bottom w:val="none" w:sz="4" w:space="0" w:color="000000"/>
              <w:right w:val="none" w:sz="4" w:space="0" w:color="000000"/>
            </w:tcBorders>
          </w:tcPr>
          <w:p w14:paraId="43AF28EF" w14:textId="77777777" w:rsidR="00B43726" w:rsidRPr="002A3044" w:rsidRDefault="00B43726" w:rsidP="00505CF1">
            <w:pPr>
              <w:rPr>
                <w:color w:val="000000"/>
                <w:lang w:eastAsia="zh-CN"/>
              </w:rPr>
            </w:pPr>
            <w:r w:rsidRPr="002A3044">
              <w:rPr>
                <w:color w:val="000000"/>
                <w:lang w:eastAsia="zh-CN"/>
              </w:rPr>
              <w:t>адрес</w:t>
            </w:r>
          </w:p>
        </w:tc>
        <w:tc>
          <w:tcPr>
            <w:tcW w:w="3687" w:type="dxa"/>
            <w:tcBorders>
              <w:top w:val="single" w:sz="4" w:space="0" w:color="auto"/>
              <w:left w:val="none" w:sz="4" w:space="0" w:color="000000"/>
              <w:bottom w:val="single" w:sz="4" w:space="0" w:color="auto"/>
              <w:right w:val="none" w:sz="4" w:space="0" w:color="000000"/>
            </w:tcBorders>
          </w:tcPr>
          <w:p w14:paraId="31C226D3" w14:textId="77777777" w:rsidR="00B43726" w:rsidRPr="002A3044" w:rsidRDefault="00B43726" w:rsidP="00505CF1">
            <w:pPr>
              <w:jc w:val="center"/>
              <w:rPr>
                <w:i/>
                <w:iCs/>
                <w:lang w:eastAsia="zh-CN"/>
              </w:rPr>
            </w:pPr>
          </w:p>
        </w:tc>
      </w:tr>
      <w:tr w:rsidR="00B43726" w:rsidRPr="002A3044" w14:paraId="653D3392" w14:textId="77777777" w:rsidTr="00505CF1">
        <w:tc>
          <w:tcPr>
            <w:tcW w:w="1842" w:type="dxa"/>
            <w:tcBorders>
              <w:top w:val="none" w:sz="4" w:space="0" w:color="000000"/>
              <w:left w:val="none" w:sz="4" w:space="0" w:color="000000"/>
              <w:bottom w:val="none" w:sz="4" w:space="0" w:color="000000"/>
              <w:right w:val="none" w:sz="4" w:space="0" w:color="000000"/>
            </w:tcBorders>
          </w:tcPr>
          <w:p w14:paraId="56167BA0" w14:textId="77777777" w:rsidR="00B43726" w:rsidRPr="002A3044" w:rsidRDefault="00B43726" w:rsidP="00505CF1">
            <w:pPr>
              <w:rPr>
                <w:i/>
                <w:iCs/>
                <w:lang w:eastAsia="zh-CN"/>
              </w:rPr>
            </w:pPr>
            <w:r w:rsidRPr="002A3044">
              <w:rPr>
                <w:color w:val="000000"/>
                <w:lang w:eastAsia="zh-CN"/>
              </w:rPr>
              <w:t>регистрации:</w:t>
            </w:r>
          </w:p>
        </w:tc>
        <w:tc>
          <w:tcPr>
            <w:tcW w:w="3687" w:type="dxa"/>
            <w:tcBorders>
              <w:top w:val="single" w:sz="4" w:space="0" w:color="auto"/>
              <w:left w:val="none" w:sz="4" w:space="0" w:color="000000"/>
              <w:bottom w:val="single" w:sz="4" w:space="0" w:color="auto"/>
              <w:right w:val="none" w:sz="4" w:space="0" w:color="000000"/>
            </w:tcBorders>
          </w:tcPr>
          <w:p w14:paraId="379188E3" w14:textId="77777777" w:rsidR="00B43726" w:rsidRPr="002A3044" w:rsidRDefault="00B43726" w:rsidP="00505CF1">
            <w:pPr>
              <w:jc w:val="center"/>
              <w:rPr>
                <w:i/>
                <w:iCs/>
                <w:lang w:eastAsia="zh-CN"/>
              </w:rPr>
            </w:pPr>
          </w:p>
        </w:tc>
      </w:tr>
      <w:tr w:rsidR="00B43726" w:rsidRPr="002A3044" w14:paraId="11103883" w14:textId="77777777" w:rsidTr="00505CF1">
        <w:tc>
          <w:tcPr>
            <w:tcW w:w="1842" w:type="dxa"/>
            <w:tcBorders>
              <w:top w:val="none" w:sz="4" w:space="0" w:color="000000"/>
              <w:left w:val="none" w:sz="4" w:space="0" w:color="000000"/>
              <w:bottom w:val="none" w:sz="4" w:space="0" w:color="000000"/>
              <w:right w:val="none" w:sz="4" w:space="0" w:color="000000"/>
            </w:tcBorders>
          </w:tcPr>
          <w:p w14:paraId="77F05056" w14:textId="77777777" w:rsidR="00B43726" w:rsidRPr="002A3044" w:rsidRDefault="00B43726" w:rsidP="00505CF1">
            <w:pPr>
              <w:rPr>
                <w:i/>
                <w:iCs/>
                <w:lang w:eastAsia="zh-CN"/>
              </w:rPr>
            </w:pPr>
            <w:r w:rsidRPr="002A3044">
              <w:rPr>
                <w:color w:val="000000"/>
                <w:lang w:eastAsia="zh-CN"/>
              </w:rPr>
              <w:t>телефон:</w:t>
            </w:r>
          </w:p>
        </w:tc>
        <w:tc>
          <w:tcPr>
            <w:tcW w:w="3687" w:type="dxa"/>
            <w:tcBorders>
              <w:top w:val="single" w:sz="4" w:space="0" w:color="auto"/>
              <w:left w:val="none" w:sz="4" w:space="0" w:color="000000"/>
              <w:bottom w:val="single" w:sz="4" w:space="0" w:color="auto"/>
              <w:right w:val="none" w:sz="4" w:space="0" w:color="000000"/>
            </w:tcBorders>
          </w:tcPr>
          <w:p w14:paraId="5946ED73" w14:textId="77777777" w:rsidR="00B43726" w:rsidRPr="002A3044" w:rsidRDefault="00B43726" w:rsidP="00505CF1">
            <w:pPr>
              <w:jc w:val="center"/>
              <w:rPr>
                <w:i/>
                <w:iCs/>
                <w:lang w:eastAsia="zh-CN"/>
              </w:rPr>
            </w:pPr>
          </w:p>
        </w:tc>
      </w:tr>
      <w:tr w:rsidR="00B43726" w:rsidRPr="002A3044" w14:paraId="577CEF73" w14:textId="77777777" w:rsidTr="00505CF1">
        <w:tc>
          <w:tcPr>
            <w:tcW w:w="1842" w:type="dxa"/>
            <w:tcBorders>
              <w:top w:val="none" w:sz="4" w:space="0" w:color="000000"/>
              <w:left w:val="none" w:sz="4" w:space="0" w:color="000000"/>
              <w:bottom w:val="none" w:sz="4" w:space="0" w:color="000000"/>
              <w:right w:val="none" w:sz="4" w:space="0" w:color="000000"/>
            </w:tcBorders>
          </w:tcPr>
          <w:p w14:paraId="3654A400" w14:textId="77777777" w:rsidR="00B43726" w:rsidRPr="002A3044" w:rsidRDefault="00B43726" w:rsidP="00505CF1">
            <w:pPr>
              <w:rPr>
                <w:i/>
                <w:iCs/>
                <w:lang w:eastAsia="zh-CN"/>
              </w:rPr>
            </w:pPr>
            <w:r w:rsidRPr="002A3044">
              <w:rPr>
                <w:color w:val="000000"/>
                <w:lang w:eastAsia="zh-CN"/>
              </w:rPr>
              <w:t>электронная почта:</w:t>
            </w:r>
          </w:p>
        </w:tc>
        <w:tc>
          <w:tcPr>
            <w:tcW w:w="3687" w:type="dxa"/>
            <w:tcBorders>
              <w:top w:val="single" w:sz="4" w:space="0" w:color="auto"/>
              <w:left w:val="none" w:sz="4" w:space="0" w:color="000000"/>
              <w:bottom w:val="single" w:sz="4" w:space="0" w:color="auto"/>
              <w:right w:val="none" w:sz="4" w:space="0" w:color="000000"/>
            </w:tcBorders>
          </w:tcPr>
          <w:p w14:paraId="6824667E" w14:textId="77777777" w:rsidR="00B43726" w:rsidRPr="002A3044" w:rsidRDefault="00B43726" w:rsidP="00505CF1">
            <w:pPr>
              <w:jc w:val="center"/>
              <w:rPr>
                <w:i/>
                <w:iCs/>
                <w:lang w:eastAsia="zh-CN"/>
              </w:rPr>
            </w:pPr>
          </w:p>
        </w:tc>
      </w:tr>
      <w:tr w:rsidR="00B43726" w:rsidRPr="002A3044" w14:paraId="13110A37" w14:textId="77777777" w:rsidTr="00505CF1">
        <w:tc>
          <w:tcPr>
            <w:tcW w:w="1842" w:type="dxa"/>
            <w:tcBorders>
              <w:top w:val="none" w:sz="4" w:space="0" w:color="000000"/>
              <w:left w:val="none" w:sz="4" w:space="0" w:color="000000"/>
              <w:bottom w:val="none" w:sz="4" w:space="0" w:color="000000"/>
              <w:right w:val="none" w:sz="4" w:space="0" w:color="000000"/>
            </w:tcBorders>
          </w:tcPr>
          <w:p w14:paraId="6EFAFC65" w14:textId="77777777" w:rsidR="00B43726" w:rsidRPr="002A3044" w:rsidRDefault="00B43726" w:rsidP="00505CF1">
            <w:pPr>
              <w:rPr>
                <w:color w:val="000000"/>
                <w:lang w:eastAsia="zh-CN"/>
              </w:rPr>
            </w:pPr>
            <w:r w:rsidRPr="002A3044">
              <w:rPr>
                <w:color w:val="000000"/>
                <w:lang w:eastAsia="zh-CN"/>
              </w:rPr>
              <w:t>СНИЛС:</w:t>
            </w:r>
          </w:p>
        </w:tc>
        <w:tc>
          <w:tcPr>
            <w:tcW w:w="3687" w:type="dxa"/>
            <w:tcBorders>
              <w:top w:val="single" w:sz="4" w:space="0" w:color="auto"/>
              <w:left w:val="none" w:sz="4" w:space="0" w:color="000000"/>
              <w:bottom w:val="single" w:sz="4" w:space="0" w:color="auto"/>
              <w:right w:val="none" w:sz="4" w:space="0" w:color="000000"/>
            </w:tcBorders>
          </w:tcPr>
          <w:p w14:paraId="2DB1A4EE" w14:textId="77777777" w:rsidR="00B43726" w:rsidRPr="002A3044" w:rsidRDefault="00B43726" w:rsidP="00505CF1">
            <w:pPr>
              <w:jc w:val="center"/>
              <w:rPr>
                <w:i/>
                <w:iCs/>
                <w:lang w:eastAsia="zh-CN"/>
              </w:rPr>
            </w:pPr>
          </w:p>
        </w:tc>
      </w:tr>
    </w:tbl>
    <w:p w14:paraId="0FC1ABF6" w14:textId="77777777" w:rsidR="00B43726" w:rsidRPr="002A3044" w:rsidRDefault="00B43726" w:rsidP="00B43726">
      <w:pPr>
        <w:rPr>
          <w:rFonts w:ascii="Times New Roman" w:eastAsia="Times New Roman" w:hAnsi="Times New Roman"/>
          <w:color w:val="000000"/>
          <w:lang w:eastAsia="zh-CN"/>
        </w:rPr>
      </w:pPr>
    </w:p>
    <w:p w14:paraId="13EEB6E4" w14:textId="77777777" w:rsidR="00B43726" w:rsidRPr="002A3044" w:rsidRDefault="00B43726" w:rsidP="00B43726">
      <w:pPr>
        <w:ind w:firstLine="4592"/>
        <w:rPr>
          <w:rFonts w:ascii="Times New Roman" w:eastAsia="Times New Roman" w:hAnsi="Times New Roman"/>
          <w:color w:val="000000"/>
          <w:lang w:eastAsia="zh-CN"/>
        </w:rPr>
      </w:pPr>
    </w:p>
    <w:p w14:paraId="47EAF6FC" w14:textId="77777777" w:rsidR="00B43726" w:rsidRPr="002A3044" w:rsidRDefault="00B43726" w:rsidP="00B43726">
      <w:pPr>
        <w:jc w:val="center"/>
        <w:rPr>
          <w:rFonts w:ascii="Times New Roman" w:eastAsia="Times New Roman" w:hAnsi="Times New Roman"/>
          <w:lang w:eastAsia="zh-CN"/>
        </w:rPr>
      </w:pPr>
      <w:r w:rsidRPr="002A3044">
        <w:rPr>
          <w:rFonts w:ascii="Times New Roman" w:eastAsia="Times New Roman" w:hAnsi="Times New Roman"/>
          <w:color w:val="000000"/>
          <w:lang w:eastAsia="zh-CN"/>
        </w:rPr>
        <w:t xml:space="preserve">Заявление </w:t>
      </w:r>
    </w:p>
    <w:p w14:paraId="1C11F731" w14:textId="77777777" w:rsidR="00B43726" w:rsidRPr="002A3044" w:rsidRDefault="00B43726" w:rsidP="00B43726">
      <w:pPr>
        <w:widowControl w:val="0"/>
        <w:jc w:val="center"/>
        <w:rPr>
          <w:rFonts w:ascii="Times New Roman" w:eastAsia="Times New Roman" w:hAnsi="Times New Roman"/>
          <w:color w:val="000000"/>
        </w:rPr>
      </w:pPr>
      <w:r w:rsidRPr="002A3044">
        <w:rPr>
          <w:rFonts w:ascii="Times New Roman" w:eastAsia="Times New Roman" w:hAnsi="Times New Roman"/>
          <w:color w:val="000000"/>
        </w:rPr>
        <w:lastRenderedPageBreak/>
        <w:t>о регистрации работ с намогильными сооружениями</w:t>
      </w:r>
    </w:p>
    <w:p w14:paraId="7844DDE0" w14:textId="77777777" w:rsidR="00B43726" w:rsidRPr="002A3044" w:rsidRDefault="00B43726" w:rsidP="00B43726">
      <w:pPr>
        <w:widowControl w:val="0"/>
        <w:jc w:val="both"/>
        <w:rPr>
          <w:rFonts w:ascii="Times New Roman" w:eastAsia="Times New Roman" w:hAnsi="Times New Roman"/>
          <w:color w:val="000000"/>
          <w:lang w:eastAsia="zh-CN"/>
        </w:rPr>
      </w:pPr>
    </w:p>
    <w:tbl>
      <w:tblPr>
        <w:tblStyle w:val="25"/>
        <w:tblW w:w="0" w:type="auto"/>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1"/>
        <w:gridCol w:w="3390"/>
      </w:tblGrid>
      <w:tr w:rsidR="00B43726" w:rsidRPr="002A3044" w14:paraId="39DB22BB" w14:textId="77777777" w:rsidTr="00505CF1">
        <w:tc>
          <w:tcPr>
            <w:tcW w:w="6241" w:type="dxa"/>
          </w:tcPr>
          <w:p w14:paraId="0500DABB" w14:textId="77777777" w:rsidR="00B43726" w:rsidRPr="002A3044" w:rsidRDefault="00B43726" w:rsidP="00505CF1">
            <w:pPr>
              <w:widowControl w:val="0"/>
              <w:jc w:val="right"/>
              <w:rPr>
                <w:color w:val="000000"/>
                <w:lang w:eastAsia="zh-CN"/>
              </w:rPr>
            </w:pPr>
            <w:r w:rsidRPr="002A3044">
              <w:rPr>
                <w:color w:val="000000"/>
                <w:lang w:eastAsia="zh-CN"/>
              </w:rPr>
              <w:t>Дата</w:t>
            </w:r>
            <w:r w:rsidRPr="002A3044">
              <w:rPr>
                <w:color w:val="000000"/>
                <w:u w:val="single"/>
                <w:lang w:eastAsia="zh-CN"/>
              </w:rPr>
              <w:t xml:space="preserve"> ________________</w:t>
            </w:r>
            <w:r w:rsidRPr="002A3044">
              <w:rPr>
                <w:color w:val="000000"/>
                <w:lang w:eastAsia="zh-CN"/>
              </w:rPr>
              <w:t>Рег. №</w:t>
            </w:r>
          </w:p>
        </w:tc>
        <w:tc>
          <w:tcPr>
            <w:tcW w:w="3390" w:type="dxa"/>
            <w:tcBorders>
              <w:bottom w:val="single" w:sz="4" w:space="0" w:color="auto"/>
            </w:tcBorders>
          </w:tcPr>
          <w:p w14:paraId="0CD3F142" w14:textId="77777777" w:rsidR="00B43726" w:rsidRPr="002A3044" w:rsidRDefault="00B43726" w:rsidP="00505CF1">
            <w:pPr>
              <w:widowControl w:val="0"/>
              <w:jc w:val="both"/>
              <w:rPr>
                <w:color w:val="000000"/>
                <w:lang w:eastAsia="zh-CN"/>
              </w:rPr>
            </w:pPr>
          </w:p>
        </w:tc>
      </w:tr>
    </w:tbl>
    <w:p w14:paraId="26D02ACA" w14:textId="77777777" w:rsidR="00B43726" w:rsidRPr="002A3044" w:rsidRDefault="00B43726" w:rsidP="00B43726">
      <w:pPr>
        <w:widowControl w:val="0"/>
        <w:jc w:val="both"/>
        <w:rPr>
          <w:rFonts w:ascii="Times New Roman" w:eastAsia="Times New Roman" w:hAnsi="Times New Roman"/>
          <w:color w:val="000000"/>
          <w:lang w:eastAsia="zh-CN"/>
        </w:rPr>
      </w:pPr>
    </w:p>
    <w:p w14:paraId="1B064C78" w14:textId="77777777" w:rsidR="00B43726" w:rsidRPr="002A3044" w:rsidRDefault="00B43726" w:rsidP="00B43726">
      <w:pPr>
        <w:widowControl w:val="0"/>
        <w:jc w:val="both"/>
        <w:rPr>
          <w:rFonts w:ascii="Times New Roman" w:eastAsia="Times New Roman" w:hAnsi="Times New Roman"/>
          <w:color w:val="000000"/>
        </w:rPr>
      </w:pPr>
      <w:r w:rsidRPr="002A3044">
        <w:rPr>
          <w:rFonts w:ascii="Times New Roman" w:eastAsia="Times New Roman" w:hAnsi="Times New Roman"/>
          <w:color w:val="000000"/>
        </w:rPr>
        <w:t xml:space="preserve">Прошу зарегистрировать проведение планируемых работ с намогильными сооружениями </w:t>
      </w:r>
    </w:p>
    <w:tbl>
      <w:tblPr>
        <w:tblStyle w:val="25"/>
        <w:tblW w:w="9617" w:type="dxa"/>
        <w:tblInd w:w="-126" w:type="dxa"/>
        <w:tblLook w:val="04A0" w:firstRow="1" w:lastRow="0" w:firstColumn="1" w:lastColumn="0" w:noHBand="0" w:noVBand="1"/>
      </w:tblPr>
      <w:tblGrid>
        <w:gridCol w:w="1681"/>
        <w:gridCol w:w="7936"/>
      </w:tblGrid>
      <w:tr w:rsidR="00B43726" w:rsidRPr="002A3044" w14:paraId="15A9E18D" w14:textId="77777777" w:rsidTr="00505CF1">
        <w:tc>
          <w:tcPr>
            <w:tcW w:w="1681" w:type="dxa"/>
            <w:tcBorders>
              <w:top w:val="none" w:sz="4" w:space="0" w:color="000000"/>
              <w:left w:val="none" w:sz="4" w:space="0" w:color="000000"/>
              <w:bottom w:val="none" w:sz="4" w:space="0" w:color="000000"/>
              <w:right w:val="none" w:sz="4" w:space="0" w:color="000000"/>
            </w:tcBorders>
          </w:tcPr>
          <w:p w14:paraId="5BB05D33" w14:textId="77777777" w:rsidR="00B43726" w:rsidRPr="002A3044" w:rsidRDefault="00B43726" w:rsidP="00505CF1">
            <w:pPr>
              <w:widowControl w:val="0"/>
            </w:pPr>
            <w:r w:rsidRPr="002A3044">
              <w:t>на кладбище:</w:t>
            </w:r>
          </w:p>
        </w:tc>
        <w:tc>
          <w:tcPr>
            <w:tcW w:w="7936" w:type="dxa"/>
            <w:tcBorders>
              <w:top w:val="none" w:sz="4" w:space="0" w:color="000000"/>
              <w:left w:val="none" w:sz="4" w:space="0" w:color="000000"/>
              <w:bottom w:val="single" w:sz="4" w:space="0" w:color="auto"/>
              <w:right w:val="none" w:sz="4" w:space="0" w:color="000000"/>
            </w:tcBorders>
          </w:tcPr>
          <w:p w14:paraId="17F463EB" w14:textId="77777777" w:rsidR="00B43726" w:rsidRPr="002A3044" w:rsidRDefault="00B43726" w:rsidP="00505CF1">
            <w:pPr>
              <w:widowControl w:val="0"/>
            </w:pPr>
          </w:p>
        </w:tc>
      </w:tr>
      <w:tr w:rsidR="00B43726" w:rsidRPr="002A3044" w14:paraId="3F99EC07" w14:textId="77777777" w:rsidTr="00505CF1">
        <w:tc>
          <w:tcPr>
            <w:tcW w:w="1681" w:type="dxa"/>
            <w:tcBorders>
              <w:top w:val="none" w:sz="4" w:space="0" w:color="000000"/>
              <w:left w:val="none" w:sz="4" w:space="0" w:color="000000"/>
              <w:bottom w:val="none" w:sz="4" w:space="0" w:color="000000"/>
              <w:right w:val="none" w:sz="4" w:space="0" w:color="000000"/>
            </w:tcBorders>
          </w:tcPr>
          <w:p w14:paraId="313E9406" w14:textId="77777777" w:rsidR="00B43726" w:rsidRPr="002A3044" w:rsidRDefault="00B43726" w:rsidP="00505CF1">
            <w:pPr>
              <w:widowControl w:val="0"/>
            </w:pPr>
          </w:p>
        </w:tc>
        <w:tc>
          <w:tcPr>
            <w:tcW w:w="7936" w:type="dxa"/>
            <w:tcBorders>
              <w:top w:val="single" w:sz="4" w:space="0" w:color="auto"/>
              <w:left w:val="none" w:sz="4" w:space="0" w:color="000000"/>
              <w:bottom w:val="none" w:sz="4" w:space="0" w:color="000000"/>
              <w:right w:val="none" w:sz="4" w:space="0" w:color="000000"/>
            </w:tcBorders>
          </w:tcPr>
          <w:p w14:paraId="48C16DB1" w14:textId="77777777" w:rsidR="00B43726" w:rsidRPr="002A3044" w:rsidRDefault="00B43726" w:rsidP="00505CF1">
            <w:pPr>
              <w:widowControl w:val="0"/>
              <w:jc w:val="center"/>
              <w:rPr>
                <w:i/>
                <w:iCs/>
              </w:rPr>
            </w:pPr>
            <w:r w:rsidRPr="002A3044">
              <w:rPr>
                <w:i/>
                <w:iCs/>
              </w:rPr>
              <w:t>(наименование кладбища)</w:t>
            </w:r>
          </w:p>
        </w:tc>
      </w:tr>
      <w:tr w:rsidR="00B43726" w:rsidRPr="002A3044" w14:paraId="265465D2" w14:textId="77777777" w:rsidTr="00505CF1">
        <w:tc>
          <w:tcPr>
            <w:tcW w:w="1681" w:type="dxa"/>
            <w:tcBorders>
              <w:top w:val="none" w:sz="4" w:space="0" w:color="000000"/>
              <w:left w:val="none" w:sz="4" w:space="0" w:color="000000"/>
              <w:bottom w:val="none" w:sz="4" w:space="0" w:color="000000"/>
              <w:right w:val="none" w:sz="4" w:space="0" w:color="000000"/>
            </w:tcBorders>
          </w:tcPr>
          <w:p w14:paraId="0F00A263" w14:textId="77777777" w:rsidR="00B43726" w:rsidRPr="002A3044" w:rsidRDefault="00B43726" w:rsidP="00505CF1">
            <w:pPr>
              <w:widowControl w:val="0"/>
            </w:pPr>
            <w:r w:rsidRPr="002A3044">
              <w:t>участок №:</w:t>
            </w:r>
          </w:p>
        </w:tc>
        <w:tc>
          <w:tcPr>
            <w:tcW w:w="7936" w:type="dxa"/>
            <w:tcBorders>
              <w:top w:val="none" w:sz="4" w:space="0" w:color="000000"/>
              <w:left w:val="none" w:sz="4" w:space="0" w:color="000000"/>
              <w:bottom w:val="single" w:sz="4" w:space="0" w:color="auto"/>
            </w:tcBorders>
          </w:tcPr>
          <w:p w14:paraId="26625B46" w14:textId="77777777" w:rsidR="00B43726" w:rsidRPr="002A3044" w:rsidRDefault="00B43726" w:rsidP="00505CF1">
            <w:pPr>
              <w:widowControl w:val="0"/>
            </w:pPr>
          </w:p>
        </w:tc>
      </w:tr>
      <w:tr w:rsidR="00B43726" w:rsidRPr="002A3044" w14:paraId="78CE41BA" w14:textId="77777777" w:rsidTr="00505CF1">
        <w:tc>
          <w:tcPr>
            <w:tcW w:w="1681" w:type="dxa"/>
            <w:tcBorders>
              <w:top w:val="none" w:sz="4" w:space="0" w:color="000000"/>
              <w:left w:val="none" w:sz="4" w:space="0" w:color="000000"/>
              <w:bottom w:val="none" w:sz="4" w:space="0" w:color="000000"/>
              <w:right w:val="none" w:sz="4" w:space="0" w:color="000000"/>
            </w:tcBorders>
          </w:tcPr>
          <w:p w14:paraId="0ED2F784" w14:textId="77777777" w:rsidR="00B43726" w:rsidRPr="002A3044" w:rsidRDefault="00B43726" w:rsidP="00505CF1">
            <w:pPr>
              <w:widowControl w:val="0"/>
            </w:pPr>
          </w:p>
        </w:tc>
        <w:tc>
          <w:tcPr>
            <w:tcW w:w="7936" w:type="dxa"/>
            <w:tcBorders>
              <w:left w:val="none" w:sz="4" w:space="0" w:color="000000"/>
              <w:bottom w:val="none" w:sz="4" w:space="0" w:color="000000"/>
            </w:tcBorders>
          </w:tcPr>
          <w:p w14:paraId="4E6E4EB4" w14:textId="77777777" w:rsidR="00B43726" w:rsidRPr="002A3044" w:rsidRDefault="00B43726" w:rsidP="00505CF1">
            <w:pPr>
              <w:widowControl w:val="0"/>
              <w:jc w:val="center"/>
              <w:rPr>
                <w:i/>
                <w:iCs/>
              </w:rPr>
            </w:pPr>
            <w:r w:rsidRPr="002A3044">
              <w:rPr>
                <w:i/>
                <w:iCs/>
              </w:rPr>
              <w:t>(сектор, квартал, ряд, номер)</w:t>
            </w:r>
          </w:p>
        </w:tc>
      </w:tr>
    </w:tbl>
    <w:p w14:paraId="1BBC83D2" w14:textId="77777777" w:rsidR="00B43726" w:rsidRPr="002A3044" w:rsidRDefault="00B43726" w:rsidP="00B43726">
      <w:pPr>
        <w:widowControl w:val="0"/>
        <w:jc w:val="both"/>
        <w:rPr>
          <w:rFonts w:ascii="Times New Roman" w:eastAsia="Times New Roman" w:hAnsi="Times New Roman"/>
          <w:color w:val="000000"/>
        </w:rPr>
      </w:pPr>
    </w:p>
    <w:p w14:paraId="2A19BD86" w14:textId="77777777" w:rsidR="00B43726" w:rsidRPr="002A3044" w:rsidRDefault="00B43726" w:rsidP="00B43726">
      <w:pPr>
        <w:widowControl w:val="0"/>
        <w:rPr>
          <w:rFonts w:ascii="Times New Roman" w:eastAsia="Times New Roman" w:hAnsi="Times New Roman"/>
          <w:color w:val="000000"/>
        </w:rPr>
      </w:pPr>
      <w:r w:rsidRPr="002A3044">
        <w:rPr>
          <w:rFonts w:ascii="Times New Roman" w:eastAsia="Times New Roman" w:hAnsi="Times New Roman"/>
          <w:color w:val="000000"/>
        </w:rPr>
        <w:t>Сведения о планируемых работах:</w:t>
      </w:r>
    </w:p>
    <w:tbl>
      <w:tblPr>
        <w:tblStyle w:val="25"/>
        <w:tblW w:w="0" w:type="auto"/>
        <w:tblInd w:w="-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1"/>
        <w:gridCol w:w="7081"/>
      </w:tblGrid>
      <w:tr w:rsidR="00B43726" w:rsidRPr="002A3044" w14:paraId="19853B3D" w14:textId="77777777" w:rsidTr="00505CF1">
        <w:tc>
          <w:tcPr>
            <w:tcW w:w="2531" w:type="dxa"/>
          </w:tcPr>
          <w:p w14:paraId="388873EE" w14:textId="77777777" w:rsidR="00B43726" w:rsidRPr="002A3044" w:rsidRDefault="00B43726" w:rsidP="00505CF1">
            <w:pPr>
              <w:widowControl w:val="0"/>
              <w:rPr>
                <w:color w:val="000000"/>
              </w:rPr>
            </w:pPr>
            <w:r w:rsidRPr="002A3044">
              <w:rPr>
                <w:color w:val="000000"/>
              </w:rPr>
              <w:t>вид работ:</w:t>
            </w:r>
          </w:p>
        </w:tc>
        <w:tc>
          <w:tcPr>
            <w:tcW w:w="7081" w:type="dxa"/>
            <w:tcBorders>
              <w:bottom w:val="single" w:sz="4" w:space="0" w:color="auto"/>
            </w:tcBorders>
          </w:tcPr>
          <w:p w14:paraId="65D4386B" w14:textId="77777777" w:rsidR="00B43726" w:rsidRPr="002A3044" w:rsidRDefault="00B43726" w:rsidP="00505CF1">
            <w:pPr>
              <w:widowControl w:val="0"/>
              <w:rPr>
                <w:color w:val="000000"/>
              </w:rPr>
            </w:pPr>
          </w:p>
        </w:tc>
      </w:tr>
      <w:tr w:rsidR="00B43726" w:rsidRPr="002A3044" w14:paraId="6EBDC292" w14:textId="77777777" w:rsidTr="00505CF1">
        <w:tc>
          <w:tcPr>
            <w:tcW w:w="2531" w:type="dxa"/>
          </w:tcPr>
          <w:p w14:paraId="273E48E3" w14:textId="77777777" w:rsidR="00B43726" w:rsidRPr="002A3044" w:rsidRDefault="00B43726" w:rsidP="00505CF1">
            <w:pPr>
              <w:widowControl w:val="0"/>
              <w:rPr>
                <w:color w:val="000000"/>
              </w:rPr>
            </w:pPr>
          </w:p>
        </w:tc>
        <w:tc>
          <w:tcPr>
            <w:tcW w:w="7081" w:type="dxa"/>
            <w:tcBorders>
              <w:top w:val="single" w:sz="4" w:space="0" w:color="auto"/>
            </w:tcBorders>
          </w:tcPr>
          <w:p w14:paraId="1B7EE902" w14:textId="77777777" w:rsidR="00B43726" w:rsidRPr="002A3044" w:rsidRDefault="00B43726" w:rsidP="00505CF1">
            <w:pPr>
              <w:widowControl w:val="0"/>
              <w:jc w:val="center"/>
              <w:rPr>
                <w:i/>
                <w:iCs/>
                <w:color w:val="000000"/>
              </w:rPr>
            </w:pPr>
            <w:r w:rsidRPr="002A3044">
              <w:rPr>
                <w:i/>
                <w:iCs/>
                <w:color w:val="000000"/>
              </w:rPr>
              <w:t>(установка/ замена/ демонтаж намогильных сооружений)</w:t>
            </w:r>
          </w:p>
        </w:tc>
      </w:tr>
      <w:tr w:rsidR="00B43726" w:rsidRPr="002A3044" w14:paraId="4FAEA4D8" w14:textId="77777777" w:rsidTr="00505CF1">
        <w:tc>
          <w:tcPr>
            <w:tcW w:w="2531" w:type="dxa"/>
          </w:tcPr>
          <w:p w14:paraId="00DE5ADF" w14:textId="77777777" w:rsidR="00B43726" w:rsidRPr="002A3044" w:rsidRDefault="00B43726" w:rsidP="00505CF1">
            <w:pPr>
              <w:widowControl w:val="0"/>
              <w:rPr>
                <w:color w:val="000000"/>
              </w:rPr>
            </w:pPr>
            <w:r w:rsidRPr="002A3044">
              <w:rPr>
                <w:color w:val="000000"/>
              </w:rPr>
              <w:t xml:space="preserve">период проведения </w:t>
            </w:r>
            <w:r w:rsidRPr="002A3044">
              <w:rPr>
                <w:color w:val="000000"/>
              </w:rPr>
              <w:br/>
              <w:t>работ:</w:t>
            </w:r>
          </w:p>
        </w:tc>
        <w:tc>
          <w:tcPr>
            <w:tcW w:w="7081" w:type="dxa"/>
            <w:tcBorders>
              <w:bottom w:val="single" w:sz="4" w:space="0" w:color="auto"/>
            </w:tcBorders>
          </w:tcPr>
          <w:p w14:paraId="6D50CBFD" w14:textId="77777777" w:rsidR="00B43726" w:rsidRPr="002A3044" w:rsidRDefault="00B43726" w:rsidP="00505CF1">
            <w:pPr>
              <w:widowControl w:val="0"/>
              <w:rPr>
                <w:color w:val="000000"/>
              </w:rPr>
            </w:pPr>
          </w:p>
        </w:tc>
      </w:tr>
      <w:tr w:rsidR="00B43726" w:rsidRPr="002A3044" w14:paraId="31FA08EC" w14:textId="77777777" w:rsidTr="00505CF1">
        <w:tc>
          <w:tcPr>
            <w:tcW w:w="2531" w:type="dxa"/>
          </w:tcPr>
          <w:p w14:paraId="79F6C21D" w14:textId="77777777" w:rsidR="00B43726" w:rsidRPr="002A3044" w:rsidRDefault="00B43726" w:rsidP="00505CF1">
            <w:pPr>
              <w:widowControl w:val="0"/>
              <w:rPr>
                <w:color w:val="000000"/>
              </w:rPr>
            </w:pPr>
          </w:p>
        </w:tc>
        <w:tc>
          <w:tcPr>
            <w:tcW w:w="7081" w:type="dxa"/>
            <w:tcBorders>
              <w:top w:val="single" w:sz="4" w:space="0" w:color="auto"/>
            </w:tcBorders>
          </w:tcPr>
          <w:p w14:paraId="0A81D5F7" w14:textId="77777777" w:rsidR="00B43726" w:rsidRPr="002A3044" w:rsidRDefault="00B43726" w:rsidP="00505CF1">
            <w:pPr>
              <w:widowControl w:val="0"/>
              <w:jc w:val="center"/>
              <w:rPr>
                <w:i/>
                <w:iCs/>
                <w:color w:val="000000"/>
              </w:rPr>
            </w:pPr>
            <w:r w:rsidRPr="002A3044">
              <w:rPr>
                <w:i/>
                <w:iCs/>
                <w:color w:val="000000"/>
              </w:rPr>
              <w:t>(укажите даты, в период которых планируются работы)</w:t>
            </w:r>
          </w:p>
        </w:tc>
      </w:tr>
      <w:tr w:rsidR="00B43726" w:rsidRPr="002A3044" w14:paraId="01D83346" w14:textId="77777777" w:rsidTr="00505CF1">
        <w:tc>
          <w:tcPr>
            <w:tcW w:w="2531" w:type="dxa"/>
          </w:tcPr>
          <w:p w14:paraId="6035154E" w14:textId="77777777" w:rsidR="00B43726" w:rsidRPr="002A3044" w:rsidRDefault="00B43726" w:rsidP="00505CF1">
            <w:pPr>
              <w:widowControl w:val="0"/>
              <w:rPr>
                <w:color w:val="000000"/>
              </w:rPr>
            </w:pPr>
            <w:r w:rsidRPr="002A3044">
              <w:rPr>
                <w:color w:val="000000"/>
              </w:rPr>
              <w:t>исполнитель работ:</w:t>
            </w:r>
          </w:p>
        </w:tc>
        <w:tc>
          <w:tcPr>
            <w:tcW w:w="7081" w:type="dxa"/>
            <w:tcBorders>
              <w:bottom w:val="single" w:sz="4" w:space="0" w:color="auto"/>
            </w:tcBorders>
          </w:tcPr>
          <w:p w14:paraId="6F7F4DCA" w14:textId="77777777" w:rsidR="00B43726" w:rsidRPr="002A3044" w:rsidRDefault="00B43726" w:rsidP="00505CF1">
            <w:pPr>
              <w:widowControl w:val="0"/>
              <w:rPr>
                <w:color w:val="000000"/>
              </w:rPr>
            </w:pPr>
          </w:p>
        </w:tc>
      </w:tr>
      <w:tr w:rsidR="00B43726" w:rsidRPr="002A3044" w14:paraId="7BEA6CE9" w14:textId="77777777" w:rsidTr="00505CF1">
        <w:tc>
          <w:tcPr>
            <w:tcW w:w="2531" w:type="dxa"/>
          </w:tcPr>
          <w:p w14:paraId="5E33C5B1" w14:textId="77777777" w:rsidR="00B43726" w:rsidRPr="002A3044" w:rsidRDefault="00B43726" w:rsidP="00505CF1">
            <w:pPr>
              <w:widowControl w:val="0"/>
              <w:rPr>
                <w:color w:val="000000"/>
              </w:rPr>
            </w:pPr>
          </w:p>
        </w:tc>
        <w:tc>
          <w:tcPr>
            <w:tcW w:w="7081" w:type="dxa"/>
            <w:tcBorders>
              <w:top w:val="single" w:sz="4" w:space="0" w:color="auto"/>
            </w:tcBorders>
          </w:tcPr>
          <w:p w14:paraId="0333F92A" w14:textId="77777777" w:rsidR="00B43726" w:rsidRPr="002A3044" w:rsidRDefault="00B43726" w:rsidP="00505CF1">
            <w:pPr>
              <w:widowControl w:val="0"/>
              <w:jc w:val="center"/>
              <w:rPr>
                <w:i/>
                <w:iCs/>
                <w:color w:val="000000"/>
              </w:rPr>
            </w:pPr>
            <w:r w:rsidRPr="002A3044">
              <w:rPr>
                <w:i/>
                <w:iCs/>
                <w:color w:val="000000"/>
              </w:rPr>
              <w:t>(укажите кем будут производиться работы: ответственным за захоронение самостоятельно/ представителем ответственного за захоронение (ФЛ)/ представителем ответственного за захоронение (ЮЛ/ИП))</w:t>
            </w:r>
          </w:p>
        </w:tc>
      </w:tr>
    </w:tbl>
    <w:p w14:paraId="6B6130BD" w14:textId="77777777" w:rsidR="00B43726" w:rsidRPr="002A3044" w:rsidRDefault="00B43726" w:rsidP="00B43726">
      <w:pPr>
        <w:widowControl w:val="0"/>
        <w:rPr>
          <w:rFonts w:ascii="Times New Roman" w:eastAsia="Times New Roman" w:hAnsi="Times New Roman"/>
          <w:color w:val="000000"/>
        </w:rPr>
      </w:pPr>
    </w:p>
    <w:p w14:paraId="0A97AA70" w14:textId="77777777" w:rsidR="00B43726" w:rsidRPr="002A3044" w:rsidRDefault="00B43726" w:rsidP="00B43726">
      <w:pPr>
        <w:widowControl w:val="0"/>
        <w:rPr>
          <w:rFonts w:ascii="Times New Roman" w:eastAsia="Times New Roman" w:hAnsi="Times New Roman"/>
          <w:color w:val="000000"/>
        </w:rPr>
      </w:pPr>
      <w:r w:rsidRPr="002A3044">
        <w:rPr>
          <w:rFonts w:ascii="Times New Roman" w:eastAsia="Times New Roman" w:hAnsi="Times New Roman"/>
          <w:color w:val="000000"/>
        </w:rPr>
        <w:t>Демонтируемое намогильное сооружение:</w:t>
      </w:r>
    </w:p>
    <w:tbl>
      <w:tblPr>
        <w:tblStyle w:val="25"/>
        <w:tblW w:w="0" w:type="auto"/>
        <w:tblInd w:w="-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5"/>
        <w:gridCol w:w="7081"/>
      </w:tblGrid>
      <w:tr w:rsidR="00B43726" w:rsidRPr="002A3044" w14:paraId="4E9FF9B4" w14:textId="77777777" w:rsidTr="00505CF1">
        <w:tc>
          <w:tcPr>
            <w:tcW w:w="2545" w:type="dxa"/>
          </w:tcPr>
          <w:p w14:paraId="77725430" w14:textId="77777777" w:rsidR="00B43726" w:rsidRPr="002A3044" w:rsidRDefault="00B43726" w:rsidP="00505CF1">
            <w:pPr>
              <w:widowControl w:val="0"/>
              <w:rPr>
                <w:color w:val="000000"/>
              </w:rPr>
            </w:pPr>
            <w:r w:rsidRPr="002A3044">
              <w:rPr>
                <w:color w:val="000000"/>
              </w:rPr>
              <w:t>вид сооружения:</w:t>
            </w:r>
          </w:p>
        </w:tc>
        <w:tc>
          <w:tcPr>
            <w:tcW w:w="7081" w:type="dxa"/>
            <w:tcBorders>
              <w:bottom w:val="single" w:sz="4" w:space="0" w:color="auto"/>
            </w:tcBorders>
          </w:tcPr>
          <w:p w14:paraId="7814BCE8" w14:textId="77777777" w:rsidR="00B43726" w:rsidRPr="002A3044" w:rsidRDefault="00B43726" w:rsidP="00505CF1">
            <w:pPr>
              <w:widowControl w:val="0"/>
              <w:rPr>
                <w:color w:val="000000"/>
              </w:rPr>
            </w:pPr>
          </w:p>
        </w:tc>
      </w:tr>
      <w:tr w:rsidR="00B43726" w:rsidRPr="002A3044" w14:paraId="56099A45" w14:textId="77777777" w:rsidTr="00505CF1">
        <w:tc>
          <w:tcPr>
            <w:tcW w:w="2545" w:type="dxa"/>
          </w:tcPr>
          <w:p w14:paraId="6A3B5E1B" w14:textId="77777777" w:rsidR="00B43726" w:rsidRPr="002A3044" w:rsidRDefault="00B43726" w:rsidP="00505CF1">
            <w:pPr>
              <w:widowControl w:val="0"/>
              <w:rPr>
                <w:color w:val="000000"/>
              </w:rPr>
            </w:pPr>
          </w:p>
        </w:tc>
        <w:tc>
          <w:tcPr>
            <w:tcW w:w="7081" w:type="dxa"/>
            <w:tcBorders>
              <w:top w:val="single" w:sz="4" w:space="0" w:color="auto"/>
            </w:tcBorders>
          </w:tcPr>
          <w:p w14:paraId="02962B59" w14:textId="77777777" w:rsidR="00B43726" w:rsidRPr="002A3044" w:rsidRDefault="00B43726" w:rsidP="00505CF1">
            <w:pPr>
              <w:widowControl w:val="0"/>
              <w:jc w:val="center"/>
              <w:rPr>
                <w:i/>
                <w:iCs/>
                <w:color w:val="000000"/>
              </w:rPr>
            </w:pPr>
            <w:r w:rsidRPr="002A3044">
              <w:rPr>
                <w:i/>
                <w:iCs/>
                <w:color w:val="000000"/>
              </w:rPr>
              <w:t>(укажите вид намогильного сооружения: памятник в виде стелы/ памятник в виде обелиска/ памятник в виде плиты/ памятник в виде скульптуры/ памятник в виде камня/ крест/ крытый склеп/ пантеон/ мавзолей, ограда/ другое (указать какое именно))</w:t>
            </w:r>
          </w:p>
        </w:tc>
      </w:tr>
      <w:tr w:rsidR="00B43726" w:rsidRPr="002A3044" w14:paraId="6A79F09A" w14:textId="77777777" w:rsidTr="00505CF1">
        <w:tc>
          <w:tcPr>
            <w:tcW w:w="2545" w:type="dxa"/>
          </w:tcPr>
          <w:p w14:paraId="497037F6" w14:textId="77777777" w:rsidR="00B43726" w:rsidRPr="002A3044" w:rsidRDefault="00B43726" w:rsidP="00505CF1">
            <w:pPr>
              <w:widowControl w:val="0"/>
              <w:rPr>
                <w:color w:val="000000"/>
              </w:rPr>
            </w:pPr>
            <w:r w:rsidRPr="002A3044">
              <w:rPr>
                <w:color w:val="000000"/>
              </w:rPr>
              <w:t>номер сооружения:</w:t>
            </w:r>
          </w:p>
        </w:tc>
        <w:tc>
          <w:tcPr>
            <w:tcW w:w="7081" w:type="dxa"/>
            <w:tcBorders>
              <w:bottom w:val="single" w:sz="4" w:space="0" w:color="auto"/>
            </w:tcBorders>
          </w:tcPr>
          <w:p w14:paraId="711FC29D" w14:textId="77777777" w:rsidR="00B43726" w:rsidRPr="002A3044" w:rsidRDefault="00B43726" w:rsidP="00505CF1">
            <w:pPr>
              <w:widowControl w:val="0"/>
              <w:rPr>
                <w:color w:val="000000"/>
              </w:rPr>
            </w:pPr>
          </w:p>
        </w:tc>
      </w:tr>
      <w:tr w:rsidR="00B43726" w:rsidRPr="002A3044" w14:paraId="2EE6C6AB" w14:textId="77777777" w:rsidTr="00505CF1">
        <w:tc>
          <w:tcPr>
            <w:tcW w:w="2545" w:type="dxa"/>
          </w:tcPr>
          <w:p w14:paraId="63102F9E" w14:textId="77777777" w:rsidR="00B43726" w:rsidRPr="002A3044" w:rsidRDefault="00B43726" w:rsidP="00505CF1">
            <w:pPr>
              <w:widowControl w:val="0"/>
              <w:rPr>
                <w:color w:val="000000"/>
              </w:rPr>
            </w:pPr>
          </w:p>
        </w:tc>
        <w:tc>
          <w:tcPr>
            <w:tcW w:w="7081" w:type="dxa"/>
            <w:tcBorders>
              <w:top w:val="single" w:sz="4" w:space="0" w:color="auto"/>
            </w:tcBorders>
          </w:tcPr>
          <w:p w14:paraId="7EFF9AE9" w14:textId="77777777" w:rsidR="00B43726" w:rsidRPr="002A3044" w:rsidRDefault="00B43726" w:rsidP="00505CF1">
            <w:pPr>
              <w:widowControl w:val="0"/>
              <w:jc w:val="center"/>
              <w:rPr>
                <w:i/>
                <w:iCs/>
                <w:color w:val="000000"/>
              </w:rPr>
            </w:pPr>
            <w:r w:rsidRPr="002A3044">
              <w:rPr>
                <w:i/>
                <w:iCs/>
                <w:color w:val="000000"/>
              </w:rPr>
              <w:t>(укажите регистрационный номер намогильного сооружения)</w:t>
            </w:r>
          </w:p>
        </w:tc>
      </w:tr>
      <w:tr w:rsidR="00B43726" w:rsidRPr="002A3044" w14:paraId="6E1DC1B5" w14:textId="77777777" w:rsidTr="00505CF1">
        <w:tc>
          <w:tcPr>
            <w:tcW w:w="2545" w:type="dxa"/>
          </w:tcPr>
          <w:p w14:paraId="666068DB" w14:textId="77777777" w:rsidR="00B43726" w:rsidRPr="002A3044" w:rsidRDefault="00B43726" w:rsidP="00505CF1">
            <w:pPr>
              <w:widowControl w:val="0"/>
              <w:rPr>
                <w:color w:val="000000"/>
              </w:rPr>
            </w:pPr>
            <w:r w:rsidRPr="002A3044">
              <w:rPr>
                <w:color w:val="000000"/>
              </w:rPr>
              <w:t>дата установки:</w:t>
            </w:r>
          </w:p>
        </w:tc>
        <w:tc>
          <w:tcPr>
            <w:tcW w:w="7081" w:type="dxa"/>
            <w:tcBorders>
              <w:bottom w:val="single" w:sz="4" w:space="0" w:color="auto"/>
            </w:tcBorders>
          </w:tcPr>
          <w:p w14:paraId="1BA3987D" w14:textId="77777777" w:rsidR="00B43726" w:rsidRPr="002A3044" w:rsidRDefault="00B43726" w:rsidP="00505CF1">
            <w:pPr>
              <w:widowControl w:val="0"/>
              <w:rPr>
                <w:color w:val="000000"/>
              </w:rPr>
            </w:pPr>
          </w:p>
        </w:tc>
      </w:tr>
      <w:tr w:rsidR="00B43726" w:rsidRPr="002A3044" w14:paraId="74F3FE9F" w14:textId="77777777" w:rsidTr="00505CF1">
        <w:tc>
          <w:tcPr>
            <w:tcW w:w="2545" w:type="dxa"/>
          </w:tcPr>
          <w:p w14:paraId="069D35D8" w14:textId="77777777" w:rsidR="00B43726" w:rsidRPr="002A3044" w:rsidRDefault="00B43726" w:rsidP="00505CF1">
            <w:pPr>
              <w:widowControl w:val="0"/>
              <w:rPr>
                <w:color w:val="000000"/>
              </w:rPr>
            </w:pPr>
          </w:p>
        </w:tc>
        <w:tc>
          <w:tcPr>
            <w:tcW w:w="7081" w:type="dxa"/>
            <w:tcBorders>
              <w:top w:val="single" w:sz="4" w:space="0" w:color="auto"/>
            </w:tcBorders>
          </w:tcPr>
          <w:p w14:paraId="582740F6" w14:textId="77777777" w:rsidR="00B43726" w:rsidRPr="002A3044" w:rsidRDefault="00B43726" w:rsidP="00505CF1">
            <w:pPr>
              <w:widowControl w:val="0"/>
              <w:jc w:val="center"/>
              <w:rPr>
                <w:i/>
                <w:iCs/>
                <w:color w:val="000000"/>
              </w:rPr>
            </w:pPr>
            <w:r w:rsidRPr="002A3044">
              <w:rPr>
                <w:i/>
                <w:iCs/>
                <w:color w:val="000000"/>
              </w:rPr>
              <w:t>(укажите дату установки демонтируемого намогильного сооружения)</w:t>
            </w:r>
          </w:p>
        </w:tc>
      </w:tr>
    </w:tbl>
    <w:p w14:paraId="4F7C111F" w14:textId="77777777" w:rsidR="00B43726" w:rsidRPr="002A3044" w:rsidRDefault="00B43726" w:rsidP="00B43726">
      <w:pPr>
        <w:widowControl w:val="0"/>
        <w:rPr>
          <w:rFonts w:ascii="Times New Roman" w:eastAsia="Times New Roman" w:hAnsi="Times New Roman"/>
          <w:color w:val="000000"/>
        </w:rPr>
      </w:pPr>
    </w:p>
    <w:p w14:paraId="65A9B9BC" w14:textId="77777777" w:rsidR="00B43726" w:rsidRPr="002A3044" w:rsidRDefault="00B43726" w:rsidP="00B43726">
      <w:pPr>
        <w:widowControl w:val="0"/>
        <w:rPr>
          <w:rFonts w:ascii="Times New Roman" w:eastAsia="Times New Roman" w:hAnsi="Times New Roman"/>
          <w:color w:val="000000"/>
        </w:rPr>
      </w:pPr>
      <w:r w:rsidRPr="002A3044">
        <w:rPr>
          <w:rFonts w:ascii="Times New Roman" w:eastAsia="Times New Roman" w:hAnsi="Times New Roman"/>
          <w:color w:val="000000"/>
        </w:rPr>
        <w:t>Устанавливаемое намогильное сооружение:</w:t>
      </w:r>
    </w:p>
    <w:tbl>
      <w:tblPr>
        <w:tblStyle w:val="25"/>
        <w:tblW w:w="0" w:type="auto"/>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3"/>
        <w:gridCol w:w="7081"/>
      </w:tblGrid>
      <w:tr w:rsidR="00B43726" w:rsidRPr="002A3044" w14:paraId="4AA0ED03" w14:textId="77777777" w:rsidTr="00505CF1">
        <w:tc>
          <w:tcPr>
            <w:tcW w:w="2503" w:type="dxa"/>
          </w:tcPr>
          <w:p w14:paraId="3B475B95" w14:textId="77777777" w:rsidR="00B43726" w:rsidRPr="002A3044" w:rsidRDefault="00B43726" w:rsidP="00505CF1">
            <w:pPr>
              <w:widowControl w:val="0"/>
              <w:rPr>
                <w:color w:val="000000"/>
              </w:rPr>
            </w:pPr>
            <w:r w:rsidRPr="002A3044">
              <w:rPr>
                <w:color w:val="000000"/>
              </w:rPr>
              <w:t>вид сооружения:</w:t>
            </w:r>
          </w:p>
        </w:tc>
        <w:tc>
          <w:tcPr>
            <w:tcW w:w="7081" w:type="dxa"/>
            <w:tcBorders>
              <w:bottom w:val="single" w:sz="4" w:space="0" w:color="auto"/>
            </w:tcBorders>
          </w:tcPr>
          <w:p w14:paraId="3B912764" w14:textId="77777777" w:rsidR="00B43726" w:rsidRPr="002A3044" w:rsidRDefault="00B43726" w:rsidP="00505CF1">
            <w:pPr>
              <w:widowControl w:val="0"/>
              <w:rPr>
                <w:color w:val="000000"/>
              </w:rPr>
            </w:pPr>
          </w:p>
        </w:tc>
      </w:tr>
      <w:tr w:rsidR="00B43726" w:rsidRPr="002A3044" w14:paraId="177C92E6" w14:textId="77777777" w:rsidTr="00505CF1">
        <w:tc>
          <w:tcPr>
            <w:tcW w:w="2503" w:type="dxa"/>
          </w:tcPr>
          <w:p w14:paraId="1AB16316" w14:textId="77777777" w:rsidR="00B43726" w:rsidRPr="002A3044" w:rsidRDefault="00B43726" w:rsidP="00505CF1">
            <w:pPr>
              <w:widowControl w:val="0"/>
              <w:rPr>
                <w:color w:val="000000"/>
              </w:rPr>
            </w:pPr>
          </w:p>
        </w:tc>
        <w:tc>
          <w:tcPr>
            <w:tcW w:w="7081" w:type="dxa"/>
            <w:tcBorders>
              <w:top w:val="single" w:sz="4" w:space="0" w:color="auto"/>
            </w:tcBorders>
          </w:tcPr>
          <w:p w14:paraId="2232F20D" w14:textId="77777777" w:rsidR="00B43726" w:rsidRPr="002A3044" w:rsidRDefault="00B43726" w:rsidP="00505CF1">
            <w:pPr>
              <w:widowControl w:val="0"/>
              <w:jc w:val="center"/>
              <w:rPr>
                <w:i/>
                <w:iCs/>
                <w:color w:val="000000"/>
              </w:rPr>
            </w:pPr>
            <w:r w:rsidRPr="002A3044">
              <w:rPr>
                <w:i/>
                <w:iCs/>
                <w:color w:val="000000"/>
              </w:rPr>
              <w:t>(укажите вид намогильного сооружения: памятник в виде стелы/ памятник в виде обелиска/ памятник в виде плиты/ памятник в виде скульптуры/ памятник в виде камня/ крест/ крытый склеп/ пантеон/ мавзолей, ограда/ другое (указать какое именно))</w:t>
            </w:r>
          </w:p>
        </w:tc>
      </w:tr>
      <w:tr w:rsidR="00B43726" w:rsidRPr="002A3044" w14:paraId="51082BE5" w14:textId="77777777" w:rsidTr="00505CF1">
        <w:tc>
          <w:tcPr>
            <w:tcW w:w="2503" w:type="dxa"/>
          </w:tcPr>
          <w:p w14:paraId="211C418C" w14:textId="77777777" w:rsidR="00B43726" w:rsidRPr="002A3044" w:rsidRDefault="00B43726" w:rsidP="00505CF1">
            <w:pPr>
              <w:widowControl w:val="0"/>
              <w:rPr>
                <w:color w:val="000000"/>
              </w:rPr>
            </w:pPr>
            <w:r w:rsidRPr="002A3044">
              <w:rPr>
                <w:color w:val="000000"/>
              </w:rPr>
              <w:t>длина:</w:t>
            </w:r>
          </w:p>
        </w:tc>
        <w:tc>
          <w:tcPr>
            <w:tcW w:w="7081" w:type="dxa"/>
            <w:tcBorders>
              <w:bottom w:val="single" w:sz="4" w:space="0" w:color="auto"/>
            </w:tcBorders>
          </w:tcPr>
          <w:p w14:paraId="540B4FFB" w14:textId="77777777" w:rsidR="00B43726" w:rsidRPr="002A3044" w:rsidRDefault="00B43726" w:rsidP="00505CF1">
            <w:pPr>
              <w:widowControl w:val="0"/>
              <w:rPr>
                <w:color w:val="000000"/>
              </w:rPr>
            </w:pPr>
          </w:p>
        </w:tc>
      </w:tr>
      <w:tr w:rsidR="00B43726" w:rsidRPr="002A3044" w14:paraId="099092CA" w14:textId="77777777" w:rsidTr="00505CF1">
        <w:tc>
          <w:tcPr>
            <w:tcW w:w="2503" w:type="dxa"/>
          </w:tcPr>
          <w:p w14:paraId="4188D69E" w14:textId="77777777" w:rsidR="00B43726" w:rsidRPr="002A3044" w:rsidRDefault="00B43726" w:rsidP="00505CF1">
            <w:pPr>
              <w:widowControl w:val="0"/>
              <w:rPr>
                <w:color w:val="000000"/>
              </w:rPr>
            </w:pPr>
          </w:p>
        </w:tc>
        <w:tc>
          <w:tcPr>
            <w:tcW w:w="7081" w:type="dxa"/>
            <w:tcBorders>
              <w:top w:val="single" w:sz="4" w:space="0" w:color="auto"/>
            </w:tcBorders>
          </w:tcPr>
          <w:p w14:paraId="399E50DA" w14:textId="77777777" w:rsidR="00B43726" w:rsidRPr="002A3044" w:rsidRDefault="00B43726" w:rsidP="00505CF1">
            <w:pPr>
              <w:widowControl w:val="0"/>
              <w:jc w:val="center"/>
              <w:rPr>
                <w:i/>
                <w:iCs/>
                <w:color w:val="000000"/>
              </w:rPr>
            </w:pPr>
            <w:r w:rsidRPr="002A3044">
              <w:rPr>
                <w:i/>
                <w:iCs/>
                <w:color w:val="000000"/>
              </w:rPr>
              <w:t>(укажите длину намогильного сооружения в метрах)</w:t>
            </w:r>
          </w:p>
        </w:tc>
      </w:tr>
      <w:tr w:rsidR="00B43726" w:rsidRPr="002A3044" w14:paraId="59E8C6B1" w14:textId="77777777" w:rsidTr="00505CF1">
        <w:tc>
          <w:tcPr>
            <w:tcW w:w="2503" w:type="dxa"/>
          </w:tcPr>
          <w:p w14:paraId="0A5C0FD3" w14:textId="77777777" w:rsidR="00B43726" w:rsidRPr="002A3044" w:rsidRDefault="00B43726" w:rsidP="00505CF1">
            <w:pPr>
              <w:widowControl w:val="0"/>
              <w:rPr>
                <w:color w:val="000000"/>
              </w:rPr>
            </w:pPr>
            <w:r w:rsidRPr="002A3044">
              <w:rPr>
                <w:color w:val="000000"/>
              </w:rPr>
              <w:t>ширина:</w:t>
            </w:r>
          </w:p>
        </w:tc>
        <w:tc>
          <w:tcPr>
            <w:tcW w:w="7081" w:type="dxa"/>
            <w:tcBorders>
              <w:bottom w:val="single" w:sz="4" w:space="0" w:color="auto"/>
            </w:tcBorders>
          </w:tcPr>
          <w:p w14:paraId="08D7CD39" w14:textId="77777777" w:rsidR="00B43726" w:rsidRPr="002A3044" w:rsidRDefault="00B43726" w:rsidP="00505CF1">
            <w:pPr>
              <w:widowControl w:val="0"/>
              <w:rPr>
                <w:color w:val="000000"/>
              </w:rPr>
            </w:pPr>
          </w:p>
        </w:tc>
      </w:tr>
      <w:tr w:rsidR="00B43726" w:rsidRPr="002A3044" w14:paraId="4147617E" w14:textId="77777777" w:rsidTr="00505CF1">
        <w:tc>
          <w:tcPr>
            <w:tcW w:w="2503" w:type="dxa"/>
          </w:tcPr>
          <w:p w14:paraId="521B5CFA" w14:textId="77777777" w:rsidR="00B43726" w:rsidRPr="002A3044" w:rsidRDefault="00B43726" w:rsidP="00505CF1">
            <w:pPr>
              <w:widowControl w:val="0"/>
              <w:rPr>
                <w:color w:val="000000"/>
              </w:rPr>
            </w:pPr>
          </w:p>
        </w:tc>
        <w:tc>
          <w:tcPr>
            <w:tcW w:w="7081" w:type="dxa"/>
            <w:tcBorders>
              <w:top w:val="single" w:sz="4" w:space="0" w:color="auto"/>
            </w:tcBorders>
          </w:tcPr>
          <w:p w14:paraId="7ECAB324" w14:textId="77777777" w:rsidR="00B43726" w:rsidRPr="002A3044" w:rsidRDefault="00B43726" w:rsidP="00505CF1">
            <w:pPr>
              <w:widowControl w:val="0"/>
              <w:jc w:val="center"/>
              <w:rPr>
                <w:i/>
                <w:iCs/>
                <w:color w:val="000000"/>
              </w:rPr>
            </w:pPr>
            <w:r w:rsidRPr="002A3044">
              <w:rPr>
                <w:i/>
                <w:iCs/>
                <w:color w:val="000000"/>
              </w:rPr>
              <w:t>(укажите ширину намогильного сооружения в метрах)</w:t>
            </w:r>
          </w:p>
        </w:tc>
      </w:tr>
      <w:tr w:rsidR="00B43726" w:rsidRPr="002A3044" w14:paraId="1BDBE5B4" w14:textId="77777777" w:rsidTr="00505CF1">
        <w:tc>
          <w:tcPr>
            <w:tcW w:w="2503" w:type="dxa"/>
          </w:tcPr>
          <w:p w14:paraId="6A73EA86" w14:textId="77777777" w:rsidR="00B43726" w:rsidRPr="002A3044" w:rsidRDefault="00B43726" w:rsidP="00505CF1">
            <w:pPr>
              <w:widowControl w:val="0"/>
              <w:rPr>
                <w:color w:val="000000"/>
              </w:rPr>
            </w:pPr>
            <w:r w:rsidRPr="002A3044">
              <w:rPr>
                <w:color w:val="000000"/>
              </w:rPr>
              <w:t>высота:</w:t>
            </w:r>
          </w:p>
        </w:tc>
        <w:tc>
          <w:tcPr>
            <w:tcW w:w="7081" w:type="dxa"/>
            <w:tcBorders>
              <w:bottom w:val="single" w:sz="4" w:space="0" w:color="auto"/>
            </w:tcBorders>
          </w:tcPr>
          <w:p w14:paraId="7BF90904" w14:textId="77777777" w:rsidR="00B43726" w:rsidRPr="002A3044" w:rsidRDefault="00B43726" w:rsidP="00505CF1">
            <w:pPr>
              <w:widowControl w:val="0"/>
              <w:jc w:val="center"/>
              <w:rPr>
                <w:i/>
                <w:iCs/>
                <w:color w:val="000000"/>
              </w:rPr>
            </w:pPr>
          </w:p>
        </w:tc>
      </w:tr>
      <w:tr w:rsidR="00B43726" w:rsidRPr="002A3044" w14:paraId="302FB1D5" w14:textId="77777777" w:rsidTr="00505CF1">
        <w:tc>
          <w:tcPr>
            <w:tcW w:w="2503" w:type="dxa"/>
          </w:tcPr>
          <w:p w14:paraId="5E07D89F" w14:textId="77777777" w:rsidR="00B43726" w:rsidRPr="002A3044" w:rsidRDefault="00B43726" w:rsidP="00505CF1">
            <w:pPr>
              <w:widowControl w:val="0"/>
              <w:rPr>
                <w:color w:val="000000"/>
              </w:rPr>
            </w:pPr>
          </w:p>
        </w:tc>
        <w:tc>
          <w:tcPr>
            <w:tcW w:w="7081" w:type="dxa"/>
            <w:tcBorders>
              <w:top w:val="single" w:sz="4" w:space="0" w:color="auto"/>
            </w:tcBorders>
          </w:tcPr>
          <w:p w14:paraId="6E0E285F" w14:textId="77777777" w:rsidR="00B43726" w:rsidRPr="002A3044" w:rsidRDefault="00B43726" w:rsidP="00505CF1">
            <w:pPr>
              <w:widowControl w:val="0"/>
              <w:jc w:val="center"/>
              <w:rPr>
                <w:i/>
                <w:iCs/>
                <w:color w:val="000000"/>
              </w:rPr>
            </w:pPr>
            <w:r w:rsidRPr="002A3044">
              <w:rPr>
                <w:i/>
                <w:iCs/>
                <w:color w:val="000000"/>
              </w:rPr>
              <w:t>(укажите высоту намогильного сооружения в метрах)</w:t>
            </w:r>
          </w:p>
        </w:tc>
      </w:tr>
      <w:tr w:rsidR="00B43726" w:rsidRPr="002A3044" w14:paraId="7EC781F7" w14:textId="77777777" w:rsidTr="00505CF1">
        <w:tc>
          <w:tcPr>
            <w:tcW w:w="2503" w:type="dxa"/>
          </w:tcPr>
          <w:p w14:paraId="30C612D2" w14:textId="77777777" w:rsidR="00B43726" w:rsidRPr="002A3044" w:rsidRDefault="00B43726" w:rsidP="00505CF1">
            <w:pPr>
              <w:widowControl w:val="0"/>
              <w:rPr>
                <w:color w:val="000000"/>
              </w:rPr>
            </w:pPr>
            <w:r w:rsidRPr="002A3044">
              <w:rPr>
                <w:color w:val="000000"/>
              </w:rPr>
              <w:t>материал:</w:t>
            </w:r>
          </w:p>
        </w:tc>
        <w:tc>
          <w:tcPr>
            <w:tcW w:w="7081" w:type="dxa"/>
            <w:tcBorders>
              <w:bottom w:val="single" w:sz="4" w:space="0" w:color="auto"/>
            </w:tcBorders>
          </w:tcPr>
          <w:p w14:paraId="39CCBEFB" w14:textId="77777777" w:rsidR="00B43726" w:rsidRPr="002A3044" w:rsidRDefault="00B43726" w:rsidP="00505CF1">
            <w:pPr>
              <w:widowControl w:val="0"/>
              <w:jc w:val="center"/>
              <w:rPr>
                <w:i/>
                <w:iCs/>
                <w:color w:val="000000"/>
              </w:rPr>
            </w:pPr>
          </w:p>
        </w:tc>
      </w:tr>
      <w:tr w:rsidR="00B43726" w:rsidRPr="002A3044" w14:paraId="575E0A19" w14:textId="77777777" w:rsidTr="00505CF1">
        <w:tc>
          <w:tcPr>
            <w:tcW w:w="2503" w:type="dxa"/>
          </w:tcPr>
          <w:p w14:paraId="46D1D851" w14:textId="77777777" w:rsidR="00B43726" w:rsidRPr="002A3044" w:rsidRDefault="00B43726" w:rsidP="00505CF1">
            <w:pPr>
              <w:widowControl w:val="0"/>
              <w:rPr>
                <w:color w:val="000000"/>
              </w:rPr>
            </w:pPr>
          </w:p>
        </w:tc>
        <w:tc>
          <w:tcPr>
            <w:tcW w:w="7081" w:type="dxa"/>
            <w:tcBorders>
              <w:top w:val="single" w:sz="4" w:space="0" w:color="auto"/>
            </w:tcBorders>
          </w:tcPr>
          <w:p w14:paraId="7B64715D" w14:textId="77777777" w:rsidR="00B43726" w:rsidRPr="002A3044" w:rsidRDefault="00B43726" w:rsidP="00505CF1">
            <w:pPr>
              <w:widowControl w:val="0"/>
              <w:jc w:val="center"/>
              <w:rPr>
                <w:i/>
                <w:iCs/>
                <w:color w:val="000000"/>
              </w:rPr>
            </w:pPr>
            <w:r w:rsidRPr="002A3044">
              <w:rPr>
                <w:i/>
                <w:iCs/>
                <w:color w:val="000000"/>
              </w:rPr>
              <w:t>(укажите материал, из которого изготовлено намогильное сооружение)</w:t>
            </w:r>
          </w:p>
        </w:tc>
      </w:tr>
    </w:tbl>
    <w:p w14:paraId="4DB65119" w14:textId="77777777" w:rsidR="00B43726" w:rsidRPr="002A3044" w:rsidRDefault="00B43726" w:rsidP="00B43726">
      <w:pPr>
        <w:widowControl w:val="0"/>
        <w:rPr>
          <w:rFonts w:ascii="Times New Roman" w:eastAsia="Times New Roman" w:hAnsi="Times New Roman"/>
          <w:color w:val="000000"/>
        </w:rPr>
      </w:pPr>
    </w:p>
    <w:p w14:paraId="66521B20" w14:textId="77777777" w:rsidR="00B43726" w:rsidRPr="002A3044" w:rsidRDefault="00B43726" w:rsidP="00B43726">
      <w:pPr>
        <w:rPr>
          <w:rFonts w:ascii="Times New Roman" w:eastAsia="Times New Roman" w:hAnsi="Times New Roman"/>
          <w:color w:val="000000"/>
          <w:lang w:eastAsia="zh-CN"/>
        </w:rPr>
      </w:pPr>
    </w:p>
    <w:p w14:paraId="76E77BCE" w14:textId="77777777" w:rsidR="00B43726" w:rsidRPr="002A3044" w:rsidRDefault="00B43726" w:rsidP="00B43726">
      <w:pPr>
        <w:rPr>
          <w:rFonts w:ascii="Times New Roman" w:eastAsia="Times New Roman" w:hAnsi="Times New Roman"/>
          <w:color w:val="000000"/>
          <w:lang w:eastAsia="zh-CN"/>
        </w:rPr>
      </w:pPr>
    </w:p>
    <w:p w14:paraId="29857E3B" w14:textId="77777777" w:rsidR="00B43726" w:rsidRPr="002A3044" w:rsidRDefault="00B43726" w:rsidP="00B43726">
      <w:pPr>
        <w:rPr>
          <w:rFonts w:ascii="Times New Roman" w:eastAsia="Times New Roman" w:hAnsi="Times New Roman"/>
          <w:color w:val="000000"/>
          <w:lang w:eastAsia="zh-CN"/>
        </w:rPr>
      </w:pPr>
      <w:r w:rsidRPr="002A3044">
        <w:rPr>
          <w:rFonts w:ascii="Times New Roman" w:eastAsia="Times New Roman" w:hAnsi="Times New Roman"/>
          <w:color w:val="000000"/>
          <w:lang w:eastAsia="zh-CN"/>
        </w:rPr>
        <w:lastRenderedPageBreak/>
        <w:t xml:space="preserve">Дата: __________________            Подпись: __________/_____________________________/ </w:t>
      </w:r>
    </w:p>
    <w:p w14:paraId="01486299" w14:textId="77777777" w:rsidR="00B43726" w:rsidRPr="002A3044" w:rsidRDefault="00B43726" w:rsidP="00B43726">
      <w:pPr>
        <w:widowControl w:val="0"/>
        <w:ind w:left="4248" w:firstLine="708"/>
        <w:jc w:val="center"/>
        <w:rPr>
          <w:rFonts w:ascii="Times New Roman" w:eastAsia="Times New Roman" w:hAnsi="Times New Roman"/>
          <w:i/>
          <w:iCs/>
          <w:color w:val="000000"/>
          <w:lang w:eastAsia="zh-CN"/>
        </w:rPr>
      </w:pPr>
      <w:r w:rsidRPr="002A3044">
        <w:rPr>
          <w:rFonts w:ascii="Times New Roman" w:eastAsia="Times New Roman" w:hAnsi="Times New Roman"/>
          <w:i/>
          <w:iCs/>
          <w:color w:val="000000"/>
          <w:lang w:eastAsia="zh-CN"/>
        </w:rPr>
        <w:t>(расшифровка)</w:t>
      </w:r>
    </w:p>
    <w:p w14:paraId="50FB2DCB" w14:textId="77777777" w:rsidR="00B43726" w:rsidRPr="002A3044" w:rsidRDefault="00B43726" w:rsidP="00B43726">
      <w:pPr>
        <w:widowControl w:val="0"/>
        <w:rPr>
          <w:rFonts w:ascii="Times New Roman" w:eastAsia="Times New Roman" w:hAnsi="Times New Roman"/>
          <w:color w:val="000000"/>
          <w:lang w:eastAsia="zh-CN"/>
        </w:rPr>
      </w:pPr>
    </w:p>
    <w:p w14:paraId="4F18B703" w14:textId="77777777" w:rsidR="00B43726" w:rsidRPr="002A3044" w:rsidRDefault="00B43726" w:rsidP="00B43726">
      <w:pPr>
        <w:widowControl w:val="0"/>
        <w:jc w:val="both"/>
        <w:rPr>
          <w:rFonts w:ascii="Times New Roman" w:eastAsia="Times New Roman" w:hAnsi="Times New Roman"/>
          <w:color w:val="000000"/>
          <w:lang w:eastAsia="zh-CN"/>
        </w:rPr>
      </w:pPr>
      <w:r w:rsidRPr="002A3044">
        <w:rPr>
          <w:rFonts w:ascii="Times New Roman" w:eastAsia="Times New Roman" w:hAnsi="Times New Roman"/>
          <w:color w:val="000000"/>
          <w:lang w:eastAsia="zh-CN"/>
        </w:rPr>
        <w:t>Резолюция должностного лица *</w:t>
      </w:r>
      <w:r w:rsidRPr="002A3044">
        <w:rPr>
          <w:rFonts w:ascii="Times New Roman" w:eastAsia="Times New Roman" w:hAnsi="Times New Roman"/>
          <w:i/>
          <w:iCs/>
          <w:lang w:eastAsia="zh-CN"/>
        </w:rPr>
        <w:t>наименование уполномоченного органа*</w:t>
      </w:r>
      <w:r w:rsidRPr="002A3044">
        <w:rPr>
          <w:rFonts w:ascii="Times New Roman" w:eastAsia="Times New Roman" w:hAnsi="Times New Roman"/>
          <w:color w:val="000000"/>
          <w:lang w:eastAsia="zh-CN"/>
        </w:rPr>
        <w:t xml:space="preserve"> на организацию оказания ритуальных услуг населению и содержание мест </w:t>
      </w:r>
      <w:bookmarkStart w:id="53" w:name="P0200538"/>
      <w:bookmarkEnd w:id="53"/>
      <w:r w:rsidRPr="002A3044">
        <w:rPr>
          <w:rFonts w:ascii="Times New Roman" w:eastAsia="Times New Roman" w:hAnsi="Times New Roman"/>
          <w:color w:val="000000"/>
          <w:lang w:eastAsia="zh-CN"/>
        </w:rPr>
        <w:t>захоронений:</w:t>
      </w:r>
    </w:p>
    <w:p w14:paraId="0231D379" w14:textId="77777777" w:rsidR="00B43726" w:rsidRPr="002A3044" w:rsidRDefault="00B43726" w:rsidP="00B43726">
      <w:pPr>
        <w:widowControl w:val="0"/>
        <w:pBdr>
          <w:bottom w:val="single" w:sz="4" w:space="1" w:color="000000"/>
        </w:pBdr>
        <w:rPr>
          <w:rFonts w:ascii="Times New Roman" w:eastAsia="Times New Roman" w:hAnsi="Times New Roman"/>
          <w:color w:val="000000"/>
          <w:lang w:eastAsia="zh-CN"/>
        </w:rPr>
      </w:pPr>
    </w:p>
    <w:p w14:paraId="4C8A7337" w14:textId="77777777" w:rsidR="00B43726" w:rsidRPr="002A3044" w:rsidRDefault="00B43726" w:rsidP="00B43726">
      <w:pPr>
        <w:spacing w:line="276" w:lineRule="auto"/>
        <w:rPr>
          <w:rFonts w:ascii="Times New Roman" w:eastAsia="Times New Roman" w:hAnsi="Times New Roman"/>
          <w:color w:val="000000"/>
          <w:lang w:eastAsia="zh-CN"/>
        </w:rPr>
      </w:pPr>
    </w:p>
    <w:p w14:paraId="7672EFE7" w14:textId="77777777" w:rsidR="00B43726" w:rsidRPr="002A3044" w:rsidRDefault="00B43726" w:rsidP="00B43726">
      <w:pPr>
        <w:spacing w:line="276" w:lineRule="auto"/>
        <w:rPr>
          <w:rFonts w:ascii="Times New Roman" w:eastAsia="Times New Roman" w:hAnsi="Times New Roman"/>
          <w:color w:val="000000"/>
          <w:lang w:eastAsia="zh-CN"/>
        </w:rPr>
      </w:pPr>
      <w:r w:rsidRPr="002A3044">
        <w:rPr>
          <w:rFonts w:ascii="Times New Roman" w:eastAsia="Times New Roman" w:hAnsi="Times New Roman"/>
          <w:color w:val="000000"/>
          <w:lang w:eastAsia="zh-CN"/>
        </w:rPr>
        <w:t xml:space="preserve">Дата: __________________            Подпись: __________/_____________________________/ </w:t>
      </w:r>
      <w:bookmarkEnd w:id="52"/>
    </w:p>
    <w:p w14:paraId="326A697B" w14:textId="77777777" w:rsidR="00B43726" w:rsidRPr="002A3044" w:rsidRDefault="00B43726" w:rsidP="00B43726">
      <w:pPr>
        <w:widowControl w:val="0"/>
        <w:ind w:left="4248" w:firstLine="708"/>
        <w:jc w:val="center"/>
        <w:rPr>
          <w:rFonts w:ascii="Times New Roman" w:eastAsia="Times New Roman" w:hAnsi="Times New Roman"/>
          <w:i/>
          <w:iCs/>
          <w:color w:val="000000"/>
          <w:lang w:eastAsia="zh-CN"/>
        </w:rPr>
      </w:pPr>
      <w:r w:rsidRPr="002A3044">
        <w:rPr>
          <w:rFonts w:ascii="Times New Roman" w:eastAsia="Times New Roman" w:hAnsi="Times New Roman"/>
          <w:i/>
          <w:iCs/>
          <w:color w:val="000000"/>
          <w:lang w:eastAsia="zh-CN"/>
        </w:rPr>
        <w:t>(расшифровка)</w:t>
      </w:r>
      <w:r w:rsidRPr="002A3044">
        <w:rPr>
          <w:rFonts w:ascii="Times New Roman" w:eastAsia="Times New Roman" w:hAnsi="Times New Roman"/>
          <w:i/>
          <w:iCs/>
          <w:color w:val="000000"/>
          <w:lang w:eastAsia="zh-CN"/>
        </w:rPr>
        <w:br/>
      </w:r>
    </w:p>
    <w:p w14:paraId="375D5133" w14:textId="77777777" w:rsidR="00B43726" w:rsidRPr="002A3044" w:rsidRDefault="00B43726" w:rsidP="00B43726">
      <w:pPr>
        <w:widowControl w:val="0"/>
        <w:rPr>
          <w:rFonts w:ascii="Times New Roman" w:eastAsia="Times New Roman" w:hAnsi="Times New Roman"/>
          <w:color w:val="000000"/>
          <w:lang w:eastAsia="zh-CN"/>
        </w:rPr>
      </w:pPr>
      <w:r w:rsidRPr="002A3044">
        <w:rPr>
          <w:rFonts w:ascii="Times New Roman" w:eastAsia="Times New Roman" w:hAnsi="Times New Roman"/>
          <w:color w:val="000000"/>
          <w:lang w:eastAsia="zh-CN"/>
        </w:rPr>
        <w:t>КОНЕЦ ФОРМЫ</w:t>
      </w:r>
    </w:p>
    <w:p w14:paraId="1200F03D" w14:textId="77777777" w:rsidR="00B43726" w:rsidRPr="002A3044" w:rsidRDefault="00B43726" w:rsidP="00B43726">
      <w:pPr>
        <w:widowControl w:val="0"/>
        <w:ind w:left="4248" w:firstLine="708"/>
        <w:rPr>
          <w:rFonts w:ascii="Times New Roman" w:eastAsia="Times New Roman" w:hAnsi="Times New Roman"/>
          <w:i/>
          <w:iCs/>
          <w:color w:val="000000"/>
          <w:lang w:eastAsia="zh-CN"/>
        </w:rPr>
      </w:pPr>
    </w:p>
    <w:p w14:paraId="490D1E6A" w14:textId="77777777" w:rsidR="00B43726" w:rsidRPr="008A165D" w:rsidRDefault="00B43726" w:rsidP="00B43726">
      <w:pPr>
        <w:rPr>
          <w:rStyle w:val="30"/>
          <w:rFonts w:ascii="Times New Roman" w:hAnsi="Times New Roman" w:cs="Times New Roman"/>
        </w:rPr>
      </w:pPr>
      <w:r w:rsidRPr="008A165D">
        <w:rPr>
          <w:rStyle w:val="30"/>
          <w:rFonts w:ascii="Times New Roman" w:hAnsi="Times New Roman" w:cs="Times New Roman"/>
        </w:rPr>
        <w:br w:type="page" w:clear="all"/>
      </w:r>
    </w:p>
    <w:p w14:paraId="1754A293" w14:textId="77777777" w:rsidR="00B43726" w:rsidRPr="008A165D" w:rsidRDefault="00B43726" w:rsidP="00B43726">
      <w:pPr>
        <w:pStyle w:val="ConsPlusNormal"/>
        <w:ind w:left="5670"/>
        <w:jc w:val="right"/>
        <w:outlineLvl w:val="1"/>
        <w:rPr>
          <w:rFonts w:ascii="Times New Roman" w:hAnsi="Times New Roman" w:cs="Times New Roman"/>
          <w:sz w:val="28"/>
          <w:szCs w:val="28"/>
        </w:rPr>
      </w:pPr>
      <w:bookmarkStart w:id="54" w:name="_Toc211282425"/>
      <w:bookmarkStart w:id="55" w:name="Приложение3"/>
      <w:bookmarkStart w:id="56" w:name="п2"/>
      <w:r w:rsidRPr="008A165D">
        <w:rPr>
          <w:rFonts w:ascii="Times New Roman" w:hAnsi="Times New Roman" w:cs="Times New Roman"/>
          <w:sz w:val="28"/>
          <w:szCs w:val="28"/>
        </w:rPr>
        <w:lastRenderedPageBreak/>
        <w:t>Приложение № 6</w:t>
      </w:r>
      <w:bookmarkEnd w:id="54"/>
      <w:bookmarkEnd w:id="55"/>
      <w:bookmarkEnd w:id="56"/>
    </w:p>
    <w:p w14:paraId="24EDA19E" w14:textId="77777777" w:rsidR="00B43726" w:rsidRPr="008A165D" w:rsidRDefault="00B43726" w:rsidP="00B43726">
      <w:pPr>
        <w:pStyle w:val="ConsPlusNormal"/>
        <w:ind w:left="5387"/>
        <w:jc w:val="right"/>
        <w:rPr>
          <w:rFonts w:ascii="Times New Roman" w:hAnsi="Times New Roman" w:cs="Times New Roman"/>
          <w:sz w:val="28"/>
          <w:szCs w:val="28"/>
        </w:rPr>
      </w:pPr>
      <w:r w:rsidRPr="008A165D">
        <w:rPr>
          <w:rFonts w:ascii="Times New Roman" w:hAnsi="Times New Roman" w:cs="Times New Roman"/>
          <w:sz w:val="28"/>
          <w:szCs w:val="28"/>
        </w:rPr>
        <w:t>к административному регламенту предоставления муниципальной услуги по регистрации работ с намогильными сооружениями</w:t>
      </w:r>
    </w:p>
    <w:p w14:paraId="4B5DF76D" w14:textId="77777777" w:rsidR="00B43726" w:rsidRPr="008A165D" w:rsidRDefault="00B43726" w:rsidP="00B43726">
      <w:pPr>
        <w:pStyle w:val="ConsPlusNormal"/>
        <w:ind w:left="5670"/>
        <w:jc w:val="right"/>
        <w:rPr>
          <w:rFonts w:ascii="Times New Roman" w:hAnsi="Times New Roman" w:cs="Times New Roman"/>
          <w:sz w:val="28"/>
          <w:szCs w:val="28"/>
        </w:rPr>
      </w:pPr>
    </w:p>
    <w:p w14:paraId="6EE9DFF2" w14:textId="77777777" w:rsidR="00B43726" w:rsidRPr="008A165D" w:rsidRDefault="00B43726" w:rsidP="00B43726">
      <w:pPr>
        <w:ind w:firstLine="709"/>
        <w:jc w:val="both"/>
        <w:rPr>
          <w:rStyle w:val="30"/>
          <w:rFonts w:ascii="Times New Roman" w:hAnsi="Times New Roman" w:cs="Times New Roman"/>
        </w:rPr>
      </w:pPr>
    </w:p>
    <w:p w14:paraId="1D412E78" w14:textId="77777777" w:rsidR="00B43726" w:rsidRPr="002A3044" w:rsidRDefault="00B43726" w:rsidP="00B43726">
      <w:pPr>
        <w:pStyle w:val="ConsPlusNormal"/>
        <w:jc w:val="center"/>
        <w:rPr>
          <w:rFonts w:ascii="Times New Roman" w:hAnsi="Times New Roman" w:cs="Times New Roman"/>
          <w:bCs/>
          <w:sz w:val="24"/>
          <w:szCs w:val="24"/>
        </w:rPr>
      </w:pPr>
      <w:r w:rsidRPr="002A3044">
        <w:rPr>
          <w:rFonts w:ascii="Times New Roman" w:hAnsi="Times New Roman" w:cs="Times New Roman"/>
          <w:bCs/>
          <w:sz w:val="24"/>
          <w:szCs w:val="24"/>
        </w:rPr>
        <w:t xml:space="preserve">Форма документа </w:t>
      </w:r>
      <w:r w:rsidRPr="002A3044">
        <w:rPr>
          <w:rFonts w:ascii="Times New Roman" w:hAnsi="Times New Roman" w:cs="Times New Roman"/>
          <w:bCs/>
          <w:sz w:val="24"/>
          <w:szCs w:val="24"/>
        </w:rPr>
        <w:br/>
        <w:t>«Заявление о предоставлении сведений о намогильных сооружениях из реестра мест захоронений»</w:t>
      </w:r>
    </w:p>
    <w:p w14:paraId="68A06644" w14:textId="77777777" w:rsidR="00B43726" w:rsidRPr="002A3044" w:rsidRDefault="00B43726" w:rsidP="00B43726">
      <w:pPr>
        <w:pStyle w:val="ConsPlusNormal"/>
        <w:rPr>
          <w:rFonts w:ascii="Times New Roman" w:hAnsi="Times New Roman" w:cs="Times New Roman"/>
          <w:sz w:val="24"/>
          <w:szCs w:val="24"/>
        </w:rPr>
      </w:pPr>
    </w:p>
    <w:p w14:paraId="6C803324" w14:textId="77777777" w:rsidR="00B43726" w:rsidRPr="002A3044" w:rsidRDefault="00B43726" w:rsidP="00B43726">
      <w:pPr>
        <w:pStyle w:val="ConsPlusNormal"/>
        <w:ind w:left="5670"/>
        <w:jc w:val="right"/>
        <w:rPr>
          <w:rFonts w:ascii="Times New Roman" w:hAnsi="Times New Roman" w:cs="Times New Roman"/>
          <w:sz w:val="24"/>
          <w:szCs w:val="24"/>
        </w:rPr>
      </w:pPr>
    </w:p>
    <w:p w14:paraId="0D36D043" w14:textId="77777777" w:rsidR="00B43726" w:rsidRPr="002A3044" w:rsidRDefault="00B43726" w:rsidP="00B43726">
      <w:pPr>
        <w:pStyle w:val="ConsPlusNormal"/>
        <w:rPr>
          <w:rFonts w:ascii="Times New Roman" w:hAnsi="Times New Roman" w:cs="Times New Roman"/>
          <w:sz w:val="24"/>
          <w:szCs w:val="24"/>
        </w:rPr>
      </w:pPr>
      <w:r w:rsidRPr="002A3044">
        <w:rPr>
          <w:rFonts w:ascii="Times New Roman" w:hAnsi="Times New Roman" w:cs="Times New Roman"/>
          <w:sz w:val="24"/>
          <w:szCs w:val="24"/>
        </w:rPr>
        <w:t>НАЧАЛО ФОРМЫ</w:t>
      </w:r>
    </w:p>
    <w:p w14:paraId="0AE04846" w14:textId="77777777" w:rsidR="00B43726" w:rsidRPr="002A3044" w:rsidRDefault="00B43726" w:rsidP="00B43726">
      <w:pPr>
        <w:ind w:firstLine="709"/>
        <w:jc w:val="both"/>
        <w:rPr>
          <w:rStyle w:val="30"/>
          <w:rFonts w:ascii="Times New Roman" w:hAnsi="Times New Roman" w:cs="Times New Roman"/>
          <w:sz w:val="24"/>
          <w:szCs w:val="24"/>
        </w:rPr>
      </w:pPr>
    </w:p>
    <w:p w14:paraId="5941662B" w14:textId="77777777" w:rsidR="00B43726" w:rsidRPr="002A3044" w:rsidRDefault="00B43726" w:rsidP="00B43726">
      <w:pPr>
        <w:pBdr>
          <w:bottom w:val="single" w:sz="4" w:space="1" w:color="000000"/>
        </w:pBdr>
        <w:ind w:left="3969"/>
        <w:jc w:val="center"/>
        <w:rPr>
          <w:rFonts w:ascii="Times New Roman" w:eastAsia="Times New Roman" w:hAnsi="Times New Roman"/>
          <w:i/>
          <w:iCs/>
          <w:lang w:eastAsia="zh-CN"/>
        </w:rPr>
      </w:pPr>
      <w:bookmarkStart w:id="57" w:name="P0201539"/>
      <w:bookmarkStart w:id="58" w:name="P0202540"/>
      <w:bookmarkStart w:id="59" w:name="P0203541"/>
      <w:bookmarkEnd w:id="57"/>
      <w:bookmarkEnd w:id="58"/>
      <w:bookmarkEnd w:id="59"/>
    </w:p>
    <w:p w14:paraId="3CF95710" w14:textId="77777777" w:rsidR="00B43726" w:rsidRPr="002A3044" w:rsidRDefault="00B43726" w:rsidP="00B43726">
      <w:pPr>
        <w:pBdr>
          <w:bottom w:val="single" w:sz="4" w:space="1" w:color="000000"/>
        </w:pBdr>
        <w:ind w:left="3969"/>
        <w:jc w:val="center"/>
        <w:rPr>
          <w:rFonts w:ascii="Times New Roman" w:eastAsia="Times New Roman" w:hAnsi="Times New Roman"/>
          <w:i/>
          <w:iCs/>
          <w:lang w:eastAsia="zh-CN"/>
        </w:rPr>
      </w:pPr>
    </w:p>
    <w:p w14:paraId="448DD9AD" w14:textId="77777777" w:rsidR="00B43726" w:rsidRPr="002A3044" w:rsidRDefault="00B43726" w:rsidP="00B43726">
      <w:pPr>
        <w:ind w:left="3969"/>
        <w:jc w:val="center"/>
        <w:rPr>
          <w:rFonts w:ascii="Times New Roman" w:eastAsia="Times New Roman" w:hAnsi="Times New Roman"/>
          <w:i/>
          <w:iCs/>
          <w:lang w:eastAsia="zh-CN"/>
        </w:rPr>
      </w:pPr>
      <w:r w:rsidRPr="002A3044">
        <w:rPr>
          <w:rFonts w:ascii="Times New Roman" w:eastAsia="Times New Roman" w:hAnsi="Times New Roman"/>
          <w:i/>
          <w:iCs/>
          <w:lang w:eastAsia="zh-CN"/>
        </w:rPr>
        <w:t>(адресат заявления: должность, ФИО)</w:t>
      </w:r>
    </w:p>
    <w:p w14:paraId="10E4AC06" w14:textId="77777777" w:rsidR="00B43726" w:rsidRPr="002A3044" w:rsidRDefault="00B43726" w:rsidP="00B43726">
      <w:pPr>
        <w:ind w:left="3969"/>
        <w:rPr>
          <w:rFonts w:ascii="Times New Roman" w:eastAsia="Times New Roman" w:hAnsi="Times New Roman"/>
          <w:color w:val="FF0000"/>
          <w:lang w:eastAsia="zh-CN"/>
        </w:rPr>
      </w:pPr>
    </w:p>
    <w:p w14:paraId="2FA8246B" w14:textId="77777777" w:rsidR="00B43726" w:rsidRPr="002A3044" w:rsidRDefault="00B43726" w:rsidP="00B43726">
      <w:pPr>
        <w:pBdr>
          <w:bottom w:val="single" w:sz="4" w:space="1" w:color="000000"/>
        </w:pBdr>
        <w:ind w:left="3969"/>
        <w:rPr>
          <w:rFonts w:ascii="Times New Roman" w:eastAsia="Times New Roman" w:hAnsi="Times New Roman"/>
          <w:color w:val="FF0000"/>
          <w:lang w:eastAsia="zh-CN"/>
        </w:rPr>
      </w:pPr>
      <w:r w:rsidRPr="002A3044">
        <w:rPr>
          <w:rFonts w:ascii="Times New Roman" w:eastAsia="Times New Roman" w:hAnsi="Times New Roman"/>
          <w:color w:val="000000"/>
          <w:lang w:eastAsia="zh-CN"/>
        </w:rPr>
        <w:t xml:space="preserve">от </w:t>
      </w:r>
    </w:p>
    <w:p w14:paraId="6089E639" w14:textId="77777777" w:rsidR="00B43726" w:rsidRPr="002A3044" w:rsidRDefault="00B43726" w:rsidP="00B43726">
      <w:pPr>
        <w:ind w:left="3969"/>
        <w:jc w:val="center"/>
        <w:rPr>
          <w:rFonts w:ascii="Times New Roman" w:eastAsia="Times New Roman" w:hAnsi="Times New Roman"/>
          <w:i/>
          <w:iCs/>
          <w:lang w:eastAsia="zh-CN"/>
        </w:rPr>
      </w:pPr>
      <w:r w:rsidRPr="002A3044">
        <w:rPr>
          <w:rFonts w:ascii="Times New Roman" w:eastAsia="Times New Roman" w:hAnsi="Times New Roman"/>
          <w:i/>
          <w:iCs/>
          <w:lang w:eastAsia="zh-CN"/>
        </w:rPr>
        <w:t>(Фамилия, имя, отчество (при наличии) лица, ответственного за захоронение (получателя услуги), полностью (без сокращений))</w:t>
      </w:r>
    </w:p>
    <w:p w14:paraId="2552123E" w14:textId="77777777" w:rsidR="00B43726" w:rsidRPr="002A3044" w:rsidRDefault="00B43726" w:rsidP="00B43726">
      <w:pPr>
        <w:ind w:left="3969"/>
        <w:jc w:val="center"/>
        <w:rPr>
          <w:rFonts w:ascii="Times New Roman" w:eastAsia="Times New Roman" w:hAnsi="Times New Roman"/>
          <w:lang w:eastAsia="zh-CN"/>
        </w:rPr>
      </w:pPr>
    </w:p>
    <w:p w14:paraId="58929FD3" w14:textId="77777777" w:rsidR="00B43726" w:rsidRPr="002A3044" w:rsidRDefault="00B43726" w:rsidP="00B43726">
      <w:pPr>
        <w:pBdr>
          <w:bottom w:val="single" w:sz="4" w:space="1" w:color="000000"/>
        </w:pBdr>
        <w:ind w:left="3969"/>
        <w:rPr>
          <w:rFonts w:ascii="Times New Roman" w:eastAsia="Times New Roman" w:hAnsi="Times New Roman"/>
          <w:color w:val="000000"/>
          <w:lang w:eastAsia="zh-CN"/>
        </w:rPr>
      </w:pPr>
    </w:p>
    <w:p w14:paraId="0C0A508D" w14:textId="77777777" w:rsidR="00B43726" w:rsidRPr="002A3044" w:rsidRDefault="00B43726" w:rsidP="00B43726">
      <w:pPr>
        <w:ind w:left="3969"/>
        <w:jc w:val="center"/>
        <w:rPr>
          <w:rFonts w:ascii="Times New Roman" w:eastAsia="Times New Roman" w:hAnsi="Times New Roman"/>
          <w:color w:val="FF0000"/>
          <w:lang w:eastAsia="zh-CN"/>
        </w:rPr>
      </w:pPr>
      <w:r w:rsidRPr="002A3044">
        <w:rPr>
          <w:rFonts w:ascii="Times New Roman" w:eastAsia="Times New Roman" w:hAnsi="Times New Roman"/>
          <w:i/>
          <w:iCs/>
          <w:lang w:eastAsia="zh-CN"/>
        </w:rPr>
        <w:t>(вид документа, удостоверяющего личность получателя услуги)</w:t>
      </w:r>
    </w:p>
    <w:p w14:paraId="02C0DE1C" w14:textId="77777777" w:rsidR="00B43726" w:rsidRPr="002A3044" w:rsidRDefault="00B43726" w:rsidP="00B43726">
      <w:pPr>
        <w:ind w:left="4535"/>
        <w:rPr>
          <w:rFonts w:ascii="Times New Roman" w:eastAsia="Times New Roman" w:hAnsi="Times New Roman"/>
          <w:color w:val="FF0000"/>
          <w:lang w:eastAsia="zh-CN"/>
        </w:rPr>
      </w:pPr>
    </w:p>
    <w:tbl>
      <w:tblPr>
        <w:tblStyle w:val="53"/>
        <w:tblW w:w="5387" w:type="dxa"/>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7"/>
        <w:gridCol w:w="3590"/>
      </w:tblGrid>
      <w:tr w:rsidR="00B43726" w:rsidRPr="002A3044" w14:paraId="57EB1041" w14:textId="77777777" w:rsidTr="00505CF1">
        <w:tc>
          <w:tcPr>
            <w:tcW w:w="1797" w:type="dxa"/>
          </w:tcPr>
          <w:p w14:paraId="3C158415" w14:textId="77777777" w:rsidR="00B43726" w:rsidRPr="002A3044" w:rsidRDefault="00B43726" w:rsidP="00505CF1">
            <w:pPr>
              <w:rPr>
                <w:i/>
                <w:iCs/>
                <w:lang w:eastAsia="zh-CN"/>
              </w:rPr>
            </w:pPr>
            <w:r w:rsidRPr="002A3044">
              <w:rPr>
                <w:color w:val="000000"/>
                <w:lang w:eastAsia="zh-CN"/>
              </w:rPr>
              <w:t>серия:</w:t>
            </w:r>
          </w:p>
        </w:tc>
        <w:tc>
          <w:tcPr>
            <w:tcW w:w="3590" w:type="dxa"/>
            <w:tcBorders>
              <w:bottom w:val="single" w:sz="4" w:space="0" w:color="auto"/>
            </w:tcBorders>
          </w:tcPr>
          <w:p w14:paraId="2078DE0B" w14:textId="77777777" w:rsidR="00B43726" w:rsidRPr="002A3044" w:rsidRDefault="00B43726" w:rsidP="00505CF1">
            <w:pPr>
              <w:jc w:val="center"/>
              <w:rPr>
                <w:i/>
                <w:iCs/>
                <w:lang w:eastAsia="zh-CN"/>
              </w:rPr>
            </w:pPr>
          </w:p>
        </w:tc>
      </w:tr>
      <w:tr w:rsidR="00B43726" w:rsidRPr="002A3044" w14:paraId="44DBEE75" w14:textId="77777777" w:rsidTr="00505CF1">
        <w:tc>
          <w:tcPr>
            <w:tcW w:w="1797" w:type="dxa"/>
          </w:tcPr>
          <w:p w14:paraId="6FDB79A8" w14:textId="77777777" w:rsidR="00B43726" w:rsidRPr="002A3044" w:rsidRDefault="00B43726" w:rsidP="00505CF1">
            <w:pPr>
              <w:rPr>
                <w:color w:val="000000"/>
                <w:lang w:eastAsia="zh-CN"/>
              </w:rPr>
            </w:pPr>
            <w:r w:rsidRPr="002A3044">
              <w:rPr>
                <w:color w:val="000000"/>
                <w:lang w:eastAsia="zh-CN"/>
              </w:rPr>
              <w:t>номер:</w:t>
            </w:r>
          </w:p>
        </w:tc>
        <w:tc>
          <w:tcPr>
            <w:tcW w:w="3590" w:type="dxa"/>
            <w:tcBorders>
              <w:top w:val="single" w:sz="4" w:space="0" w:color="auto"/>
              <w:bottom w:val="single" w:sz="4" w:space="0" w:color="auto"/>
            </w:tcBorders>
          </w:tcPr>
          <w:p w14:paraId="51D71F63" w14:textId="77777777" w:rsidR="00B43726" w:rsidRPr="002A3044" w:rsidRDefault="00B43726" w:rsidP="00505CF1">
            <w:pPr>
              <w:jc w:val="center"/>
              <w:rPr>
                <w:i/>
                <w:iCs/>
                <w:lang w:eastAsia="zh-CN"/>
              </w:rPr>
            </w:pPr>
          </w:p>
        </w:tc>
      </w:tr>
      <w:tr w:rsidR="00B43726" w:rsidRPr="002A3044" w14:paraId="0CA9BDDE" w14:textId="77777777" w:rsidTr="00505CF1">
        <w:tc>
          <w:tcPr>
            <w:tcW w:w="1797" w:type="dxa"/>
          </w:tcPr>
          <w:p w14:paraId="4457E202" w14:textId="77777777" w:rsidR="00B43726" w:rsidRPr="002A3044" w:rsidRDefault="00B43726" w:rsidP="00505CF1">
            <w:pPr>
              <w:rPr>
                <w:i/>
                <w:iCs/>
                <w:lang w:eastAsia="zh-CN"/>
              </w:rPr>
            </w:pPr>
            <w:r w:rsidRPr="002A3044">
              <w:rPr>
                <w:color w:val="000000"/>
                <w:lang w:eastAsia="zh-CN"/>
              </w:rPr>
              <w:t>выдан:</w:t>
            </w:r>
          </w:p>
        </w:tc>
        <w:tc>
          <w:tcPr>
            <w:tcW w:w="3590" w:type="dxa"/>
            <w:tcBorders>
              <w:top w:val="single" w:sz="4" w:space="0" w:color="auto"/>
              <w:bottom w:val="single" w:sz="4" w:space="0" w:color="auto"/>
            </w:tcBorders>
          </w:tcPr>
          <w:p w14:paraId="7A8648F4" w14:textId="77777777" w:rsidR="00B43726" w:rsidRPr="002A3044" w:rsidRDefault="00B43726" w:rsidP="00505CF1">
            <w:pPr>
              <w:jc w:val="center"/>
              <w:rPr>
                <w:i/>
                <w:iCs/>
                <w:lang w:eastAsia="zh-CN"/>
              </w:rPr>
            </w:pPr>
          </w:p>
        </w:tc>
      </w:tr>
      <w:tr w:rsidR="00B43726" w:rsidRPr="002A3044" w14:paraId="6174692F" w14:textId="77777777" w:rsidTr="00505CF1">
        <w:tc>
          <w:tcPr>
            <w:tcW w:w="1797" w:type="dxa"/>
          </w:tcPr>
          <w:p w14:paraId="66E59FA0" w14:textId="77777777" w:rsidR="00B43726" w:rsidRPr="002A3044" w:rsidRDefault="00B43726" w:rsidP="00505CF1">
            <w:pPr>
              <w:rPr>
                <w:color w:val="000000"/>
                <w:lang w:eastAsia="zh-CN"/>
              </w:rPr>
            </w:pPr>
            <w:r w:rsidRPr="002A3044">
              <w:rPr>
                <w:color w:val="000000"/>
                <w:lang w:eastAsia="zh-CN"/>
              </w:rPr>
              <w:t>код подразделения:</w:t>
            </w:r>
          </w:p>
        </w:tc>
        <w:tc>
          <w:tcPr>
            <w:tcW w:w="3590" w:type="dxa"/>
            <w:tcBorders>
              <w:top w:val="single" w:sz="4" w:space="0" w:color="auto"/>
              <w:bottom w:val="single" w:sz="4" w:space="0" w:color="auto"/>
            </w:tcBorders>
          </w:tcPr>
          <w:p w14:paraId="12299CE3" w14:textId="77777777" w:rsidR="00B43726" w:rsidRPr="002A3044" w:rsidRDefault="00B43726" w:rsidP="00505CF1">
            <w:pPr>
              <w:jc w:val="center"/>
              <w:rPr>
                <w:i/>
                <w:iCs/>
                <w:lang w:eastAsia="zh-CN"/>
              </w:rPr>
            </w:pPr>
          </w:p>
        </w:tc>
      </w:tr>
      <w:tr w:rsidR="00B43726" w:rsidRPr="002A3044" w14:paraId="3E086580" w14:textId="77777777" w:rsidTr="00505CF1">
        <w:tc>
          <w:tcPr>
            <w:tcW w:w="1797" w:type="dxa"/>
          </w:tcPr>
          <w:p w14:paraId="49F41D2B" w14:textId="77777777" w:rsidR="00B43726" w:rsidRPr="002A3044" w:rsidRDefault="00B43726" w:rsidP="00505CF1">
            <w:pPr>
              <w:rPr>
                <w:i/>
                <w:iCs/>
                <w:lang w:eastAsia="zh-CN"/>
              </w:rPr>
            </w:pPr>
            <w:r w:rsidRPr="002A3044">
              <w:rPr>
                <w:color w:val="000000"/>
                <w:lang w:eastAsia="zh-CN"/>
              </w:rPr>
              <w:t>дата выдачи:</w:t>
            </w:r>
          </w:p>
        </w:tc>
        <w:tc>
          <w:tcPr>
            <w:tcW w:w="3590" w:type="dxa"/>
            <w:tcBorders>
              <w:top w:val="single" w:sz="4" w:space="0" w:color="auto"/>
              <w:bottom w:val="single" w:sz="4" w:space="0" w:color="auto"/>
            </w:tcBorders>
          </w:tcPr>
          <w:p w14:paraId="350FE672" w14:textId="77777777" w:rsidR="00B43726" w:rsidRPr="002A3044" w:rsidRDefault="00B43726" w:rsidP="00505CF1">
            <w:pPr>
              <w:jc w:val="center"/>
              <w:rPr>
                <w:i/>
                <w:iCs/>
                <w:lang w:eastAsia="zh-CN"/>
              </w:rPr>
            </w:pPr>
          </w:p>
        </w:tc>
      </w:tr>
      <w:tr w:rsidR="00B43726" w:rsidRPr="002A3044" w14:paraId="61462597" w14:textId="77777777" w:rsidTr="00505CF1">
        <w:tc>
          <w:tcPr>
            <w:tcW w:w="1797" w:type="dxa"/>
          </w:tcPr>
          <w:p w14:paraId="632AC148" w14:textId="77777777" w:rsidR="00B43726" w:rsidRPr="002A3044" w:rsidRDefault="00B43726" w:rsidP="00505CF1">
            <w:pPr>
              <w:rPr>
                <w:color w:val="000000"/>
                <w:lang w:eastAsia="zh-CN"/>
              </w:rPr>
            </w:pPr>
            <w:r w:rsidRPr="002A3044">
              <w:rPr>
                <w:color w:val="000000"/>
                <w:lang w:eastAsia="zh-CN"/>
              </w:rPr>
              <w:t>адрес</w:t>
            </w:r>
          </w:p>
        </w:tc>
        <w:tc>
          <w:tcPr>
            <w:tcW w:w="3590" w:type="dxa"/>
            <w:tcBorders>
              <w:top w:val="single" w:sz="4" w:space="0" w:color="auto"/>
              <w:bottom w:val="single" w:sz="4" w:space="0" w:color="auto"/>
            </w:tcBorders>
          </w:tcPr>
          <w:p w14:paraId="7A45C291" w14:textId="77777777" w:rsidR="00B43726" w:rsidRPr="002A3044" w:rsidRDefault="00B43726" w:rsidP="00505CF1">
            <w:pPr>
              <w:jc w:val="center"/>
              <w:rPr>
                <w:i/>
                <w:iCs/>
                <w:lang w:eastAsia="zh-CN"/>
              </w:rPr>
            </w:pPr>
          </w:p>
        </w:tc>
      </w:tr>
      <w:tr w:rsidR="00B43726" w:rsidRPr="002A3044" w14:paraId="04C58C86" w14:textId="77777777" w:rsidTr="00505CF1">
        <w:tc>
          <w:tcPr>
            <w:tcW w:w="1797" w:type="dxa"/>
          </w:tcPr>
          <w:p w14:paraId="5B1D07DE" w14:textId="77777777" w:rsidR="00B43726" w:rsidRPr="002A3044" w:rsidRDefault="00B43726" w:rsidP="00505CF1">
            <w:pPr>
              <w:rPr>
                <w:i/>
                <w:iCs/>
                <w:lang w:eastAsia="zh-CN"/>
              </w:rPr>
            </w:pPr>
            <w:r w:rsidRPr="002A3044">
              <w:rPr>
                <w:color w:val="000000"/>
                <w:lang w:eastAsia="zh-CN"/>
              </w:rPr>
              <w:t>регистрации:</w:t>
            </w:r>
          </w:p>
        </w:tc>
        <w:tc>
          <w:tcPr>
            <w:tcW w:w="3590" w:type="dxa"/>
            <w:tcBorders>
              <w:top w:val="single" w:sz="4" w:space="0" w:color="auto"/>
              <w:bottom w:val="single" w:sz="4" w:space="0" w:color="auto"/>
            </w:tcBorders>
          </w:tcPr>
          <w:p w14:paraId="03C3ACB7" w14:textId="77777777" w:rsidR="00B43726" w:rsidRPr="002A3044" w:rsidRDefault="00B43726" w:rsidP="00505CF1">
            <w:pPr>
              <w:jc w:val="center"/>
              <w:rPr>
                <w:i/>
                <w:iCs/>
                <w:lang w:eastAsia="zh-CN"/>
              </w:rPr>
            </w:pPr>
          </w:p>
        </w:tc>
      </w:tr>
      <w:tr w:rsidR="00B43726" w:rsidRPr="002A3044" w14:paraId="2F67259E" w14:textId="77777777" w:rsidTr="00505CF1">
        <w:tc>
          <w:tcPr>
            <w:tcW w:w="1797" w:type="dxa"/>
          </w:tcPr>
          <w:p w14:paraId="29ACB252" w14:textId="77777777" w:rsidR="00B43726" w:rsidRPr="002A3044" w:rsidRDefault="00B43726" w:rsidP="00505CF1">
            <w:pPr>
              <w:rPr>
                <w:i/>
                <w:iCs/>
                <w:lang w:eastAsia="zh-CN"/>
              </w:rPr>
            </w:pPr>
            <w:r w:rsidRPr="002A3044">
              <w:rPr>
                <w:color w:val="000000"/>
                <w:lang w:eastAsia="zh-CN"/>
              </w:rPr>
              <w:t>телефон:</w:t>
            </w:r>
          </w:p>
        </w:tc>
        <w:tc>
          <w:tcPr>
            <w:tcW w:w="3590" w:type="dxa"/>
            <w:tcBorders>
              <w:top w:val="single" w:sz="4" w:space="0" w:color="auto"/>
              <w:bottom w:val="single" w:sz="4" w:space="0" w:color="auto"/>
            </w:tcBorders>
          </w:tcPr>
          <w:p w14:paraId="6141ABC2" w14:textId="77777777" w:rsidR="00B43726" w:rsidRPr="002A3044" w:rsidRDefault="00B43726" w:rsidP="00505CF1">
            <w:pPr>
              <w:jc w:val="center"/>
              <w:rPr>
                <w:i/>
                <w:iCs/>
                <w:lang w:eastAsia="zh-CN"/>
              </w:rPr>
            </w:pPr>
          </w:p>
        </w:tc>
      </w:tr>
      <w:tr w:rsidR="00B43726" w:rsidRPr="002A3044" w14:paraId="696CB35A" w14:textId="77777777" w:rsidTr="00505CF1">
        <w:tc>
          <w:tcPr>
            <w:tcW w:w="1797" w:type="dxa"/>
          </w:tcPr>
          <w:p w14:paraId="231AE6B5" w14:textId="77777777" w:rsidR="00B43726" w:rsidRPr="002A3044" w:rsidRDefault="00B43726" w:rsidP="00505CF1">
            <w:pPr>
              <w:rPr>
                <w:i/>
                <w:iCs/>
                <w:lang w:eastAsia="zh-CN"/>
              </w:rPr>
            </w:pPr>
            <w:r w:rsidRPr="002A3044">
              <w:rPr>
                <w:color w:val="000000"/>
                <w:lang w:eastAsia="zh-CN"/>
              </w:rPr>
              <w:t>электронная почта:</w:t>
            </w:r>
          </w:p>
        </w:tc>
        <w:tc>
          <w:tcPr>
            <w:tcW w:w="3590" w:type="dxa"/>
            <w:tcBorders>
              <w:top w:val="single" w:sz="4" w:space="0" w:color="auto"/>
              <w:bottom w:val="single" w:sz="4" w:space="0" w:color="auto"/>
            </w:tcBorders>
          </w:tcPr>
          <w:p w14:paraId="5A116C18" w14:textId="77777777" w:rsidR="00B43726" w:rsidRPr="002A3044" w:rsidRDefault="00B43726" w:rsidP="00505CF1">
            <w:pPr>
              <w:jc w:val="center"/>
              <w:rPr>
                <w:i/>
                <w:iCs/>
                <w:lang w:eastAsia="zh-CN"/>
              </w:rPr>
            </w:pPr>
          </w:p>
        </w:tc>
      </w:tr>
      <w:tr w:rsidR="00B43726" w:rsidRPr="002A3044" w14:paraId="349D695F" w14:textId="77777777" w:rsidTr="00505CF1">
        <w:tc>
          <w:tcPr>
            <w:tcW w:w="1797" w:type="dxa"/>
          </w:tcPr>
          <w:p w14:paraId="0A296D59" w14:textId="77777777" w:rsidR="00B43726" w:rsidRPr="002A3044" w:rsidRDefault="00B43726" w:rsidP="00505CF1">
            <w:pPr>
              <w:rPr>
                <w:color w:val="000000"/>
                <w:lang w:eastAsia="zh-CN"/>
              </w:rPr>
            </w:pPr>
            <w:r w:rsidRPr="002A3044">
              <w:rPr>
                <w:color w:val="000000"/>
                <w:lang w:eastAsia="zh-CN"/>
              </w:rPr>
              <w:t>СНИЛС:</w:t>
            </w:r>
          </w:p>
        </w:tc>
        <w:tc>
          <w:tcPr>
            <w:tcW w:w="3590" w:type="dxa"/>
            <w:tcBorders>
              <w:top w:val="single" w:sz="4" w:space="0" w:color="auto"/>
              <w:bottom w:val="single" w:sz="4" w:space="0" w:color="auto"/>
            </w:tcBorders>
          </w:tcPr>
          <w:p w14:paraId="7254A727" w14:textId="77777777" w:rsidR="00B43726" w:rsidRPr="002A3044" w:rsidRDefault="00B43726" w:rsidP="00505CF1">
            <w:pPr>
              <w:jc w:val="center"/>
              <w:rPr>
                <w:i/>
                <w:iCs/>
                <w:lang w:eastAsia="zh-CN"/>
              </w:rPr>
            </w:pPr>
          </w:p>
        </w:tc>
      </w:tr>
    </w:tbl>
    <w:p w14:paraId="15E03210" w14:textId="77777777" w:rsidR="00B43726" w:rsidRPr="002A3044" w:rsidRDefault="00B43726" w:rsidP="00B43726">
      <w:pPr>
        <w:widowControl w:val="0"/>
        <w:jc w:val="right"/>
        <w:rPr>
          <w:rFonts w:ascii="Times New Roman" w:eastAsia="Yu Mincho" w:hAnsi="Times New Roman"/>
          <w:color w:val="000000"/>
        </w:rPr>
      </w:pPr>
    </w:p>
    <w:p w14:paraId="54ED4D67" w14:textId="77777777" w:rsidR="00B43726" w:rsidRPr="002A3044" w:rsidRDefault="00B43726" w:rsidP="00B43726">
      <w:pPr>
        <w:widowControl w:val="0"/>
        <w:jc w:val="center"/>
        <w:rPr>
          <w:rFonts w:ascii="Times New Roman" w:eastAsia="Yu Mincho" w:hAnsi="Times New Roman"/>
          <w:bCs/>
          <w:color w:val="000000"/>
        </w:rPr>
      </w:pPr>
    </w:p>
    <w:p w14:paraId="2EBF4E19" w14:textId="77777777" w:rsidR="00B43726" w:rsidRPr="002A3044" w:rsidRDefault="00B43726" w:rsidP="00B43726">
      <w:pPr>
        <w:widowControl w:val="0"/>
        <w:jc w:val="center"/>
        <w:rPr>
          <w:rFonts w:ascii="Times New Roman" w:eastAsia="Yu Mincho" w:hAnsi="Times New Roman"/>
          <w:bCs/>
          <w:color w:val="000000"/>
        </w:rPr>
      </w:pPr>
      <w:bookmarkStart w:id="60" w:name="_Hlk211279662"/>
      <w:r w:rsidRPr="002A3044">
        <w:rPr>
          <w:rFonts w:ascii="Times New Roman" w:eastAsia="Yu Mincho" w:hAnsi="Times New Roman"/>
          <w:bCs/>
          <w:color w:val="000000"/>
        </w:rPr>
        <w:t>Заявление</w:t>
      </w:r>
    </w:p>
    <w:p w14:paraId="7C23DB36" w14:textId="77777777" w:rsidR="00B43726" w:rsidRPr="002A3044" w:rsidRDefault="00B43726" w:rsidP="00B43726">
      <w:pPr>
        <w:widowControl w:val="0"/>
        <w:jc w:val="center"/>
        <w:rPr>
          <w:rFonts w:ascii="Times New Roman" w:eastAsia="Yu Mincho" w:hAnsi="Times New Roman"/>
          <w:bCs/>
          <w:color w:val="000000"/>
        </w:rPr>
      </w:pPr>
      <w:r w:rsidRPr="002A3044">
        <w:rPr>
          <w:rFonts w:ascii="Times New Roman" w:eastAsia="Yu Mincho" w:hAnsi="Times New Roman"/>
          <w:bCs/>
          <w:color w:val="000000"/>
        </w:rPr>
        <w:t>о предоставлении сведений о намогильных сооружениях из реестра мест захоронений</w:t>
      </w:r>
      <w:bookmarkEnd w:id="60"/>
    </w:p>
    <w:p w14:paraId="069DA76C" w14:textId="77777777" w:rsidR="00B43726" w:rsidRPr="002A3044" w:rsidRDefault="00B43726" w:rsidP="00B43726">
      <w:pPr>
        <w:widowControl w:val="0"/>
        <w:jc w:val="center"/>
        <w:rPr>
          <w:rFonts w:ascii="Times New Roman" w:eastAsia="Yu Mincho" w:hAnsi="Times New Roman"/>
          <w:color w:val="000000"/>
        </w:rPr>
      </w:pPr>
    </w:p>
    <w:tbl>
      <w:tblPr>
        <w:tblStyle w:val="53"/>
        <w:tblW w:w="0" w:type="auto"/>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1"/>
        <w:gridCol w:w="3390"/>
      </w:tblGrid>
      <w:tr w:rsidR="00B43726" w:rsidRPr="002A3044" w14:paraId="01547938" w14:textId="77777777" w:rsidTr="00505CF1">
        <w:tc>
          <w:tcPr>
            <w:tcW w:w="6241" w:type="dxa"/>
          </w:tcPr>
          <w:p w14:paraId="692C9700" w14:textId="77777777" w:rsidR="00B43726" w:rsidRPr="002A3044" w:rsidRDefault="00B43726" w:rsidP="00505CF1">
            <w:pPr>
              <w:widowControl w:val="0"/>
              <w:jc w:val="right"/>
              <w:rPr>
                <w:color w:val="000000"/>
                <w:lang w:eastAsia="zh-CN"/>
              </w:rPr>
            </w:pPr>
            <w:r w:rsidRPr="002A3044">
              <w:rPr>
                <w:color w:val="000000"/>
                <w:lang w:eastAsia="zh-CN"/>
              </w:rPr>
              <w:t>Дата</w:t>
            </w:r>
            <w:r w:rsidRPr="002A3044">
              <w:rPr>
                <w:color w:val="000000"/>
                <w:u w:val="single"/>
                <w:lang w:eastAsia="zh-CN"/>
              </w:rPr>
              <w:t xml:space="preserve"> ___________________</w:t>
            </w:r>
            <w:r w:rsidRPr="002A3044">
              <w:rPr>
                <w:color w:val="000000"/>
                <w:lang w:eastAsia="zh-CN"/>
              </w:rPr>
              <w:t>Рег. №</w:t>
            </w:r>
          </w:p>
        </w:tc>
        <w:tc>
          <w:tcPr>
            <w:tcW w:w="3390" w:type="dxa"/>
            <w:tcBorders>
              <w:bottom w:val="single" w:sz="4" w:space="0" w:color="auto"/>
            </w:tcBorders>
          </w:tcPr>
          <w:p w14:paraId="6EA9C0C0" w14:textId="77777777" w:rsidR="00B43726" w:rsidRPr="002A3044" w:rsidRDefault="00B43726" w:rsidP="00505CF1">
            <w:pPr>
              <w:widowControl w:val="0"/>
              <w:jc w:val="both"/>
              <w:rPr>
                <w:color w:val="000000"/>
                <w:lang w:eastAsia="zh-CN"/>
              </w:rPr>
            </w:pPr>
          </w:p>
        </w:tc>
      </w:tr>
    </w:tbl>
    <w:p w14:paraId="20BB0960" w14:textId="77777777" w:rsidR="00B43726" w:rsidRPr="002A3044" w:rsidRDefault="00B43726" w:rsidP="00B43726">
      <w:pPr>
        <w:widowControl w:val="0"/>
        <w:jc w:val="center"/>
        <w:rPr>
          <w:rFonts w:ascii="Times New Roman" w:eastAsia="Yu Mincho" w:hAnsi="Times New Roman"/>
          <w:color w:val="000000"/>
        </w:rPr>
      </w:pPr>
    </w:p>
    <w:p w14:paraId="42636BE9" w14:textId="77777777" w:rsidR="00B43726" w:rsidRPr="002A3044" w:rsidRDefault="00B43726" w:rsidP="00B43726">
      <w:pPr>
        <w:widowControl w:val="0"/>
        <w:jc w:val="both"/>
        <w:rPr>
          <w:rFonts w:ascii="Times New Roman" w:eastAsia="Yu Mincho" w:hAnsi="Times New Roman"/>
          <w:color w:val="000000"/>
        </w:rPr>
      </w:pPr>
      <w:r w:rsidRPr="002A3044">
        <w:rPr>
          <w:rFonts w:ascii="Times New Roman" w:eastAsia="Yu Mincho" w:hAnsi="Times New Roman"/>
          <w:color w:val="000000"/>
        </w:rPr>
        <w:t>Прошу предоставить сведения о ранее установленных намогильных сооружениях из реестра мест захоронений:</w:t>
      </w:r>
    </w:p>
    <w:tbl>
      <w:tblPr>
        <w:tblStyle w:val="53"/>
        <w:tblW w:w="0" w:type="auto"/>
        <w:tblInd w:w="-12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20"/>
        <w:gridCol w:w="7661"/>
      </w:tblGrid>
      <w:tr w:rsidR="00B43726" w:rsidRPr="002A3044" w14:paraId="3CC57F79" w14:textId="77777777" w:rsidTr="00505CF1">
        <w:tc>
          <w:tcPr>
            <w:tcW w:w="1820" w:type="dxa"/>
            <w:tcBorders>
              <w:top w:val="none" w:sz="4" w:space="0" w:color="000000"/>
              <w:bottom w:val="none" w:sz="4" w:space="0" w:color="000000"/>
            </w:tcBorders>
          </w:tcPr>
          <w:p w14:paraId="7B2FAC49" w14:textId="77777777" w:rsidR="00B43726" w:rsidRPr="002A3044" w:rsidRDefault="00B43726" w:rsidP="00505CF1">
            <w:pPr>
              <w:widowControl w:val="0"/>
            </w:pPr>
            <w:r w:rsidRPr="002A3044">
              <w:t>на кладбище:</w:t>
            </w:r>
          </w:p>
        </w:tc>
        <w:tc>
          <w:tcPr>
            <w:tcW w:w="7661" w:type="dxa"/>
            <w:tcBorders>
              <w:top w:val="none" w:sz="4" w:space="0" w:color="000000"/>
              <w:bottom w:val="single" w:sz="4" w:space="0" w:color="auto"/>
            </w:tcBorders>
          </w:tcPr>
          <w:p w14:paraId="6EF15E8F" w14:textId="77777777" w:rsidR="00B43726" w:rsidRPr="002A3044" w:rsidRDefault="00B43726" w:rsidP="00505CF1">
            <w:pPr>
              <w:widowControl w:val="0"/>
            </w:pPr>
          </w:p>
        </w:tc>
      </w:tr>
      <w:tr w:rsidR="00B43726" w:rsidRPr="002A3044" w14:paraId="31EC8A71" w14:textId="77777777" w:rsidTr="00505CF1">
        <w:tc>
          <w:tcPr>
            <w:tcW w:w="1820" w:type="dxa"/>
            <w:tcBorders>
              <w:top w:val="none" w:sz="4" w:space="0" w:color="000000"/>
              <w:bottom w:val="none" w:sz="4" w:space="0" w:color="000000"/>
            </w:tcBorders>
          </w:tcPr>
          <w:p w14:paraId="7FB8119B" w14:textId="77777777" w:rsidR="00B43726" w:rsidRPr="002A3044" w:rsidRDefault="00B43726" w:rsidP="00505CF1">
            <w:pPr>
              <w:widowControl w:val="0"/>
            </w:pPr>
          </w:p>
        </w:tc>
        <w:tc>
          <w:tcPr>
            <w:tcW w:w="7661" w:type="dxa"/>
            <w:tcBorders>
              <w:top w:val="single" w:sz="4" w:space="0" w:color="auto"/>
              <w:bottom w:val="none" w:sz="4" w:space="0" w:color="000000"/>
            </w:tcBorders>
          </w:tcPr>
          <w:p w14:paraId="5388608B" w14:textId="77777777" w:rsidR="00B43726" w:rsidRPr="002A3044" w:rsidRDefault="00B43726" w:rsidP="00505CF1">
            <w:pPr>
              <w:widowControl w:val="0"/>
              <w:jc w:val="center"/>
              <w:rPr>
                <w:i/>
                <w:iCs/>
              </w:rPr>
            </w:pPr>
            <w:r w:rsidRPr="002A3044">
              <w:rPr>
                <w:i/>
                <w:iCs/>
              </w:rPr>
              <w:t>(наименование кладбища)</w:t>
            </w:r>
          </w:p>
        </w:tc>
      </w:tr>
      <w:tr w:rsidR="00B43726" w:rsidRPr="002A3044" w14:paraId="4C60E8BC" w14:textId="77777777" w:rsidTr="00505CF1">
        <w:tc>
          <w:tcPr>
            <w:tcW w:w="1820" w:type="dxa"/>
            <w:tcBorders>
              <w:top w:val="none" w:sz="4" w:space="0" w:color="000000"/>
              <w:bottom w:val="none" w:sz="4" w:space="0" w:color="000000"/>
            </w:tcBorders>
          </w:tcPr>
          <w:p w14:paraId="5A87D1A3" w14:textId="77777777" w:rsidR="00B43726" w:rsidRPr="002A3044" w:rsidRDefault="00B43726" w:rsidP="00505CF1">
            <w:pPr>
              <w:widowControl w:val="0"/>
            </w:pPr>
            <w:r w:rsidRPr="002A3044">
              <w:t>участок №:</w:t>
            </w:r>
          </w:p>
        </w:tc>
        <w:tc>
          <w:tcPr>
            <w:tcW w:w="7661" w:type="dxa"/>
            <w:tcBorders>
              <w:top w:val="none" w:sz="4" w:space="0" w:color="000000"/>
            </w:tcBorders>
          </w:tcPr>
          <w:p w14:paraId="27824A16" w14:textId="77777777" w:rsidR="00B43726" w:rsidRPr="002A3044" w:rsidRDefault="00B43726" w:rsidP="00505CF1">
            <w:pPr>
              <w:widowControl w:val="0"/>
            </w:pPr>
          </w:p>
        </w:tc>
      </w:tr>
      <w:tr w:rsidR="00B43726" w:rsidRPr="002A3044" w14:paraId="3A09C69D" w14:textId="77777777" w:rsidTr="00505CF1">
        <w:tc>
          <w:tcPr>
            <w:tcW w:w="1820" w:type="dxa"/>
            <w:tcBorders>
              <w:top w:val="none" w:sz="4" w:space="0" w:color="000000"/>
              <w:bottom w:val="none" w:sz="4" w:space="0" w:color="000000"/>
            </w:tcBorders>
          </w:tcPr>
          <w:p w14:paraId="3CCD5DB9" w14:textId="77777777" w:rsidR="00B43726" w:rsidRPr="002A3044" w:rsidRDefault="00B43726" w:rsidP="00505CF1">
            <w:pPr>
              <w:widowControl w:val="0"/>
            </w:pPr>
          </w:p>
        </w:tc>
        <w:tc>
          <w:tcPr>
            <w:tcW w:w="7661" w:type="dxa"/>
            <w:tcBorders>
              <w:bottom w:val="none" w:sz="4" w:space="0" w:color="000000"/>
            </w:tcBorders>
          </w:tcPr>
          <w:p w14:paraId="2D914B7D" w14:textId="77777777" w:rsidR="00B43726" w:rsidRPr="002A3044" w:rsidRDefault="00B43726" w:rsidP="00505CF1">
            <w:pPr>
              <w:widowControl w:val="0"/>
              <w:jc w:val="center"/>
              <w:rPr>
                <w:i/>
                <w:iCs/>
              </w:rPr>
            </w:pPr>
            <w:r w:rsidRPr="002A3044">
              <w:rPr>
                <w:i/>
                <w:iCs/>
              </w:rPr>
              <w:t>(сектор, квартал, ряд, номер)</w:t>
            </w:r>
          </w:p>
        </w:tc>
      </w:tr>
    </w:tbl>
    <w:p w14:paraId="24154476" w14:textId="77777777" w:rsidR="00B43726" w:rsidRPr="002A3044" w:rsidRDefault="00B43726" w:rsidP="00B43726">
      <w:pPr>
        <w:widowControl w:val="0"/>
        <w:rPr>
          <w:rFonts w:ascii="Times New Roman" w:eastAsia="Yu Mincho" w:hAnsi="Times New Roman"/>
          <w:color w:val="000000"/>
        </w:rPr>
      </w:pPr>
    </w:p>
    <w:p w14:paraId="5EF02B06" w14:textId="77777777" w:rsidR="00B43726" w:rsidRPr="002A3044" w:rsidRDefault="00B43726" w:rsidP="00B43726">
      <w:pPr>
        <w:widowControl w:val="0"/>
        <w:spacing w:line="276" w:lineRule="auto"/>
        <w:jc w:val="both"/>
        <w:rPr>
          <w:rFonts w:ascii="Times New Roman" w:eastAsia="Yu Mincho" w:hAnsi="Times New Roman"/>
          <w:color w:val="000000"/>
        </w:rPr>
      </w:pPr>
      <w:r w:rsidRPr="002A3044">
        <w:rPr>
          <w:rFonts w:ascii="Times New Roman" w:eastAsia="Yu Mincho" w:hAnsi="Times New Roman"/>
          <w:color w:val="000000"/>
        </w:rPr>
        <w:t xml:space="preserve">Дата: __________________            Подпись: __________/_____________________________/ </w:t>
      </w:r>
    </w:p>
    <w:p w14:paraId="3EAF5BF2" w14:textId="77777777" w:rsidR="00B43726" w:rsidRPr="002A3044" w:rsidRDefault="00B43726" w:rsidP="00B43726">
      <w:pPr>
        <w:widowControl w:val="0"/>
        <w:ind w:left="4248" w:firstLine="708"/>
        <w:jc w:val="center"/>
        <w:rPr>
          <w:rFonts w:ascii="Times New Roman" w:eastAsia="Times New Roman" w:hAnsi="Times New Roman"/>
          <w:i/>
          <w:iCs/>
          <w:color w:val="000000"/>
          <w:lang w:eastAsia="zh-CN"/>
        </w:rPr>
      </w:pPr>
      <w:r w:rsidRPr="002A3044">
        <w:rPr>
          <w:rFonts w:ascii="Times New Roman" w:eastAsia="Times New Roman" w:hAnsi="Times New Roman"/>
          <w:i/>
          <w:iCs/>
          <w:color w:val="000000"/>
          <w:lang w:eastAsia="zh-CN"/>
        </w:rPr>
        <w:t>(расшифровка)</w:t>
      </w:r>
    </w:p>
    <w:p w14:paraId="686739CA" w14:textId="77777777" w:rsidR="00B43726" w:rsidRPr="002A3044" w:rsidRDefault="00B43726" w:rsidP="00B43726">
      <w:pPr>
        <w:rPr>
          <w:rFonts w:ascii="Times New Roman" w:eastAsia="Times New Roman" w:hAnsi="Times New Roman"/>
          <w:i/>
          <w:iCs/>
          <w:color w:val="000000"/>
          <w:lang w:eastAsia="zh-CN"/>
        </w:rPr>
      </w:pPr>
    </w:p>
    <w:p w14:paraId="5B20E348" w14:textId="77777777" w:rsidR="00B43726" w:rsidRPr="002A3044" w:rsidRDefault="00B43726" w:rsidP="00B43726">
      <w:pPr>
        <w:widowControl w:val="0"/>
        <w:jc w:val="both"/>
        <w:rPr>
          <w:rFonts w:ascii="Times New Roman" w:eastAsia="Times New Roman" w:hAnsi="Times New Roman"/>
          <w:color w:val="000000"/>
          <w:lang w:eastAsia="zh-CN"/>
        </w:rPr>
      </w:pPr>
      <w:r w:rsidRPr="002A3044">
        <w:rPr>
          <w:rFonts w:ascii="Times New Roman" w:eastAsia="Times New Roman" w:hAnsi="Times New Roman"/>
          <w:color w:val="000000"/>
          <w:lang w:eastAsia="zh-CN"/>
        </w:rPr>
        <w:t>Резолюция должностного лица *</w:t>
      </w:r>
      <w:r w:rsidRPr="002A3044">
        <w:rPr>
          <w:rFonts w:ascii="Times New Roman" w:eastAsia="Times New Roman" w:hAnsi="Times New Roman"/>
          <w:i/>
          <w:iCs/>
          <w:lang w:eastAsia="zh-CN"/>
        </w:rPr>
        <w:t>наименование уполномоченного органа*</w:t>
      </w:r>
      <w:r w:rsidRPr="002A3044">
        <w:rPr>
          <w:rFonts w:ascii="Times New Roman" w:eastAsia="Times New Roman" w:hAnsi="Times New Roman"/>
          <w:color w:val="000000"/>
          <w:lang w:eastAsia="zh-CN"/>
        </w:rPr>
        <w:t xml:space="preserve"> на организацию оказания ритуальных услуг населению и содержание мест захоронений:</w:t>
      </w:r>
    </w:p>
    <w:p w14:paraId="17BC2663" w14:textId="77777777" w:rsidR="00B43726" w:rsidRPr="002A3044" w:rsidRDefault="00B43726" w:rsidP="00B43726">
      <w:pPr>
        <w:widowControl w:val="0"/>
        <w:spacing w:line="276" w:lineRule="auto"/>
        <w:rPr>
          <w:rFonts w:ascii="Times New Roman" w:eastAsia="Times New Roman" w:hAnsi="Times New Roman"/>
          <w:lang w:eastAsia="zh-CN"/>
        </w:rPr>
      </w:pPr>
      <w:r w:rsidRPr="002A3044">
        <w:rPr>
          <w:rFonts w:ascii="Times New Roman" w:eastAsia="Times New Roman" w:hAnsi="Times New Roman"/>
          <w:color w:val="000000"/>
          <w:lang w:eastAsia="zh-CN"/>
        </w:rPr>
        <w:t>___________________________________________________________________________</w:t>
      </w:r>
    </w:p>
    <w:p w14:paraId="281966A7" w14:textId="77777777" w:rsidR="00B43726" w:rsidRPr="002A3044" w:rsidRDefault="00B43726" w:rsidP="00B43726">
      <w:pPr>
        <w:widowControl w:val="0"/>
        <w:spacing w:line="276" w:lineRule="auto"/>
        <w:rPr>
          <w:rFonts w:ascii="Times New Roman" w:eastAsia="Times New Roman" w:hAnsi="Times New Roman"/>
          <w:color w:val="000000"/>
          <w:lang w:eastAsia="zh-CN"/>
        </w:rPr>
      </w:pPr>
    </w:p>
    <w:p w14:paraId="7183E177" w14:textId="77777777" w:rsidR="00B43726" w:rsidRPr="002A3044" w:rsidRDefault="00B43726" w:rsidP="00B43726">
      <w:pPr>
        <w:widowControl w:val="0"/>
        <w:spacing w:line="276" w:lineRule="auto"/>
        <w:rPr>
          <w:rFonts w:ascii="Times New Roman" w:eastAsia="Times New Roman" w:hAnsi="Times New Roman"/>
          <w:color w:val="000000"/>
          <w:lang w:eastAsia="zh-CN"/>
        </w:rPr>
      </w:pPr>
      <w:r w:rsidRPr="002A3044">
        <w:rPr>
          <w:rFonts w:ascii="Times New Roman" w:eastAsia="Times New Roman" w:hAnsi="Times New Roman"/>
          <w:color w:val="000000"/>
          <w:lang w:eastAsia="zh-CN"/>
        </w:rPr>
        <w:t xml:space="preserve">Дата: __________________            Подпись: __________/_____________________________/ </w:t>
      </w:r>
    </w:p>
    <w:p w14:paraId="6B6D9966" w14:textId="77777777" w:rsidR="00B43726" w:rsidRPr="002A3044" w:rsidRDefault="00B43726" w:rsidP="00B43726">
      <w:pPr>
        <w:widowControl w:val="0"/>
        <w:ind w:left="4248" w:firstLine="708"/>
        <w:jc w:val="center"/>
        <w:rPr>
          <w:rFonts w:ascii="Times New Roman" w:eastAsia="Times New Roman" w:hAnsi="Times New Roman"/>
          <w:i/>
          <w:iCs/>
          <w:color w:val="000000"/>
          <w:lang w:eastAsia="zh-CN"/>
        </w:rPr>
      </w:pPr>
      <w:r w:rsidRPr="002A3044">
        <w:rPr>
          <w:rFonts w:ascii="Times New Roman" w:eastAsia="Times New Roman" w:hAnsi="Times New Roman"/>
          <w:i/>
          <w:iCs/>
          <w:color w:val="000000"/>
          <w:lang w:eastAsia="zh-CN"/>
        </w:rPr>
        <w:t>(расшифровка)</w:t>
      </w:r>
    </w:p>
    <w:p w14:paraId="66A2D1F7" w14:textId="77777777" w:rsidR="00B43726" w:rsidRPr="002A3044" w:rsidRDefault="00B43726" w:rsidP="00B43726">
      <w:pPr>
        <w:widowControl w:val="0"/>
        <w:ind w:left="4248" w:firstLine="708"/>
        <w:jc w:val="center"/>
        <w:rPr>
          <w:rFonts w:ascii="Times New Roman" w:eastAsia="Times New Roman" w:hAnsi="Times New Roman"/>
          <w:i/>
          <w:iCs/>
          <w:color w:val="000000"/>
          <w:lang w:eastAsia="zh-CN"/>
        </w:rPr>
      </w:pPr>
    </w:p>
    <w:p w14:paraId="0F5DF0F0" w14:textId="77777777" w:rsidR="00B43726" w:rsidRPr="002A3044" w:rsidRDefault="00B43726" w:rsidP="00B43726">
      <w:pPr>
        <w:widowControl w:val="0"/>
        <w:rPr>
          <w:rFonts w:ascii="Times New Roman" w:eastAsia="Times New Roman" w:hAnsi="Times New Roman"/>
          <w:color w:val="000000"/>
          <w:lang w:eastAsia="zh-CN"/>
        </w:rPr>
      </w:pPr>
      <w:r w:rsidRPr="002A3044">
        <w:rPr>
          <w:rFonts w:ascii="Times New Roman" w:eastAsia="Times New Roman" w:hAnsi="Times New Roman"/>
          <w:color w:val="000000"/>
          <w:lang w:eastAsia="zh-CN"/>
        </w:rPr>
        <w:t>КОНЕЦ ФОРМЫ</w:t>
      </w:r>
    </w:p>
    <w:p w14:paraId="21F0D280" w14:textId="77777777" w:rsidR="00B43726" w:rsidRPr="002A3044" w:rsidRDefault="00B43726" w:rsidP="00B43726">
      <w:pPr>
        <w:rPr>
          <w:rStyle w:val="30"/>
          <w:rFonts w:ascii="Times New Roman" w:hAnsi="Times New Roman" w:cs="Times New Roman"/>
          <w:sz w:val="24"/>
          <w:szCs w:val="24"/>
        </w:rPr>
      </w:pPr>
      <w:r w:rsidRPr="002A3044">
        <w:rPr>
          <w:rStyle w:val="30"/>
          <w:rFonts w:ascii="Times New Roman" w:hAnsi="Times New Roman" w:cs="Times New Roman"/>
          <w:sz w:val="24"/>
          <w:szCs w:val="24"/>
        </w:rPr>
        <w:br w:type="page" w:clear="all"/>
      </w:r>
    </w:p>
    <w:p w14:paraId="2EC82B87" w14:textId="77777777" w:rsidR="00B43726" w:rsidRPr="008A165D" w:rsidRDefault="00B43726" w:rsidP="00B43726">
      <w:pPr>
        <w:pStyle w:val="ConsPlusNormal"/>
        <w:ind w:left="5670"/>
        <w:jc w:val="right"/>
        <w:outlineLvl w:val="1"/>
        <w:rPr>
          <w:rFonts w:ascii="Times New Roman" w:hAnsi="Times New Roman" w:cs="Times New Roman"/>
          <w:sz w:val="28"/>
          <w:szCs w:val="28"/>
        </w:rPr>
      </w:pPr>
      <w:bookmarkStart w:id="61" w:name="_Toc211282426"/>
      <w:bookmarkStart w:id="62" w:name="Приложение4"/>
      <w:bookmarkStart w:id="63" w:name="п3"/>
      <w:r w:rsidRPr="008A165D">
        <w:rPr>
          <w:rFonts w:ascii="Times New Roman" w:hAnsi="Times New Roman" w:cs="Times New Roman"/>
          <w:sz w:val="28"/>
          <w:szCs w:val="28"/>
        </w:rPr>
        <w:lastRenderedPageBreak/>
        <w:t>Приложение № 7</w:t>
      </w:r>
      <w:bookmarkEnd w:id="61"/>
      <w:bookmarkEnd w:id="62"/>
      <w:bookmarkEnd w:id="63"/>
    </w:p>
    <w:p w14:paraId="503AA844" w14:textId="77777777" w:rsidR="00B43726" w:rsidRPr="008A165D" w:rsidRDefault="00B43726" w:rsidP="00B43726">
      <w:pPr>
        <w:pStyle w:val="ConsPlusNormal"/>
        <w:ind w:left="5387"/>
        <w:jc w:val="right"/>
        <w:rPr>
          <w:rFonts w:ascii="Times New Roman" w:hAnsi="Times New Roman" w:cs="Times New Roman"/>
          <w:sz w:val="28"/>
          <w:szCs w:val="28"/>
        </w:rPr>
      </w:pPr>
      <w:r w:rsidRPr="008A165D">
        <w:rPr>
          <w:rFonts w:ascii="Times New Roman" w:hAnsi="Times New Roman" w:cs="Times New Roman"/>
          <w:sz w:val="28"/>
          <w:szCs w:val="28"/>
        </w:rPr>
        <w:t>к административному регламенту предоставления муниципальной услуги по регистрации работ с намогильными сооружениями</w:t>
      </w:r>
    </w:p>
    <w:p w14:paraId="75562AD1" w14:textId="77777777" w:rsidR="00B43726" w:rsidRPr="008A165D" w:rsidRDefault="00B43726" w:rsidP="00B43726">
      <w:pPr>
        <w:pStyle w:val="ConsPlusNormal"/>
        <w:ind w:left="5670"/>
        <w:jc w:val="right"/>
        <w:rPr>
          <w:rFonts w:ascii="Times New Roman" w:hAnsi="Times New Roman" w:cs="Times New Roman"/>
          <w:sz w:val="28"/>
          <w:szCs w:val="28"/>
        </w:rPr>
      </w:pPr>
    </w:p>
    <w:p w14:paraId="05B58645" w14:textId="77777777" w:rsidR="00B43726" w:rsidRPr="008A165D" w:rsidRDefault="00B43726" w:rsidP="00B43726">
      <w:pPr>
        <w:ind w:firstLine="709"/>
        <w:jc w:val="both"/>
        <w:rPr>
          <w:rStyle w:val="30"/>
          <w:rFonts w:ascii="Times New Roman" w:hAnsi="Times New Roman" w:cs="Times New Roman"/>
        </w:rPr>
      </w:pPr>
    </w:p>
    <w:p w14:paraId="1FECBFBD" w14:textId="77777777" w:rsidR="00B43726" w:rsidRPr="002A3044" w:rsidRDefault="00B43726" w:rsidP="00B43726">
      <w:pPr>
        <w:pStyle w:val="ConsPlusNormal"/>
        <w:jc w:val="center"/>
        <w:rPr>
          <w:rFonts w:ascii="Times New Roman" w:hAnsi="Times New Roman" w:cs="Times New Roman"/>
          <w:bCs/>
          <w:sz w:val="24"/>
          <w:szCs w:val="24"/>
        </w:rPr>
      </w:pPr>
      <w:r w:rsidRPr="002A3044">
        <w:rPr>
          <w:rFonts w:ascii="Times New Roman" w:hAnsi="Times New Roman" w:cs="Times New Roman"/>
          <w:bCs/>
          <w:sz w:val="24"/>
          <w:szCs w:val="24"/>
        </w:rPr>
        <w:t xml:space="preserve">Форма документа </w:t>
      </w:r>
      <w:r w:rsidRPr="002A3044">
        <w:rPr>
          <w:rFonts w:ascii="Times New Roman" w:hAnsi="Times New Roman" w:cs="Times New Roman"/>
          <w:bCs/>
          <w:sz w:val="24"/>
          <w:szCs w:val="24"/>
        </w:rPr>
        <w:br/>
        <w:t xml:space="preserve">«Заявление о внесении изменений в записи о намогильных сооружениях </w:t>
      </w:r>
    </w:p>
    <w:p w14:paraId="588471C0" w14:textId="77777777" w:rsidR="00B43726" w:rsidRPr="002A3044" w:rsidRDefault="00B43726" w:rsidP="00B43726">
      <w:pPr>
        <w:pStyle w:val="ConsPlusNormal"/>
        <w:jc w:val="center"/>
        <w:rPr>
          <w:rFonts w:ascii="Times New Roman" w:hAnsi="Times New Roman" w:cs="Times New Roman"/>
          <w:bCs/>
          <w:sz w:val="24"/>
          <w:szCs w:val="24"/>
        </w:rPr>
      </w:pPr>
      <w:r w:rsidRPr="002A3044">
        <w:rPr>
          <w:rFonts w:ascii="Times New Roman" w:hAnsi="Times New Roman" w:cs="Times New Roman"/>
          <w:bCs/>
          <w:sz w:val="24"/>
          <w:szCs w:val="24"/>
        </w:rPr>
        <w:t>в реестре мест захоронений»</w:t>
      </w:r>
    </w:p>
    <w:p w14:paraId="6C0CC683" w14:textId="77777777" w:rsidR="00B43726" w:rsidRPr="002A3044" w:rsidRDefault="00B43726" w:rsidP="00B43726">
      <w:pPr>
        <w:pStyle w:val="ConsPlusNormal"/>
        <w:rPr>
          <w:rFonts w:ascii="Times New Roman" w:hAnsi="Times New Roman" w:cs="Times New Roman"/>
          <w:sz w:val="24"/>
          <w:szCs w:val="24"/>
        </w:rPr>
      </w:pPr>
    </w:p>
    <w:p w14:paraId="412881C8" w14:textId="77777777" w:rsidR="00B43726" w:rsidRPr="002A3044" w:rsidRDefault="00B43726" w:rsidP="00B43726">
      <w:pPr>
        <w:pStyle w:val="ConsPlusNormal"/>
        <w:ind w:left="5670"/>
        <w:jc w:val="right"/>
        <w:rPr>
          <w:rFonts w:ascii="Times New Roman" w:hAnsi="Times New Roman" w:cs="Times New Roman"/>
          <w:sz w:val="24"/>
          <w:szCs w:val="24"/>
        </w:rPr>
      </w:pPr>
    </w:p>
    <w:p w14:paraId="4A07A89A" w14:textId="77777777" w:rsidR="00B43726" w:rsidRPr="002A3044" w:rsidRDefault="00B43726" w:rsidP="00B43726">
      <w:pPr>
        <w:pStyle w:val="ConsPlusNormal"/>
        <w:rPr>
          <w:rFonts w:ascii="Times New Roman" w:hAnsi="Times New Roman" w:cs="Times New Roman"/>
          <w:sz w:val="24"/>
          <w:szCs w:val="24"/>
        </w:rPr>
      </w:pPr>
      <w:r w:rsidRPr="002A3044">
        <w:rPr>
          <w:rFonts w:ascii="Times New Roman" w:hAnsi="Times New Roman" w:cs="Times New Roman"/>
          <w:sz w:val="24"/>
          <w:szCs w:val="24"/>
        </w:rPr>
        <w:t>НАЧАЛО ФОРМЫ</w:t>
      </w:r>
    </w:p>
    <w:p w14:paraId="22DBF8B5" w14:textId="77777777" w:rsidR="00B43726" w:rsidRPr="002A3044" w:rsidRDefault="00B43726" w:rsidP="00B43726">
      <w:pPr>
        <w:ind w:firstLine="709"/>
        <w:jc w:val="both"/>
        <w:rPr>
          <w:rStyle w:val="30"/>
          <w:rFonts w:ascii="Times New Roman" w:hAnsi="Times New Roman" w:cs="Times New Roman"/>
          <w:sz w:val="24"/>
          <w:szCs w:val="24"/>
        </w:rPr>
      </w:pPr>
    </w:p>
    <w:p w14:paraId="6BE10CA5" w14:textId="77777777" w:rsidR="00B43726" w:rsidRPr="002A3044" w:rsidRDefault="00B43726" w:rsidP="00B43726">
      <w:pPr>
        <w:ind w:firstLine="709"/>
        <w:jc w:val="both"/>
        <w:rPr>
          <w:rStyle w:val="30"/>
          <w:rFonts w:ascii="Times New Roman" w:hAnsi="Times New Roman" w:cs="Times New Roman"/>
          <w:sz w:val="24"/>
          <w:szCs w:val="24"/>
        </w:rPr>
      </w:pPr>
    </w:p>
    <w:p w14:paraId="33AF0E6D" w14:textId="77777777" w:rsidR="00B43726" w:rsidRPr="002A3044" w:rsidRDefault="00B43726" w:rsidP="00B43726">
      <w:pPr>
        <w:pBdr>
          <w:bottom w:val="single" w:sz="4" w:space="1" w:color="000000"/>
        </w:pBdr>
        <w:ind w:left="3969"/>
        <w:jc w:val="center"/>
        <w:rPr>
          <w:rFonts w:ascii="Times New Roman" w:eastAsia="Times New Roman" w:hAnsi="Times New Roman"/>
          <w:i/>
          <w:iCs/>
          <w:lang w:eastAsia="zh-CN"/>
        </w:rPr>
      </w:pPr>
      <w:bookmarkStart w:id="64" w:name="_Hlk206686569"/>
    </w:p>
    <w:p w14:paraId="5DC9486F" w14:textId="77777777" w:rsidR="00B43726" w:rsidRPr="002A3044" w:rsidRDefault="00B43726" w:rsidP="00B43726">
      <w:pPr>
        <w:ind w:left="3969"/>
        <w:jc w:val="center"/>
        <w:rPr>
          <w:rFonts w:ascii="Times New Roman" w:eastAsia="Times New Roman" w:hAnsi="Times New Roman"/>
          <w:i/>
          <w:iCs/>
          <w:lang w:eastAsia="zh-CN"/>
        </w:rPr>
      </w:pPr>
      <w:r w:rsidRPr="002A3044">
        <w:rPr>
          <w:rFonts w:ascii="Times New Roman" w:eastAsia="Times New Roman" w:hAnsi="Times New Roman"/>
          <w:i/>
          <w:iCs/>
          <w:lang w:eastAsia="zh-CN"/>
        </w:rPr>
        <w:t>(адресат заявления: должность, ФИО)</w:t>
      </w:r>
    </w:p>
    <w:p w14:paraId="0DECA631" w14:textId="77777777" w:rsidR="00B43726" w:rsidRPr="002A3044" w:rsidRDefault="00B43726" w:rsidP="00B43726">
      <w:pPr>
        <w:ind w:left="3969"/>
        <w:rPr>
          <w:rFonts w:ascii="Times New Roman" w:eastAsia="Times New Roman" w:hAnsi="Times New Roman"/>
          <w:color w:val="FF0000"/>
          <w:lang w:eastAsia="zh-CN"/>
        </w:rPr>
      </w:pPr>
    </w:p>
    <w:p w14:paraId="4AB04D70" w14:textId="77777777" w:rsidR="00B43726" w:rsidRPr="002A3044" w:rsidRDefault="00B43726" w:rsidP="00B43726">
      <w:pPr>
        <w:pBdr>
          <w:bottom w:val="single" w:sz="4" w:space="1" w:color="000000"/>
        </w:pBdr>
        <w:ind w:left="3969"/>
        <w:rPr>
          <w:rFonts w:ascii="Times New Roman" w:eastAsia="Times New Roman" w:hAnsi="Times New Roman"/>
          <w:color w:val="FF0000"/>
          <w:lang w:eastAsia="zh-CN"/>
        </w:rPr>
      </w:pPr>
      <w:r w:rsidRPr="002A3044">
        <w:rPr>
          <w:rFonts w:ascii="Times New Roman" w:eastAsia="Times New Roman" w:hAnsi="Times New Roman"/>
          <w:color w:val="000000"/>
          <w:lang w:eastAsia="zh-CN"/>
        </w:rPr>
        <w:t xml:space="preserve">от </w:t>
      </w:r>
    </w:p>
    <w:p w14:paraId="68979EE5" w14:textId="77777777" w:rsidR="00B43726" w:rsidRPr="002A3044" w:rsidRDefault="00B43726" w:rsidP="00B43726">
      <w:pPr>
        <w:ind w:left="3969"/>
        <w:jc w:val="center"/>
        <w:rPr>
          <w:rFonts w:ascii="Times New Roman" w:eastAsia="Times New Roman" w:hAnsi="Times New Roman"/>
          <w:i/>
          <w:iCs/>
          <w:lang w:eastAsia="zh-CN"/>
        </w:rPr>
      </w:pPr>
      <w:r w:rsidRPr="002A3044">
        <w:rPr>
          <w:rFonts w:ascii="Times New Roman" w:eastAsia="Times New Roman" w:hAnsi="Times New Roman"/>
          <w:i/>
          <w:iCs/>
          <w:lang w:eastAsia="zh-CN"/>
        </w:rPr>
        <w:t>(Фамилия, имя, отчество (при наличии) лица, ответственного за захоронение (получателя услуги), полностью (без сокращений))</w:t>
      </w:r>
    </w:p>
    <w:p w14:paraId="1BB7B5E6" w14:textId="77777777" w:rsidR="00B43726" w:rsidRPr="002A3044" w:rsidRDefault="00B43726" w:rsidP="00B43726">
      <w:pPr>
        <w:pBdr>
          <w:bottom w:val="single" w:sz="4" w:space="1" w:color="000000"/>
        </w:pBdr>
        <w:ind w:left="3969"/>
        <w:rPr>
          <w:rFonts w:ascii="Times New Roman" w:eastAsia="Times New Roman" w:hAnsi="Times New Roman"/>
          <w:color w:val="000000"/>
          <w:lang w:eastAsia="zh-CN"/>
        </w:rPr>
      </w:pPr>
    </w:p>
    <w:p w14:paraId="71C9F1F2" w14:textId="77777777" w:rsidR="00B43726" w:rsidRPr="002A3044" w:rsidRDefault="00B43726" w:rsidP="00B43726">
      <w:pPr>
        <w:ind w:left="3969"/>
        <w:jc w:val="center"/>
        <w:rPr>
          <w:rFonts w:ascii="Times New Roman" w:eastAsia="Times New Roman" w:hAnsi="Times New Roman"/>
          <w:color w:val="FF0000"/>
          <w:lang w:eastAsia="zh-CN"/>
        </w:rPr>
      </w:pPr>
      <w:r w:rsidRPr="002A3044">
        <w:rPr>
          <w:rFonts w:ascii="Times New Roman" w:eastAsia="Times New Roman" w:hAnsi="Times New Roman"/>
          <w:i/>
          <w:iCs/>
          <w:lang w:eastAsia="zh-CN"/>
        </w:rPr>
        <w:t>(вид документа, удостоверяющего личность получателя услуги)</w:t>
      </w:r>
    </w:p>
    <w:tbl>
      <w:tblPr>
        <w:tblStyle w:val="62"/>
        <w:tblW w:w="5387" w:type="dxa"/>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7"/>
        <w:gridCol w:w="3590"/>
      </w:tblGrid>
      <w:tr w:rsidR="00B43726" w:rsidRPr="002A3044" w14:paraId="3EACB7B9" w14:textId="77777777" w:rsidTr="00505CF1">
        <w:tc>
          <w:tcPr>
            <w:tcW w:w="1797" w:type="dxa"/>
          </w:tcPr>
          <w:p w14:paraId="6B53D65C" w14:textId="77777777" w:rsidR="00B43726" w:rsidRPr="002A3044" w:rsidRDefault="00B43726" w:rsidP="00505CF1">
            <w:pPr>
              <w:rPr>
                <w:i/>
                <w:iCs/>
                <w:lang w:eastAsia="zh-CN"/>
              </w:rPr>
            </w:pPr>
            <w:r w:rsidRPr="002A3044">
              <w:rPr>
                <w:color w:val="000000"/>
                <w:lang w:eastAsia="zh-CN"/>
              </w:rPr>
              <w:t>серия:</w:t>
            </w:r>
          </w:p>
        </w:tc>
        <w:tc>
          <w:tcPr>
            <w:tcW w:w="3590" w:type="dxa"/>
            <w:tcBorders>
              <w:bottom w:val="single" w:sz="4" w:space="0" w:color="auto"/>
            </w:tcBorders>
          </w:tcPr>
          <w:p w14:paraId="0A537499" w14:textId="77777777" w:rsidR="00B43726" w:rsidRPr="002A3044" w:rsidRDefault="00B43726" w:rsidP="00505CF1">
            <w:pPr>
              <w:jc w:val="center"/>
              <w:rPr>
                <w:i/>
                <w:iCs/>
                <w:lang w:eastAsia="zh-CN"/>
              </w:rPr>
            </w:pPr>
          </w:p>
        </w:tc>
      </w:tr>
      <w:tr w:rsidR="00B43726" w:rsidRPr="002A3044" w14:paraId="5DCE08CD" w14:textId="77777777" w:rsidTr="00505CF1">
        <w:tc>
          <w:tcPr>
            <w:tcW w:w="1797" w:type="dxa"/>
          </w:tcPr>
          <w:p w14:paraId="0310F925" w14:textId="77777777" w:rsidR="00B43726" w:rsidRPr="002A3044" w:rsidRDefault="00B43726" w:rsidP="00505CF1">
            <w:pPr>
              <w:rPr>
                <w:color w:val="000000"/>
                <w:lang w:eastAsia="zh-CN"/>
              </w:rPr>
            </w:pPr>
            <w:r w:rsidRPr="002A3044">
              <w:rPr>
                <w:color w:val="000000"/>
                <w:lang w:eastAsia="zh-CN"/>
              </w:rPr>
              <w:t>номер:</w:t>
            </w:r>
          </w:p>
        </w:tc>
        <w:tc>
          <w:tcPr>
            <w:tcW w:w="3590" w:type="dxa"/>
            <w:tcBorders>
              <w:top w:val="single" w:sz="4" w:space="0" w:color="auto"/>
              <w:bottom w:val="single" w:sz="4" w:space="0" w:color="auto"/>
            </w:tcBorders>
          </w:tcPr>
          <w:p w14:paraId="3D32B81D" w14:textId="77777777" w:rsidR="00B43726" w:rsidRPr="002A3044" w:rsidRDefault="00B43726" w:rsidP="00505CF1">
            <w:pPr>
              <w:jc w:val="center"/>
              <w:rPr>
                <w:i/>
                <w:iCs/>
                <w:lang w:eastAsia="zh-CN"/>
              </w:rPr>
            </w:pPr>
          </w:p>
        </w:tc>
      </w:tr>
      <w:tr w:rsidR="00B43726" w:rsidRPr="002A3044" w14:paraId="299CD7A7" w14:textId="77777777" w:rsidTr="00505CF1">
        <w:tc>
          <w:tcPr>
            <w:tcW w:w="1797" w:type="dxa"/>
          </w:tcPr>
          <w:p w14:paraId="44349044" w14:textId="77777777" w:rsidR="00B43726" w:rsidRPr="002A3044" w:rsidRDefault="00B43726" w:rsidP="00505CF1">
            <w:pPr>
              <w:rPr>
                <w:i/>
                <w:iCs/>
                <w:lang w:eastAsia="zh-CN"/>
              </w:rPr>
            </w:pPr>
            <w:r w:rsidRPr="002A3044">
              <w:rPr>
                <w:color w:val="000000"/>
                <w:lang w:eastAsia="zh-CN"/>
              </w:rPr>
              <w:t>выдан:</w:t>
            </w:r>
          </w:p>
        </w:tc>
        <w:tc>
          <w:tcPr>
            <w:tcW w:w="3590" w:type="dxa"/>
            <w:tcBorders>
              <w:top w:val="single" w:sz="4" w:space="0" w:color="auto"/>
              <w:bottom w:val="single" w:sz="4" w:space="0" w:color="auto"/>
            </w:tcBorders>
          </w:tcPr>
          <w:p w14:paraId="2F8F5AD8" w14:textId="77777777" w:rsidR="00B43726" w:rsidRPr="002A3044" w:rsidRDefault="00B43726" w:rsidP="00505CF1">
            <w:pPr>
              <w:jc w:val="center"/>
              <w:rPr>
                <w:i/>
                <w:iCs/>
                <w:lang w:eastAsia="zh-CN"/>
              </w:rPr>
            </w:pPr>
          </w:p>
        </w:tc>
      </w:tr>
      <w:tr w:rsidR="00B43726" w:rsidRPr="002A3044" w14:paraId="5B2E84A7" w14:textId="77777777" w:rsidTr="00505CF1">
        <w:tc>
          <w:tcPr>
            <w:tcW w:w="1797" w:type="dxa"/>
          </w:tcPr>
          <w:p w14:paraId="0109EA94" w14:textId="77777777" w:rsidR="00B43726" w:rsidRPr="002A3044" w:rsidRDefault="00B43726" w:rsidP="00505CF1">
            <w:pPr>
              <w:rPr>
                <w:color w:val="000000"/>
                <w:lang w:eastAsia="zh-CN"/>
              </w:rPr>
            </w:pPr>
            <w:r w:rsidRPr="002A3044">
              <w:rPr>
                <w:color w:val="000000"/>
                <w:lang w:eastAsia="zh-CN"/>
              </w:rPr>
              <w:t>код подразделения:</w:t>
            </w:r>
          </w:p>
        </w:tc>
        <w:tc>
          <w:tcPr>
            <w:tcW w:w="3590" w:type="dxa"/>
            <w:tcBorders>
              <w:top w:val="single" w:sz="4" w:space="0" w:color="auto"/>
              <w:bottom w:val="single" w:sz="4" w:space="0" w:color="auto"/>
            </w:tcBorders>
          </w:tcPr>
          <w:p w14:paraId="7478D920" w14:textId="77777777" w:rsidR="00B43726" w:rsidRPr="002A3044" w:rsidRDefault="00B43726" w:rsidP="00505CF1">
            <w:pPr>
              <w:rPr>
                <w:i/>
                <w:iCs/>
                <w:lang w:eastAsia="zh-CN"/>
              </w:rPr>
            </w:pPr>
          </w:p>
        </w:tc>
      </w:tr>
      <w:tr w:rsidR="00B43726" w:rsidRPr="002A3044" w14:paraId="7704508D" w14:textId="77777777" w:rsidTr="00505CF1">
        <w:tc>
          <w:tcPr>
            <w:tcW w:w="1797" w:type="dxa"/>
          </w:tcPr>
          <w:p w14:paraId="22A3F2EE" w14:textId="77777777" w:rsidR="00B43726" w:rsidRPr="002A3044" w:rsidRDefault="00B43726" w:rsidP="00505CF1">
            <w:pPr>
              <w:rPr>
                <w:i/>
                <w:iCs/>
                <w:lang w:eastAsia="zh-CN"/>
              </w:rPr>
            </w:pPr>
            <w:r w:rsidRPr="002A3044">
              <w:rPr>
                <w:color w:val="000000"/>
                <w:lang w:eastAsia="zh-CN"/>
              </w:rPr>
              <w:t>дата выдачи:</w:t>
            </w:r>
          </w:p>
        </w:tc>
        <w:tc>
          <w:tcPr>
            <w:tcW w:w="3590" w:type="dxa"/>
            <w:tcBorders>
              <w:top w:val="single" w:sz="4" w:space="0" w:color="auto"/>
              <w:bottom w:val="single" w:sz="4" w:space="0" w:color="auto"/>
            </w:tcBorders>
          </w:tcPr>
          <w:p w14:paraId="06AB5C65" w14:textId="77777777" w:rsidR="00B43726" w:rsidRPr="002A3044" w:rsidRDefault="00B43726" w:rsidP="00505CF1">
            <w:pPr>
              <w:jc w:val="center"/>
              <w:rPr>
                <w:i/>
                <w:iCs/>
                <w:lang w:eastAsia="zh-CN"/>
              </w:rPr>
            </w:pPr>
          </w:p>
        </w:tc>
      </w:tr>
      <w:tr w:rsidR="00B43726" w:rsidRPr="002A3044" w14:paraId="03A70531" w14:textId="77777777" w:rsidTr="00505CF1">
        <w:tc>
          <w:tcPr>
            <w:tcW w:w="1797" w:type="dxa"/>
          </w:tcPr>
          <w:p w14:paraId="7B932476" w14:textId="77777777" w:rsidR="00B43726" w:rsidRPr="002A3044" w:rsidRDefault="00B43726" w:rsidP="00505CF1">
            <w:pPr>
              <w:rPr>
                <w:color w:val="000000"/>
                <w:lang w:eastAsia="zh-CN"/>
              </w:rPr>
            </w:pPr>
            <w:r w:rsidRPr="002A3044">
              <w:rPr>
                <w:color w:val="000000"/>
                <w:lang w:eastAsia="zh-CN"/>
              </w:rPr>
              <w:t>адрес</w:t>
            </w:r>
          </w:p>
        </w:tc>
        <w:tc>
          <w:tcPr>
            <w:tcW w:w="3590" w:type="dxa"/>
            <w:tcBorders>
              <w:top w:val="single" w:sz="4" w:space="0" w:color="auto"/>
              <w:bottom w:val="single" w:sz="4" w:space="0" w:color="auto"/>
            </w:tcBorders>
          </w:tcPr>
          <w:p w14:paraId="56EAAACB" w14:textId="77777777" w:rsidR="00B43726" w:rsidRPr="002A3044" w:rsidRDefault="00B43726" w:rsidP="00505CF1">
            <w:pPr>
              <w:jc w:val="center"/>
              <w:rPr>
                <w:i/>
                <w:iCs/>
                <w:lang w:eastAsia="zh-CN"/>
              </w:rPr>
            </w:pPr>
          </w:p>
        </w:tc>
      </w:tr>
      <w:tr w:rsidR="00B43726" w:rsidRPr="002A3044" w14:paraId="45758B0B" w14:textId="77777777" w:rsidTr="00505CF1">
        <w:tc>
          <w:tcPr>
            <w:tcW w:w="1797" w:type="dxa"/>
          </w:tcPr>
          <w:p w14:paraId="397EDB4E" w14:textId="77777777" w:rsidR="00B43726" w:rsidRPr="002A3044" w:rsidRDefault="00B43726" w:rsidP="00505CF1">
            <w:pPr>
              <w:rPr>
                <w:i/>
                <w:iCs/>
                <w:lang w:eastAsia="zh-CN"/>
              </w:rPr>
            </w:pPr>
            <w:r w:rsidRPr="002A3044">
              <w:rPr>
                <w:color w:val="000000"/>
                <w:lang w:eastAsia="zh-CN"/>
              </w:rPr>
              <w:t>регистрации:</w:t>
            </w:r>
          </w:p>
        </w:tc>
        <w:tc>
          <w:tcPr>
            <w:tcW w:w="3590" w:type="dxa"/>
            <w:tcBorders>
              <w:top w:val="single" w:sz="4" w:space="0" w:color="auto"/>
              <w:bottom w:val="single" w:sz="4" w:space="0" w:color="auto"/>
            </w:tcBorders>
          </w:tcPr>
          <w:p w14:paraId="52B00325" w14:textId="77777777" w:rsidR="00B43726" w:rsidRPr="002A3044" w:rsidRDefault="00B43726" w:rsidP="00505CF1">
            <w:pPr>
              <w:jc w:val="center"/>
              <w:rPr>
                <w:i/>
                <w:iCs/>
                <w:lang w:eastAsia="zh-CN"/>
              </w:rPr>
            </w:pPr>
          </w:p>
        </w:tc>
      </w:tr>
      <w:tr w:rsidR="00B43726" w:rsidRPr="002A3044" w14:paraId="53A2A0F3" w14:textId="77777777" w:rsidTr="00505CF1">
        <w:tc>
          <w:tcPr>
            <w:tcW w:w="1797" w:type="dxa"/>
          </w:tcPr>
          <w:p w14:paraId="4963EE5A" w14:textId="77777777" w:rsidR="00B43726" w:rsidRPr="002A3044" w:rsidRDefault="00B43726" w:rsidP="00505CF1">
            <w:pPr>
              <w:rPr>
                <w:i/>
                <w:iCs/>
                <w:lang w:eastAsia="zh-CN"/>
              </w:rPr>
            </w:pPr>
            <w:r w:rsidRPr="002A3044">
              <w:rPr>
                <w:color w:val="000000"/>
                <w:lang w:eastAsia="zh-CN"/>
              </w:rPr>
              <w:t>телефон:</w:t>
            </w:r>
          </w:p>
        </w:tc>
        <w:tc>
          <w:tcPr>
            <w:tcW w:w="3590" w:type="dxa"/>
            <w:tcBorders>
              <w:top w:val="single" w:sz="4" w:space="0" w:color="auto"/>
              <w:bottom w:val="single" w:sz="4" w:space="0" w:color="auto"/>
            </w:tcBorders>
          </w:tcPr>
          <w:p w14:paraId="19BBC5DE" w14:textId="77777777" w:rsidR="00B43726" w:rsidRPr="002A3044" w:rsidRDefault="00B43726" w:rsidP="00505CF1">
            <w:pPr>
              <w:jc w:val="center"/>
              <w:rPr>
                <w:i/>
                <w:iCs/>
                <w:lang w:eastAsia="zh-CN"/>
              </w:rPr>
            </w:pPr>
          </w:p>
        </w:tc>
      </w:tr>
      <w:tr w:rsidR="00B43726" w:rsidRPr="002A3044" w14:paraId="11A689B5" w14:textId="77777777" w:rsidTr="00505CF1">
        <w:tc>
          <w:tcPr>
            <w:tcW w:w="1797" w:type="dxa"/>
          </w:tcPr>
          <w:p w14:paraId="2105792C" w14:textId="77777777" w:rsidR="00B43726" w:rsidRPr="002A3044" w:rsidRDefault="00B43726" w:rsidP="00505CF1">
            <w:pPr>
              <w:rPr>
                <w:i/>
                <w:iCs/>
                <w:lang w:eastAsia="zh-CN"/>
              </w:rPr>
            </w:pPr>
            <w:r w:rsidRPr="002A3044">
              <w:rPr>
                <w:color w:val="000000"/>
                <w:lang w:eastAsia="zh-CN"/>
              </w:rPr>
              <w:t>электронная почта:</w:t>
            </w:r>
          </w:p>
        </w:tc>
        <w:tc>
          <w:tcPr>
            <w:tcW w:w="3590" w:type="dxa"/>
            <w:tcBorders>
              <w:top w:val="single" w:sz="4" w:space="0" w:color="auto"/>
              <w:bottom w:val="single" w:sz="4" w:space="0" w:color="auto"/>
            </w:tcBorders>
          </w:tcPr>
          <w:p w14:paraId="6A06603A" w14:textId="77777777" w:rsidR="00B43726" w:rsidRPr="002A3044" w:rsidRDefault="00B43726" w:rsidP="00505CF1">
            <w:pPr>
              <w:jc w:val="center"/>
              <w:rPr>
                <w:i/>
                <w:iCs/>
                <w:lang w:eastAsia="zh-CN"/>
              </w:rPr>
            </w:pPr>
          </w:p>
        </w:tc>
      </w:tr>
      <w:tr w:rsidR="00B43726" w:rsidRPr="002A3044" w14:paraId="07831D7E" w14:textId="77777777" w:rsidTr="00505CF1">
        <w:tc>
          <w:tcPr>
            <w:tcW w:w="1797" w:type="dxa"/>
          </w:tcPr>
          <w:p w14:paraId="3CFDA92A" w14:textId="77777777" w:rsidR="00B43726" w:rsidRPr="002A3044" w:rsidRDefault="00B43726" w:rsidP="00505CF1">
            <w:pPr>
              <w:rPr>
                <w:color w:val="000000"/>
                <w:lang w:eastAsia="zh-CN"/>
              </w:rPr>
            </w:pPr>
            <w:r w:rsidRPr="002A3044">
              <w:rPr>
                <w:color w:val="000000"/>
                <w:lang w:eastAsia="zh-CN"/>
              </w:rPr>
              <w:t>СНИЛС:</w:t>
            </w:r>
          </w:p>
        </w:tc>
        <w:tc>
          <w:tcPr>
            <w:tcW w:w="3590" w:type="dxa"/>
            <w:tcBorders>
              <w:top w:val="single" w:sz="4" w:space="0" w:color="auto"/>
              <w:bottom w:val="single" w:sz="4" w:space="0" w:color="auto"/>
            </w:tcBorders>
          </w:tcPr>
          <w:p w14:paraId="6A4F83E0" w14:textId="77777777" w:rsidR="00B43726" w:rsidRPr="002A3044" w:rsidRDefault="00B43726" w:rsidP="00505CF1">
            <w:pPr>
              <w:jc w:val="center"/>
              <w:rPr>
                <w:i/>
                <w:iCs/>
                <w:lang w:eastAsia="zh-CN"/>
              </w:rPr>
            </w:pPr>
          </w:p>
        </w:tc>
      </w:tr>
    </w:tbl>
    <w:p w14:paraId="4C0F1A94" w14:textId="77777777" w:rsidR="00B43726" w:rsidRPr="002A3044" w:rsidRDefault="00B43726" w:rsidP="00B43726">
      <w:pPr>
        <w:ind w:left="4535"/>
        <w:rPr>
          <w:rFonts w:ascii="Times New Roman" w:eastAsia="Times New Roman" w:hAnsi="Times New Roman"/>
          <w:color w:val="000000"/>
          <w:u w:val="single"/>
          <w:lang w:eastAsia="zh-CN"/>
        </w:rPr>
      </w:pPr>
    </w:p>
    <w:p w14:paraId="7A7B7541" w14:textId="77777777" w:rsidR="00B43726" w:rsidRPr="002A3044" w:rsidRDefault="00B43726" w:rsidP="00B43726">
      <w:pPr>
        <w:widowControl w:val="0"/>
        <w:jc w:val="center"/>
        <w:rPr>
          <w:rFonts w:ascii="Times New Roman" w:eastAsia="Yu Mincho" w:hAnsi="Times New Roman"/>
          <w:bCs/>
          <w:color w:val="000000"/>
        </w:rPr>
      </w:pPr>
      <w:r w:rsidRPr="002A3044">
        <w:rPr>
          <w:rFonts w:ascii="Times New Roman" w:eastAsia="Yu Mincho" w:hAnsi="Times New Roman"/>
          <w:bCs/>
          <w:color w:val="000000"/>
        </w:rPr>
        <w:t>Заявление</w:t>
      </w:r>
    </w:p>
    <w:p w14:paraId="6D4E487B" w14:textId="77777777" w:rsidR="00B43726" w:rsidRPr="002A3044" w:rsidRDefault="00B43726" w:rsidP="00B43726">
      <w:pPr>
        <w:widowControl w:val="0"/>
        <w:jc w:val="center"/>
        <w:rPr>
          <w:rFonts w:ascii="Times New Roman" w:eastAsia="Yu Mincho" w:hAnsi="Times New Roman"/>
          <w:bCs/>
          <w:color w:val="000000"/>
        </w:rPr>
      </w:pPr>
      <w:r w:rsidRPr="002A3044">
        <w:rPr>
          <w:rFonts w:ascii="Times New Roman" w:eastAsia="Yu Mincho" w:hAnsi="Times New Roman"/>
          <w:bCs/>
          <w:color w:val="000000"/>
        </w:rPr>
        <w:t xml:space="preserve">о внесении изменений в записи о намогильных сооружениях </w:t>
      </w:r>
      <w:r w:rsidRPr="002A3044">
        <w:rPr>
          <w:rFonts w:ascii="Times New Roman" w:eastAsia="Yu Mincho" w:hAnsi="Times New Roman"/>
          <w:bCs/>
          <w:color w:val="000000"/>
        </w:rPr>
        <w:br/>
        <w:t>в реестре мест захоронений</w:t>
      </w:r>
    </w:p>
    <w:p w14:paraId="6F3F78E9" w14:textId="77777777" w:rsidR="00B43726" w:rsidRPr="002A3044" w:rsidRDefault="00B43726" w:rsidP="00B43726">
      <w:pPr>
        <w:widowControl w:val="0"/>
        <w:jc w:val="center"/>
        <w:rPr>
          <w:rFonts w:ascii="Times New Roman" w:eastAsia="Yu Mincho" w:hAnsi="Times New Roman"/>
          <w:color w:val="000000"/>
        </w:rPr>
      </w:pPr>
    </w:p>
    <w:tbl>
      <w:tblPr>
        <w:tblStyle w:val="62"/>
        <w:tblW w:w="0" w:type="auto"/>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1"/>
        <w:gridCol w:w="3390"/>
      </w:tblGrid>
      <w:tr w:rsidR="00B43726" w:rsidRPr="002A3044" w14:paraId="78717EC3" w14:textId="77777777" w:rsidTr="00505CF1">
        <w:tc>
          <w:tcPr>
            <w:tcW w:w="6241" w:type="dxa"/>
          </w:tcPr>
          <w:p w14:paraId="710E87F0" w14:textId="77777777" w:rsidR="00B43726" w:rsidRPr="002A3044" w:rsidRDefault="00B43726" w:rsidP="00505CF1">
            <w:pPr>
              <w:widowControl w:val="0"/>
              <w:jc w:val="right"/>
              <w:rPr>
                <w:color w:val="000000"/>
                <w:lang w:eastAsia="zh-CN"/>
              </w:rPr>
            </w:pPr>
            <w:r w:rsidRPr="002A3044">
              <w:rPr>
                <w:color w:val="000000"/>
                <w:lang w:eastAsia="zh-CN"/>
              </w:rPr>
              <w:t>Дата</w:t>
            </w:r>
            <w:r w:rsidRPr="002A3044">
              <w:rPr>
                <w:color w:val="000000"/>
                <w:u w:val="single"/>
                <w:lang w:eastAsia="zh-CN"/>
              </w:rPr>
              <w:t>__________________</w:t>
            </w:r>
            <w:proofErr w:type="spellStart"/>
            <w:r w:rsidRPr="002A3044">
              <w:rPr>
                <w:color w:val="000000"/>
                <w:lang w:eastAsia="zh-CN"/>
              </w:rPr>
              <w:t>Рег</w:t>
            </w:r>
            <w:proofErr w:type="spellEnd"/>
            <w:r w:rsidRPr="002A3044">
              <w:rPr>
                <w:color w:val="000000"/>
                <w:lang w:eastAsia="zh-CN"/>
              </w:rPr>
              <w:t>. №</w:t>
            </w:r>
          </w:p>
        </w:tc>
        <w:tc>
          <w:tcPr>
            <w:tcW w:w="3390" w:type="dxa"/>
            <w:tcBorders>
              <w:bottom w:val="single" w:sz="4" w:space="0" w:color="auto"/>
            </w:tcBorders>
          </w:tcPr>
          <w:p w14:paraId="558207C9" w14:textId="77777777" w:rsidR="00B43726" w:rsidRPr="002A3044" w:rsidRDefault="00B43726" w:rsidP="00505CF1">
            <w:pPr>
              <w:widowControl w:val="0"/>
              <w:jc w:val="both"/>
              <w:rPr>
                <w:color w:val="000000"/>
                <w:lang w:eastAsia="zh-CN"/>
              </w:rPr>
            </w:pPr>
          </w:p>
        </w:tc>
      </w:tr>
    </w:tbl>
    <w:p w14:paraId="3518E964" w14:textId="77777777" w:rsidR="00B43726" w:rsidRPr="002A3044" w:rsidRDefault="00B43726" w:rsidP="00B43726">
      <w:pPr>
        <w:widowControl w:val="0"/>
        <w:jc w:val="center"/>
        <w:rPr>
          <w:rFonts w:ascii="Times New Roman" w:eastAsia="Yu Mincho" w:hAnsi="Times New Roman"/>
          <w:color w:val="000000"/>
        </w:rPr>
      </w:pPr>
    </w:p>
    <w:p w14:paraId="17BE6032" w14:textId="77777777" w:rsidR="00B43726" w:rsidRPr="002A3044" w:rsidRDefault="00B43726" w:rsidP="00B43726">
      <w:pPr>
        <w:widowControl w:val="0"/>
        <w:jc w:val="both"/>
        <w:rPr>
          <w:rFonts w:ascii="Times New Roman" w:eastAsia="Yu Mincho" w:hAnsi="Times New Roman"/>
          <w:color w:val="000000"/>
        </w:rPr>
      </w:pPr>
      <w:r w:rsidRPr="002A3044">
        <w:rPr>
          <w:rFonts w:ascii="Times New Roman" w:eastAsia="Yu Mincho" w:hAnsi="Times New Roman"/>
          <w:color w:val="000000"/>
        </w:rPr>
        <w:t>Прошу внести изменения в запись о намогильном сооружении в реестре мест захоронений</w:t>
      </w:r>
    </w:p>
    <w:tbl>
      <w:tblPr>
        <w:tblStyle w:val="62"/>
        <w:tblW w:w="0" w:type="auto"/>
        <w:tblInd w:w="-12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20"/>
        <w:gridCol w:w="7804"/>
      </w:tblGrid>
      <w:tr w:rsidR="00B43726" w:rsidRPr="002A3044" w14:paraId="023F7286" w14:textId="77777777" w:rsidTr="00505CF1">
        <w:tc>
          <w:tcPr>
            <w:tcW w:w="1820" w:type="dxa"/>
            <w:tcBorders>
              <w:top w:val="none" w:sz="4" w:space="0" w:color="000000"/>
              <w:bottom w:val="none" w:sz="4" w:space="0" w:color="000000"/>
            </w:tcBorders>
          </w:tcPr>
          <w:p w14:paraId="7D7D20D9" w14:textId="77777777" w:rsidR="00B43726" w:rsidRPr="002A3044" w:rsidRDefault="00B43726" w:rsidP="00505CF1">
            <w:pPr>
              <w:widowControl w:val="0"/>
            </w:pPr>
            <w:r w:rsidRPr="002A3044">
              <w:t>на кладбище:</w:t>
            </w:r>
          </w:p>
        </w:tc>
        <w:tc>
          <w:tcPr>
            <w:tcW w:w="7804" w:type="dxa"/>
            <w:tcBorders>
              <w:top w:val="none" w:sz="4" w:space="0" w:color="000000"/>
              <w:bottom w:val="single" w:sz="4" w:space="0" w:color="auto"/>
            </w:tcBorders>
          </w:tcPr>
          <w:p w14:paraId="446217FF" w14:textId="77777777" w:rsidR="00B43726" w:rsidRPr="002A3044" w:rsidRDefault="00B43726" w:rsidP="00505CF1">
            <w:pPr>
              <w:widowControl w:val="0"/>
            </w:pPr>
          </w:p>
        </w:tc>
      </w:tr>
      <w:tr w:rsidR="00B43726" w:rsidRPr="002A3044" w14:paraId="70F52F0B" w14:textId="77777777" w:rsidTr="00505CF1">
        <w:tc>
          <w:tcPr>
            <w:tcW w:w="1820" w:type="dxa"/>
            <w:tcBorders>
              <w:top w:val="none" w:sz="4" w:space="0" w:color="000000"/>
              <w:bottom w:val="none" w:sz="4" w:space="0" w:color="000000"/>
            </w:tcBorders>
          </w:tcPr>
          <w:p w14:paraId="57192CD6" w14:textId="77777777" w:rsidR="00B43726" w:rsidRPr="002A3044" w:rsidRDefault="00B43726" w:rsidP="00505CF1">
            <w:pPr>
              <w:widowControl w:val="0"/>
            </w:pPr>
          </w:p>
        </w:tc>
        <w:tc>
          <w:tcPr>
            <w:tcW w:w="7804" w:type="dxa"/>
            <w:tcBorders>
              <w:top w:val="single" w:sz="4" w:space="0" w:color="auto"/>
              <w:bottom w:val="none" w:sz="4" w:space="0" w:color="000000"/>
            </w:tcBorders>
          </w:tcPr>
          <w:p w14:paraId="7BD9E362" w14:textId="77777777" w:rsidR="00B43726" w:rsidRPr="002A3044" w:rsidRDefault="00B43726" w:rsidP="00505CF1">
            <w:pPr>
              <w:widowControl w:val="0"/>
              <w:jc w:val="center"/>
              <w:rPr>
                <w:i/>
                <w:iCs/>
              </w:rPr>
            </w:pPr>
            <w:r w:rsidRPr="002A3044">
              <w:rPr>
                <w:i/>
                <w:iCs/>
              </w:rPr>
              <w:t>(наименование кладбища)</w:t>
            </w:r>
          </w:p>
        </w:tc>
      </w:tr>
      <w:tr w:rsidR="00B43726" w:rsidRPr="002A3044" w14:paraId="0E25ADB1" w14:textId="77777777" w:rsidTr="00505CF1">
        <w:tc>
          <w:tcPr>
            <w:tcW w:w="1820" w:type="dxa"/>
            <w:tcBorders>
              <w:top w:val="none" w:sz="4" w:space="0" w:color="000000"/>
              <w:bottom w:val="none" w:sz="4" w:space="0" w:color="000000"/>
            </w:tcBorders>
          </w:tcPr>
          <w:p w14:paraId="091AB05C" w14:textId="77777777" w:rsidR="00B43726" w:rsidRPr="002A3044" w:rsidRDefault="00B43726" w:rsidP="00505CF1">
            <w:pPr>
              <w:widowControl w:val="0"/>
            </w:pPr>
            <w:r w:rsidRPr="002A3044">
              <w:t>участок №:</w:t>
            </w:r>
          </w:p>
        </w:tc>
        <w:tc>
          <w:tcPr>
            <w:tcW w:w="7804" w:type="dxa"/>
            <w:tcBorders>
              <w:top w:val="none" w:sz="4" w:space="0" w:color="000000"/>
            </w:tcBorders>
          </w:tcPr>
          <w:p w14:paraId="5FEC7A88" w14:textId="77777777" w:rsidR="00B43726" w:rsidRPr="002A3044" w:rsidRDefault="00B43726" w:rsidP="00505CF1">
            <w:pPr>
              <w:widowControl w:val="0"/>
            </w:pPr>
          </w:p>
        </w:tc>
      </w:tr>
      <w:tr w:rsidR="00B43726" w:rsidRPr="002A3044" w14:paraId="6642DDA0" w14:textId="77777777" w:rsidTr="00505CF1">
        <w:tc>
          <w:tcPr>
            <w:tcW w:w="1820" w:type="dxa"/>
            <w:tcBorders>
              <w:top w:val="none" w:sz="4" w:space="0" w:color="000000"/>
              <w:bottom w:val="none" w:sz="4" w:space="0" w:color="000000"/>
            </w:tcBorders>
          </w:tcPr>
          <w:p w14:paraId="5685238F" w14:textId="77777777" w:rsidR="00B43726" w:rsidRPr="002A3044" w:rsidRDefault="00B43726" w:rsidP="00505CF1">
            <w:pPr>
              <w:widowControl w:val="0"/>
            </w:pPr>
          </w:p>
        </w:tc>
        <w:tc>
          <w:tcPr>
            <w:tcW w:w="7804" w:type="dxa"/>
            <w:tcBorders>
              <w:bottom w:val="none" w:sz="4" w:space="0" w:color="000000"/>
            </w:tcBorders>
          </w:tcPr>
          <w:p w14:paraId="4CB210FF" w14:textId="77777777" w:rsidR="00B43726" w:rsidRPr="002A3044" w:rsidRDefault="00B43726" w:rsidP="00505CF1">
            <w:pPr>
              <w:widowControl w:val="0"/>
              <w:jc w:val="center"/>
              <w:rPr>
                <w:i/>
                <w:iCs/>
              </w:rPr>
            </w:pPr>
            <w:r w:rsidRPr="002A3044">
              <w:rPr>
                <w:i/>
                <w:iCs/>
              </w:rPr>
              <w:t>(сектор, квартал, ряд, номер)</w:t>
            </w:r>
          </w:p>
        </w:tc>
      </w:tr>
      <w:tr w:rsidR="00B43726" w:rsidRPr="002A3044" w14:paraId="54150647" w14:textId="77777777" w:rsidTr="00505CF1">
        <w:tc>
          <w:tcPr>
            <w:tcW w:w="1820" w:type="dxa"/>
            <w:tcBorders>
              <w:top w:val="none" w:sz="4" w:space="0" w:color="000000"/>
              <w:bottom w:val="none" w:sz="4" w:space="0" w:color="000000"/>
            </w:tcBorders>
          </w:tcPr>
          <w:p w14:paraId="2E3D3EE8" w14:textId="77777777" w:rsidR="00B43726" w:rsidRPr="002A3044" w:rsidRDefault="00B43726" w:rsidP="00505CF1">
            <w:pPr>
              <w:widowControl w:val="0"/>
            </w:pPr>
            <w:r w:rsidRPr="002A3044">
              <w:rPr>
                <w:color w:val="000000"/>
              </w:rPr>
              <w:t>намогильное сооружение №</w:t>
            </w:r>
          </w:p>
        </w:tc>
        <w:tc>
          <w:tcPr>
            <w:tcW w:w="7804" w:type="dxa"/>
            <w:tcBorders>
              <w:top w:val="none" w:sz="4" w:space="0" w:color="000000"/>
              <w:bottom w:val="single" w:sz="4" w:space="0" w:color="auto"/>
            </w:tcBorders>
          </w:tcPr>
          <w:p w14:paraId="7EA326D0" w14:textId="77777777" w:rsidR="00B43726" w:rsidRPr="002A3044" w:rsidRDefault="00B43726" w:rsidP="00505CF1">
            <w:pPr>
              <w:widowControl w:val="0"/>
              <w:rPr>
                <w:i/>
                <w:iCs/>
              </w:rPr>
            </w:pPr>
          </w:p>
        </w:tc>
      </w:tr>
      <w:tr w:rsidR="00B43726" w:rsidRPr="002A3044" w14:paraId="6D986212" w14:textId="77777777" w:rsidTr="00505CF1">
        <w:tc>
          <w:tcPr>
            <w:tcW w:w="1820" w:type="dxa"/>
            <w:tcBorders>
              <w:top w:val="none" w:sz="4" w:space="0" w:color="000000"/>
              <w:bottom w:val="none" w:sz="4" w:space="0" w:color="000000"/>
            </w:tcBorders>
          </w:tcPr>
          <w:p w14:paraId="459EB06D" w14:textId="77777777" w:rsidR="00B43726" w:rsidRPr="002A3044" w:rsidRDefault="00B43726" w:rsidP="00505CF1">
            <w:pPr>
              <w:widowControl w:val="0"/>
            </w:pPr>
          </w:p>
        </w:tc>
        <w:tc>
          <w:tcPr>
            <w:tcW w:w="7804" w:type="dxa"/>
            <w:tcBorders>
              <w:top w:val="single" w:sz="4" w:space="0" w:color="auto"/>
              <w:bottom w:val="single" w:sz="4" w:space="0" w:color="auto"/>
            </w:tcBorders>
          </w:tcPr>
          <w:p w14:paraId="73E32F3E" w14:textId="77777777" w:rsidR="00B43726" w:rsidRPr="002A3044" w:rsidRDefault="00B43726" w:rsidP="00505CF1">
            <w:pPr>
              <w:widowControl w:val="0"/>
              <w:jc w:val="center"/>
              <w:rPr>
                <w:i/>
                <w:iCs/>
              </w:rPr>
            </w:pPr>
            <w:r w:rsidRPr="002A3044">
              <w:rPr>
                <w:i/>
                <w:iCs/>
              </w:rPr>
              <w:t>(номер намогильного сооружения в реестре)</w:t>
            </w:r>
          </w:p>
        </w:tc>
      </w:tr>
      <w:tr w:rsidR="00B43726" w:rsidRPr="002A3044" w14:paraId="2941D5C2" w14:textId="77777777" w:rsidTr="00505CF1">
        <w:tc>
          <w:tcPr>
            <w:tcW w:w="1820" w:type="dxa"/>
            <w:tcBorders>
              <w:top w:val="none" w:sz="4" w:space="0" w:color="000000"/>
              <w:bottom w:val="none" w:sz="4" w:space="0" w:color="000000"/>
            </w:tcBorders>
          </w:tcPr>
          <w:p w14:paraId="09F732D2" w14:textId="77777777" w:rsidR="00B43726" w:rsidRPr="002A3044" w:rsidRDefault="00B43726" w:rsidP="00505CF1">
            <w:pPr>
              <w:widowControl w:val="0"/>
            </w:pPr>
            <w:r w:rsidRPr="002A3044">
              <w:t>причина внесения изменений</w:t>
            </w:r>
          </w:p>
        </w:tc>
        <w:tc>
          <w:tcPr>
            <w:tcW w:w="7804" w:type="dxa"/>
            <w:tcBorders>
              <w:top w:val="single" w:sz="4" w:space="0" w:color="auto"/>
              <w:bottom w:val="single" w:sz="4" w:space="0" w:color="auto"/>
            </w:tcBorders>
          </w:tcPr>
          <w:p w14:paraId="6B655384" w14:textId="77777777" w:rsidR="00B43726" w:rsidRPr="002A3044" w:rsidRDefault="00B43726" w:rsidP="00505CF1">
            <w:pPr>
              <w:widowControl w:val="0"/>
              <w:jc w:val="center"/>
              <w:rPr>
                <w:i/>
                <w:iCs/>
              </w:rPr>
            </w:pPr>
          </w:p>
        </w:tc>
      </w:tr>
      <w:tr w:rsidR="00B43726" w:rsidRPr="002A3044" w14:paraId="4737F2A5" w14:textId="77777777" w:rsidTr="00505CF1">
        <w:tc>
          <w:tcPr>
            <w:tcW w:w="1820" w:type="dxa"/>
            <w:tcBorders>
              <w:top w:val="none" w:sz="4" w:space="0" w:color="000000"/>
              <w:bottom w:val="none" w:sz="4" w:space="0" w:color="000000"/>
            </w:tcBorders>
          </w:tcPr>
          <w:p w14:paraId="5DB22F0B" w14:textId="77777777" w:rsidR="00B43726" w:rsidRPr="002A3044" w:rsidRDefault="00B43726" w:rsidP="00505CF1">
            <w:pPr>
              <w:widowControl w:val="0"/>
            </w:pPr>
          </w:p>
        </w:tc>
        <w:tc>
          <w:tcPr>
            <w:tcW w:w="7804" w:type="dxa"/>
            <w:tcBorders>
              <w:top w:val="single" w:sz="4" w:space="0" w:color="auto"/>
              <w:bottom w:val="none" w:sz="4" w:space="0" w:color="000000"/>
            </w:tcBorders>
          </w:tcPr>
          <w:p w14:paraId="17C3A259" w14:textId="77777777" w:rsidR="00B43726" w:rsidRPr="002A3044" w:rsidRDefault="00B43726" w:rsidP="00505CF1">
            <w:pPr>
              <w:widowControl w:val="0"/>
              <w:jc w:val="center"/>
              <w:rPr>
                <w:i/>
                <w:iCs/>
              </w:rPr>
            </w:pPr>
            <w:r w:rsidRPr="002A3044">
              <w:rPr>
                <w:i/>
                <w:iCs/>
              </w:rPr>
              <w:t>(исправление ошибок/иное (указать какая именно)</w:t>
            </w:r>
          </w:p>
        </w:tc>
      </w:tr>
    </w:tbl>
    <w:p w14:paraId="48647444" w14:textId="77777777" w:rsidR="00B43726" w:rsidRPr="002A3044" w:rsidRDefault="00B43726" w:rsidP="00B43726">
      <w:pPr>
        <w:widowControl w:val="0"/>
        <w:pBdr>
          <w:bottom w:val="single" w:sz="4" w:space="1" w:color="000000"/>
        </w:pBdr>
        <w:rPr>
          <w:rFonts w:ascii="Times New Roman" w:eastAsia="Yu Mincho" w:hAnsi="Times New Roman"/>
          <w:color w:val="000000"/>
        </w:rPr>
      </w:pPr>
      <w:r w:rsidRPr="002A3044">
        <w:rPr>
          <w:rFonts w:ascii="Times New Roman" w:eastAsia="Yu Mincho" w:hAnsi="Times New Roman"/>
          <w:color w:val="000000"/>
        </w:rPr>
        <w:t xml:space="preserve">Необходимые исправления: </w:t>
      </w:r>
    </w:p>
    <w:p w14:paraId="50CD23C0" w14:textId="77777777" w:rsidR="00B43726" w:rsidRPr="002A3044" w:rsidRDefault="00B43726" w:rsidP="00B43726">
      <w:pPr>
        <w:widowControl w:val="0"/>
        <w:pBdr>
          <w:bottom w:val="single" w:sz="4" w:space="1" w:color="000000"/>
        </w:pBdr>
        <w:rPr>
          <w:rFonts w:ascii="Times New Roman" w:eastAsia="Yu Mincho" w:hAnsi="Times New Roman"/>
          <w:color w:val="FF0000"/>
        </w:rPr>
      </w:pPr>
    </w:p>
    <w:p w14:paraId="68E16ECA" w14:textId="77777777" w:rsidR="00B43726" w:rsidRPr="002A3044" w:rsidRDefault="00B43726" w:rsidP="00B43726">
      <w:pPr>
        <w:widowControl w:val="0"/>
        <w:pBdr>
          <w:bottom w:val="single" w:sz="4" w:space="1" w:color="000000"/>
        </w:pBdr>
        <w:jc w:val="center"/>
        <w:rPr>
          <w:rFonts w:ascii="Times New Roman" w:eastAsia="Yu Mincho" w:hAnsi="Times New Roman"/>
          <w:color w:val="FF0000"/>
        </w:rPr>
      </w:pPr>
    </w:p>
    <w:p w14:paraId="2B6426C2" w14:textId="77777777" w:rsidR="00B43726" w:rsidRPr="002A3044" w:rsidRDefault="00B43726" w:rsidP="00B43726">
      <w:pPr>
        <w:widowControl w:val="0"/>
        <w:jc w:val="center"/>
        <w:rPr>
          <w:rFonts w:ascii="Times New Roman" w:eastAsia="Yu Mincho" w:hAnsi="Times New Roman"/>
          <w:color w:val="000000"/>
        </w:rPr>
      </w:pPr>
      <w:r w:rsidRPr="002A3044">
        <w:rPr>
          <w:rFonts w:ascii="Times New Roman" w:eastAsia="Yu Mincho" w:hAnsi="Times New Roman"/>
          <w:i/>
          <w:iCs/>
        </w:rPr>
        <w:t>(опишите какие ошибки требуется исправить и актуальную информацию для внесения в реестр)</w:t>
      </w:r>
    </w:p>
    <w:p w14:paraId="3C2F9F1E" w14:textId="77777777" w:rsidR="00B43726" w:rsidRPr="002A3044" w:rsidRDefault="00B43726" w:rsidP="00B43726">
      <w:pPr>
        <w:widowControl w:val="0"/>
        <w:jc w:val="both"/>
        <w:rPr>
          <w:rFonts w:ascii="Times New Roman" w:eastAsia="Yu Mincho" w:hAnsi="Times New Roman"/>
          <w:color w:val="000000"/>
        </w:rPr>
      </w:pPr>
    </w:p>
    <w:p w14:paraId="09F8160C" w14:textId="77777777" w:rsidR="00B43726" w:rsidRPr="002A3044" w:rsidRDefault="00B43726" w:rsidP="00B43726">
      <w:pPr>
        <w:spacing w:line="276" w:lineRule="auto"/>
        <w:rPr>
          <w:rFonts w:ascii="Times New Roman" w:eastAsia="Calibri" w:hAnsi="Times New Roman"/>
          <w:color w:val="000000"/>
        </w:rPr>
      </w:pPr>
      <w:r w:rsidRPr="002A3044">
        <w:rPr>
          <w:rFonts w:ascii="Times New Roman" w:eastAsia="Calibri" w:hAnsi="Times New Roman"/>
          <w:color w:val="000000"/>
        </w:rPr>
        <w:t xml:space="preserve">Дата: __________________            Подпись: __________/_____________________________/ </w:t>
      </w:r>
    </w:p>
    <w:p w14:paraId="0D727D2A" w14:textId="77777777" w:rsidR="00B43726" w:rsidRPr="002A3044" w:rsidRDefault="00B43726" w:rsidP="00B43726">
      <w:pPr>
        <w:widowControl w:val="0"/>
        <w:ind w:left="4248" w:firstLine="708"/>
        <w:jc w:val="center"/>
        <w:rPr>
          <w:rFonts w:ascii="Times New Roman" w:eastAsia="Times New Roman" w:hAnsi="Times New Roman"/>
          <w:i/>
          <w:iCs/>
          <w:color w:val="000000"/>
          <w:lang w:eastAsia="zh-CN"/>
        </w:rPr>
      </w:pPr>
      <w:r w:rsidRPr="002A3044">
        <w:rPr>
          <w:rFonts w:ascii="Times New Roman" w:eastAsia="Times New Roman" w:hAnsi="Times New Roman"/>
          <w:i/>
          <w:iCs/>
          <w:color w:val="000000"/>
          <w:lang w:eastAsia="zh-CN"/>
        </w:rPr>
        <w:t>(расшифровка)</w:t>
      </w:r>
    </w:p>
    <w:p w14:paraId="7C386D93" w14:textId="77777777" w:rsidR="00B43726" w:rsidRPr="002A3044" w:rsidRDefault="00B43726" w:rsidP="00B43726">
      <w:pPr>
        <w:widowControl w:val="0"/>
        <w:jc w:val="both"/>
        <w:rPr>
          <w:rFonts w:ascii="Times New Roman" w:eastAsia="Times New Roman" w:hAnsi="Times New Roman"/>
          <w:color w:val="000000"/>
          <w:lang w:eastAsia="zh-CN"/>
        </w:rPr>
      </w:pPr>
      <w:r w:rsidRPr="002A3044">
        <w:rPr>
          <w:rFonts w:ascii="Times New Roman" w:eastAsia="Times New Roman" w:hAnsi="Times New Roman"/>
          <w:color w:val="000000"/>
          <w:lang w:eastAsia="zh-CN"/>
        </w:rPr>
        <w:t>Резолюция должностного лица *</w:t>
      </w:r>
      <w:r w:rsidRPr="002A3044">
        <w:rPr>
          <w:rFonts w:ascii="Times New Roman" w:eastAsia="Times New Roman" w:hAnsi="Times New Roman"/>
          <w:i/>
          <w:iCs/>
          <w:lang w:eastAsia="zh-CN"/>
        </w:rPr>
        <w:t>наименование уполномоченного органа*</w:t>
      </w:r>
      <w:r w:rsidRPr="002A3044">
        <w:rPr>
          <w:rFonts w:ascii="Times New Roman" w:eastAsia="Times New Roman" w:hAnsi="Times New Roman"/>
          <w:color w:val="000000"/>
          <w:lang w:eastAsia="zh-CN"/>
        </w:rPr>
        <w:t xml:space="preserve"> на организацию оказания ритуальных услуг населению и содержание мест захоронений:</w:t>
      </w:r>
    </w:p>
    <w:p w14:paraId="1BD09EE2" w14:textId="77777777" w:rsidR="00B43726" w:rsidRPr="002A3044" w:rsidRDefault="00B43726" w:rsidP="00B43726">
      <w:pPr>
        <w:widowControl w:val="0"/>
        <w:spacing w:line="276" w:lineRule="auto"/>
        <w:rPr>
          <w:rFonts w:ascii="Times New Roman" w:eastAsia="Times New Roman" w:hAnsi="Times New Roman"/>
          <w:lang w:eastAsia="zh-CN"/>
        </w:rPr>
      </w:pPr>
      <w:r w:rsidRPr="002A3044">
        <w:rPr>
          <w:rFonts w:ascii="Times New Roman" w:eastAsia="Times New Roman" w:hAnsi="Times New Roman"/>
          <w:color w:val="000000"/>
          <w:lang w:eastAsia="zh-CN"/>
        </w:rPr>
        <w:t>___________________________________________________________________________</w:t>
      </w:r>
    </w:p>
    <w:p w14:paraId="2D6C0EF5" w14:textId="77777777" w:rsidR="00B43726" w:rsidRPr="002A3044" w:rsidRDefault="00B43726" w:rsidP="00B43726">
      <w:pPr>
        <w:widowControl w:val="0"/>
        <w:spacing w:line="276" w:lineRule="auto"/>
        <w:rPr>
          <w:rFonts w:ascii="Times New Roman" w:eastAsia="Times New Roman" w:hAnsi="Times New Roman"/>
          <w:color w:val="000000"/>
          <w:lang w:eastAsia="zh-CN"/>
        </w:rPr>
      </w:pPr>
    </w:p>
    <w:p w14:paraId="25869217" w14:textId="77777777" w:rsidR="00B43726" w:rsidRPr="002A3044" w:rsidRDefault="00B43726" w:rsidP="00B43726">
      <w:pPr>
        <w:widowControl w:val="0"/>
        <w:spacing w:line="276" w:lineRule="auto"/>
        <w:rPr>
          <w:rFonts w:ascii="Times New Roman" w:eastAsia="Times New Roman" w:hAnsi="Times New Roman"/>
          <w:color w:val="000000"/>
          <w:lang w:eastAsia="zh-CN"/>
        </w:rPr>
      </w:pPr>
      <w:r w:rsidRPr="002A3044">
        <w:rPr>
          <w:rFonts w:ascii="Times New Roman" w:eastAsia="Times New Roman" w:hAnsi="Times New Roman"/>
          <w:color w:val="000000"/>
          <w:lang w:eastAsia="zh-CN"/>
        </w:rPr>
        <w:t xml:space="preserve">Дата: __________________            Подпись: __________/_____________________________/ </w:t>
      </w:r>
    </w:p>
    <w:p w14:paraId="369F41F7" w14:textId="77777777" w:rsidR="00B43726" w:rsidRPr="002A3044" w:rsidRDefault="00B43726" w:rsidP="00B43726">
      <w:pPr>
        <w:widowControl w:val="0"/>
        <w:ind w:left="4248" w:firstLine="708"/>
        <w:jc w:val="center"/>
        <w:rPr>
          <w:rFonts w:ascii="Times New Roman" w:eastAsia="Times New Roman" w:hAnsi="Times New Roman"/>
          <w:i/>
          <w:iCs/>
          <w:color w:val="000000"/>
          <w:lang w:eastAsia="zh-CN"/>
        </w:rPr>
      </w:pPr>
      <w:r w:rsidRPr="002A3044">
        <w:rPr>
          <w:rFonts w:ascii="Times New Roman" w:eastAsia="Times New Roman" w:hAnsi="Times New Roman"/>
          <w:i/>
          <w:iCs/>
          <w:color w:val="000000"/>
          <w:lang w:eastAsia="zh-CN"/>
        </w:rPr>
        <w:t>(расшифровка)</w:t>
      </w:r>
      <w:bookmarkEnd w:id="64"/>
    </w:p>
    <w:p w14:paraId="16B270C2" w14:textId="77777777" w:rsidR="00B43726" w:rsidRPr="002A3044" w:rsidRDefault="00B43726" w:rsidP="00B43726">
      <w:pPr>
        <w:rPr>
          <w:rStyle w:val="30"/>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3044">
        <w:rPr>
          <w:rStyle w:val="30"/>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КОНЕЦ ФОРМЫ</w:t>
      </w:r>
    </w:p>
    <w:p w14:paraId="569C75A7" w14:textId="77777777" w:rsidR="00B43726" w:rsidRPr="002A3044" w:rsidRDefault="00B43726" w:rsidP="00B43726">
      <w:pPr>
        <w:rPr>
          <w:rStyle w:val="30"/>
          <w:rFonts w:ascii="Times New Roman" w:hAnsi="Times New Roman" w:cs="Times New Roman"/>
          <w:sz w:val="24"/>
          <w:szCs w:val="24"/>
        </w:rPr>
      </w:pPr>
      <w:r w:rsidRPr="002A3044">
        <w:rPr>
          <w:rStyle w:val="30"/>
          <w:rFonts w:ascii="Times New Roman" w:hAnsi="Times New Roman" w:cs="Times New Roman"/>
          <w:sz w:val="24"/>
          <w:szCs w:val="24"/>
        </w:rPr>
        <w:br w:type="page" w:clear="all"/>
      </w:r>
    </w:p>
    <w:p w14:paraId="4B5A63D4" w14:textId="77777777" w:rsidR="00B43726" w:rsidRPr="008A165D" w:rsidRDefault="00B43726" w:rsidP="00B43726">
      <w:pPr>
        <w:pStyle w:val="ConsPlusNormal"/>
        <w:ind w:left="5670"/>
        <w:jc w:val="right"/>
        <w:outlineLvl w:val="1"/>
        <w:rPr>
          <w:rFonts w:ascii="Times New Roman" w:hAnsi="Times New Roman" w:cs="Times New Roman"/>
          <w:sz w:val="28"/>
          <w:szCs w:val="28"/>
        </w:rPr>
      </w:pPr>
      <w:bookmarkStart w:id="65" w:name="_Toc211282427"/>
      <w:bookmarkStart w:id="66" w:name="Приложение5"/>
      <w:bookmarkStart w:id="67" w:name="п4"/>
      <w:r w:rsidRPr="008A165D">
        <w:rPr>
          <w:rFonts w:ascii="Times New Roman" w:hAnsi="Times New Roman" w:cs="Times New Roman"/>
          <w:sz w:val="28"/>
          <w:szCs w:val="28"/>
        </w:rPr>
        <w:lastRenderedPageBreak/>
        <w:t>Приложение № 8</w:t>
      </w:r>
      <w:bookmarkEnd w:id="65"/>
      <w:bookmarkEnd w:id="66"/>
      <w:bookmarkEnd w:id="67"/>
    </w:p>
    <w:p w14:paraId="65B4A5E3" w14:textId="77777777" w:rsidR="00B43726" w:rsidRPr="008A165D" w:rsidRDefault="00B43726" w:rsidP="00B43726">
      <w:pPr>
        <w:pStyle w:val="ConsPlusNormal"/>
        <w:ind w:left="5387"/>
        <w:jc w:val="right"/>
        <w:rPr>
          <w:rFonts w:ascii="Times New Roman" w:hAnsi="Times New Roman" w:cs="Times New Roman"/>
          <w:sz w:val="28"/>
          <w:szCs w:val="28"/>
        </w:rPr>
      </w:pPr>
      <w:r w:rsidRPr="008A165D">
        <w:rPr>
          <w:rFonts w:ascii="Times New Roman" w:hAnsi="Times New Roman" w:cs="Times New Roman"/>
          <w:sz w:val="28"/>
          <w:szCs w:val="28"/>
        </w:rPr>
        <w:t>к административному регламенту предоставления муниципальной услуги по регистрации работ с намогильными сооружениями</w:t>
      </w:r>
    </w:p>
    <w:p w14:paraId="5E4CE88E" w14:textId="77777777" w:rsidR="00B43726" w:rsidRPr="008A165D" w:rsidRDefault="00B43726" w:rsidP="00B43726">
      <w:pPr>
        <w:pStyle w:val="ConsPlusNormal"/>
        <w:ind w:left="5670"/>
        <w:jc w:val="right"/>
        <w:rPr>
          <w:rFonts w:ascii="Times New Roman" w:hAnsi="Times New Roman" w:cs="Times New Roman"/>
          <w:sz w:val="28"/>
          <w:szCs w:val="28"/>
        </w:rPr>
      </w:pPr>
    </w:p>
    <w:p w14:paraId="4782696D" w14:textId="77777777" w:rsidR="00B43726" w:rsidRPr="008A165D" w:rsidRDefault="00B43726" w:rsidP="00B43726">
      <w:pPr>
        <w:pStyle w:val="ConsPlusNormal"/>
        <w:ind w:left="5670"/>
        <w:jc w:val="right"/>
        <w:rPr>
          <w:rFonts w:ascii="Times New Roman" w:hAnsi="Times New Roman" w:cs="Times New Roman"/>
          <w:sz w:val="28"/>
          <w:szCs w:val="28"/>
        </w:rPr>
      </w:pPr>
    </w:p>
    <w:p w14:paraId="71134C44" w14:textId="77777777" w:rsidR="00B43726" w:rsidRPr="002A3044" w:rsidRDefault="00B43726" w:rsidP="00B43726">
      <w:pPr>
        <w:pStyle w:val="ConsPlusNormal"/>
        <w:jc w:val="center"/>
        <w:rPr>
          <w:rFonts w:ascii="Times New Roman" w:hAnsi="Times New Roman" w:cs="Times New Roman"/>
          <w:bCs/>
          <w:sz w:val="24"/>
          <w:szCs w:val="24"/>
        </w:rPr>
      </w:pPr>
      <w:r w:rsidRPr="002A3044">
        <w:rPr>
          <w:rFonts w:ascii="Times New Roman" w:hAnsi="Times New Roman" w:cs="Times New Roman"/>
          <w:bCs/>
          <w:sz w:val="24"/>
          <w:szCs w:val="24"/>
        </w:rPr>
        <w:t xml:space="preserve">Форма документа </w:t>
      </w:r>
      <w:r w:rsidRPr="002A3044">
        <w:rPr>
          <w:rFonts w:ascii="Times New Roman" w:hAnsi="Times New Roman" w:cs="Times New Roman"/>
          <w:bCs/>
          <w:sz w:val="24"/>
          <w:szCs w:val="24"/>
        </w:rPr>
        <w:br/>
        <w:t>«Уведомление о регистрации проведения работ с намогильными сооружениями»</w:t>
      </w:r>
    </w:p>
    <w:p w14:paraId="0C61CC76" w14:textId="77777777" w:rsidR="00B43726" w:rsidRPr="002A3044" w:rsidRDefault="00B43726" w:rsidP="00B43726">
      <w:pPr>
        <w:pStyle w:val="ConsPlusNormal"/>
        <w:rPr>
          <w:rFonts w:ascii="Times New Roman" w:hAnsi="Times New Roman" w:cs="Times New Roman"/>
          <w:sz w:val="24"/>
          <w:szCs w:val="24"/>
        </w:rPr>
      </w:pPr>
    </w:p>
    <w:p w14:paraId="1EED72CE" w14:textId="77777777" w:rsidR="00B43726" w:rsidRPr="002A3044" w:rsidRDefault="00B43726" w:rsidP="00B43726">
      <w:pPr>
        <w:pStyle w:val="ConsPlusNormal"/>
        <w:ind w:left="5670"/>
        <w:jc w:val="right"/>
        <w:rPr>
          <w:rFonts w:ascii="Times New Roman" w:hAnsi="Times New Roman" w:cs="Times New Roman"/>
          <w:sz w:val="24"/>
          <w:szCs w:val="24"/>
        </w:rPr>
      </w:pPr>
    </w:p>
    <w:p w14:paraId="165A1B8F" w14:textId="77777777" w:rsidR="00B43726" w:rsidRPr="002A3044" w:rsidRDefault="00B43726" w:rsidP="00B43726">
      <w:pPr>
        <w:pStyle w:val="ConsPlusNormal"/>
        <w:rPr>
          <w:rFonts w:ascii="Times New Roman" w:hAnsi="Times New Roman" w:cs="Times New Roman"/>
          <w:sz w:val="24"/>
          <w:szCs w:val="24"/>
        </w:rPr>
      </w:pPr>
      <w:r w:rsidRPr="002A3044">
        <w:rPr>
          <w:rFonts w:ascii="Times New Roman" w:hAnsi="Times New Roman" w:cs="Times New Roman"/>
          <w:sz w:val="24"/>
          <w:szCs w:val="24"/>
        </w:rPr>
        <w:t>НАЧАЛО ФОРМЫ</w:t>
      </w:r>
    </w:p>
    <w:p w14:paraId="19E004CF" w14:textId="77777777" w:rsidR="00B43726" w:rsidRPr="002A3044" w:rsidRDefault="00B43726" w:rsidP="00B43726">
      <w:pPr>
        <w:pStyle w:val="ConsPlusNormal"/>
        <w:ind w:left="5670"/>
        <w:jc w:val="right"/>
        <w:rPr>
          <w:rStyle w:val="30"/>
          <w:rFonts w:ascii="Times New Roman" w:hAnsi="Times New Roman" w:cs="Times New Roman"/>
          <w:sz w:val="24"/>
          <w:szCs w:val="24"/>
        </w:rPr>
      </w:pPr>
    </w:p>
    <w:p w14:paraId="42253418" w14:textId="77777777" w:rsidR="00B43726" w:rsidRPr="002A3044" w:rsidRDefault="00B43726" w:rsidP="00B43726">
      <w:pPr>
        <w:pBdr>
          <w:bottom w:val="single" w:sz="4" w:space="1" w:color="000000"/>
        </w:pBdr>
        <w:tabs>
          <w:tab w:val="left" w:pos="1290"/>
        </w:tabs>
        <w:jc w:val="center"/>
        <w:rPr>
          <w:rFonts w:ascii="Times New Roman" w:eastAsia="Times New Roman" w:hAnsi="Times New Roman"/>
          <w:bCs/>
        </w:rPr>
      </w:pPr>
      <w:bookmarkStart w:id="68" w:name="dst100093"/>
      <w:bookmarkStart w:id="69" w:name="dst100094"/>
      <w:bookmarkStart w:id="70" w:name="dst100095"/>
      <w:bookmarkStart w:id="71" w:name="dst100096"/>
      <w:bookmarkStart w:id="72" w:name="dst100097"/>
      <w:bookmarkEnd w:id="68"/>
      <w:bookmarkEnd w:id="69"/>
      <w:bookmarkEnd w:id="70"/>
      <w:bookmarkEnd w:id="71"/>
      <w:bookmarkEnd w:id="72"/>
    </w:p>
    <w:p w14:paraId="284C4DB8" w14:textId="77777777" w:rsidR="00B43726" w:rsidRPr="002A3044" w:rsidRDefault="00B43726" w:rsidP="00B43726">
      <w:pPr>
        <w:tabs>
          <w:tab w:val="left" w:pos="1290"/>
        </w:tabs>
        <w:jc w:val="center"/>
        <w:rPr>
          <w:rFonts w:ascii="Times New Roman" w:eastAsia="Times New Roman" w:hAnsi="Times New Roman"/>
          <w:bCs/>
          <w:i/>
          <w:iCs/>
        </w:rPr>
      </w:pPr>
      <w:r w:rsidRPr="002A3044">
        <w:rPr>
          <w:rFonts w:ascii="Times New Roman" w:eastAsia="Times New Roman" w:hAnsi="Times New Roman"/>
          <w:i/>
          <w:iCs/>
        </w:rPr>
        <w:t>(наименование органа государственной или муниципальной власти, выдавшего документ)</w:t>
      </w:r>
    </w:p>
    <w:p w14:paraId="124E4CE2" w14:textId="77777777" w:rsidR="00B43726" w:rsidRPr="002A3044" w:rsidRDefault="00B43726" w:rsidP="00B43726">
      <w:pPr>
        <w:shd w:val="clear" w:color="auto" w:fill="FFFFFF"/>
        <w:spacing w:line="315" w:lineRule="atLeast"/>
        <w:jc w:val="both"/>
        <w:rPr>
          <w:rFonts w:ascii="Times New Roman" w:eastAsia="Times New Roman" w:hAnsi="Times New Roman"/>
          <w:color w:val="000000"/>
        </w:rPr>
      </w:pPr>
    </w:p>
    <w:tbl>
      <w:tblPr>
        <w:tblW w:w="10045" w:type="dxa"/>
        <w:tblInd w:w="20" w:type="dxa"/>
        <w:shd w:val="clear" w:color="auto" w:fill="FFFFFF"/>
        <w:tblLayout w:type="fixed"/>
        <w:tblCellMar>
          <w:left w:w="0" w:type="dxa"/>
          <w:right w:w="0" w:type="dxa"/>
        </w:tblCellMar>
        <w:tblLook w:val="04A0" w:firstRow="1" w:lastRow="0" w:firstColumn="1" w:lastColumn="0" w:noHBand="0" w:noVBand="1"/>
      </w:tblPr>
      <w:tblGrid>
        <w:gridCol w:w="10045"/>
      </w:tblGrid>
      <w:tr w:rsidR="00B43726" w:rsidRPr="002A3044" w14:paraId="4C2FB336" w14:textId="77777777" w:rsidTr="00505CF1">
        <w:tc>
          <w:tcPr>
            <w:tcW w:w="10045" w:type="dxa"/>
            <w:shd w:val="clear" w:color="auto" w:fill="FFFFFF"/>
          </w:tcPr>
          <w:p w14:paraId="60E8470D" w14:textId="77777777" w:rsidR="00B43726" w:rsidRPr="002A3044" w:rsidRDefault="00B43726" w:rsidP="00505CF1">
            <w:pPr>
              <w:jc w:val="center"/>
              <w:rPr>
                <w:rFonts w:ascii="Times New Roman" w:eastAsia="Times New Roman" w:hAnsi="Times New Roman"/>
                <w:bCs/>
              </w:rPr>
            </w:pPr>
            <w:r w:rsidRPr="002A3044">
              <w:rPr>
                <w:rFonts w:ascii="Times New Roman" w:eastAsia="Times New Roman" w:hAnsi="Times New Roman"/>
                <w:bCs/>
              </w:rPr>
              <w:t>Уведомление</w:t>
            </w:r>
          </w:p>
          <w:p w14:paraId="49FAAC77" w14:textId="77777777" w:rsidR="00B43726" w:rsidRPr="002A3044" w:rsidRDefault="00B43726" w:rsidP="00505CF1">
            <w:pPr>
              <w:spacing w:after="100"/>
              <w:jc w:val="center"/>
              <w:rPr>
                <w:rFonts w:ascii="Times New Roman" w:eastAsia="Yu Mincho" w:hAnsi="Times New Roman"/>
                <w:bCs/>
                <w:color w:val="000000"/>
              </w:rPr>
            </w:pPr>
            <w:r w:rsidRPr="002A3044">
              <w:rPr>
                <w:rFonts w:ascii="Times New Roman" w:eastAsia="Calibri" w:hAnsi="Times New Roman"/>
                <w:bCs/>
                <w:color w:val="000000"/>
              </w:rPr>
              <w:t xml:space="preserve"> </w:t>
            </w:r>
            <w:r w:rsidRPr="002A3044">
              <w:rPr>
                <w:rFonts w:ascii="Times New Roman" w:eastAsia="Yu Mincho" w:hAnsi="Times New Roman"/>
                <w:bCs/>
                <w:color w:val="000000"/>
              </w:rPr>
              <w:t>о регистрации проведения работ с намогильными сооружениями</w:t>
            </w:r>
          </w:p>
          <w:p w14:paraId="30B73CE7" w14:textId="77777777" w:rsidR="00B43726" w:rsidRPr="002A3044" w:rsidRDefault="00B43726" w:rsidP="00505CF1">
            <w:pPr>
              <w:tabs>
                <w:tab w:val="left" w:pos="1290"/>
              </w:tabs>
              <w:jc w:val="center"/>
              <w:rPr>
                <w:rFonts w:ascii="Times New Roman" w:eastAsia="Times New Roman" w:hAnsi="Times New Roman"/>
                <w:i/>
                <w:iCs/>
              </w:rPr>
            </w:pPr>
            <w:r w:rsidRPr="002A3044">
              <w:rPr>
                <w:rFonts w:ascii="Times New Roman" w:eastAsia="Times New Roman" w:hAnsi="Times New Roman"/>
              </w:rPr>
              <w:t>________________________</w:t>
            </w:r>
          </w:p>
          <w:p w14:paraId="00A8446F" w14:textId="77777777" w:rsidR="00B43726" w:rsidRPr="002A3044" w:rsidRDefault="00B43726" w:rsidP="00505CF1">
            <w:pPr>
              <w:tabs>
                <w:tab w:val="left" w:pos="1290"/>
              </w:tabs>
              <w:jc w:val="center"/>
              <w:rPr>
                <w:rFonts w:ascii="Times New Roman" w:eastAsia="Times New Roman" w:hAnsi="Times New Roman"/>
                <w:bCs/>
                <w:i/>
                <w:iCs/>
              </w:rPr>
            </w:pPr>
            <w:r w:rsidRPr="002A3044">
              <w:rPr>
                <w:rFonts w:ascii="Times New Roman" w:eastAsia="Times New Roman" w:hAnsi="Times New Roman"/>
                <w:i/>
                <w:iCs/>
              </w:rPr>
              <w:t>(дата регистрации)</w:t>
            </w:r>
          </w:p>
          <w:p w14:paraId="525619FC" w14:textId="77777777" w:rsidR="00B43726" w:rsidRPr="002A3044" w:rsidRDefault="00B43726" w:rsidP="00505CF1">
            <w:pPr>
              <w:spacing w:after="100"/>
              <w:jc w:val="center"/>
              <w:rPr>
                <w:rFonts w:ascii="Times New Roman" w:eastAsia="Times New Roman" w:hAnsi="Times New Roman"/>
              </w:rPr>
            </w:pPr>
          </w:p>
        </w:tc>
      </w:tr>
      <w:tr w:rsidR="00B43726" w:rsidRPr="002A3044" w14:paraId="23960C9E" w14:textId="77777777" w:rsidTr="00505CF1">
        <w:tc>
          <w:tcPr>
            <w:tcW w:w="10045" w:type="dxa"/>
            <w:shd w:val="clear" w:color="auto" w:fill="FFFFFF"/>
            <w:vAlign w:val="center"/>
          </w:tcPr>
          <w:p w14:paraId="5CFAFBAD" w14:textId="77777777" w:rsidR="00B43726" w:rsidRPr="002A3044" w:rsidRDefault="00B43726" w:rsidP="00505CF1">
            <w:pPr>
              <w:spacing w:after="100" w:line="268" w:lineRule="atLeast"/>
              <w:ind w:firstLine="280"/>
              <w:jc w:val="both"/>
              <w:rPr>
                <w:rFonts w:ascii="Times New Roman" w:eastAsia="Times New Roman" w:hAnsi="Times New Roman"/>
              </w:rPr>
            </w:pPr>
            <w:r w:rsidRPr="002A3044">
              <w:rPr>
                <w:rFonts w:ascii="Times New Roman" w:eastAsia="Times New Roman" w:hAnsi="Times New Roman"/>
              </w:rPr>
              <w:t>1. Статус разрешения:</w:t>
            </w:r>
          </w:p>
        </w:tc>
      </w:tr>
      <w:tr w:rsidR="00B43726" w:rsidRPr="002A3044" w14:paraId="0B6FF69C" w14:textId="77777777" w:rsidTr="00505CF1">
        <w:trPr>
          <w:trHeight w:val="76"/>
        </w:trPr>
        <w:tc>
          <w:tcPr>
            <w:tcW w:w="10045" w:type="dxa"/>
            <w:tcBorders>
              <w:bottom w:val="single" w:sz="8" w:space="0" w:color="000000"/>
            </w:tcBorders>
            <w:shd w:val="clear" w:color="auto" w:fill="FFFFFF"/>
          </w:tcPr>
          <w:p w14:paraId="4E6ECB09" w14:textId="77777777" w:rsidR="00B43726" w:rsidRPr="002A3044" w:rsidRDefault="00B43726" w:rsidP="00505CF1">
            <w:pPr>
              <w:spacing w:after="100" w:line="335" w:lineRule="atLeast"/>
              <w:jc w:val="center"/>
              <w:rPr>
                <w:rFonts w:ascii="Times New Roman" w:eastAsia="Times New Roman" w:hAnsi="Times New Roman"/>
                <w:lang w:val="en-US"/>
              </w:rPr>
            </w:pPr>
          </w:p>
        </w:tc>
      </w:tr>
      <w:tr w:rsidR="00B43726" w:rsidRPr="002A3044" w14:paraId="7DDD224B" w14:textId="77777777" w:rsidTr="00505CF1">
        <w:tc>
          <w:tcPr>
            <w:tcW w:w="10045" w:type="dxa"/>
            <w:tcBorders>
              <w:top w:val="single" w:sz="8" w:space="0" w:color="000000"/>
            </w:tcBorders>
            <w:shd w:val="clear" w:color="auto" w:fill="FFFFFF"/>
          </w:tcPr>
          <w:p w14:paraId="61546615" w14:textId="77777777" w:rsidR="00B43726" w:rsidRPr="002A3044" w:rsidRDefault="00B43726" w:rsidP="00505CF1">
            <w:pPr>
              <w:spacing w:after="100"/>
              <w:jc w:val="center"/>
              <w:rPr>
                <w:rFonts w:ascii="Times New Roman" w:eastAsia="Times New Roman" w:hAnsi="Times New Roman"/>
                <w:i/>
              </w:rPr>
            </w:pPr>
            <w:r w:rsidRPr="002A3044">
              <w:rPr>
                <w:rFonts w:ascii="Times New Roman" w:eastAsia="Times New Roman" w:hAnsi="Times New Roman"/>
                <w:i/>
              </w:rPr>
              <w:t>(действующее/ изменено/ прекращено)</w:t>
            </w:r>
          </w:p>
        </w:tc>
      </w:tr>
      <w:tr w:rsidR="00B43726" w:rsidRPr="002A3044" w14:paraId="0054B5B3" w14:textId="77777777" w:rsidTr="00505CF1">
        <w:tc>
          <w:tcPr>
            <w:tcW w:w="10045" w:type="dxa"/>
            <w:shd w:val="clear" w:color="auto" w:fill="FFFFFF"/>
            <w:vAlign w:val="center"/>
          </w:tcPr>
          <w:p w14:paraId="2779A251" w14:textId="77777777" w:rsidR="00B43726" w:rsidRPr="002A3044" w:rsidRDefault="00B43726" w:rsidP="00505CF1">
            <w:pPr>
              <w:spacing w:after="100" w:line="268" w:lineRule="atLeast"/>
              <w:ind w:firstLine="280"/>
              <w:jc w:val="both"/>
              <w:rPr>
                <w:rFonts w:ascii="Times New Roman" w:eastAsia="Times New Roman" w:hAnsi="Times New Roman"/>
                <w:color w:val="000000"/>
              </w:rPr>
            </w:pPr>
            <w:r w:rsidRPr="002A3044">
              <w:rPr>
                <w:rFonts w:ascii="Times New Roman" w:eastAsia="Times New Roman" w:hAnsi="Times New Roman"/>
                <w:color w:val="000000"/>
              </w:rPr>
              <w:t>2. Регистрационный номер разрешения:</w:t>
            </w:r>
          </w:p>
        </w:tc>
      </w:tr>
      <w:tr w:rsidR="00B43726" w:rsidRPr="002A3044" w14:paraId="2FE17640" w14:textId="77777777" w:rsidTr="00505CF1">
        <w:tc>
          <w:tcPr>
            <w:tcW w:w="10045" w:type="dxa"/>
            <w:tcBorders>
              <w:bottom w:val="single" w:sz="8" w:space="0" w:color="000000"/>
            </w:tcBorders>
            <w:shd w:val="clear" w:color="auto" w:fill="FFFFFF"/>
          </w:tcPr>
          <w:p w14:paraId="4CCB5750" w14:textId="77777777" w:rsidR="00B43726" w:rsidRPr="002A3044" w:rsidRDefault="00B43726" w:rsidP="00505CF1">
            <w:pPr>
              <w:spacing w:after="100" w:line="335" w:lineRule="atLeast"/>
              <w:ind w:firstLine="411"/>
              <w:jc w:val="center"/>
              <w:rPr>
                <w:rFonts w:ascii="Times New Roman" w:eastAsia="Times New Roman" w:hAnsi="Times New Roman"/>
                <w:i/>
                <w:iCs/>
              </w:rPr>
            </w:pPr>
          </w:p>
        </w:tc>
      </w:tr>
      <w:tr w:rsidR="00B43726" w:rsidRPr="002A3044" w14:paraId="5B636B12" w14:textId="77777777" w:rsidTr="00505CF1">
        <w:tc>
          <w:tcPr>
            <w:tcW w:w="10045" w:type="dxa"/>
            <w:shd w:val="clear" w:color="auto" w:fill="FFFFFF"/>
            <w:vAlign w:val="center"/>
          </w:tcPr>
          <w:p w14:paraId="77824379" w14:textId="77777777" w:rsidR="00B43726" w:rsidRPr="002A3044" w:rsidRDefault="00B43726" w:rsidP="00505CF1">
            <w:pPr>
              <w:spacing w:after="100" w:line="268" w:lineRule="atLeast"/>
              <w:ind w:firstLine="280"/>
              <w:jc w:val="both"/>
              <w:rPr>
                <w:rFonts w:ascii="Times New Roman" w:eastAsia="Times New Roman" w:hAnsi="Times New Roman"/>
              </w:rPr>
            </w:pPr>
            <w:r w:rsidRPr="002A3044">
              <w:rPr>
                <w:rFonts w:ascii="Times New Roman" w:eastAsia="Times New Roman" w:hAnsi="Times New Roman"/>
              </w:rPr>
              <w:t xml:space="preserve">3. Дата предоставления </w:t>
            </w:r>
            <w:r w:rsidRPr="002A3044">
              <w:rPr>
                <w:rFonts w:ascii="Times New Roman" w:eastAsia="Times New Roman" w:hAnsi="Times New Roman"/>
                <w:color w:val="000000"/>
              </w:rPr>
              <w:t>разрешения</w:t>
            </w:r>
            <w:r w:rsidRPr="002A3044">
              <w:rPr>
                <w:rFonts w:ascii="Times New Roman" w:eastAsia="Times New Roman" w:hAnsi="Times New Roman"/>
              </w:rPr>
              <w:t>:</w:t>
            </w:r>
          </w:p>
        </w:tc>
      </w:tr>
      <w:tr w:rsidR="00B43726" w:rsidRPr="002A3044" w14:paraId="3E460F7E" w14:textId="77777777" w:rsidTr="00505CF1">
        <w:tc>
          <w:tcPr>
            <w:tcW w:w="10045" w:type="dxa"/>
            <w:tcBorders>
              <w:bottom w:val="single" w:sz="8" w:space="0" w:color="000000"/>
            </w:tcBorders>
            <w:shd w:val="clear" w:color="auto" w:fill="FFFFFF"/>
          </w:tcPr>
          <w:p w14:paraId="100F83F5" w14:textId="77777777" w:rsidR="00B43726" w:rsidRPr="002A3044" w:rsidRDefault="00B43726" w:rsidP="00505CF1">
            <w:pPr>
              <w:spacing w:after="100" w:line="335" w:lineRule="atLeast"/>
              <w:ind w:firstLine="269"/>
              <w:jc w:val="center"/>
              <w:rPr>
                <w:rFonts w:ascii="Times New Roman" w:eastAsia="Times New Roman" w:hAnsi="Times New Roman"/>
                <w:i/>
                <w:iCs/>
              </w:rPr>
            </w:pPr>
          </w:p>
        </w:tc>
      </w:tr>
    </w:tbl>
    <w:p w14:paraId="20CD252C" w14:textId="77777777" w:rsidR="00B43726" w:rsidRPr="002A3044" w:rsidRDefault="00B43726" w:rsidP="00B43726">
      <w:pPr>
        <w:widowControl w:val="0"/>
        <w:ind w:left="-567"/>
        <w:jc w:val="right"/>
        <w:rPr>
          <w:rFonts w:ascii="Times New Roman" w:eastAsia="Yu Mincho" w:hAnsi="Times New Roman"/>
          <w:color w:val="000000"/>
        </w:rPr>
      </w:pPr>
    </w:p>
    <w:tbl>
      <w:tblPr>
        <w:tblStyle w:val="72"/>
        <w:tblW w:w="10065"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814"/>
        <w:gridCol w:w="394"/>
        <w:gridCol w:w="2756"/>
        <w:gridCol w:w="399"/>
        <w:gridCol w:w="2725"/>
      </w:tblGrid>
      <w:tr w:rsidR="00B43726" w:rsidRPr="002A3044" w14:paraId="6E715331" w14:textId="77777777" w:rsidTr="00505CF1">
        <w:tc>
          <w:tcPr>
            <w:tcW w:w="2977" w:type="dxa"/>
            <w:vAlign w:val="center"/>
          </w:tcPr>
          <w:p w14:paraId="7917DF00" w14:textId="77777777" w:rsidR="00B43726" w:rsidRPr="002A3044" w:rsidRDefault="00B43726" w:rsidP="00505CF1">
            <w:pPr>
              <w:widowControl w:val="0"/>
              <w:rPr>
                <w:rFonts w:eastAsia="Yu Mincho"/>
                <w:color w:val="000000"/>
              </w:rPr>
            </w:pPr>
            <w:r w:rsidRPr="002A3044">
              <w:rPr>
                <w:rFonts w:eastAsia="Yu Mincho"/>
                <w:color w:val="000000"/>
              </w:rPr>
              <w:t>Ф.И.О. Заявителя</w:t>
            </w:r>
            <w:r w:rsidRPr="002A3044">
              <w:rPr>
                <w:rFonts w:eastAsia="Yu Mincho"/>
                <w:color w:val="000000"/>
              </w:rPr>
              <w:br/>
            </w:r>
            <w:r w:rsidRPr="002A3044">
              <w:rPr>
                <w:rFonts w:eastAsia="Yu Mincho"/>
                <w:i/>
                <w:iCs/>
                <w:color w:val="000000"/>
              </w:rPr>
              <w:t>(получателя услуги)</w:t>
            </w:r>
          </w:p>
        </w:tc>
        <w:tc>
          <w:tcPr>
            <w:tcW w:w="7088" w:type="dxa"/>
            <w:gridSpan w:val="5"/>
            <w:tcBorders>
              <w:bottom w:val="single" w:sz="4" w:space="0" w:color="auto"/>
            </w:tcBorders>
            <w:vAlign w:val="center"/>
          </w:tcPr>
          <w:p w14:paraId="23D2F0EC" w14:textId="77777777" w:rsidR="00B43726" w:rsidRPr="002A3044" w:rsidRDefault="00B43726" w:rsidP="00505CF1">
            <w:pPr>
              <w:widowControl w:val="0"/>
              <w:jc w:val="both"/>
              <w:rPr>
                <w:rFonts w:eastAsia="Yu Mincho"/>
                <w:color w:val="000000"/>
              </w:rPr>
            </w:pPr>
          </w:p>
        </w:tc>
      </w:tr>
      <w:tr w:rsidR="00B43726" w:rsidRPr="002A3044" w14:paraId="5868A20F" w14:textId="77777777" w:rsidTr="00505CF1">
        <w:tc>
          <w:tcPr>
            <w:tcW w:w="2977" w:type="dxa"/>
            <w:vAlign w:val="center"/>
          </w:tcPr>
          <w:p w14:paraId="0C916741" w14:textId="77777777" w:rsidR="00B43726" w:rsidRPr="002A3044" w:rsidRDefault="00B43726" w:rsidP="00505CF1">
            <w:pPr>
              <w:widowControl w:val="0"/>
              <w:rPr>
                <w:rFonts w:eastAsia="Yu Mincho"/>
                <w:color w:val="000000"/>
              </w:rPr>
            </w:pPr>
            <w:r w:rsidRPr="002A3044">
              <w:rPr>
                <w:rFonts w:eastAsia="Yu Mincho"/>
                <w:color w:val="000000"/>
              </w:rPr>
              <w:t>№ заявления</w:t>
            </w:r>
          </w:p>
        </w:tc>
        <w:tc>
          <w:tcPr>
            <w:tcW w:w="7088" w:type="dxa"/>
            <w:gridSpan w:val="5"/>
            <w:tcBorders>
              <w:top w:val="single" w:sz="4" w:space="0" w:color="auto"/>
              <w:bottom w:val="single" w:sz="4" w:space="0" w:color="auto"/>
            </w:tcBorders>
            <w:vAlign w:val="center"/>
          </w:tcPr>
          <w:p w14:paraId="4132E42E" w14:textId="77777777" w:rsidR="00B43726" w:rsidRPr="002A3044" w:rsidRDefault="00B43726" w:rsidP="00505CF1">
            <w:pPr>
              <w:widowControl w:val="0"/>
              <w:jc w:val="both"/>
              <w:rPr>
                <w:rFonts w:eastAsia="Yu Mincho"/>
                <w:color w:val="000000"/>
              </w:rPr>
            </w:pPr>
          </w:p>
        </w:tc>
      </w:tr>
      <w:tr w:rsidR="00B43726" w:rsidRPr="002A3044" w14:paraId="53A21A53" w14:textId="77777777" w:rsidTr="00505CF1">
        <w:tc>
          <w:tcPr>
            <w:tcW w:w="2977" w:type="dxa"/>
            <w:vAlign w:val="center"/>
          </w:tcPr>
          <w:p w14:paraId="411E0220" w14:textId="77777777" w:rsidR="00B43726" w:rsidRPr="002A3044" w:rsidRDefault="00B43726" w:rsidP="00505CF1">
            <w:pPr>
              <w:widowControl w:val="0"/>
              <w:rPr>
                <w:rFonts w:eastAsia="Yu Mincho"/>
                <w:color w:val="000000"/>
              </w:rPr>
            </w:pPr>
            <w:r w:rsidRPr="002A3044">
              <w:rPr>
                <w:rFonts w:eastAsia="Yu Mincho"/>
                <w:color w:val="000000"/>
              </w:rPr>
              <w:t>Цель обращения</w:t>
            </w:r>
          </w:p>
        </w:tc>
        <w:tc>
          <w:tcPr>
            <w:tcW w:w="7088" w:type="dxa"/>
            <w:gridSpan w:val="5"/>
            <w:tcBorders>
              <w:top w:val="single" w:sz="4" w:space="0" w:color="auto"/>
              <w:bottom w:val="single" w:sz="4" w:space="0" w:color="auto"/>
            </w:tcBorders>
            <w:vAlign w:val="center"/>
          </w:tcPr>
          <w:p w14:paraId="374455F3" w14:textId="77777777" w:rsidR="00B43726" w:rsidRPr="002A3044" w:rsidRDefault="00B43726" w:rsidP="00505CF1">
            <w:pPr>
              <w:widowControl w:val="0"/>
              <w:jc w:val="both"/>
              <w:rPr>
                <w:rFonts w:eastAsia="Yu Mincho"/>
                <w:color w:val="000000"/>
                <w:lang w:val="en-US"/>
              </w:rPr>
            </w:pPr>
          </w:p>
        </w:tc>
      </w:tr>
      <w:tr w:rsidR="00B43726" w:rsidRPr="002A3044" w14:paraId="4A2447FD" w14:textId="77777777" w:rsidTr="00505CF1">
        <w:tc>
          <w:tcPr>
            <w:tcW w:w="2977" w:type="dxa"/>
            <w:vAlign w:val="center"/>
          </w:tcPr>
          <w:p w14:paraId="0CD8D432" w14:textId="77777777" w:rsidR="00B43726" w:rsidRPr="002A3044" w:rsidRDefault="00B43726" w:rsidP="00505CF1">
            <w:pPr>
              <w:widowControl w:val="0"/>
              <w:rPr>
                <w:rFonts w:eastAsia="Yu Mincho"/>
                <w:color w:val="000000"/>
              </w:rPr>
            </w:pPr>
            <w:r w:rsidRPr="002A3044">
              <w:rPr>
                <w:rFonts w:eastAsia="Yu Mincho"/>
                <w:color w:val="000000"/>
              </w:rPr>
              <w:t>Статус заявления</w:t>
            </w:r>
          </w:p>
        </w:tc>
        <w:tc>
          <w:tcPr>
            <w:tcW w:w="7088" w:type="dxa"/>
            <w:gridSpan w:val="5"/>
            <w:tcBorders>
              <w:top w:val="single" w:sz="4" w:space="0" w:color="auto"/>
              <w:bottom w:val="single" w:sz="4" w:space="0" w:color="auto"/>
            </w:tcBorders>
            <w:vAlign w:val="center"/>
          </w:tcPr>
          <w:p w14:paraId="7551472C" w14:textId="77777777" w:rsidR="00B43726" w:rsidRPr="002A3044" w:rsidRDefault="00B43726" w:rsidP="00505CF1">
            <w:pPr>
              <w:widowControl w:val="0"/>
              <w:jc w:val="both"/>
              <w:rPr>
                <w:rFonts w:eastAsia="Yu Mincho"/>
                <w:color w:val="000000"/>
                <w:lang w:val="en-US"/>
              </w:rPr>
            </w:pPr>
          </w:p>
        </w:tc>
      </w:tr>
      <w:tr w:rsidR="00B43726" w:rsidRPr="002A3044" w14:paraId="09BAF216" w14:textId="77777777" w:rsidTr="00505CF1">
        <w:trPr>
          <w:trHeight w:val="95"/>
        </w:trPr>
        <w:tc>
          <w:tcPr>
            <w:tcW w:w="10065" w:type="dxa"/>
            <w:gridSpan w:val="6"/>
            <w:vAlign w:val="center"/>
          </w:tcPr>
          <w:p w14:paraId="6CEA890D" w14:textId="77777777" w:rsidR="00B43726" w:rsidRPr="002A3044" w:rsidRDefault="00B43726" w:rsidP="00505CF1">
            <w:pPr>
              <w:widowControl w:val="0"/>
              <w:rPr>
                <w:rFonts w:eastAsia="Yu Mincho"/>
                <w:bCs/>
                <w:color w:val="000000"/>
              </w:rPr>
            </w:pPr>
          </w:p>
          <w:p w14:paraId="7C98B73F" w14:textId="77777777" w:rsidR="00B43726" w:rsidRPr="002A3044" w:rsidRDefault="00B43726" w:rsidP="00505CF1">
            <w:pPr>
              <w:widowControl w:val="0"/>
              <w:rPr>
                <w:rFonts w:eastAsia="Yu Mincho"/>
                <w:bCs/>
                <w:color w:val="000000"/>
              </w:rPr>
            </w:pPr>
            <w:r w:rsidRPr="002A3044">
              <w:rPr>
                <w:rFonts w:eastAsia="Yu Mincho"/>
                <w:bCs/>
                <w:color w:val="000000"/>
              </w:rPr>
              <w:t>Сведения о работах и месте их проведения:</w:t>
            </w:r>
          </w:p>
        </w:tc>
      </w:tr>
      <w:tr w:rsidR="00B43726" w:rsidRPr="002A3044" w14:paraId="305A4A2A" w14:textId="77777777" w:rsidTr="00505CF1">
        <w:tc>
          <w:tcPr>
            <w:tcW w:w="2977" w:type="dxa"/>
            <w:vAlign w:val="center"/>
          </w:tcPr>
          <w:p w14:paraId="63E5F5C1" w14:textId="77777777" w:rsidR="00B43726" w:rsidRPr="002A3044" w:rsidRDefault="00B43726" w:rsidP="00505CF1">
            <w:pPr>
              <w:widowControl w:val="0"/>
              <w:rPr>
                <w:rFonts w:eastAsia="Yu Mincho"/>
                <w:color w:val="000000"/>
              </w:rPr>
            </w:pPr>
            <w:r w:rsidRPr="002A3044">
              <w:rPr>
                <w:rFonts w:eastAsia="Yu Mincho"/>
                <w:color w:val="000000"/>
              </w:rPr>
              <w:t>Наименование кладбища</w:t>
            </w:r>
          </w:p>
        </w:tc>
        <w:tc>
          <w:tcPr>
            <w:tcW w:w="7088" w:type="dxa"/>
            <w:gridSpan w:val="5"/>
            <w:tcBorders>
              <w:bottom w:val="single" w:sz="4" w:space="0" w:color="auto"/>
            </w:tcBorders>
            <w:vAlign w:val="center"/>
          </w:tcPr>
          <w:p w14:paraId="0811DD0F" w14:textId="77777777" w:rsidR="00B43726" w:rsidRPr="002A3044" w:rsidRDefault="00B43726" w:rsidP="00505CF1">
            <w:pPr>
              <w:widowControl w:val="0"/>
              <w:rPr>
                <w:rFonts w:eastAsia="Yu Mincho"/>
                <w:color w:val="000000"/>
                <w:lang w:val="en-US"/>
              </w:rPr>
            </w:pPr>
          </w:p>
        </w:tc>
      </w:tr>
      <w:tr w:rsidR="00B43726" w:rsidRPr="002A3044" w14:paraId="39BC15C1" w14:textId="77777777" w:rsidTr="00505CF1">
        <w:tc>
          <w:tcPr>
            <w:tcW w:w="2977" w:type="dxa"/>
            <w:vAlign w:val="center"/>
          </w:tcPr>
          <w:p w14:paraId="12DBEC33" w14:textId="77777777" w:rsidR="00B43726" w:rsidRPr="002A3044" w:rsidRDefault="00B43726" w:rsidP="00505CF1">
            <w:pPr>
              <w:widowControl w:val="0"/>
              <w:rPr>
                <w:rFonts w:eastAsia="Yu Mincho"/>
                <w:color w:val="000000"/>
              </w:rPr>
            </w:pPr>
            <w:bookmarkStart w:id="73" w:name="_Hlk203417276"/>
            <w:r w:rsidRPr="002A3044">
              <w:rPr>
                <w:rFonts w:eastAsia="Yu Mincho"/>
                <w:color w:val="000000"/>
              </w:rPr>
              <w:t>Вид места захоронения</w:t>
            </w:r>
            <w:bookmarkEnd w:id="73"/>
          </w:p>
        </w:tc>
        <w:tc>
          <w:tcPr>
            <w:tcW w:w="7088" w:type="dxa"/>
            <w:gridSpan w:val="5"/>
            <w:tcBorders>
              <w:top w:val="single" w:sz="4" w:space="0" w:color="auto"/>
              <w:bottom w:val="single" w:sz="4" w:space="0" w:color="auto"/>
            </w:tcBorders>
            <w:vAlign w:val="center"/>
          </w:tcPr>
          <w:p w14:paraId="1A012A2F" w14:textId="77777777" w:rsidR="00B43726" w:rsidRPr="002A3044" w:rsidRDefault="00B43726" w:rsidP="00505CF1">
            <w:pPr>
              <w:widowControl w:val="0"/>
              <w:spacing w:before="120"/>
              <w:rPr>
                <w:rFonts w:eastAsia="Yu Mincho"/>
                <w:color w:val="000000"/>
                <w:lang w:val="en-US"/>
              </w:rPr>
            </w:pPr>
          </w:p>
        </w:tc>
      </w:tr>
      <w:tr w:rsidR="00B43726" w:rsidRPr="002A3044" w14:paraId="0CDB0FBE" w14:textId="77777777" w:rsidTr="00505CF1">
        <w:tc>
          <w:tcPr>
            <w:tcW w:w="2977" w:type="dxa"/>
            <w:vAlign w:val="center"/>
          </w:tcPr>
          <w:p w14:paraId="7F9B6E4B" w14:textId="77777777" w:rsidR="00B43726" w:rsidRPr="002A3044" w:rsidRDefault="00B43726" w:rsidP="00505CF1">
            <w:pPr>
              <w:widowControl w:val="0"/>
              <w:rPr>
                <w:rFonts w:eastAsia="Yu Mincho"/>
                <w:color w:val="000000"/>
              </w:rPr>
            </w:pPr>
            <w:r w:rsidRPr="002A3044">
              <w:rPr>
                <w:rFonts w:eastAsia="Yu Mincho"/>
              </w:rPr>
              <w:t>Тип захоронения по специализации</w:t>
            </w:r>
          </w:p>
        </w:tc>
        <w:tc>
          <w:tcPr>
            <w:tcW w:w="7088" w:type="dxa"/>
            <w:gridSpan w:val="5"/>
            <w:tcBorders>
              <w:top w:val="single" w:sz="4" w:space="0" w:color="auto"/>
              <w:bottom w:val="single" w:sz="4" w:space="0" w:color="auto"/>
            </w:tcBorders>
            <w:vAlign w:val="center"/>
          </w:tcPr>
          <w:p w14:paraId="08E323A4" w14:textId="77777777" w:rsidR="00B43726" w:rsidRPr="002A3044" w:rsidRDefault="00B43726" w:rsidP="00505CF1">
            <w:pPr>
              <w:widowControl w:val="0"/>
              <w:rPr>
                <w:rFonts w:eastAsia="Yu Mincho"/>
                <w:color w:val="000000"/>
                <w:lang w:val="en-US"/>
              </w:rPr>
            </w:pPr>
          </w:p>
        </w:tc>
      </w:tr>
      <w:tr w:rsidR="00B43726" w:rsidRPr="002A3044" w14:paraId="44D311BA" w14:textId="77777777" w:rsidTr="00505CF1">
        <w:tc>
          <w:tcPr>
            <w:tcW w:w="2977" w:type="dxa"/>
            <w:vAlign w:val="center"/>
          </w:tcPr>
          <w:p w14:paraId="4AF7923D" w14:textId="77777777" w:rsidR="00B43726" w:rsidRPr="002A3044" w:rsidRDefault="00B43726" w:rsidP="00505CF1">
            <w:pPr>
              <w:widowControl w:val="0"/>
              <w:rPr>
                <w:rFonts w:eastAsia="Yu Mincho"/>
              </w:rPr>
            </w:pPr>
            <w:r w:rsidRPr="002A3044">
              <w:rPr>
                <w:rFonts w:eastAsia="Yu Mincho"/>
              </w:rPr>
              <w:t>Тип захоронения по конфессии</w:t>
            </w:r>
          </w:p>
        </w:tc>
        <w:tc>
          <w:tcPr>
            <w:tcW w:w="7088" w:type="dxa"/>
            <w:gridSpan w:val="5"/>
            <w:tcBorders>
              <w:top w:val="single" w:sz="4" w:space="0" w:color="auto"/>
              <w:bottom w:val="single" w:sz="4" w:space="0" w:color="auto"/>
            </w:tcBorders>
            <w:vAlign w:val="center"/>
          </w:tcPr>
          <w:p w14:paraId="16B1FA11" w14:textId="77777777" w:rsidR="00B43726" w:rsidRPr="002A3044" w:rsidRDefault="00B43726" w:rsidP="00505CF1">
            <w:pPr>
              <w:widowControl w:val="0"/>
              <w:rPr>
                <w:rFonts w:eastAsia="Yu Mincho"/>
                <w:color w:val="000000"/>
                <w:lang w:val="en-US"/>
              </w:rPr>
            </w:pPr>
          </w:p>
        </w:tc>
      </w:tr>
      <w:tr w:rsidR="00B43726" w:rsidRPr="002A3044" w14:paraId="73C68025" w14:textId="77777777" w:rsidTr="00505CF1">
        <w:tc>
          <w:tcPr>
            <w:tcW w:w="2977" w:type="dxa"/>
            <w:vAlign w:val="center"/>
          </w:tcPr>
          <w:p w14:paraId="705BE535" w14:textId="77777777" w:rsidR="00B43726" w:rsidRPr="002A3044" w:rsidRDefault="00B43726" w:rsidP="00505CF1">
            <w:pPr>
              <w:widowControl w:val="0"/>
              <w:rPr>
                <w:rFonts w:eastAsia="Yu Mincho"/>
                <w:color w:val="000000"/>
              </w:rPr>
            </w:pPr>
            <w:r w:rsidRPr="002A3044">
              <w:rPr>
                <w:rFonts w:eastAsia="Yu Mincho"/>
                <w:color w:val="000000"/>
              </w:rPr>
              <w:t>№ участка</w:t>
            </w:r>
          </w:p>
          <w:p w14:paraId="10751DE4" w14:textId="77777777" w:rsidR="00B43726" w:rsidRPr="002A3044" w:rsidRDefault="00B43726" w:rsidP="00505CF1">
            <w:pPr>
              <w:widowControl w:val="0"/>
              <w:rPr>
                <w:rFonts w:eastAsia="Yu Mincho"/>
                <w:color w:val="000000"/>
              </w:rPr>
            </w:pPr>
            <w:r w:rsidRPr="002A3044">
              <w:rPr>
                <w:rFonts w:eastAsia="Yu Mincho"/>
                <w:i/>
                <w:iCs/>
              </w:rPr>
              <w:t>сектор, квартал, ряд, номер</w:t>
            </w:r>
          </w:p>
        </w:tc>
        <w:tc>
          <w:tcPr>
            <w:tcW w:w="7088" w:type="dxa"/>
            <w:gridSpan w:val="5"/>
            <w:tcBorders>
              <w:top w:val="single" w:sz="4" w:space="0" w:color="auto"/>
              <w:bottom w:val="single" w:sz="4" w:space="0" w:color="auto"/>
            </w:tcBorders>
            <w:vAlign w:val="center"/>
          </w:tcPr>
          <w:p w14:paraId="78085C36" w14:textId="77777777" w:rsidR="00B43726" w:rsidRPr="002A3044" w:rsidRDefault="00B43726" w:rsidP="00505CF1">
            <w:pPr>
              <w:widowControl w:val="0"/>
              <w:rPr>
                <w:rFonts w:eastAsia="Yu Mincho"/>
                <w:color w:val="000000"/>
              </w:rPr>
            </w:pPr>
          </w:p>
        </w:tc>
      </w:tr>
      <w:tr w:rsidR="00B43726" w:rsidRPr="002A3044" w14:paraId="6914386A" w14:textId="77777777" w:rsidTr="00505CF1">
        <w:trPr>
          <w:trHeight w:val="58"/>
        </w:trPr>
        <w:tc>
          <w:tcPr>
            <w:tcW w:w="2977" w:type="dxa"/>
            <w:vAlign w:val="center"/>
          </w:tcPr>
          <w:p w14:paraId="212F0773" w14:textId="77777777" w:rsidR="00B43726" w:rsidRPr="002A3044" w:rsidRDefault="00B43726" w:rsidP="00505CF1">
            <w:pPr>
              <w:widowControl w:val="0"/>
              <w:rPr>
                <w:rFonts w:eastAsia="Yu Mincho"/>
                <w:color w:val="000000"/>
              </w:rPr>
            </w:pPr>
            <w:r w:rsidRPr="002A3044">
              <w:rPr>
                <w:rFonts w:eastAsia="Yu Mincho"/>
                <w:color w:val="000000"/>
              </w:rPr>
              <w:t>Размер места захоронения (м</w:t>
            </w:r>
            <w:r w:rsidRPr="002A3044">
              <w:rPr>
                <w:rFonts w:eastAsia="Yu Mincho"/>
                <w:color w:val="000000"/>
                <w:vertAlign w:val="superscript"/>
              </w:rPr>
              <w:t>2</w:t>
            </w:r>
            <w:r w:rsidRPr="002A3044">
              <w:rPr>
                <w:rFonts w:eastAsia="Yu Mincho"/>
                <w:color w:val="000000"/>
              </w:rPr>
              <w:t>)</w:t>
            </w:r>
          </w:p>
        </w:tc>
        <w:tc>
          <w:tcPr>
            <w:tcW w:w="7088" w:type="dxa"/>
            <w:gridSpan w:val="5"/>
            <w:tcBorders>
              <w:top w:val="single" w:sz="4" w:space="0" w:color="auto"/>
              <w:bottom w:val="single" w:sz="4" w:space="0" w:color="auto"/>
            </w:tcBorders>
            <w:vAlign w:val="center"/>
          </w:tcPr>
          <w:p w14:paraId="243D91EF" w14:textId="77777777" w:rsidR="00B43726" w:rsidRPr="002A3044" w:rsidRDefault="00B43726" w:rsidP="00505CF1">
            <w:pPr>
              <w:widowControl w:val="0"/>
              <w:rPr>
                <w:rFonts w:eastAsia="Yu Mincho"/>
                <w:color w:val="000000"/>
              </w:rPr>
            </w:pPr>
          </w:p>
        </w:tc>
      </w:tr>
      <w:tr w:rsidR="00B43726" w:rsidRPr="002A3044" w14:paraId="21DF1D5E" w14:textId="77777777" w:rsidTr="00505CF1">
        <w:tc>
          <w:tcPr>
            <w:tcW w:w="2977" w:type="dxa"/>
            <w:vAlign w:val="center"/>
          </w:tcPr>
          <w:p w14:paraId="47C53C5C" w14:textId="77777777" w:rsidR="00B43726" w:rsidRPr="002A3044" w:rsidRDefault="00B43726" w:rsidP="00505CF1">
            <w:pPr>
              <w:widowControl w:val="0"/>
              <w:rPr>
                <w:rFonts w:eastAsia="Yu Mincho"/>
              </w:rPr>
            </w:pPr>
            <w:r w:rsidRPr="002A3044">
              <w:rPr>
                <w:rFonts w:eastAsia="Yu Mincho"/>
              </w:rPr>
              <w:lastRenderedPageBreak/>
              <w:t>Вид работ</w:t>
            </w:r>
          </w:p>
        </w:tc>
        <w:tc>
          <w:tcPr>
            <w:tcW w:w="7088" w:type="dxa"/>
            <w:gridSpan w:val="5"/>
            <w:tcBorders>
              <w:top w:val="single" w:sz="4" w:space="0" w:color="auto"/>
              <w:bottom w:val="single" w:sz="4" w:space="0" w:color="auto"/>
            </w:tcBorders>
            <w:vAlign w:val="center"/>
          </w:tcPr>
          <w:p w14:paraId="74A966F1" w14:textId="77777777" w:rsidR="00B43726" w:rsidRPr="002A3044" w:rsidRDefault="00B43726" w:rsidP="00505CF1">
            <w:pPr>
              <w:widowControl w:val="0"/>
              <w:rPr>
                <w:rFonts w:eastAsia="Yu Mincho"/>
                <w:color w:val="000000"/>
              </w:rPr>
            </w:pPr>
          </w:p>
        </w:tc>
      </w:tr>
      <w:tr w:rsidR="00B43726" w:rsidRPr="002A3044" w14:paraId="6AD52154" w14:textId="77777777" w:rsidTr="00505CF1">
        <w:tc>
          <w:tcPr>
            <w:tcW w:w="2977" w:type="dxa"/>
            <w:vAlign w:val="center"/>
          </w:tcPr>
          <w:p w14:paraId="077675B2" w14:textId="77777777" w:rsidR="00B43726" w:rsidRPr="002A3044" w:rsidRDefault="00B43726" w:rsidP="00505CF1">
            <w:pPr>
              <w:widowControl w:val="0"/>
              <w:rPr>
                <w:rFonts w:eastAsia="Yu Mincho"/>
              </w:rPr>
            </w:pPr>
            <w:r w:rsidRPr="002A3044">
              <w:rPr>
                <w:rFonts w:eastAsia="Yu Mincho"/>
              </w:rPr>
              <w:t>Период работ</w:t>
            </w:r>
          </w:p>
        </w:tc>
        <w:tc>
          <w:tcPr>
            <w:tcW w:w="7088" w:type="dxa"/>
            <w:gridSpan w:val="5"/>
            <w:tcBorders>
              <w:top w:val="single" w:sz="4" w:space="0" w:color="auto"/>
              <w:bottom w:val="single" w:sz="4" w:space="0" w:color="auto"/>
            </w:tcBorders>
            <w:vAlign w:val="center"/>
          </w:tcPr>
          <w:p w14:paraId="668DD945" w14:textId="77777777" w:rsidR="00B43726" w:rsidRPr="002A3044" w:rsidRDefault="00B43726" w:rsidP="00505CF1">
            <w:pPr>
              <w:widowControl w:val="0"/>
              <w:rPr>
                <w:rFonts w:eastAsia="Yu Mincho"/>
                <w:color w:val="000000"/>
              </w:rPr>
            </w:pPr>
          </w:p>
        </w:tc>
      </w:tr>
      <w:tr w:rsidR="00B43726" w:rsidRPr="002A3044" w14:paraId="4E464358" w14:textId="77777777" w:rsidTr="00505CF1">
        <w:tc>
          <w:tcPr>
            <w:tcW w:w="2977" w:type="dxa"/>
            <w:vAlign w:val="center"/>
          </w:tcPr>
          <w:p w14:paraId="0D6C77A0" w14:textId="77777777" w:rsidR="00B43726" w:rsidRPr="002A3044" w:rsidRDefault="00B43726" w:rsidP="00505CF1">
            <w:pPr>
              <w:widowControl w:val="0"/>
              <w:rPr>
                <w:rFonts w:eastAsia="Yu Mincho"/>
              </w:rPr>
            </w:pPr>
            <w:r w:rsidRPr="002A3044">
              <w:rPr>
                <w:rFonts w:eastAsia="Yu Mincho"/>
              </w:rPr>
              <w:t>Исполнитель работ</w:t>
            </w:r>
          </w:p>
        </w:tc>
        <w:tc>
          <w:tcPr>
            <w:tcW w:w="7088" w:type="dxa"/>
            <w:gridSpan w:val="5"/>
            <w:tcBorders>
              <w:top w:val="single" w:sz="4" w:space="0" w:color="auto"/>
              <w:bottom w:val="single" w:sz="4" w:space="0" w:color="auto"/>
            </w:tcBorders>
            <w:vAlign w:val="center"/>
          </w:tcPr>
          <w:p w14:paraId="1535DC04" w14:textId="77777777" w:rsidR="00B43726" w:rsidRPr="002A3044" w:rsidRDefault="00B43726" w:rsidP="00505CF1">
            <w:pPr>
              <w:widowControl w:val="0"/>
              <w:rPr>
                <w:rFonts w:eastAsia="Yu Mincho"/>
                <w:color w:val="000000"/>
              </w:rPr>
            </w:pPr>
          </w:p>
        </w:tc>
      </w:tr>
      <w:tr w:rsidR="00B43726" w:rsidRPr="002A3044" w14:paraId="189FD470" w14:textId="77777777" w:rsidTr="00505CF1">
        <w:tc>
          <w:tcPr>
            <w:tcW w:w="2977" w:type="dxa"/>
            <w:vAlign w:val="center"/>
          </w:tcPr>
          <w:p w14:paraId="78926227" w14:textId="77777777" w:rsidR="00B43726" w:rsidRPr="002A3044" w:rsidRDefault="00B43726" w:rsidP="00505CF1">
            <w:pPr>
              <w:widowControl w:val="0"/>
              <w:rPr>
                <w:rFonts w:eastAsia="Yu Mincho"/>
                <w:color w:val="000000"/>
              </w:rPr>
            </w:pPr>
            <w:r w:rsidRPr="002A3044">
              <w:rPr>
                <w:rFonts w:eastAsia="Yu Mincho"/>
                <w:color w:val="000000"/>
              </w:rPr>
              <w:t>Ф.И.О. лица, ответственного за захоронение</w:t>
            </w:r>
          </w:p>
        </w:tc>
        <w:tc>
          <w:tcPr>
            <w:tcW w:w="7088" w:type="dxa"/>
            <w:gridSpan w:val="5"/>
            <w:tcBorders>
              <w:top w:val="single" w:sz="4" w:space="0" w:color="auto"/>
              <w:bottom w:val="single" w:sz="4" w:space="0" w:color="auto"/>
            </w:tcBorders>
            <w:vAlign w:val="center"/>
          </w:tcPr>
          <w:p w14:paraId="22CC748C" w14:textId="77777777" w:rsidR="00B43726" w:rsidRPr="002A3044" w:rsidRDefault="00B43726" w:rsidP="00505CF1">
            <w:pPr>
              <w:widowControl w:val="0"/>
              <w:rPr>
                <w:rFonts w:eastAsia="Yu Mincho"/>
                <w:color w:val="000000"/>
              </w:rPr>
            </w:pPr>
          </w:p>
        </w:tc>
      </w:tr>
      <w:tr w:rsidR="00B43726" w:rsidRPr="002A3044" w14:paraId="334A56D7" w14:textId="77777777" w:rsidTr="00505CF1">
        <w:tblPrEx>
          <w:tblBorders>
            <w:insideH w:val="single" w:sz="4" w:space="0" w:color="auto"/>
          </w:tblBorders>
        </w:tblPrEx>
        <w:tc>
          <w:tcPr>
            <w:tcW w:w="3791" w:type="dxa"/>
            <w:gridSpan w:val="2"/>
            <w:tcBorders>
              <w:top w:val="none" w:sz="4" w:space="0" w:color="000000"/>
              <w:bottom w:val="none" w:sz="4" w:space="0" w:color="000000"/>
            </w:tcBorders>
            <w:vAlign w:val="bottom"/>
          </w:tcPr>
          <w:p w14:paraId="46A57B4B" w14:textId="77777777" w:rsidR="00B43726" w:rsidRPr="002A3044" w:rsidRDefault="00B43726" w:rsidP="00505CF1">
            <w:pPr>
              <w:rPr>
                <w:rFonts w:eastAsia="Calibri"/>
              </w:rPr>
            </w:pPr>
          </w:p>
        </w:tc>
        <w:tc>
          <w:tcPr>
            <w:tcW w:w="394" w:type="dxa"/>
            <w:tcBorders>
              <w:top w:val="none" w:sz="4" w:space="0" w:color="000000"/>
              <w:bottom w:val="none" w:sz="4" w:space="0" w:color="000000"/>
            </w:tcBorders>
            <w:vAlign w:val="bottom"/>
          </w:tcPr>
          <w:p w14:paraId="5577C556" w14:textId="77777777" w:rsidR="00B43726" w:rsidRPr="002A3044" w:rsidRDefault="00B43726" w:rsidP="00505CF1">
            <w:pPr>
              <w:rPr>
                <w:rFonts w:eastAsia="Calibri"/>
              </w:rPr>
            </w:pPr>
          </w:p>
        </w:tc>
        <w:tc>
          <w:tcPr>
            <w:tcW w:w="2756" w:type="dxa"/>
            <w:tcBorders>
              <w:top w:val="none" w:sz="4" w:space="0" w:color="000000"/>
              <w:bottom w:val="none" w:sz="4" w:space="0" w:color="000000"/>
            </w:tcBorders>
            <w:vAlign w:val="bottom"/>
          </w:tcPr>
          <w:p w14:paraId="6EDA4CF4" w14:textId="77777777" w:rsidR="00B43726" w:rsidRPr="002A3044" w:rsidRDefault="00B43726" w:rsidP="00505CF1">
            <w:pPr>
              <w:rPr>
                <w:rFonts w:eastAsia="Calibri"/>
              </w:rPr>
            </w:pPr>
          </w:p>
        </w:tc>
        <w:tc>
          <w:tcPr>
            <w:tcW w:w="399" w:type="dxa"/>
            <w:tcBorders>
              <w:top w:val="none" w:sz="4" w:space="0" w:color="000000"/>
              <w:bottom w:val="none" w:sz="4" w:space="0" w:color="000000"/>
            </w:tcBorders>
            <w:vAlign w:val="bottom"/>
          </w:tcPr>
          <w:p w14:paraId="47C72F3E" w14:textId="77777777" w:rsidR="00B43726" w:rsidRPr="002A3044" w:rsidRDefault="00B43726" w:rsidP="00505CF1">
            <w:pPr>
              <w:rPr>
                <w:rFonts w:eastAsia="Calibri"/>
              </w:rPr>
            </w:pPr>
          </w:p>
        </w:tc>
        <w:tc>
          <w:tcPr>
            <w:tcW w:w="2725" w:type="dxa"/>
            <w:tcBorders>
              <w:top w:val="none" w:sz="4" w:space="0" w:color="000000"/>
              <w:bottom w:val="none" w:sz="4" w:space="0" w:color="000000"/>
            </w:tcBorders>
            <w:vAlign w:val="bottom"/>
          </w:tcPr>
          <w:p w14:paraId="3F6C2814" w14:textId="77777777" w:rsidR="00B43726" w:rsidRPr="002A3044" w:rsidRDefault="00B43726" w:rsidP="00505CF1">
            <w:pPr>
              <w:jc w:val="right"/>
              <w:rPr>
                <w:rFonts w:eastAsia="Calibri"/>
              </w:rPr>
            </w:pPr>
          </w:p>
        </w:tc>
      </w:tr>
      <w:tr w:rsidR="00B43726" w:rsidRPr="002A3044" w14:paraId="2431E87C" w14:textId="77777777" w:rsidTr="00505CF1">
        <w:tblPrEx>
          <w:tblBorders>
            <w:insideH w:val="single" w:sz="4" w:space="0" w:color="auto"/>
          </w:tblBorders>
        </w:tblPrEx>
        <w:tc>
          <w:tcPr>
            <w:tcW w:w="3791" w:type="dxa"/>
            <w:gridSpan w:val="2"/>
            <w:tcBorders>
              <w:top w:val="none" w:sz="4" w:space="0" w:color="000000"/>
            </w:tcBorders>
            <w:vAlign w:val="bottom"/>
          </w:tcPr>
          <w:p w14:paraId="45F24C33" w14:textId="77777777" w:rsidR="00B43726" w:rsidRPr="002A3044" w:rsidRDefault="00B43726" w:rsidP="00505CF1">
            <w:pPr>
              <w:rPr>
                <w:rFonts w:eastAsia="Calibri"/>
              </w:rPr>
            </w:pPr>
          </w:p>
        </w:tc>
        <w:tc>
          <w:tcPr>
            <w:tcW w:w="394" w:type="dxa"/>
            <w:tcBorders>
              <w:top w:val="none" w:sz="4" w:space="0" w:color="000000"/>
              <w:bottom w:val="none" w:sz="4" w:space="0" w:color="000000"/>
            </w:tcBorders>
            <w:vAlign w:val="bottom"/>
          </w:tcPr>
          <w:p w14:paraId="7B620F0D" w14:textId="77777777" w:rsidR="00B43726" w:rsidRPr="002A3044" w:rsidRDefault="00B43726" w:rsidP="00505CF1">
            <w:pPr>
              <w:rPr>
                <w:rFonts w:eastAsia="Calibri"/>
              </w:rPr>
            </w:pPr>
          </w:p>
        </w:tc>
        <w:tc>
          <w:tcPr>
            <w:tcW w:w="2756" w:type="dxa"/>
            <w:tcBorders>
              <w:top w:val="none" w:sz="4" w:space="0" w:color="000000"/>
            </w:tcBorders>
            <w:vAlign w:val="bottom"/>
          </w:tcPr>
          <w:p w14:paraId="7BE84D58" w14:textId="77777777" w:rsidR="00B43726" w:rsidRPr="002A3044" w:rsidRDefault="00B43726" w:rsidP="00505CF1">
            <w:pPr>
              <w:rPr>
                <w:rFonts w:eastAsia="Calibri"/>
              </w:rPr>
            </w:pPr>
          </w:p>
        </w:tc>
        <w:tc>
          <w:tcPr>
            <w:tcW w:w="399" w:type="dxa"/>
            <w:tcBorders>
              <w:top w:val="none" w:sz="4" w:space="0" w:color="000000"/>
              <w:bottom w:val="none" w:sz="4" w:space="0" w:color="000000"/>
            </w:tcBorders>
            <w:vAlign w:val="bottom"/>
          </w:tcPr>
          <w:p w14:paraId="19EC3144" w14:textId="77777777" w:rsidR="00B43726" w:rsidRPr="002A3044" w:rsidRDefault="00B43726" w:rsidP="00505CF1">
            <w:pPr>
              <w:rPr>
                <w:rFonts w:eastAsia="Calibri"/>
              </w:rPr>
            </w:pPr>
          </w:p>
        </w:tc>
        <w:tc>
          <w:tcPr>
            <w:tcW w:w="2725" w:type="dxa"/>
            <w:tcBorders>
              <w:top w:val="none" w:sz="4" w:space="0" w:color="000000"/>
            </w:tcBorders>
            <w:vAlign w:val="bottom"/>
          </w:tcPr>
          <w:p w14:paraId="152AC0C4" w14:textId="77777777" w:rsidR="00B43726" w:rsidRPr="002A3044" w:rsidRDefault="00B43726" w:rsidP="00505CF1">
            <w:pPr>
              <w:jc w:val="right"/>
              <w:rPr>
                <w:rFonts w:eastAsia="Calibri"/>
              </w:rPr>
            </w:pPr>
          </w:p>
        </w:tc>
      </w:tr>
      <w:tr w:rsidR="00B43726" w:rsidRPr="002A3044" w14:paraId="2320D214" w14:textId="77777777" w:rsidTr="00505CF1">
        <w:tblPrEx>
          <w:tblBorders>
            <w:insideH w:val="single" w:sz="4" w:space="0" w:color="auto"/>
          </w:tblBorders>
        </w:tblPrEx>
        <w:tc>
          <w:tcPr>
            <w:tcW w:w="3791" w:type="dxa"/>
            <w:gridSpan w:val="2"/>
          </w:tcPr>
          <w:p w14:paraId="29B0A940" w14:textId="77777777" w:rsidR="00B43726" w:rsidRPr="002A3044" w:rsidRDefault="00B43726" w:rsidP="00505CF1">
            <w:pPr>
              <w:jc w:val="center"/>
              <w:rPr>
                <w:rFonts w:eastAsia="Calibri"/>
                <w:i/>
                <w:iCs/>
              </w:rPr>
            </w:pPr>
            <w:r w:rsidRPr="002A3044">
              <w:rPr>
                <w:rFonts w:eastAsia="Calibri"/>
                <w:i/>
                <w:iCs/>
              </w:rPr>
              <w:t>должность</w:t>
            </w:r>
          </w:p>
        </w:tc>
        <w:tc>
          <w:tcPr>
            <w:tcW w:w="394" w:type="dxa"/>
            <w:tcBorders>
              <w:top w:val="none" w:sz="4" w:space="0" w:color="000000"/>
            </w:tcBorders>
          </w:tcPr>
          <w:p w14:paraId="7959CBAC" w14:textId="77777777" w:rsidR="00B43726" w:rsidRPr="002A3044" w:rsidRDefault="00B43726" w:rsidP="00505CF1">
            <w:pPr>
              <w:jc w:val="center"/>
              <w:rPr>
                <w:rFonts w:eastAsia="Calibri"/>
                <w:i/>
                <w:iCs/>
                <w:lang w:val="en-US"/>
              </w:rPr>
            </w:pPr>
          </w:p>
        </w:tc>
        <w:tc>
          <w:tcPr>
            <w:tcW w:w="2756" w:type="dxa"/>
          </w:tcPr>
          <w:p w14:paraId="04E77402" w14:textId="77777777" w:rsidR="00B43726" w:rsidRPr="002A3044" w:rsidRDefault="00B43726" w:rsidP="00505CF1">
            <w:pPr>
              <w:jc w:val="center"/>
              <w:rPr>
                <w:rFonts w:eastAsia="Calibri"/>
                <w:i/>
                <w:iCs/>
              </w:rPr>
            </w:pPr>
            <w:r w:rsidRPr="002A3044">
              <w:rPr>
                <w:rFonts w:eastAsia="Calibri"/>
                <w:i/>
                <w:iCs/>
              </w:rPr>
              <w:t>подпись</w:t>
            </w:r>
          </w:p>
        </w:tc>
        <w:tc>
          <w:tcPr>
            <w:tcW w:w="399" w:type="dxa"/>
            <w:tcBorders>
              <w:top w:val="none" w:sz="4" w:space="0" w:color="000000"/>
            </w:tcBorders>
          </w:tcPr>
          <w:p w14:paraId="3E5A2135" w14:textId="77777777" w:rsidR="00B43726" w:rsidRPr="002A3044" w:rsidRDefault="00B43726" w:rsidP="00505CF1">
            <w:pPr>
              <w:jc w:val="center"/>
              <w:rPr>
                <w:rFonts w:eastAsia="Calibri"/>
                <w:i/>
                <w:iCs/>
                <w:lang w:val="en-US"/>
              </w:rPr>
            </w:pPr>
          </w:p>
        </w:tc>
        <w:tc>
          <w:tcPr>
            <w:tcW w:w="2725" w:type="dxa"/>
          </w:tcPr>
          <w:p w14:paraId="22B8B5BD" w14:textId="77777777" w:rsidR="00B43726" w:rsidRPr="002A3044" w:rsidRDefault="00B43726" w:rsidP="00505CF1">
            <w:pPr>
              <w:jc w:val="center"/>
              <w:rPr>
                <w:rFonts w:eastAsia="Calibri"/>
                <w:i/>
                <w:iCs/>
              </w:rPr>
            </w:pPr>
            <w:r w:rsidRPr="002A3044">
              <w:rPr>
                <w:rFonts w:eastAsia="Calibri"/>
                <w:i/>
                <w:iCs/>
              </w:rPr>
              <w:t>ФИО</w:t>
            </w:r>
          </w:p>
        </w:tc>
      </w:tr>
    </w:tbl>
    <w:p w14:paraId="3D280881" w14:textId="77777777" w:rsidR="00B43726" w:rsidRPr="002A3044" w:rsidRDefault="00B43726" w:rsidP="00B43726">
      <w:pPr>
        <w:spacing w:after="200" w:line="276" w:lineRule="auto"/>
        <w:rPr>
          <w:rFonts w:ascii="Times New Roman" w:eastAsia="Calibri" w:hAnsi="Times New Roman"/>
          <w:i/>
          <w:iCs/>
          <w:lang w:val="en-US"/>
        </w:rPr>
      </w:pPr>
    </w:p>
    <w:p w14:paraId="43DB2264" w14:textId="77777777" w:rsidR="00B43726" w:rsidRPr="002A3044" w:rsidRDefault="00B43726" w:rsidP="00B43726">
      <w:pPr>
        <w:rPr>
          <w:rFonts w:ascii="Times New Roman" w:hAnsi="Times New Roman"/>
        </w:rPr>
      </w:pPr>
      <w:r w:rsidRPr="002A3044">
        <w:rPr>
          <w:rFonts w:ascii="Times New Roman" w:hAnsi="Times New Roman"/>
        </w:rPr>
        <w:t>КОНЕЦ ФОРМЫ</w:t>
      </w:r>
    </w:p>
    <w:p w14:paraId="48C334E3" w14:textId="77777777" w:rsidR="00B43726" w:rsidRPr="002A3044" w:rsidRDefault="00B43726" w:rsidP="00B43726">
      <w:pPr>
        <w:rPr>
          <w:rStyle w:val="30"/>
          <w:rFonts w:ascii="Times New Roman" w:hAnsi="Times New Roman" w:cs="Times New Roman"/>
          <w:sz w:val="24"/>
          <w:szCs w:val="24"/>
        </w:rPr>
      </w:pPr>
      <w:r w:rsidRPr="002A3044">
        <w:rPr>
          <w:rStyle w:val="30"/>
          <w:rFonts w:ascii="Times New Roman" w:hAnsi="Times New Roman" w:cs="Times New Roman"/>
          <w:sz w:val="24"/>
          <w:szCs w:val="24"/>
        </w:rPr>
        <w:br w:type="page" w:clear="all"/>
      </w:r>
    </w:p>
    <w:p w14:paraId="03D0CB26" w14:textId="77777777" w:rsidR="00B43726" w:rsidRPr="008A165D" w:rsidRDefault="00B43726" w:rsidP="00B43726">
      <w:pPr>
        <w:pStyle w:val="ConsPlusNormal"/>
        <w:ind w:left="5670"/>
        <w:jc w:val="right"/>
        <w:outlineLvl w:val="1"/>
        <w:rPr>
          <w:rFonts w:ascii="Times New Roman" w:hAnsi="Times New Roman" w:cs="Times New Roman"/>
          <w:sz w:val="28"/>
          <w:szCs w:val="28"/>
        </w:rPr>
      </w:pPr>
      <w:bookmarkStart w:id="74" w:name="_Toc211282428"/>
      <w:bookmarkStart w:id="75" w:name="Приложение6"/>
      <w:bookmarkStart w:id="76" w:name="п5"/>
      <w:r w:rsidRPr="008A165D">
        <w:rPr>
          <w:rFonts w:ascii="Times New Roman" w:hAnsi="Times New Roman" w:cs="Times New Roman"/>
          <w:sz w:val="28"/>
          <w:szCs w:val="28"/>
        </w:rPr>
        <w:lastRenderedPageBreak/>
        <w:t>Приложение № 9</w:t>
      </w:r>
      <w:bookmarkEnd w:id="74"/>
      <w:bookmarkEnd w:id="75"/>
      <w:bookmarkEnd w:id="76"/>
    </w:p>
    <w:p w14:paraId="7C0E2CBE" w14:textId="77777777" w:rsidR="00B43726" w:rsidRPr="008A165D" w:rsidRDefault="00B43726" w:rsidP="00B43726">
      <w:pPr>
        <w:pStyle w:val="ConsPlusNormal"/>
        <w:ind w:left="5387"/>
        <w:jc w:val="right"/>
        <w:rPr>
          <w:rFonts w:ascii="Times New Roman" w:hAnsi="Times New Roman" w:cs="Times New Roman"/>
          <w:sz w:val="28"/>
          <w:szCs w:val="28"/>
        </w:rPr>
      </w:pPr>
      <w:r w:rsidRPr="008A165D">
        <w:rPr>
          <w:rFonts w:ascii="Times New Roman" w:hAnsi="Times New Roman" w:cs="Times New Roman"/>
          <w:sz w:val="28"/>
          <w:szCs w:val="28"/>
        </w:rPr>
        <w:t>к административному регламенту предоставления муниципальной услуги по регистрации работ с намогильными сооружениями</w:t>
      </w:r>
    </w:p>
    <w:p w14:paraId="46D78137" w14:textId="77777777" w:rsidR="00B43726" w:rsidRPr="008A165D" w:rsidRDefault="00B43726" w:rsidP="00B43726">
      <w:pPr>
        <w:ind w:firstLine="709"/>
        <w:jc w:val="both"/>
        <w:rPr>
          <w:rStyle w:val="30"/>
          <w:rFonts w:ascii="Times New Roman" w:hAnsi="Times New Roman" w:cs="Times New Roman"/>
        </w:rPr>
      </w:pPr>
    </w:p>
    <w:p w14:paraId="5484EF20" w14:textId="77777777" w:rsidR="00B43726" w:rsidRPr="002A3044" w:rsidRDefault="00B43726" w:rsidP="00B43726">
      <w:pPr>
        <w:pStyle w:val="ConsPlusNormal"/>
        <w:jc w:val="center"/>
        <w:rPr>
          <w:rFonts w:ascii="Times New Roman" w:hAnsi="Times New Roman" w:cs="Times New Roman"/>
          <w:bCs/>
          <w:sz w:val="24"/>
          <w:szCs w:val="24"/>
        </w:rPr>
      </w:pPr>
      <w:r w:rsidRPr="002A3044">
        <w:rPr>
          <w:rFonts w:ascii="Times New Roman" w:hAnsi="Times New Roman" w:cs="Times New Roman"/>
          <w:bCs/>
          <w:sz w:val="24"/>
          <w:szCs w:val="24"/>
        </w:rPr>
        <w:t xml:space="preserve">Форма документа </w:t>
      </w:r>
      <w:r w:rsidRPr="002A3044">
        <w:rPr>
          <w:rFonts w:ascii="Times New Roman" w:hAnsi="Times New Roman" w:cs="Times New Roman"/>
          <w:bCs/>
          <w:sz w:val="24"/>
          <w:szCs w:val="24"/>
        </w:rPr>
        <w:br/>
        <w:t>«Решение (уведомление) об отказе в предоставлении муниципальной услуги»</w:t>
      </w:r>
    </w:p>
    <w:p w14:paraId="0AD677CB" w14:textId="77777777" w:rsidR="00B43726" w:rsidRPr="002A3044" w:rsidRDefault="00B43726" w:rsidP="00B43726">
      <w:pPr>
        <w:pStyle w:val="ConsPlusNormal"/>
        <w:ind w:left="5670"/>
        <w:jc w:val="right"/>
        <w:rPr>
          <w:rFonts w:ascii="Times New Roman" w:hAnsi="Times New Roman" w:cs="Times New Roman"/>
          <w:sz w:val="24"/>
          <w:szCs w:val="24"/>
        </w:rPr>
      </w:pPr>
    </w:p>
    <w:p w14:paraId="60BE6011" w14:textId="77777777" w:rsidR="00B43726" w:rsidRPr="002A3044" w:rsidRDefault="00B43726" w:rsidP="00B43726">
      <w:pPr>
        <w:pStyle w:val="ConsPlusNormal"/>
        <w:rPr>
          <w:rStyle w:val="30"/>
          <w:rFonts w:ascii="Times New Roman" w:hAnsi="Times New Roman" w:cs="Times New Roman"/>
          <w:sz w:val="24"/>
          <w:szCs w:val="24"/>
        </w:rPr>
      </w:pPr>
      <w:r w:rsidRPr="002A3044">
        <w:rPr>
          <w:rFonts w:ascii="Times New Roman" w:hAnsi="Times New Roman" w:cs="Times New Roman"/>
          <w:sz w:val="24"/>
          <w:szCs w:val="24"/>
        </w:rPr>
        <w:t>НАЧАЛО ФОРМЫ</w:t>
      </w:r>
    </w:p>
    <w:p w14:paraId="0278444C" w14:textId="77777777" w:rsidR="00B43726" w:rsidRPr="002A3044" w:rsidRDefault="00B43726" w:rsidP="00B43726">
      <w:pPr>
        <w:widowControl w:val="0"/>
        <w:jc w:val="center"/>
        <w:rPr>
          <w:rFonts w:ascii="Times New Roman" w:eastAsia="Consolas" w:hAnsi="Times New Roman"/>
          <w:bCs/>
        </w:rPr>
      </w:pPr>
      <w:r w:rsidRPr="002A3044">
        <w:rPr>
          <w:rFonts w:ascii="Times New Roman" w:eastAsia="Consolas" w:hAnsi="Times New Roman"/>
          <w:bCs/>
        </w:rPr>
        <w:t xml:space="preserve">Решение </w:t>
      </w:r>
    </w:p>
    <w:p w14:paraId="5AE0BC19" w14:textId="77777777" w:rsidR="00B43726" w:rsidRPr="002A3044" w:rsidRDefault="00B43726" w:rsidP="00B43726">
      <w:pPr>
        <w:widowControl w:val="0"/>
        <w:jc w:val="center"/>
        <w:rPr>
          <w:rFonts w:ascii="Times New Roman" w:eastAsia="Consolas" w:hAnsi="Times New Roman"/>
        </w:rPr>
      </w:pPr>
      <w:r w:rsidRPr="002A3044">
        <w:rPr>
          <w:rFonts w:ascii="Times New Roman" w:eastAsia="Consolas" w:hAnsi="Times New Roman"/>
        </w:rPr>
        <w:t xml:space="preserve">(уведомление) </w:t>
      </w:r>
    </w:p>
    <w:p w14:paraId="7A9CF687" w14:textId="77777777" w:rsidR="00B43726" w:rsidRPr="002A3044" w:rsidRDefault="00B43726" w:rsidP="00B43726">
      <w:pPr>
        <w:widowControl w:val="0"/>
        <w:jc w:val="center"/>
        <w:rPr>
          <w:rFonts w:ascii="Times New Roman" w:eastAsia="Yu Mincho" w:hAnsi="Times New Roman"/>
        </w:rPr>
      </w:pPr>
    </w:p>
    <w:p w14:paraId="72AA9C04" w14:textId="77777777" w:rsidR="00B43726" w:rsidRPr="002A3044" w:rsidRDefault="00B43726" w:rsidP="00B43726">
      <w:pPr>
        <w:widowControl w:val="0"/>
        <w:jc w:val="center"/>
        <w:rPr>
          <w:rFonts w:ascii="Times New Roman" w:eastAsia="Yu Mincho" w:hAnsi="Times New Roman"/>
        </w:rPr>
      </w:pPr>
      <w:r w:rsidRPr="002A3044">
        <w:rPr>
          <w:rFonts w:ascii="Times New Roman" w:eastAsia="Consolas" w:hAnsi="Times New Roman"/>
          <w:bCs/>
        </w:rPr>
        <w:t>об отказе в предоставлении муниципальной услуги</w:t>
      </w:r>
    </w:p>
    <w:p w14:paraId="163032C7" w14:textId="77777777" w:rsidR="00B43726" w:rsidRPr="002A3044" w:rsidRDefault="00B43726" w:rsidP="00B43726">
      <w:pPr>
        <w:widowControl w:val="0"/>
        <w:jc w:val="center"/>
        <w:rPr>
          <w:rFonts w:ascii="Times New Roman" w:eastAsia="Yu Mincho" w:hAnsi="Times New Roman"/>
          <w:color w:val="000000"/>
        </w:rPr>
      </w:pPr>
    </w:p>
    <w:p w14:paraId="5218B05E" w14:textId="77777777" w:rsidR="00B43726" w:rsidRPr="002A3044" w:rsidRDefault="00B43726" w:rsidP="00B43726">
      <w:pPr>
        <w:widowControl w:val="0"/>
        <w:jc w:val="center"/>
        <w:rPr>
          <w:rFonts w:ascii="Times New Roman" w:eastAsia="Consolas" w:hAnsi="Times New Roman"/>
          <w:i/>
          <w:iCs/>
        </w:rPr>
      </w:pPr>
      <w:r w:rsidRPr="002A3044">
        <w:rPr>
          <w:rFonts w:ascii="Times New Roman" w:eastAsia="Consolas" w:hAnsi="Times New Roman"/>
          <w:i/>
          <w:iCs/>
        </w:rPr>
        <w:t>(фамилия, имя, отчество получателя услуги)</w:t>
      </w:r>
    </w:p>
    <w:p w14:paraId="1832E935" w14:textId="77777777" w:rsidR="00B43726" w:rsidRPr="002A3044" w:rsidRDefault="00B43726" w:rsidP="00B43726">
      <w:pPr>
        <w:widowControl w:val="0"/>
        <w:rPr>
          <w:rFonts w:ascii="Times New Roman" w:eastAsia="Consolas" w:hAnsi="Times New Roman"/>
        </w:rPr>
      </w:pPr>
    </w:p>
    <w:p w14:paraId="74294EAC" w14:textId="77777777" w:rsidR="00B43726" w:rsidRPr="002A3044" w:rsidRDefault="00B43726" w:rsidP="00B43726">
      <w:pPr>
        <w:widowControl w:val="0"/>
        <w:rPr>
          <w:rFonts w:ascii="Times New Roman" w:eastAsia="Consolas" w:hAnsi="Times New Roman"/>
        </w:rPr>
      </w:pPr>
      <w:r w:rsidRPr="002A3044">
        <w:rPr>
          <w:rFonts w:ascii="Times New Roman" w:eastAsia="Consolas" w:hAnsi="Times New Roman"/>
        </w:rPr>
        <w:t xml:space="preserve">по ранее поданному Вами заявлению № </w:t>
      </w:r>
    </w:p>
    <w:p w14:paraId="6FBC1411" w14:textId="77777777" w:rsidR="00B43726" w:rsidRPr="002A3044" w:rsidRDefault="00B43726" w:rsidP="00B43726">
      <w:pPr>
        <w:widowControl w:val="0"/>
        <w:rPr>
          <w:rFonts w:ascii="Times New Roman" w:eastAsia="Consolas" w:hAnsi="Times New Roman"/>
        </w:rPr>
      </w:pPr>
    </w:p>
    <w:p w14:paraId="1D5ACC7C" w14:textId="77777777" w:rsidR="00B43726" w:rsidRPr="002A3044" w:rsidRDefault="00B43726" w:rsidP="00B43726">
      <w:pPr>
        <w:widowControl w:val="0"/>
        <w:pBdr>
          <w:bottom w:val="single" w:sz="4" w:space="1" w:color="000000"/>
        </w:pBdr>
        <w:jc w:val="center"/>
        <w:rPr>
          <w:rFonts w:ascii="Times New Roman" w:eastAsia="Yu Mincho" w:hAnsi="Times New Roman"/>
          <w:i/>
          <w:iCs/>
        </w:rPr>
      </w:pPr>
    </w:p>
    <w:p w14:paraId="3F6371B6" w14:textId="77777777" w:rsidR="00B43726" w:rsidRPr="002A3044" w:rsidRDefault="00B43726" w:rsidP="00B43726">
      <w:pPr>
        <w:widowControl w:val="0"/>
        <w:jc w:val="center"/>
        <w:rPr>
          <w:rFonts w:ascii="Times New Roman" w:eastAsia="Consolas" w:hAnsi="Times New Roman"/>
          <w:i/>
          <w:iCs/>
        </w:rPr>
      </w:pPr>
      <w:r w:rsidRPr="002A3044">
        <w:rPr>
          <w:rFonts w:ascii="Times New Roman" w:eastAsia="Consolas" w:hAnsi="Times New Roman"/>
          <w:i/>
          <w:iCs/>
        </w:rPr>
        <w:t>(номер заявления/обращения)</w:t>
      </w:r>
    </w:p>
    <w:p w14:paraId="650E2397" w14:textId="77777777" w:rsidR="00B43726" w:rsidRPr="002A3044" w:rsidRDefault="00B43726" w:rsidP="00B43726">
      <w:pPr>
        <w:widowControl w:val="0"/>
        <w:rPr>
          <w:rFonts w:ascii="Times New Roman" w:eastAsia="Consolas" w:hAnsi="Times New Roman"/>
        </w:rPr>
      </w:pPr>
    </w:p>
    <w:p w14:paraId="6A7834D7" w14:textId="77777777" w:rsidR="00B43726" w:rsidRPr="002A3044" w:rsidRDefault="00B43726" w:rsidP="00B43726">
      <w:pPr>
        <w:widowControl w:val="0"/>
        <w:rPr>
          <w:rFonts w:ascii="Times New Roman" w:eastAsia="Consolas" w:hAnsi="Times New Roman"/>
        </w:rPr>
      </w:pPr>
      <w:r w:rsidRPr="002A3044">
        <w:rPr>
          <w:rFonts w:ascii="Times New Roman" w:eastAsia="Consolas" w:hAnsi="Times New Roman"/>
        </w:rPr>
        <w:t>в целях получения муниципальной услуги:</w:t>
      </w:r>
    </w:p>
    <w:p w14:paraId="209005E8" w14:textId="77777777" w:rsidR="00B43726" w:rsidRPr="002A3044" w:rsidRDefault="00B43726" w:rsidP="00B43726">
      <w:pPr>
        <w:widowControl w:val="0"/>
        <w:rPr>
          <w:rFonts w:ascii="Times New Roman" w:eastAsia="Consolas" w:hAnsi="Times New Roman"/>
        </w:rPr>
      </w:pPr>
    </w:p>
    <w:p w14:paraId="503F5B0A" w14:textId="77777777" w:rsidR="00B43726" w:rsidRPr="002A3044" w:rsidRDefault="00B43726" w:rsidP="00B43726">
      <w:pPr>
        <w:widowControl w:val="0"/>
        <w:pBdr>
          <w:bottom w:val="single" w:sz="4" w:space="1" w:color="000000"/>
        </w:pBdr>
        <w:jc w:val="center"/>
        <w:rPr>
          <w:rFonts w:ascii="Times New Roman" w:eastAsia="Yu Mincho" w:hAnsi="Times New Roman"/>
          <w:i/>
          <w:iCs/>
        </w:rPr>
      </w:pPr>
    </w:p>
    <w:p w14:paraId="29946C98" w14:textId="77777777" w:rsidR="00B43726" w:rsidRPr="002A3044" w:rsidRDefault="00B43726" w:rsidP="00B43726">
      <w:pPr>
        <w:widowControl w:val="0"/>
        <w:jc w:val="center"/>
        <w:rPr>
          <w:rFonts w:ascii="Times New Roman" w:eastAsia="Consolas" w:hAnsi="Times New Roman"/>
          <w:i/>
          <w:iCs/>
        </w:rPr>
      </w:pPr>
      <w:r w:rsidRPr="002A3044">
        <w:rPr>
          <w:rFonts w:ascii="Times New Roman" w:eastAsia="Consolas" w:hAnsi="Times New Roman"/>
          <w:i/>
          <w:iCs/>
        </w:rPr>
        <w:t>(наименование муниципальной услуги)</w:t>
      </w:r>
    </w:p>
    <w:p w14:paraId="3E16D484" w14:textId="77777777" w:rsidR="00B43726" w:rsidRPr="002A3044" w:rsidRDefault="00B43726" w:rsidP="00B43726">
      <w:pPr>
        <w:widowControl w:val="0"/>
        <w:pBdr>
          <w:bottom w:val="single" w:sz="4" w:space="1" w:color="000000"/>
        </w:pBdr>
        <w:jc w:val="center"/>
        <w:rPr>
          <w:rFonts w:ascii="Times New Roman" w:eastAsia="Yu Mincho" w:hAnsi="Times New Roman"/>
          <w:i/>
          <w:iCs/>
        </w:rPr>
      </w:pPr>
    </w:p>
    <w:p w14:paraId="0CE3A8DE" w14:textId="77777777" w:rsidR="00B43726" w:rsidRPr="002A3044" w:rsidRDefault="00B43726" w:rsidP="00B43726">
      <w:pPr>
        <w:widowControl w:val="0"/>
        <w:jc w:val="center"/>
        <w:rPr>
          <w:rFonts w:ascii="Times New Roman" w:eastAsia="Consolas" w:hAnsi="Times New Roman"/>
          <w:i/>
          <w:iCs/>
        </w:rPr>
      </w:pPr>
      <w:r w:rsidRPr="002A3044">
        <w:rPr>
          <w:rFonts w:ascii="Times New Roman" w:eastAsia="Consolas" w:hAnsi="Times New Roman"/>
          <w:i/>
          <w:iCs/>
        </w:rPr>
        <w:t>(наименование цели обращения)</w:t>
      </w:r>
    </w:p>
    <w:p w14:paraId="14D2091E" w14:textId="77777777" w:rsidR="00B43726" w:rsidRPr="002A3044" w:rsidRDefault="00B43726" w:rsidP="00B43726">
      <w:pPr>
        <w:tabs>
          <w:tab w:val="left" w:pos="1496"/>
        </w:tabs>
        <w:spacing w:line="276" w:lineRule="auto"/>
        <w:jc w:val="both"/>
        <w:rPr>
          <w:rFonts w:ascii="Times New Roman" w:eastAsia="Calibri" w:hAnsi="Times New Roman"/>
        </w:rPr>
      </w:pPr>
    </w:p>
    <w:p w14:paraId="58B48DC7" w14:textId="77777777" w:rsidR="00B43726" w:rsidRPr="002A3044" w:rsidRDefault="00B43726" w:rsidP="00B43726">
      <w:pPr>
        <w:tabs>
          <w:tab w:val="left" w:pos="1496"/>
        </w:tabs>
        <w:spacing w:line="276" w:lineRule="auto"/>
        <w:jc w:val="both"/>
        <w:rPr>
          <w:rFonts w:ascii="Times New Roman" w:eastAsia="Calibri" w:hAnsi="Times New Roman"/>
        </w:rPr>
      </w:pPr>
      <w:r w:rsidRPr="002A3044">
        <w:rPr>
          <w:rFonts w:ascii="Times New Roman" w:eastAsia="Calibri" w:hAnsi="Times New Roman"/>
        </w:rPr>
        <w:t>отказано по следующему основанию:</w:t>
      </w:r>
    </w:p>
    <w:p w14:paraId="21AFE8E1" w14:textId="77777777" w:rsidR="00B43726" w:rsidRPr="002A3044" w:rsidRDefault="00B43726" w:rsidP="00B43726">
      <w:pPr>
        <w:tabs>
          <w:tab w:val="left" w:pos="1496"/>
        </w:tabs>
        <w:spacing w:line="276" w:lineRule="auto"/>
        <w:jc w:val="both"/>
        <w:rPr>
          <w:rFonts w:ascii="Times New Roman" w:eastAsia="Calibri" w:hAnsi="Times New Roman"/>
        </w:rPr>
      </w:pPr>
    </w:p>
    <w:p w14:paraId="7485D48E" w14:textId="77777777" w:rsidR="00B43726" w:rsidRPr="002A3044" w:rsidRDefault="00B43726" w:rsidP="00B43726">
      <w:pPr>
        <w:widowControl w:val="0"/>
        <w:pBdr>
          <w:bottom w:val="single" w:sz="4" w:space="1" w:color="000000"/>
        </w:pBdr>
        <w:jc w:val="center"/>
        <w:rPr>
          <w:rFonts w:ascii="Times New Roman" w:eastAsia="Yu Mincho" w:hAnsi="Times New Roman"/>
          <w:i/>
          <w:iCs/>
        </w:rPr>
      </w:pPr>
    </w:p>
    <w:p w14:paraId="4D383D1A" w14:textId="77777777" w:rsidR="00B43726" w:rsidRPr="002A3044" w:rsidRDefault="00B43726" w:rsidP="00B43726">
      <w:pPr>
        <w:widowControl w:val="0"/>
        <w:jc w:val="center"/>
        <w:rPr>
          <w:rFonts w:ascii="Times New Roman" w:eastAsia="Consolas" w:hAnsi="Times New Roman"/>
          <w:i/>
          <w:iCs/>
        </w:rPr>
      </w:pPr>
      <w:r w:rsidRPr="002A3044">
        <w:rPr>
          <w:rFonts w:ascii="Times New Roman" w:eastAsia="Consolas" w:hAnsi="Times New Roman"/>
          <w:i/>
          <w:iCs/>
        </w:rPr>
        <w:t>(основание для отказа)</w:t>
      </w:r>
    </w:p>
    <w:p w14:paraId="018CEF7B" w14:textId="77777777" w:rsidR="00B43726" w:rsidRPr="002A3044" w:rsidRDefault="00B43726" w:rsidP="00B43726">
      <w:pPr>
        <w:widowControl w:val="0"/>
        <w:jc w:val="center"/>
        <w:rPr>
          <w:rFonts w:ascii="Times New Roman" w:eastAsia="Yu Mincho" w:hAnsi="Times New Roman"/>
          <w:color w:val="000000"/>
        </w:rPr>
      </w:pPr>
    </w:p>
    <w:p w14:paraId="16CBFDC7" w14:textId="77777777" w:rsidR="00B43726" w:rsidRPr="002A3044" w:rsidRDefault="00B43726" w:rsidP="00B43726">
      <w:pPr>
        <w:tabs>
          <w:tab w:val="left" w:pos="1496"/>
        </w:tabs>
        <w:spacing w:line="276" w:lineRule="auto"/>
        <w:jc w:val="both"/>
        <w:rPr>
          <w:rFonts w:ascii="Times New Roman" w:eastAsia="Calibri" w:hAnsi="Times New Roman"/>
          <w:bCs/>
        </w:rPr>
      </w:pPr>
      <w:r w:rsidRPr="002A3044">
        <w:rPr>
          <w:rFonts w:ascii="Times New Roman" w:eastAsia="Calibri" w:hAnsi="Times New Roman"/>
          <w:bCs/>
        </w:rPr>
        <w:t>Разъяснение причины:</w:t>
      </w:r>
    </w:p>
    <w:p w14:paraId="2AD388B2" w14:textId="77777777" w:rsidR="00B43726" w:rsidRPr="002A3044" w:rsidRDefault="00B43726" w:rsidP="00B43726">
      <w:pPr>
        <w:widowControl w:val="0"/>
        <w:pBdr>
          <w:bottom w:val="single" w:sz="4" w:space="1" w:color="000000"/>
        </w:pBdr>
        <w:jc w:val="center"/>
        <w:rPr>
          <w:rFonts w:ascii="Times New Roman" w:eastAsia="Yu Mincho" w:hAnsi="Times New Roman"/>
          <w:i/>
          <w:iCs/>
        </w:rPr>
      </w:pPr>
    </w:p>
    <w:p w14:paraId="102FEBFF" w14:textId="77777777" w:rsidR="00B43726" w:rsidRPr="002A3044" w:rsidRDefault="00B43726" w:rsidP="00B43726">
      <w:pPr>
        <w:tabs>
          <w:tab w:val="left" w:pos="1496"/>
        </w:tabs>
        <w:spacing w:line="276" w:lineRule="auto"/>
        <w:jc w:val="both"/>
        <w:rPr>
          <w:rFonts w:ascii="Times New Roman" w:eastAsia="Calibri" w:hAnsi="Times New Roman"/>
        </w:rPr>
      </w:pPr>
    </w:p>
    <w:p w14:paraId="197D50DF" w14:textId="77777777" w:rsidR="00B43726" w:rsidRPr="002A3044" w:rsidRDefault="00B43726" w:rsidP="00B43726">
      <w:pPr>
        <w:spacing w:line="276" w:lineRule="auto"/>
        <w:rPr>
          <w:rFonts w:ascii="Times New Roman" w:eastAsia="Calibri" w:hAnsi="Times New Roman"/>
        </w:rPr>
      </w:pPr>
      <w:r w:rsidRPr="002A3044">
        <w:rPr>
          <w:rFonts w:ascii="Times New Roman" w:eastAsia="Calibri" w:hAnsi="Times New Roman"/>
          <w:bCs/>
        </w:rPr>
        <w:t>Дополнительно информируем:</w:t>
      </w:r>
      <w:r w:rsidRPr="002A3044">
        <w:rPr>
          <w:rFonts w:ascii="Times New Roman" w:eastAsia="Calibri" w:hAnsi="Times New Roman"/>
        </w:rPr>
        <w:t xml:space="preserve">  </w:t>
      </w:r>
    </w:p>
    <w:p w14:paraId="779431D2" w14:textId="77777777" w:rsidR="00B43726" w:rsidRPr="002A3044" w:rsidRDefault="00B43726" w:rsidP="00B43726">
      <w:pPr>
        <w:spacing w:line="276" w:lineRule="auto"/>
        <w:rPr>
          <w:rFonts w:ascii="Times New Roman" w:eastAsia="Calibri" w:hAnsi="Times New Roman"/>
        </w:rPr>
      </w:pPr>
    </w:p>
    <w:p w14:paraId="0B482D55" w14:textId="77777777" w:rsidR="00B43726" w:rsidRPr="002A3044" w:rsidRDefault="00B43726" w:rsidP="00B43726">
      <w:pPr>
        <w:widowControl w:val="0"/>
        <w:pBdr>
          <w:bottom w:val="single" w:sz="4" w:space="1" w:color="000000"/>
        </w:pBdr>
        <w:jc w:val="center"/>
        <w:rPr>
          <w:rFonts w:ascii="Times New Roman" w:eastAsia="Yu Mincho" w:hAnsi="Times New Roman"/>
          <w:i/>
          <w:iCs/>
        </w:rPr>
      </w:pPr>
    </w:p>
    <w:p w14:paraId="6AFFBE43" w14:textId="77777777" w:rsidR="00B43726" w:rsidRPr="002A3044" w:rsidRDefault="00B43726" w:rsidP="00B43726">
      <w:pPr>
        <w:widowControl w:val="0"/>
        <w:jc w:val="center"/>
        <w:rPr>
          <w:rFonts w:ascii="Times New Roman" w:eastAsia="Consolas" w:hAnsi="Times New Roman"/>
          <w:i/>
          <w:iCs/>
        </w:rPr>
      </w:pPr>
      <w:r w:rsidRPr="002A3044">
        <w:rPr>
          <w:rFonts w:ascii="Times New Roman" w:eastAsia="Consolas" w:hAnsi="Times New Roman"/>
          <w:i/>
          <w:iCs/>
        </w:rPr>
        <w:t>(дополнительные сведения, при необходимости)</w:t>
      </w:r>
    </w:p>
    <w:p w14:paraId="70330CDE" w14:textId="77777777" w:rsidR="00B43726" w:rsidRPr="002A3044" w:rsidRDefault="00B43726" w:rsidP="00B43726">
      <w:pPr>
        <w:widowControl w:val="0"/>
        <w:jc w:val="center"/>
        <w:rPr>
          <w:rFonts w:ascii="Times New Roman" w:eastAsia="Yu Mincho" w:hAnsi="Times New Roman"/>
          <w:color w:val="000000"/>
        </w:rPr>
      </w:pPr>
    </w:p>
    <w:p w14:paraId="71819CA7" w14:textId="77777777" w:rsidR="00B43726" w:rsidRPr="002A3044" w:rsidRDefault="00B43726" w:rsidP="00B43726">
      <w:pPr>
        <w:widowControl w:val="0"/>
        <w:jc w:val="center"/>
        <w:rPr>
          <w:rFonts w:ascii="Times New Roman" w:eastAsia="Yu Mincho" w:hAnsi="Times New Roman"/>
          <w:color w:val="000000"/>
        </w:rPr>
      </w:pPr>
    </w:p>
    <w:tbl>
      <w:tblPr>
        <w:tblStyle w:val="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283"/>
        <w:gridCol w:w="2268"/>
        <w:gridCol w:w="236"/>
        <w:gridCol w:w="2882"/>
      </w:tblGrid>
      <w:tr w:rsidR="00B43726" w:rsidRPr="002A3044" w14:paraId="3FEBEF29" w14:textId="77777777" w:rsidTr="00505CF1">
        <w:tc>
          <w:tcPr>
            <w:tcW w:w="3686" w:type="dxa"/>
            <w:tcBorders>
              <w:bottom w:val="single" w:sz="4" w:space="0" w:color="auto"/>
            </w:tcBorders>
          </w:tcPr>
          <w:p w14:paraId="1463A430" w14:textId="77777777" w:rsidR="00B43726" w:rsidRPr="002A3044" w:rsidRDefault="00B43726" w:rsidP="00505CF1">
            <w:pPr>
              <w:spacing w:line="276" w:lineRule="auto"/>
              <w:rPr>
                <w:rFonts w:eastAsia="Calibri"/>
              </w:rPr>
            </w:pPr>
          </w:p>
        </w:tc>
        <w:tc>
          <w:tcPr>
            <w:tcW w:w="283" w:type="dxa"/>
          </w:tcPr>
          <w:p w14:paraId="4D9E801B" w14:textId="77777777" w:rsidR="00B43726" w:rsidRPr="002A3044" w:rsidRDefault="00B43726" w:rsidP="00505CF1">
            <w:pPr>
              <w:spacing w:line="276" w:lineRule="auto"/>
              <w:rPr>
                <w:rFonts w:eastAsia="Calibri"/>
              </w:rPr>
            </w:pPr>
          </w:p>
        </w:tc>
        <w:tc>
          <w:tcPr>
            <w:tcW w:w="2268" w:type="dxa"/>
            <w:tcBorders>
              <w:bottom w:val="single" w:sz="4" w:space="0" w:color="auto"/>
            </w:tcBorders>
          </w:tcPr>
          <w:p w14:paraId="54A56E43" w14:textId="77777777" w:rsidR="00B43726" w:rsidRPr="002A3044" w:rsidRDefault="00B43726" w:rsidP="00505CF1">
            <w:pPr>
              <w:spacing w:line="276" w:lineRule="auto"/>
              <w:rPr>
                <w:rFonts w:eastAsia="Calibri"/>
              </w:rPr>
            </w:pPr>
          </w:p>
        </w:tc>
        <w:tc>
          <w:tcPr>
            <w:tcW w:w="236" w:type="dxa"/>
          </w:tcPr>
          <w:p w14:paraId="6983F41A" w14:textId="77777777" w:rsidR="00B43726" w:rsidRPr="002A3044" w:rsidRDefault="00B43726" w:rsidP="00505CF1">
            <w:pPr>
              <w:spacing w:line="276" w:lineRule="auto"/>
              <w:rPr>
                <w:rFonts w:eastAsia="Calibri"/>
              </w:rPr>
            </w:pPr>
            <w:r w:rsidRPr="002A3044">
              <w:rPr>
                <w:rFonts w:eastAsia="Calibri"/>
              </w:rPr>
              <w:t>/</w:t>
            </w:r>
          </w:p>
        </w:tc>
        <w:tc>
          <w:tcPr>
            <w:tcW w:w="2882" w:type="dxa"/>
            <w:tcBorders>
              <w:bottom w:val="single" w:sz="4" w:space="0" w:color="auto"/>
            </w:tcBorders>
          </w:tcPr>
          <w:p w14:paraId="06387BA4" w14:textId="77777777" w:rsidR="00B43726" w:rsidRPr="002A3044" w:rsidRDefault="00B43726" w:rsidP="00505CF1">
            <w:pPr>
              <w:spacing w:line="276" w:lineRule="auto"/>
              <w:rPr>
                <w:rFonts w:eastAsia="Calibri"/>
              </w:rPr>
            </w:pPr>
          </w:p>
        </w:tc>
      </w:tr>
      <w:tr w:rsidR="00B43726" w:rsidRPr="002A3044" w14:paraId="639A618D" w14:textId="77777777" w:rsidTr="00505CF1">
        <w:tc>
          <w:tcPr>
            <w:tcW w:w="3686" w:type="dxa"/>
            <w:tcBorders>
              <w:top w:val="single" w:sz="4" w:space="0" w:color="auto"/>
            </w:tcBorders>
          </w:tcPr>
          <w:p w14:paraId="5942D4A8" w14:textId="77777777" w:rsidR="00B43726" w:rsidRPr="002A3044" w:rsidRDefault="00B43726" w:rsidP="00505CF1">
            <w:pPr>
              <w:spacing w:line="276" w:lineRule="auto"/>
              <w:jc w:val="center"/>
              <w:rPr>
                <w:rFonts w:eastAsia="Calibri"/>
                <w:i/>
                <w:iCs/>
              </w:rPr>
            </w:pPr>
            <w:r w:rsidRPr="002A3044">
              <w:rPr>
                <w:rFonts w:eastAsia="Calibri"/>
                <w:i/>
                <w:iCs/>
              </w:rPr>
              <w:t>(должностное лицо уполномоченного органа)</w:t>
            </w:r>
          </w:p>
        </w:tc>
        <w:tc>
          <w:tcPr>
            <w:tcW w:w="283" w:type="dxa"/>
          </w:tcPr>
          <w:p w14:paraId="73E505EC" w14:textId="77777777" w:rsidR="00B43726" w:rsidRPr="002A3044" w:rsidRDefault="00B43726" w:rsidP="00505CF1">
            <w:pPr>
              <w:spacing w:line="276" w:lineRule="auto"/>
              <w:rPr>
                <w:rFonts w:eastAsia="Calibri"/>
                <w:i/>
                <w:iCs/>
              </w:rPr>
            </w:pPr>
          </w:p>
        </w:tc>
        <w:tc>
          <w:tcPr>
            <w:tcW w:w="2268" w:type="dxa"/>
            <w:tcBorders>
              <w:top w:val="single" w:sz="4" w:space="0" w:color="auto"/>
            </w:tcBorders>
          </w:tcPr>
          <w:p w14:paraId="34212738" w14:textId="77777777" w:rsidR="00B43726" w:rsidRPr="002A3044" w:rsidRDefault="00B43726" w:rsidP="00505CF1">
            <w:pPr>
              <w:spacing w:line="276" w:lineRule="auto"/>
              <w:jc w:val="center"/>
              <w:rPr>
                <w:rFonts w:eastAsia="Calibri"/>
              </w:rPr>
            </w:pPr>
            <w:r w:rsidRPr="002A3044">
              <w:rPr>
                <w:rFonts w:eastAsia="Calibri"/>
                <w:i/>
                <w:iCs/>
              </w:rPr>
              <w:t>(подпись)</w:t>
            </w:r>
          </w:p>
        </w:tc>
        <w:tc>
          <w:tcPr>
            <w:tcW w:w="236" w:type="dxa"/>
          </w:tcPr>
          <w:p w14:paraId="76EA6C2D" w14:textId="77777777" w:rsidR="00B43726" w:rsidRPr="002A3044" w:rsidRDefault="00B43726" w:rsidP="00505CF1">
            <w:pPr>
              <w:spacing w:line="276" w:lineRule="auto"/>
              <w:rPr>
                <w:rFonts w:eastAsia="Calibri"/>
              </w:rPr>
            </w:pPr>
          </w:p>
        </w:tc>
        <w:tc>
          <w:tcPr>
            <w:tcW w:w="2882" w:type="dxa"/>
            <w:tcBorders>
              <w:top w:val="single" w:sz="4" w:space="0" w:color="auto"/>
            </w:tcBorders>
          </w:tcPr>
          <w:p w14:paraId="1A44FC93" w14:textId="77777777" w:rsidR="00B43726" w:rsidRPr="002A3044" w:rsidRDefault="00B43726" w:rsidP="00505CF1">
            <w:pPr>
              <w:spacing w:line="276" w:lineRule="auto"/>
              <w:jc w:val="center"/>
              <w:rPr>
                <w:rFonts w:eastAsia="Calibri"/>
              </w:rPr>
            </w:pPr>
            <w:r w:rsidRPr="002A3044">
              <w:rPr>
                <w:rFonts w:eastAsia="Calibri"/>
                <w:i/>
                <w:iCs/>
              </w:rPr>
              <w:t>(фамилия и инициалы)</w:t>
            </w:r>
          </w:p>
        </w:tc>
      </w:tr>
      <w:tr w:rsidR="00B43726" w:rsidRPr="002A3044" w14:paraId="073AFB35" w14:textId="77777777" w:rsidTr="00505CF1">
        <w:tc>
          <w:tcPr>
            <w:tcW w:w="3686" w:type="dxa"/>
          </w:tcPr>
          <w:p w14:paraId="349D495F" w14:textId="77777777" w:rsidR="00B43726" w:rsidRPr="002A3044" w:rsidRDefault="00B43726" w:rsidP="00505CF1">
            <w:pPr>
              <w:spacing w:line="276" w:lineRule="auto"/>
              <w:jc w:val="center"/>
              <w:rPr>
                <w:rFonts w:eastAsia="Calibri"/>
                <w:i/>
                <w:iCs/>
              </w:rPr>
            </w:pPr>
          </w:p>
        </w:tc>
        <w:tc>
          <w:tcPr>
            <w:tcW w:w="283" w:type="dxa"/>
          </w:tcPr>
          <w:p w14:paraId="1114919D" w14:textId="77777777" w:rsidR="00B43726" w:rsidRPr="002A3044" w:rsidRDefault="00B43726" w:rsidP="00505CF1">
            <w:pPr>
              <w:spacing w:line="276" w:lineRule="auto"/>
              <w:rPr>
                <w:rFonts w:eastAsia="Calibri"/>
                <w:i/>
                <w:iCs/>
              </w:rPr>
            </w:pPr>
          </w:p>
        </w:tc>
        <w:tc>
          <w:tcPr>
            <w:tcW w:w="2268" w:type="dxa"/>
          </w:tcPr>
          <w:p w14:paraId="5D22EE2E" w14:textId="77777777" w:rsidR="00B43726" w:rsidRPr="002A3044" w:rsidRDefault="00B43726" w:rsidP="00505CF1">
            <w:pPr>
              <w:spacing w:line="276" w:lineRule="auto"/>
              <w:jc w:val="center"/>
              <w:rPr>
                <w:rFonts w:eastAsia="Calibri"/>
                <w:i/>
                <w:iCs/>
              </w:rPr>
            </w:pPr>
          </w:p>
        </w:tc>
        <w:tc>
          <w:tcPr>
            <w:tcW w:w="236" w:type="dxa"/>
          </w:tcPr>
          <w:p w14:paraId="201832C1" w14:textId="77777777" w:rsidR="00B43726" w:rsidRPr="002A3044" w:rsidRDefault="00B43726" w:rsidP="00505CF1">
            <w:pPr>
              <w:spacing w:line="276" w:lineRule="auto"/>
              <w:rPr>
                <w:rFonts w:eastAsia="Calibri"/>
              </w:rPr>
            </w:pPr>
          </w:p>
        </w:tc>
        <w:tc>
          <w:tcPr>
            <w:tcW w:w="2882" w:type="dxa"/>
            <w:tcBorders>
              <w:bottom w:val="single" w:sz="4" w:space="0" w:color="auto"/>
            </w:tcBorders>
          </w:tcPr>
          <w:p w14:paraId="5B5FD9FF" w14:textId="77777777" w:rsidR="00B43726" w:rsidRPr="002A3044" w:rsidRDefault="00B43726" w:rsidP="00505CF1">
            <w:pPr>
              <w:spacing w:line="276" w:lineRule="auto"/>
              <w:rPr>
                <w:rFonts w:eastAsia="Calibri"/>
                <w:bCs/>
              </w:rPr>
            </w:pPr>
          </w:p>
        </w:tc>
      </w:tr>
      <w:tr w:rsidR="00B43726" w:rsidRPr="002A3044" w14:paraId="1FA90674" w14:textId="77777777" w:rsidTr="00505CF1">
        <w:tc>
          <w:tcPr>
            <w:tcW w:w="3686" w:type="dxa"/>
          </w:tcPr>
          <w:p w14:paraId="7CC3E57C" w14:textId="77777777" w:rsidR="00B43726" w:rsidRPr="002A3044" w:rsidRDefault="00B43726" w:rsidP="00505CF1">
            <w:pPr>
              <w:spacing w:line="276" w:lineRule="auto"/>
              <w:jc w:val="center"/>
              <w:rPr>
                <w:rFonts w:eastAsia="Calibri"/>
                <w:i/>
                <w:iCs/>
              </w:rPr>
            </w:pPr>
          </w:p>
        </w:tc>
        <w:tc>
          <w:tcPr>
            <w:tcW w:w="283" w:type="dxa"/>
          </w:tcPr>
          <w:p w14:paraId="0247BFF6" w14:textId="77777777" w:rsidR="00B43726" w:rsidRPr="002A3044" w:rsidRDefault="00B43726" w:rsidP="00505CF1">
            <w:pPr>
              <w:spacing w:line="276" w:lineRule="auto"/>
              <w:rPr>
                <w:rFonts w:eastAsia="Calibri"/>
                <w:i/>
                <w:iCs/>
              </w:rPr>
            </w:pPr>
          </w:p>
        </w:tc>
        <w:tc>
          <w:tcPr>
            <w:tcW w:w="2268" w:type="dxa"/>
          </w:tcPr>
          <w:p w14:paraId="159BE1DD" w14:textId="77777777" w:rsidR="00B43726" w:rsidRPr="002A3044" w:rsidRDefault="00B43726" w:rsidP="00505CF1">
            <w:pPr>
              <w:spacing w:line="276" w:lineRule="auto"/>
              <w:jc w:val="center"/>
              <w:rPr>
                <w:rFonts w:eastAsia="Calibri"/>
                <w:i/>
                <w:iCs/>
              </w:rPr>
            </w:pPr>
          </w:p>
        </w:tc>
        <w:tc>
          <w:tcPr>
            <w:tcW w:w="236" w:type="dxa"/>
          </w:tcPr>
          <w:p w14:paraId="1834962F" w14:textId="77777777" w:rsidR="00B43726" w:rsidRPr="002A3044" w:rsidRDefault="00B43726" w:rsidP="00505CF1">
            <w:pPr>
              <w:spacing w:line="276" w:lineRule="auto"/>
              <w:rPr>
                <w:rFonts w:eastAsia="Calibri"/>
              </w:rPr>
            </w:pPr>
          </w:p>
        </w:tc>
        <w:tc>
          <w:tcPr>
            <w:tcW w:w="2882" w:type="dxa"/>
            <w:tcBorders>
              <w:top w:val="single" w:sz="4" w:space="0" w:color="auto"/>
            </w:tcBorders>
          </w:tcPr>
          <w:p w14:paraId="34724AB6" w14:textId="77777777" w:rsidR="00B43726" w:rsidRPr="002A3044" w:rsidRDefault="00B43726" w:rsidP="00505CF1">
            <w:pPr>
              <w:spacing w:line="276" w:lineRule="auto"/>
              <w:jc w:val="center"/>
              <w:rPr>
                <w:rFonts w:eastAsia="Calibri"/>
                <w:bCs/>
                <w:i/>
                <w:iCs/>
              </w:rPr>
            </w:pPr>
            <w:r w:rsidRPr="002A3044">
              <w:rPr>
                <w:rFonts w:eastAsia="Calibri"/>
                <w:bCs/>
                <w:i/>
                <w:iCs/>
              </w:rPr>
              <w:t>(дата)</w:t>
            </w:r>
          </w:p>
        </w:tc>
      </w:tr>
    </w:tbl>
    <w:p w14:paraId="32695DEB" w14:textId="77777777" w:rsidR="00B43726" w:rsidRPr="002A3044" w:rsidRDefault="00B43726" w:rsidP="00B43726">
      <w:pPr>
        <w:pStyle w:val="ConsPlusNormal"/>
        <w:outlineLvl w:val="1"/>
        <w:rPr>
          <w:rFonts w:ascii="Times New Roman" w:hAnsi="Times New Roman" w:cs="Times New Roman"/>
          <w:sz w:val="24"/>
          <w:szCs w:val="24"/>
        </w:rPr>
      </w:pPr>
      <w:r w:rsidRPr="002A3044">
        <w:rPr>
          <w:rFonts w:ascii="Times New Roman" w:hAnsi="Times New Roman" w:cs="Times New Roman"/>
          <w:sz w:val="24"/>
          <w:szCs w:val="24"/>
        </w:rPr>
        <w:t>КОНЕЦ ФОРМЫ</w:t>
      </w:r>
    </w:p>
    <w:p w14:paraId="0F44C8AE" w14:textId="77777777" w:rsidR="00B43726" w:rsidRPr="008A165D" w:rsidRDefault="00B43726" w:rsidP="00B43726">
      <w:pPr>
        <w:pStyle w:val="ConsPlusNormal"/>
        <w:ind w:left="5670"/>
        <w:jc w:val="right"/>
        <w:outlineLvl w:val="1"/>
        <w:rPr>
          <w:rFonts w:ascii="Times New Roman" w:hAnsi="Times New Roman" w:cs="Times New Roman"/>
          <w:sz w:val="28"/>
          <w:szCs w:val="28"/>
        </w:rPr>
      </w:pPr>
      <w:bookmarkStart w:id="77" w:name="_Toc211282429"/>
      <w:bookmarkStart w:id="78" w:name="Приложение7"/>
      <w:bookmarkStart w:id="79" w:name="п6"/>
      <w:r w:rsidRPr="008A165D">
        <w:rPr>
          <w:rFonts w:ascii="Times New Roman" w:hAnsi="Times New Roman" w:cs="Times New Roman"/>
          <w:sz w:val="28"/>
          <w:szCs w:val="28"/>
        </w:rPr>
        <w:lastRenderedPageBreak/>
        <w:t>Приложение № 10</w:t>
      </w:r>
      <w:bookmarkEnd w:id="77"/>
      <w:bookmarkEnd w:id="78"/>
      <w:bookmarkEnd w:id="79"/>
    </w:p>
    <w:p w14:paraId="5CD3798D" w14:textId="77777777" w:rsidR="00B43726" w:rsidRPr="008A165D" w:rsidRDefault="00B43726" w:rsidP="00B43726">
      <w:pPr>
        <w:pStyle w:val="ConsPlusNormal"/>
        <w:ind w:left="5387"/>
        <w:jc w:val="right"/>
        <w:rPr>
          <w:rFonts w:ascii="Times New Roman" w:hAnsi="Times New Roman" w:cs="Times New Roman"/>
          <w:sz w:val="28"/>
          <w:szCs w:val="28"/>
        </w:rPr>
      </w:pPr>
      <w:r w:rsidRPr="008A165D">
        <w:rPr>
          <w:rFonts w:ascii="Times New Roman" w:hAnsi="Times New Roman" w:cs="Times New Roman"/>
          <w:sz w:val="28"/>
          <w:szCs w:val="28"/>
        </w:rPr>
        <w:t>к административному регламенту предоставления муниципальной услуги по регистрации работ с намогильными сооружениями</w:t>
      </w:r>
    </w:p>
    <w:p w14:paraId="37EAF4DC" w14:textId="77777777" w:rsidR="00B43726" w:rsidRPr="008A165D" w:rsidRDefault="00B43726" w:rsidP="00B43726">
      <w:pPr>
        <w:pStyle w:val="ConsPlusNormal"/>
        <w:ind w:left="5670"/>
        <w:jc w:val="right"/>
        <w:rPr>
          <w:rFonts w:ascii="Times New Roman" w:hAnsi="Times New Roman" w:cs="Times New Roman"/>
          <w:sz w:val="28"/>
          <w:szCs w:val="28"/>
        </w:rPr>
      </w:pPr>
    </w:p>
    <w:p w14:paraId="4BC05F35" w14:textId="77777777" w:rsidR="00B43726" w:rsidRPr="002A3044" w:rsidRDefault="00B43726" w:rsidP="00B43726">
      <w:pPr>
        <w:pStyle w:val="ConsPlusNormal"/>
        <w:ind w:left="5670"/>
        <w:jc w:val="right"/>
        <w:rPr>
          <w:rFonts w:ascii="Times New Roman" w:hAnsi="Times New Roman" w:cs="Times New Roman"/>
          <w:sz w:val="24"/>
          <w:szCs w:val="24"/>
        </w:rPr>
      </w:pPr>
    </w:p>
    <w:p w14:paraId="2E115271" w14:textId="77777777" w:rsidR="00B43726" w:rsidRPr="002A3044" w:rsidRDefault="00B43726" w:rsidP="00B43726">
      <w:pPr>
        <w:jc w:val="center"/>
        <w:rPr>
          <w:rFonts w:ascii="Times New Roman" w:hAnsi="Times New Roman"/>
          <w:bCs/>
        </w:rPr>
      </w:pPr>
      <w:r w:rsidRPr="002A3044">
        <w:rPr>
          <w:rFonts w:ascii="Times New Roman" w:hAnsi="Times New Roman"/>
          <w:bCs/>
        </w:rPr>
        <w:t xml:space="preserve">Форма документа </w:t>
      </w:r>
      <w:r w:rsidRPr="002A3044">
        <w:rPr>
          <w:rFonts w:ascii="Times New Roman" w:hAnsi="Times New Roman"/>
          <w:bCs/>
        </w:rPr>
        <w:br/>
        <w:t>«Выписка о намогильных сооружениях из реестра мест захоронений»</w:t>
      </w:r>
    </w:p>
    <w:p w14:paraId="699478E3" w14:textId="77777777" w:rsidR="00B43726" w:rsidRPr="002A3044" w:rsidRDefault="00B43726" w:rsidP="00B43726">
      <w:pPr>
        <w:pStyle w:val="ConsPlusNormal"/>
        <w:ind w:left="5670"/>
        <w:jc w:val="right"/>
        <w:rPr>
          <w:rFonts w:ascii="Times New Roman" w:hAnsi="Times New Roman" w:cs="Times New Roman"/>
          <w:sz w:val="24"/>
          <w:szCs w:val="24"/>
        </w:rPr>
      </w:pPr>
    </w:p>
    <w:p w14:paraId="7FEE935F" w14:textId="77777777" w:rsidR="00B43726" w:rsidRPr="002A3044" w:rsidRDefault="00B43726" w:rsidP="00B43726">
      <w:pPr>
        <w:pStyle w:val="ConsPlusNormal"/>
        <w:rPr>
          <w:rStyle w:val="30"/>
          <w:rFonts w:ascii="Times New Roman" w:hAnsi="Times New Roman" w:cs="Times New Roman"/>
          <w:sz w:val="24"/>
          <w:szCs w:val="24"/>
        </w:rPr>
      </w:pPr>
      <w:r w:rsidRPr="002A3044">
        <w:rPr>
          <w:rFonts w:ascii="Times New Roman" w:hAnsi="Times New Roman" w:cs="Times New Roman"/>
          <w:sz w:val="24"/>
          <w:szCs w:val="24"/>
        </w:rPr>
        <w:t>НАЧАЛО ФОРМЫ</w:t>
      </w:r>
    </w:p>
    <w:p w14:paraId="7E98ADD3" w14:textId="77777777" w:rsidR="00B43726" w:rsidRPr="002A3044" w:rsidRDefault="00B43726" w:rsidP="00B43726">
      <w:pPr>
        <w:pStyle w:val="ConsPlusNormal"/>
        <w:ind w:left="5670"/>
        <w:jc w:val="right"/>
        <w:rPr>
          <w:rStyle w:val="30"/>
          <w:rFonts w:ascii="Times New Roman" w:hAnsi="Times New Roman" w:cs="Times New Roman"/>
          <w:sz w:val="24"/>
          <w:szCs w:val="24"/>
        </w:rPr>
      </w:pPr>
    </w:p>
    <w:p w14:paraId="425183D8" w14:textId="77777777" w:rsidR="00B43726" w:rsidRPr="002A3044" w:rsidRDefault="00B43726" w:rsidP="00B43726">
      <w:pPr>
        <w:pBdr>
          <w:bottom w:val="single" w:sz="4" w:space="1" w:color="000000"/>
        </w:pBdr>
        <w:tabs>
          <w:tab w:val="left" w:pos="1290"/>
        </w:tabs>
        <w:jc w:val="center"/>
        <w:rPr>
          <w:rFonts w:ascii="Times New Roman" w:eastAsia="Times New Roman" w:hAnsi="Times New Roman"/>
          <w:bCs/>
        </w:rPr>
      </w:pPr>
    </w:p>
    <w:p w14:paraId="4C3BC99D" w14:textId="77777777" w:rsidR="00B43726" w:rsidRPr="002A3044" w:rsidRDefault="00B43726" w:rsidP="00B43726">
      <w:pPr>
        <w:tabs>
          <w:tab w:val="left" w:pos="1290"/>
        </w:tabs>
        <w:jc w:val="center"/>
        <w:rPr>
          <w:rFonts w:ascii="Times New Roman" w:eastAsia="Times New Roman" w:hAnsi="Times New Roman"/>
          <w:bCs/>
          <w:i/>
          <w:iCs/>
        </w:rPr>
      </w:pPr>
      <w:r w:rsidRPr="002A3044">
        <w:rPr>
          <w:rFonts w:ascii="Times New Roman" w:eastAsia="Times New Roman" w:hAnsi="Times New Roman"/>
          <w:i/>
          <w:iCs/>
        </w:rPr>
        <w:t>(наименование органа государственной или муниципальной власти, выдавшего документ)</w:t>
      </w:r>
    </w:p>
    <w:p w14:paraId="2CB26534" w14:textId="77777777" w:rsidR="00B43726" w:rsidRPr="002A3044" w:rsidRDefault="00B43726" w:rsidP="00B43726">
      <w:pPr>
        <w:shd w:val="clear" w:color="auto" w:fill="FFFFFF"/>
        <w:spacing w:line="315" w:lineRule="atLeast"/>
        <w:jc w:val="both"/>
        <w:rPr>
          <w:rFonts w:ascii="Times New Roman" w:eastAsia="Times New Roman" w:hAnsi="Times New Roman"/>
          <w:color w:val="000000"/>
        </w:rPr>
      </w:pPr>
    </w:p>
    <w:p w14:paraId="52E13536" w14:textId="77777777" w:rsidR="00B43726" w:rsidRPr="002A3044" w:rsidRDefault="00B43726" w:rsidP="00B43726">
      <w:pPr>
        <w:shd w:val="clear" w:color="auto" w:fill="FFFFFF"/>
        <w:spacing w:line="315" w:lineRule="atLeast"/>
        <w:jc w:val="both"/>
        <w:rPr>
          <w:rFonts w:ascii="Times New Roman" w:eastAsia="Times New Roman" w:hAnsi="Times New Roman"/>
          <w:color w:val="000000"/>
        </w:rPr>
      </w:pPr>
    </w:p>
    <w:tbl>
      <w:tblPr>
        <w:tblW w:w="10045" w:type="dxa"/>
        <w:tblInd w:w="20" w:type="dxa"/>
        <w:shd w:val="clear" w:color="auto" w:fill="FFFFFF"/>
        <w:tblLayout w:type="fixed"/>
        <w:tblCellMar>
          <w:left w:w="0" w:type="dxa"/>
          <w:right w:w="0" w:type="dxa"/>
        </w:tblCellMar>
        <w:tblLook w:val="04A0" w:firstRow="1" w:lastRow="0" w:firstColumn="1" w:lastColumn="0" w:noHBand="0" w:noVBand="1"/>
      </w:tblPr>
      <w:tblGrid>
        <w:gridCol w:w="10045"/>
      </w:tblGrid>
      <w:tr w:rsidR="00B43726" w:rsidRPr="002A3044" w14:paraId="1B026842" w14:textId="77777777" w:rsidTr="00505CF1">
        <w:tc>
          <w:tcPr>
            <w:tcW w:w="10045" w:type="dxa"/>
            <w:shd w:val="clear" w:color="auto" w:fill="FFFFFF"/>
          </w:tcPr>
          <w:p w14:paraId="24C330BC" w14:textId="77777777" w:rsidR="00B43726" w:rsidRPr="002A3044" w:rsidRDefault="00B43726" w:rsidP="00505CF1">
            <w:pPr>
              <w:widowControl w:val="0"/>
              <w:jc w:val="center"/>
              <w:rPr>
                <w:rFonts w:ascii="Times New Roman" w:eastAsia="Yu Mincho" w:hAnsi="Times New Roman"/>
              </w:rPr>
            </w:pPr>
            <w:r w:rsidRPr="002A3044">
              <w:rPr>
                <w:rFonts w:ascii="Times New Roman" w:eastAsia="Yu Mincho" w:hAnsi="Times New Roman"/>
              </w:rPr>
              <w:t>Выписка о намогильных сооружениях из реестра мест захоронений</w:t>
            </w:r>
          </w:p>
          <w:p w14:paraId="6F316726" w14:textId="77777777" w:rsidR="00B43726" w:rsidRPr="002A3044" w:rsidRDefault="00B43726" w:rsidP="00505CF1">
            <w:pPr>
              <w:spacing w:after="100"/>
              <w:jc w:val="center"/>
              <w:rPr>
                <w:rFonts w:ascii="Times New Roman" w:eastAsia="Times New Roman" w:hAnsi="Times New Roman"/>
              </w:rPr>
            </w:pPr>
          </w:p>
          <w:p w14:paraId="554F0840" w14:textId="77777777" w:rsidR="00B43726" w:rsidRPr="002A3044" w:rsidRDefault="00B43726" w:rsidP="00505CF1">
            <w:pPr>
              <w:tabs>
                <w:tab w:val="left" w:pos="1290"/>
              </w:tabs>
              <w:jc w:val="center"/>
              <w:rPr>
                <w:rFonts w:ascii="Times New Roman" w:eastAsia="Times New Roman" w:hAnsi="Times New Roman"/>
                <w:bCs/>
                <w:i/>
                <w:iCs/>
              </w:rPr>
            </w:pPr>
            <w:r w:rsidRPr="002A3044">
              <w:rPr>
                <w:rFonts w:ascii="Times New Roman" w:eastAsia="Times New Roman" w:hAnsi="Times New Roman"/>
              </w:rPr>
              <w:t>_____________________</w:t>
            </w:r>
            <w:r w:rsidRPr="002A3044">
              <w:rPr>
                <w:rFonts w:ascii="Times New Roman" w:eastAsia="Times New Roman" w:hAnsi="Times New Roman"/>
              </w:rPr>
              <w:br/>
            </w:r>
            <w:r w:rsidRPr="002A3044">
              <w:rPr>
                <w:rFonts w:ascii="Times New Roman" w:eastAsia="Times New Roman" w:hAnsi="Times New Roman"/>
                <w:i/>
                <w:iCs/>
              </w:rPr>
              <w:t>(дата выдачи документа)</w:t>
            </w:r>
          </w:p>
          <w:p w14:paraId="53FC6B5F" w14:textId="77777777" w:rsidR="00B43726" w:rsidRPr="002A3044" w:rsidRDefault="00B43726" w:rsidP="00505CF1">
            <w:pPr>
              <w:shd w:val="clear" w:color="auto" w:fill="FFFFFF"/>
              <w:spacing w:line="315" w:lineRule="atLeast"/>
              <w:jc w:val="both"/>
              <w:rPr>
                <w:rFonts w:ascii="Times New Roman" w:eastAsia="Times New Roman" w:hAnsi="Times New Roman"/>
                <w:color w:val="000000"/>
              </w:rPr>
            </w:pPr>
          </w:p>
          <w:p w14:paraId="15AFF97A" w14:textId="77777777" w:rsidR="00B43726" w:rsidRPr="002A3044" w:rsidRDefault="00B43726" w:rsidP="00505CF1">
            <w:pPr>
              <w:spacing w:after="100"/>
              <w:jc w:val="center"/>
              <w:rPr>
                <w:rFonts w:ascii="Times New Roman" w:eastAsia="Times New Roman" w:hAnsi="Times New Roman"/>
              </w:rPr>
            </w:pPr>
          </w:p>
        </w:tc>
      </w:tr>
      <w:tr w:rsidR="00B43726" w:rsidRPr="002A3044" w14:paraId="60DE9182" w14:textId="77777777" w:rsidTr="00505CF1">
        <w:tc>
          <w:tcPr>
            <w:tcW w:w="10045" w:type="dxa"/>
            <w:shd w:val="clear" w:color="auto" w:fill="FFFFFF"/>
            <w:vAlign w:val="center"/>
          </w:tcPr>
          <w:p w14:paraId="46666286" w14:textId="77777777" w:rsidR="00B43726" w:rsidRPr="002A3044" w:rsidRDefault="00B43726" w:rsidP="00505CF1">
            <w:pPr>
              <w:spacing w:after="100" w:line="268" w:lineRule="atLeast"/>
              <w:ind w:firstLine="280"/>
              <w:jc w:val="both"/>
              <w:rPr>
                <w:rFonts w:ascii="Times New Roman" w:eastAsia="Times New Roman" w:hAnsi="Times New Roman"/>
              </w:rPr>
            </w:pPr>
            <w:r w:rsidRPr="002A3044">
              <w:rPr>
                <w:rFonts w:ascii="Times New Roman" w:eastAsia="Times New Roman" w:hAnsi="Times New Roman"/>
              </w:rPr>
              <w:t>1. Статус записи:</w:t>
            </w:r>
          </w:p>
        </w:tc>
      </w:tr>
      <w:tr w:rsidR="00B43726" w:rsidRPr="002A3044" w14:paraId="5494912E" w14:textId="77777777" w:rsidTr="00505CF1">
        <w:tc>
          <w:tcPr>
            <w:tcW w:w="10045" w:type="dxa"/>
            <w:tcBorders>
              <w:bottom w:val="single" w:sz="8" w:space="0" w:color="000000"/>
            </w:tcBorders>
            <w:shd w:val="clear" w:color="auto" w:fill="FFFFFF"/>
          </w:tcPr>
          <w:p w14:paraId="55811878" w14:textId="77777777" w:rsidR="00B43726" w:rsidRPr="002A3044" w:rsidRDefault="00B43726" w:rsidP="00505CF1">
            <w:pPr>
              <w:spacing w:after="100" w:line="335" w:lineRule="atLeast"/>
              <w:jc w:val="center"/>
              <w:rPr>
                <w:rFonts w:ascii="Times New Roman" w:eastAsia="Times New Roman" w:hAnsi="Times New Roman"/>
                <w:lang w:val="en-US"/>
              </w:rPr>
            </w:pPr>
          </w:p>
        </w:tc>
      </w:tr>
      <w:tr w:rsidR="00B43726" w:rsidRPr="002A3044" w14:paraId="25743A90" w14:textId="77777777" w:rsidTr="00505CF1">
        <w:tc>
          <w:tcPr>
            <w:tcW w:w="10045" w:type="dxa"/>
            <w:tcBorders>
              <w:top w:val="single" w:sz="8" w:space="0" w:color="000000"/>
            </w:tcBorders>
            <w:shd w:val="clear" w:color="auto" w:fill="FFFFFF"/>
          </w:tcPr>
          <w:p w14:paraId="62926687" w14:textId="77777777" w:rsidR="00B43726" w:rsidRPr="002A3044" w:rsidRDefault="00B43726" w:rsidP="00505CF1">
            <w:pPr>
              <w:spacing w:after="100"/>
              <w:jc w:val="center"/>
              <w:rPr>
                <w:rFonts w:ascii="Times New Roman" w:eastAsia="Times New Roman" w:hAnsi="Times New Roman"/>
                <w:i/>
              </w:rPr>
            </w:pPr>
            <w:r w:rsidRPr="002A3044">
              <w:rPr>
                <w:rFonts w:ascii="Times New Roman" w:eastAsia="Times New Roman" w:hAnsi="Times New Roman"/>
                <w:i/>
              </w:rPr>
              <w:t>(действующая / изменена / прекращена)</w:t>
            </w:r>
          </w:p>
        </w:tc>
      </w:tr>
    </w:tbl>
    <w:p w14:paraId="76F760E7" w14:textId="77777777" w:rsidR="00B43726" w:rsidRPr="002A3044" w:rsidRDefault="00B43726" w:rsidP="00B43726">
      <w:pPr>
        <w:widowControl w:val="0"/>
        <w:ind w:left="-567"/>
        <w:rPr>
          <w:rFonts w:ascii="Times New Roman" w:eastAsia="Yu Mincho" w:hAnsi="Times New Roman"/>
          <w:i/>
          <w:iCs/>
          <w:color w:val="000000"/>
        </w:rPr>
      </w:pPr>
    </w:p>
    <w:tbl>
      <w:tblPr>
        <w:tblStyle w:val="92"/>
        <w:tblW w:w="10065"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7088"/>
      </w:tblGrid>
      <w:tr w:rsidR="00B43726" w:rsidRPr="002A3044" w14:paraId="19FA6FAE" w14:textId="77777777" w:rsidTr="00505CF1">
        <w:tc>
          <w:tcPr>
            <w:tcW w:w="2977" w:type="dxa"/>
            <w:vAlign w:val="center"/>
          </w:tcPr>
          <w:p w14:paraId="0B4D7FC6" w14:textId="77777777" w:rsidR="00B43726" w:rsidRPr="002A3044" w:rsidRDefault="00B43726" w:rsidP="00505CF1">
            <w:pPr>
              <w:widowControl w:val="0"/>
              <w:rPr>
                <w:rFonts w:eastAsia="Yu Mincho"/>
                <w:color w:val="000000"/>
              </w:rPr>
            </w:pPr>
            <w:r w:rsidRPr="002A3044">
              <w:rPr>
                <w:rFonts w:eastAsia="Yu Mincho"/>
                <w:color w:val="000000"/>
              </w:rPr>
              <w:t>Ф.И.О. Заявителя</w:t>
            </w:r>
            <w:r w:rsidRPr="002A3044">
              <w:rPr>
                <w:rFonts w:eastAsia="Yu Mincho"/>
                <w:color w:val="000000"/>
              </w:rPr>
              <w:br/>
            </w:r>
            <w:r w:rsidRPr="002A3044">
              <w:rPr>
                <w:rFonts w:eastAsia="Yu Mincho"/>
                <w:i/>
                <w:iCs/>
                <w:color w:val="000000"/>
              </w:rPr>
              <w:t>(получателя услуги)</w:t>
            </w:r>
          </w:p>
        </w:tc>
        <w:tc>
          <w:tcPr>
            <w:tcW w:w="7088" w:type="dxa"/>
            <w:tcBorders>
              <w:bottom w:val="single" w:sz="4" w:space="0" w:color="auto"/>
            </w:tcBorders>
            <w:vAlign w:val="center"/>
          </w:tcPr>
          <w:p w14:paraId="372B7A2A" w14:textId="77777777" w:rsidR="00B43726" w:rsidRPr="002A3044" w:rsidRDefault="00B43726" w:rsidP="00505CF1">
            <w:pPr>
              <w:widowControl w:val="0"/>
              <w:jc w:val="both"/>
              <w:rPr>
                <w:rFonts w:eastAsia="Yu Mincho"/>
                <w:color w:val="000000"/>
              </w:rPr>
            </w:pPr>
          </w:p>
        </w:tc>
      </w:tr>
      <w:tr w:rsidR="00B43726" w:rsidRPr="002A3044" w14:paraId="14351304" w14:textId="77777777" w:rsidTr="00505CF1">
        <w:tc>
          <w:tcPr>
            <w:tcW w:w="2977" w:type="dxa"/>
            <w:vAlign w:val="center"/>
          </w:tcPr>
          <w:p w14:paraId="379B388F" w14:textId="77777777" w:rsidR="00B43726" w:rsidRPr="002A3044" w:rsidRDefault="00B43726" w:rsidP="00505CF1">
            <w:pPr>
              <w:widowControl w:val="0"/>
              <w:rPr>
                <w:rFonts w:eastAsia="Yu Mincho"/>
                <w:color w:val="000000"/>
              </w:rPr>
            </w:pPr>
            <w:r w:rsidRPr="002A3044">
              <w:rPr>
                <w:rFonts w:eastAsia="Yu Mincho"/>
                <w:color w:val="000000"/>
              </w:rPr>
              <w:t>№ заявления</w:t>
            </w:r>
          </w:p>
        </w:tc>
        <w:tc>
          <w:tcPr>
            <w:tcW w:w="7088" w:type="dxa"/>
            <w:tcBorders>
              <w:top w:val="single" w:sz="4" w:space="0" w:color="auto"/>
              <w:bottom w:val="single" w:sz="4" w:space="0" w:color="auto"/>
            </w:tcBorders>
            <w:vAlign w:val="center"/>
          </w:tcPr>
          <w:p w14:paraId="58D59153" w14:textId="77777777" w:rsidR="00B43726" w:rsidRPr="002A3044" w:rsidRDefault="00B43726" w:rsidP="00505CF1">
            <w:pPr>
              <w:widowControl w:val="0"/>
              <w:jc w:val="both"/>
              <w:rPr>
                <w:rFonts w:eastAsia="Yu Mincho"/>
                <w:color w:val="000000"/>
              </w:rPr>
            </w:pPr>
          </w:p>
        </w:tc>
      </w:tr>
      <w:tr w:rsidR="00B43726" w:rsidRPr="002A3044" w14:paraId="6903AA65" w14:textId="77777777" w:rsidTr="00505CF1">
        <w:tc>
          <w:tcPr>
            <w:tcW w:w="2977" w:type="dxa"/>
            <w:vAlign w:val="center"/>
          </w:tcPr>
          <w:p w14:paraId="53274F94" w14:textId="77777777" w:rsidR="00B43726" w:rsidRPr="002A3044" w:rsidRDefault="00B43726" w:rsidP="00505CF1">
            <w:pPr>
              <w:widowControl w:val="0"/>
              <w:rPr>
                <w:rFonts w:eastAsia="Yu Mincho"/>
                <w:color w:val="000000"/>
              </w:rPr>
            </w:pPr>
            <w:r w:rsidRPr="002A3044">
              <w:rPr>
                <w:rFonts w:eastAsia="Yu Mincho"/>
                <w:color w:val="000000"/>
              </w:rPr>
              <w:t>Цель обращения</w:t>
            </w:r>
          </w:p>
        </w:tc>
        <w:tc>
          <w:tcPr>
            <w:tcW w:w="7088" w:type="dxa"/>
            <w:tcBorders>
              <w:top w:val="single" w:sz="4" w:space="0" w:color="auto"/>
              <w:bottom w:val="single" w:sz="4" w:space="0" w:color="auto"/>
            </w:tcBorders>
            <w:vAlign w:val="center"/>
          </w:tcPr>
          <w:p w14:paraId="2624B36A" w14:textId="77777777" w:rsidR="00B43726" w:rsidRPr="002A3044" w:rsidRDefault="00B43726" w:rsidP="00505CF1">
            <w:pPr>
              <w:widowControl w:val="0"/>
              <w:jc w:val="both"/>
              <w:rPr>
                <w:rFonts w:eastAsia="Yu Mincho"/>
                <w:color w:val="000000"/>
                <w:lang w:val="en-US"/>
              </w:rPr>
            </w:pPr>
          </w:p>
        </w:tc>
      </w:tr>
      <w:tr w:rsidR="00B43726" w:rsidRPr="002A3044" w14:paraId="37F440D1" w14:textId="77777777" w:rsidTr="00505CF1">
        <w:tc>
          <w:tcPr>
            <w:tcW w:w="2977" w:type="dxa"/>
            <w:vAlign w:val="center"/>
          </w:tcPr>
          <w:p w14:paraId="4CACCA12" w14:textId="77777777" w:rsidR="00B43726" w:rsidRPr="002A3044" w:rsidRDefault="00B43726" w:rsidP="00505CF1">
            <w:pPr>
              <w:widowControl w:val="0"/>
              <w:rPr>
                <w:rFonts w:eastAsia="Yu Mincho"/>
                <w:color w:val="000000"/>
              </w:rPr>
            </w:pPr>
            <w:r w:rsidRPr="002A3044">
              <w:rPr>
                <w:rFonts w:eastAsia="Yu Mincho"/>
                <w:color w:val="000000"/>
              </w:rPr>
              <w:t>Статус заявления</w:t>
            </w:r>
          </w:p>
        </w:tc>
        <w:tc>
          <w:tcPr>
            <w:tcW w:w="7088" w:type="dxa"/>
            <w:tcBorders>
              <w:top w:val="single" w:sz="4" w:space="0" w:color="auto"/>
              <w:bottom w:val="single" w:sz="4" w:space="0" w:color="auto"/>
            </w:tcBorders>
            <w:vAlign w:val="center"/>
          </w:tcPr>
          <w:p w14:paraId="1BD0E52A" w14:textId="77777777" w:rsidR="00B43726" w:rsidRPr="002A3044" w:rsidRDefault="00B43726" w:rsidP="00505CF1">
            <w:pPr>
              <w:widowControl w:val="0"/>
              <w:jc w:val="both"/>
              <w:rPr>
                <w:rFonts w:eastAsia="Yu Mincho"/>
                <w:color w:val="000000"/>
                <w:lang w:val="en-US"/>
              </w:rPr>
            </w:pPr>
          </w:p>
        </w:tc>
      </w:tr>
      <w:tr w:rsidR="00B43726" w:rsidRPr="002A3044" w14:paraId="4B287881" w14:textId="77777777" w:rsidTr="00505CF1">
        <w:trPr>
          <w:trHeight w:val="95"/>
        </w:trPr>
        <w:tc>
          <w:tcPr>
            <w:tcW w:w="10065" w:type="dxa"/>
            <w:gridSpan w:val="2"/>
            <w:vAlign w:val="center"/>
          </w:tcPr>
          <w:p w14:paraId="3067737C" w14:textId="77777777" w:rsidR="00B43726" w:rsidRPr="002A3044" w:rsidRDefault="00B43726" w:rsidP="00505CF1">
            <w:pPr>
              <w:widowControl w:val="0"/>
              <w:rPr>
                <w:rFonts w:eastAsia="Yu Mincho"/>
                <w:bCs/>
                <w:color w:val="000000"/>
              </w:rPr>
            </w:pPr>
          </w:p>
          <w:p w14:paraId="0BC6228F" w14:textId="77777777" w:rsidR="00B43726" w:rsidRPr="002A3044" w:rsidRDefault="00B43726" w:rsidP="00505CF1">
            <w:pPr>
              <w:widowControl w:val="0"/>
              <w:rPr>
                <w:rFonts w:eastAsia="Yu Mincho"/>
                <w:bCs/>
                <w:color w:val="000000"/>
              </w:rPr>
            </w:pPr>
            <w:r w:rsidRPr="002A3044">
              <w:rPr>
                <w:rFonts w:eastAsia="Yu Mincho"/>
                <w:bCs/>
                <w:color w:val="000000"/>
              </w:rPr>
              <w:t>Сведения о месте захоронения:</w:t>
            </w:r>
          </w:p>
        </w:tc>
      </w:tr>
      <w:tr w:rsidR="00B43726" w:rsidRPr="002A3044" w14:paraId="449B94D2" w14:textId="77777777" w:rsidTr="00505CF1">
        <w:tc>
          <w:tcPr>
            <w:tcW w:w="2977" w:type="dxa"/>
            <w:vAlign w:val="center"/>
          </w:tcPr>
          <w:p w14:paraId="6AA3BB50" w14:textId="77777777" w:rsidR="00B43726" w:rsidRPr="002A3044" w:rsidRDefault="00B43726" w:rsidP="00505CF1">
            <w:pPr>
              <w:widowControl w:val="0"/>
              <w:rPr>
                <w:rFonts w:eastAsia="Yu Mincho"/>
                <w:color w:val="000000"/>
              </w:rPr>
            </w:pPr>
            <w:r w:rsidRPr="002A3044">
              <w:rPr>
                <w:rFonts w:eastAsia="Yu Mincho"/>
                <w:color w:val="000000"/>
              </w:rPr>
              <w:t>Наименование кладбища</w:t>
            </w:r>
          </w:p>
        </w:tc>
        <w:tc>
          <w:tcPr>
            <w:tcW w:w="7088" w:type="dxa"/>
            <w:tcBorders>
              <w:top w:val="single" w:sz="4" w:space="0" w:color="auto"/>
              <w:bottom w:val="single" w:sz="4" w:space="0" w:color="auto"/>
            </w:tcBorders>
            <w:vAlign w:val="center"/>
          </w:tcPr>
          <w:p w14:paraId="2655CCB9" w14:textId="77777777" w:rsidR="00B43726" w:rsidRPr="002A3044" w:rsidRDefault="00B43726" w:rsidP="00505CF1">
            <w:pPr>
              <w:widowControl w:val="0"/>
              <w:rPr>
                <w:rFonts w:eastAsia="Yu Mincho"/>
                <w:color w:val="000000"/>
                <w:lang w:val="en-US"/>
              </w:rPr>
            </w:pPr>
          </w:p>
        </w:tc>
      </w:tr>
      <w:tr w:rsidR="00B43726" w:rsidRPr="002A3044" w14:paraId="22875FDE" w14:textId="77777777" w:rsidTr="00505CF1">
        <w:tc>
          <w:tcPr>
            <w:tcW w:w="2977" w:type="dxa"/>
            <w:vAlign w:val="center"/>
          </w:tcPr>
          <w:p w14:paraId="1FA91E4C" w14:textId="77777777" w:rsidR="00B43726" w:rsidRPr="002A3044" w:rsidRDefault="00B43726" w:rsidP="00505CF1">
            <w:pPr>
              <w:widowControl w:val="0"/>
              <w:rPr>
                <w:rFonts w:eastAsia="Yu Mincho"/>
                <w:color w:val="000000"/>
              </w:rPr>
            </w:pPr>
            <w:r w:rsidRPr="002A3044">
              <w:rPr>
                <w:rFonts w:eastAsia="Yu Mincho"/>
                <w:color w:val="000000"/>
              </w:rPr>
              <w:t>Вид места захоронения</w:t>
            </w:r>
          </w:p>
        </w:tc>
        <w:tc>
          <w:tcPr>
            <w:tcW w:w="7088" w:type="dxa"/>
            <w:tcBorders>
              <w:top w:val="single" w:sz="4" w:space="0" w:color="auto"/>
              <w:bottom w:val="single" w:sz="4" w:space="0" w:color="auto"/>
            </w:tcBorders>
            <w:vAlign w:val="center"/>
          </w:tcPr>
          <w:p w14:paraId="35FC1391" w14:textId="77777777" w:rsidR="00B43726" w:rsidRPr="002A3044" w:rsidRDefault="00B43726" w:rsidP="00505CF1">
            <w:pPr>
              <w:widowControl w:val="0"/>
              <w:spacing w:before="120"/>
              <w:rPr>
                <w:rFonts w:eastAsia="Yu Mincho"/>
                <w:color w:val="000000"/>
                <w:lang w:val="en-US"/>
              </w:rPr>
            </w:pPr>
          </w:p>
        </w:tc>
      </w:tr>
      <w:tr w:rsidR="00B43726" w:rsidRPr="002A3044" w14:paraId="181E2A5C" w14:textId="77777777" w:rsidTr="00505CF1">
        <w:tc>
          <w:tcPr>
            <w:tcW w:w="2977" w:type="dxa"/>
            <w:vAlign w:val="center"/>
          </w:tcPr>
          <w:p w14:paraId="3E759859" w14:textId="77777777" w:rsidR="00B43726" w:rsidRPr="002A3044" w:rsidRDefault="00B43726" w:rsidP="00505CF1">
            <w:pPr>
              <w:widowControl w:val="0"/>
              <w:rPr>
                <w:rFonts w:eastAsia="Yu Mincho"/>
                <w:color w:val="000000"/>
              </w:rPr>
            </w:pPr>
            <w:r w:rsidRPr="002A3044">
              <w:rPr>
                <w:rFonts w:eastAsia="Yu Mincho"/>
              </w:rPr>
              <w:t>Тип захоронения по специализации</w:t>
            </w:r>
          </w:p>
        </w:tc>
        <w:tc>
          <w:tcPr>
            <w:tcW w:w="7088" w:type="dxa"/>
            <w:tcBorders>
              <w:top w:val="single" w:sz="4" w:space="0" w:color="auto"/>
              <w:bottom w:val="single" w:sz="4" w:space="0" w:color="auto"/>
            </w:tcBorders>
            <w:vAlign w:val="center"/>
          </w:tcPr>
          <w:p w14:paraId="406259DC" w14:textId="77777777" w:rsidR="00B43726" w:rsidRPr="002A3044" w:rsidRDefault="00B43726" w:rsidP="00505CF1">
            <w:pPr>
              <w:widowControl w:val="0"/>
              <w:rPr>
                <w:rFonts w:eastAsia="Yu Mincho"/>
                <w:color w:val="000000"/>
                <w:lang w:val="en-US"/>
              </w:rPr>
            </w:pPr>
          </w:p>
        </w:tc>
      </w:tr>
      <w:tr w:rsidR="00B43726" w:rsidRPr="002A3044" w14:paraId="12145F25" w14:textId="77777777" w:rsidTr="00505CF1">
        <w:tc>
          <w:tcPr>
            <w:tcW w:w="2977" w:type="dxa"/>
            <w:vAlign w:val="center"/>
          </w:tcPr>
          <w:p w14:paraId="584BD24E" w14:textId="77777777" w:rsidR="00B43726" w:rsidRPr="002A3044" w:rsidRDefault="00B43726" w:rsidP="00505CF1">
            <w:pPr>
              <w:widowControl w:val="0"/>
              <w:rPr>
                <w:rFonts w:eastAsia="Yu Mincho"/>
              </w:rPr>
            </w:pPr>
            <w:r w:rsidRPr="002A3044">
              <w:rPr>
                <w:rFonts w:eastAsia="Yu Mincho"/>
              </w:rPr>
              <w:t>Тип захоронения по конфессии</w:t>
            </w:r>
          </w:p>
        </w:tc>
        <w:tc>
          <w:tcPr>
            <w:tcW w:w="7088" w:type="dxa"/>
            <w:tcBorders>
              <w:top w:val="single" w:sz="4" w:space="0" w:color="auto"/>
              <w:bottom w:val="single" w:sz="4" w:space="0" w:color="auto"/>
            </w:tcBorders>
            <w:vAlign w:val="center"/>
          </w:tcPr>
          <w:p w14:paraId="6FCFCDBB" w14:textId="77777777" w:rsidR="00B43726" w:rsidRPr="002A3044" w:rsidRDefault="00B43726" w:rsidP="00505CF1">
            <w:pPr>
              <w:widowControl w:val="0"/>
              <w:rPr>
                <w:rFonts w:eastAsia="Yu Mincho"/>
                <w:color w:val="000000"/>
                <w:lang w:val="en-US"/>
              </w:rPr>
            </w:pPr>
          </w:p>
        </w:tc>
      </w:tr>
      <w:tr w:rsidR="00B43726" w:rsidRPr="002A3044" w14:paraId="51CFF4B6" w14:textId="77777777" w:rsidTr="00505CF1">
        <w:tc>
          <w:tcPr>
            <w:tcW w:w="2977" w:type="dxa"/>
            <w:vAlign w:val="center"/>
          </w:tcPr>
          <w:p w14:paraId="3292CA9C" w14:textId="77777777" w:rsidR="00B43726" w:rsidRPr="002A3044" w:rsidRDefault="00B43726" w:rsidP="00505CF1">
            <w:pPr>
              <w:widowControl w:val="0"/>
              <w:rPr>
                <w:rFonts w:eastAsia="Yu Mincho"/>
                <w:color w:val="000000"/>
              </w:rPr>
            </w:pPr>
            <w:r w:rsidRPr="002A3044">
              <w:rPr>
                <w:rFonts w:eastAsia="Yu Mincho"/>
                <w:color w:val="000000"/>
              </w:rPr>
              <w:t>№ участка</w:t>
            </w:r>
          </w:p>
          <w:p w14:paraId="4473970B" w14:textId="77777777" w:rsidR="00B43726" w:rsidRPr="002A3044" w:rsidRDefault="00B43726" w:rsidP="00505CF1">
            <w:pPr>
              <w:widowControl w:val="0"/>
              <w:rPr>
                <w:rFonts w:eastAsia="Yu Mincho"/>
                <w:color w:val="000000"/>
              </w:rPr>
            </w:pPr>
            <w:r w:rsidRPr="002A3044">
              <w:rPr>
                <w:rFonts w:eastAsia="Yu Mincho"/>
                <w:i/>
                <w:iCs/>
              </w:rPr>
              <w:t>сектор, квартал, ряд, номер</w:t>
            </w:r>
          </w:p>
        </w:tc>
        <w:tc>
          <w:tcPr>
            <w:tcW w:w="7088" w:type="dxa"/>
            <w:tcBorders>
              <w:top w:val="single" w:sz="4" w:space="0" w:color="auto"/>
              <w:bottom w:val="single" w:sz="4" w:space="0" w:color="auto"/>
            </w:tcBorders>
            <w:vAlign w:val="center"/>
          </w:tcPr>
          <w:p w14:paraId="217648B4" w14:textId="77777777" w:rsidR="00B43726" w:rsidRPr="002A3044" w:rsidRDefault="00B43726" w:rsidP="00505CF1">
            <w:pPr>
              <w:widowControl w:val="0"/>
              <w:rPr>
                <w:rFonts w:eastAsia="Yu Mincho"/>
                <w:color w:val="000000"/>
              </w:rPr>
            </w:pPr>
          </w:p>
        </w:tc>
      </w:tr>
      <w:tr w:rsidR="00B43726" w:rsidRPr="002A3044" w14:paraId="2234FA1D" w14:textId="77777777" w:rsidTr="00505CF1">
        <w:trPr>
          <w:trHeight w:val="58"/>
        </w:trPr>
        <w:tc>
          <w:tcPr>
            <w:tcW w:w="2977" w:type="dxa"/>
            <w:vAlign w:val="center"/>
          </w:tcPr>
          <w:p w14:paraId="31EBC35C" w14:textId="77777777" w:rsidR="00B43726" w:rsidRPr="002A3044" w:rsidRDefault="00B43726" w:rsidP="00505CF1">
            <w:pPr>
              <w:widowControl w:val="0"/>
              <w:rPr>
                <w:rFonts w:eastAsia="Yu Mincho"/>
                <w:color w:val="000000"/>
              </w:rPr>
            </w:pPr>
            <w:r w:rsidRPr="002A3044">
              <w:rPr>
                <w:rFonts w:eastAsia="Yu Mincho"/>
                <w:color w:val="000000"/>
              </w:rPr>
              <w:t>Размер места захоронения (м</w:t>
            </w:r>
            <w:r w:rsidRPr="002A3044">
              <w:rPr>
                <w:rFonts w:eastAsia="Yu Mincho"/>
                <w:color w:val="000000"/>
                <w:vertAlign w:val="superscript"/>
              </w:rPr>
              <w:t>2</w:t>
            </w:r>
            <w:r w:rsidRPr="002A3044">
              <w:rPr>
                <w:rFonts w:eastAsia="Yu Mincho"/>
                <w:color w:val="000000"/>
              </w:rPr>
              <w:t>)</w:t>
            </w:r>
          </w:p>
        </w:tc>
        <w:tc>
          <w:tcPr>
            <w:tcW w:w="7088" w:type="dxa"/>
            <w:tcBorders>
              <w:top w:val="single" w:sz="4" w:space="0" w:color="auto"/>
              <w:bottom w:val="single" w:sz="4" w:space="0" w:color="auto"/>
            </w:tcBorders>
            <w:vAlign w:val="center"/>
          </w:tcPr>
          <w:p w14:paraId="3CB260B6" w14:textId="77777777" w:rsidR="00B43726" w:rsidRPr="002A3044" w:rsidRDefault="00B43726" w:rsidP="00505CF1">
            <w:pPr>
              <w:widowControl w:val="0"/>
              <w:rPr>
                <w:rFonts w:eastAsia="Yu Mincho"/>
                <w:color w:val="000000"/>
              </w:rPr>
            </w:pPr>
          </w:p>
        </w:tc>
      </w:tr>
      <w:tr w:rsidR="00B43726" w:rsidRPr="002A3044" w14:paraId="5ADC3391" w14:textId="77777777" w:rsidTr="00505CF1">
        <w:tc>
          <w:tcPr>
            <w:tcW w:w="2977" w:type="dxa"/>
            <w:vAlign w:val="center"/>
          </w:tcPr>
          <w:p w14:paraId="656BF5C3" w14:textId="77777777" w:rsidR="00B43726" w:rsidRPr="002A3044" w:rsidRDefault="00B43726" w:rsidP="00505CF1">
            <w:pPr>
              <w:widowControl w:val="0"/>
              <w:rPr>
                <w:rFonts w:eastAsia="Yu Mincho"/>
                <w:color w:val="000000"/>
              </w:rPr>
            </w:pPr>
            <w:r w:rsidRPr="002A3044">
              <w:rPr>
                <w:rFonts w:eastAsia="Yu Mincho"/>
                <w:color w:val="000000"/>
              </w:rPr>
              <w:t>Ф.И.О. лица, ответственного за захоронение</w:t>
            </w:r>
          </w:p>
        </w:tc>
        <w:tc>
          <w:tcPr>
            <w:tcW w:w="7088" w:type="dxa"/>
            <w:tcBorders>
              <w:top w:val="single" w:sz="4" w:space="0" w:color="auto"/>
              <w:bottom w:val="single" w:sz="4" w:space="0" w:color="auto"/>
            </w:tcBorders>
            <w:vAlign w:val="center"/>
          </w:tcPr>
          <w:p w14:paraId="79C021C3" w14:textId="77777777" w:rsidR="00B43726" w:rsidRPr="002A3044" w:rsidRDefault="00B43726" w:rsidP="00505CF1">
            <w:pPr>
              <w:widowControl w:val="0"/>
              <w:rPr>
                <w:rFonts w:eastAsia="Yu Mincho"/>
                <w:color w:val="000000"/>
              </w:rPr>
            </w:pPr>
          </w:p>
        </w:tc>
      </w:tr>
    </w:tbl>
    <w:p w14:paraId="4CB33A16" w14:textId="77777777" w:rsidR="00B43726" w:rsidRPr="002A3044" w:rsidRDefault="00B43726" w:rsidP="00B43726">
      <w:pPr>
        <w:spacing w:after="200" w:line="276" w:lineRule="auto"/>
        <w:rPr>
          <w:rFonts w:ascii="Times New Roman" w:eastAsia="Calibri" w:hAnsi="Times New Roman"/>
        </w:rPr>
      </w:pPr>
    </w:p>
    <w:p w14:paraId="12C833DD" w14:textId="77777777" w:rsidR="00B43726" w:rsidRPr="008A165D" w:rsidRDefault="00B43726" w:rsidP="00B43726">
      <w:pPr>
        <w:spacing w:after="200" w:line="276" w:lineRule="auto"/>
        <w:rPr>
          <w:rFonts w:ascii="Times New Roman" w:eastAsia="Calibri" w:hAnsi="Times New Roman"/>
          <w:sz w:val="28"/>
          <w:szCs w:val="28"/>
        </w:rPr>
        <w:sectPr w:rsidR="00B43726" w:rsidRPr="008A165D" w:rsidSect="002A3044">
          <w:headerReference w:type="default" r:id="rId17"/>
          <w:footerReference w:type="even" r:id="rId18"/>
          <w:footerReference w:type="default" r:id="rId19"/>
          <w:headerReference w:type="first" r:id="rId20"/>
          <w:footerReference w:type="first" r:id="rId21"/>
          <w:pgSz w:w="11906" w:h="16838"/>
          <w:pgMar w:top="1134" w:right="567" w:bottom="851" w:left="1134" w:header="709" w:footer="709" w:gutter="0"/>
          <w:cols w:space="708"/>
          <w:titlePg/>
          <w:docGrid w:linePitch="360"/>
        </w:sectPr>
      </w:pPr>
    </w:p>
    <w:p w14:paraId="257A5EE8" w14:textId="77777777" w:rsidR="00B43726" w:rsidRPr="008A165D" w:rsidRDefault="00B43726" w:rsidP="00B43726">
      <w:pPr>
        <w:spacing w:after="200"/>
        <w:rPr>
          <w:rFonts w:ascii="Times New Roman" w:eastAsia="Calibri" w:hAnsi="Times New Roman"/>
          <w:sz w:val="28"/>
          <w:szCs w:val="28"/>
        </w:rPr>
      </w:pPr>
      <w:r w:rsidRPr="008A165D">
        <w:rPr>
          <w:rFonts w:ascii="Times New Roman" w:eastAsia="Calibri" w:hAnsi="Times New Roman"/>
          <w:bCs/>
          <w:color w:val="000000"/>
          <w:sz w:val="28"/>
          <w:szCs w:val="28"/>
        </w:rPr>
        <w:lastRenderedPageBreak/>
        <w:t>Сведения о намогильных сооружениях на участке:</w:t>
      </w:r>
      <w:r w:rsidRPr="008A165D">
        <w:rPr>
          <w:rFonts w:ascii="Times New Roman" w:eastAsia="Calibri" w:hAnsi="Times New Roman"/>
          <w:i/>
          <w:iCs/>
          <w:color w:val="000000"/>
          <w:sz w:val="28"/>
          <w:szCs w:val="28"/>
        </w:rPr>
        <w:br/>
        <w:t>при наличии</w:t>
      </w: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
        <w:gridCol w:w="2977"/>
        <w:gridCol w:w="248"/>
        <w:gridCol w:w="2521"/>
        <w:gridCol w:w="238"/>
        <w:gridCol w:w="1840"/>
        <w:gridCol w:w="228"/>
        <w:gridCol w:w="3521"/>
        <w:gridCol w:w="235"/>
        <w:gridCol w:w="3291"/>
      </w:tblGrid>
      <w:tr w:rsidR="00B43726" w:rsidRPr="008A165D" w14:paraId="6A8412AC" w14:textId="77777777" w:rsidTr="002A3044">
        <w:tc>
          <w:tcPr>
            <w:tcW w:w="257" w:type="dxa"/>
            <w:tcBorders>
              <w:right w:val="single" w:sz="4" w:space="0" w:color="auto"/>
            </w:tcBorders>
          </w:tcPr>
          <w:p w14:paraId="6297B7E8" w14:textId="77777777" w:rsidR="00B43726" w:rsidRPr="008A165D" w:rsidRDefault="00B43726" w:rsidP="00505CF1">
            <w:pPr>
              <w:ind w:left="360"/>
              <w:jc w:val="center"/>
              <w:rPr>
                <w:rFonts w:eastAsia="Calibri"/>
                <w:color w:val="000000"/>
                <w:sz w:val="28"/>
                <w:szCs w:val="28"/>
                <w:lang w:eastAsia="zh-CN"/>
              </w:rPr>
            </w:pPr>
          </w:p>
        </w:tc>
        <w:tc>
          <w:tcPr>
            <w:tcW w:w="3181" w:type="dxa"/>
            <w:tcBorders>
              <w:top w:val="single" w:sz="4" w:space="0" w:color="auto"/>
              <w:left w:val="single" w:sz="4" w:space="0" w:color="auto"/>
              <w:bottom w:val="single" w:sz="4" w:space="0" w:color="auto"/>
              <w:right w:val="single" w:sz="4" w:space="0" w:color="auto"/>
            </w:tcBorders>
          </w:tcPr>
          <w:p w14:paraId="71772003" w14:textId="77777777" w:rsidR="00B43726" w:rsidRPr="008A165D" w:rsidRDefault="00B43726" w:rsidP="00505CF1">
            <w:pPr>
              <w:jc w:val="center"/>
              <w:rPr>
                <w:rFonts w:eastAsia="Calibri"/>
                <w:color w:val="000000"/>
                <w:sz w:val="28"/>
                <w:szCs w:val="28"/>
                <w:lang w:eastAsia="zh-CN"/>
              </w:rPr>
            </w:pPr>
            <w:r w:rsidRPr="008A165D">
              <w:rPr>
                <w:rFonts w:eastAsia="Calibri"/>
                <w:color w:val="000000"/>
                <w:sz w:val="28"/>
                <w:szCs w:val="28"/>
                <w:lang w:eastAsia="zh-CN"/>
              </w:rPr>
              <w:t xml:space="preserve">Номер </w:t>
            </w:r>
          </w:p>
        </w:tc>
        <w:tc>
          <w:tcPr>
            <w:tcW w:w="251" w:type="dxa"/>
            <w:tcBorders>
              <w:top w:val="single" w:sz="4" w:space="0" w:color="auto"/>
              <w:left w:val="single" w:sz="4" w:space="0" w:color="auto"/>
              <w:bottom w:val="single" w:sz="4" w:space="0" w:color="auto"/>
              <w:right w:val="single" w:sz="4" w:space="0" w:color="auto"/>
            </w:tcBorders>
          </w:tcPr>
          <w:p w14:paraId="0214000A" w14:textId="77777777" w:rsidR="00B43726" w:rsidRPr="008A165D" w:rsidRDefault="00B43726" w:rsidP="00505CF1">
            <w:pPr>
              <w:jc w:val="center"/>
              <w:rPr>
                <w:rFonts w:eastAsia="Calibri"/>
                <w:color w:val="000000"/>
                <w:sz w:val="28"/>
                <w:szCs w:val="28"/>
                <w:lang w:eastAsia="zh-CN"/>
              </w:rPr>
            </w:pPr>
          </w:p>
        </w:tc>
        <w:tc>
          <w:tcPr>
            <w:tcW w:w="2147" w:type="dxa"/>
            <w:tcBorders>
              <w:top w:val="single" w:sz="4" w:space="0" w:color="auto"/>
              <w:left w:val="single" w:sz="4" w:space="0" w:color="auto"/>
              <w:bottom w:val="single" w:sz="4" w:space="0" w:color="auto"/>
              <w:right w:val="single" w:sz="4" w:space="0" w:color="auto"/>
            </w:tcBorders>
          </w:tcPr>
          <w:p w14:paraId="5452374E" w14:textId="77777777" w:rsidR="00B43726" w:rsidRPr="008A165D" w:rsidRDefault="00B43726" w:rsidP="00505CF1">
            <w:pPr>
              <w:jc w:val="center"/>
              <w:rPr>
                <w:rFonts w:eastAsia="Calibri"/>
                <w:color w:val="000000"/>
                <w:sz w:val="28"/>
                <w:szCs w:val="28"/>
                <w:lang w:eastAsia="zh-CN"/>
              </w:rPr>
            </w:pPr>
            <w:r w:rsidRPr="008A165D">
              <w:rPr>
                <w:rFonts w:eastAsia="Calibri"/>
                <w:color w:val="000000"/>
                <w:sz w:val="28"/>
                <w:szCs w:val="28"/>
                <w:lang w:eastAsia="zh-CN"/>
              </w:rPr>
              <w:t>Вид/Наименование</w:t>
            </w:r>
          </w:p>
        </w:tc>
        <w:tc>
          <w:tcPr>
            <w:tcW w:w="240" w:type="dxa"/>
            <w:tcBorders>
              <w:top w:val="single" w:sz="4" w:space="0" w:color="auto"/>
              <w:left w:val="single" w:sz="4" w:space="0" w:color="auto"/>
              <w:bottom w:val="single" w:sz="4" w:space="0" w:color="auto"/>
              <w:right w:val="single" w:sz="4" w:space="0" w:color="auto"/>
            </w:tcBorders>
          </w:tcPr>
          <w:p w14:paraId="7120839A" w14:textId="77777777" w:rsidR="00B43726" w:rsidRPr="008A165D" w:rsidRDefault="00B43726" w:rsidP="00505CF1">
            <w:pPr>
              <w:jc w:val="center"/>
              <w:rPr>
                <w:rFonts w:eastAsia="Calibri"/>
                <w:color w:val="000000"/>
                <w:sz w:val="28"/>
                <w:szCs w:val="28"/>
                <w:lang w:eastAsia="zh-CN"/>
              </w:rPr>
            </w:pPr>
          </w:p>
        </w:tc>
        <w:tc>
          <w:tcPr>
            <w:tcW w:w="1882" w:type="dxa"/>
            <w:tcBorders>
              <w:top w:val="single" w:sz="4" w:space="0" w:color="auto"/>
              <w:left w:val="single" w:sz="4" w:space="0" w:color="auto"/>
              <w:bottom w:val="single" w:sz="4" w:space="0" w:color="auto"/>
              <w:right w:val="single" w:sz="4" w:space="0" w:color="auto"/>
            </w:tcBorders>
          </w:tcPr>
          <w:p w14:paraId="07659ABE" w14:textId="77777777" w:rsidR="00B43726" w:rsidRPr="008A165D" w:rsidRDefault="00B43726" w:rsidP="00505CF1">
            <w:pPr>
              <w:jc w:val="center"/>
              <w:rPr>
                <w:rFonts w:eastAsia="Calibri"/>
                <w:color w:val="000000"/>
                <w:sz w:val="28"/>
                <w:szCs w:val="28"/>
                <w:lang w:eastAsia="zh-CN"/>
              </w:rPr>
            </w:pPr>
            <w:r w:rsidRPr="008A165D">
              <w:rPr>
                <w:rFonts w:eastAsia="Calibri"/>
                <w:color w:val="000000"/>
                <w:sz w:val="28"/>
                <w:szCs w:val="28"/>
                <w:lang w:eastAsia="zh-CN"/>
              </w:rPr>
              <w:t>Дата установки</w:t>
            </w:r>
          </w:p>
        </w:tc>
        <w:tc>
          <w:tcPr>
            <w:tcW w:w="229" w:type="dxa"/>
            <w:tcBorders>
              <w:top w:val="single" w:sz="4" w:space="0" w:color="auto"/>
              <w:left w:val="single" w:sz="4" w:space="0" w:color="auto"/>
              <w:bottom w:val="single" w:sz="4" w:space="0" w:color="auto"/>
              <w:right w:val="single" w:sz="4" w:space="0" w:color="auto"/>
            </w:tcBorders>
          </w:tcPr>
          <w:p w14:paraId="5FEE1ECC" w14:textId="77777777" w:rsidR="00B43726" w:rsidRPr="008A165D" w:rsidRDefault="00B43726" w:rsidP="00505CF1">
            <w:pPr>
              <w:jc w:val="center"/>
              <w:rPr>
                <w:rFonts w:eastAsia="Calibri"/>
                <w:color w:val="000000"/>
                <w:sz w:val="28"/>
                <w:szCs w:val="28"/>
                <w:lang w:eastAsia="zh-CN"/>
              </w:rPr>
            </w:pPr>
          </w:p>
        </w:tc>
        <w:tc>
          <w:tcPr>
            <w:tcW w:w="3574" w:type="dxa"/>
            <w:tcBorders>
              <w:top w:val="single" w:sz="4" w:space="0" w:color="auto"/>
              <w:left w:val="single" w:sz="4" w:space="0" w:color="auto"/>
              <w:bottom w:val="single" w:sz="4" w:space="0" w:color="auto"/>
              <w:right w:val="single" w:sz="4" w:space="0" w:color="auto"/>
            </w:tcBorders>
          </w:tcPr>
          <w:p w14:paraId="4D2065A7" w14:textId="77777777" w:rsidR="00B43726" w:rsidRPr="008A165D" w:rsidRDefault="00B43726" w:rsidP="00505CF1">
            <w:pPr>
              <w:jc w:val="center"/>
              <w:rPr>
                <w:rFonts w:eastAsia="Calibri"/>
                <w:color w:val="000000"/>
                <w:sz w:val="28"/>
                <w:szCs w:val="28"/>
                <w:lang w:eastAsia="zh-CN"/>
              </w:rPr>
            </w:pPr>
            <w:r w:rsidRPr="008A165D">
              <w:rPr>
                <w:rFonts w:eastAsia="Calibri"/>
                <w:color w:val="000000"/>
                <w:sz w:val="28"/>
                <w:szCs w:val="28"/>
                <w:lang w:eastAsia="zh-CN"/>
              </w:rPr>
              <w:t>Длина/Ширина/Высота</w:t>
            </w:r>
          </w:p>
        </w:tc>
        <w:tc>
          <w:tcPr>
            <w:tcW w:w="236" w:type="dxa"/>
            <w:tcBorders>
              <w:top w:val="single" w:sz="4" w:space="0" w:color="auto"/>
              <w:left w:val="single" w:sz="4" w:space="0" w:color="auto"/>
              <w:bottom w:val="single" w:sz="4" w:space="0" w:color="auto"/>
              <w:right w:val="single" w:sz="4" w:space="0" w:color="auto"/>
            </w:tcBorders>
          </w:tcPr>
          <w:p w14:paraId="6EE8A6EF" w14:textId="77777777" w:rsidR="00B43726" w:rsidRPr="008A165D" w:rsidRDefault="00B43726" w:rsidP="00505CF1">
            <w:pPr>
              <w:jc w:val="center"/>
              <w:rPr>
                <w:rFonts w:eastAsia="Calibri"/>
                <w:color w:val="000000"/>
                <w:sz w:val="28"/>
                <w:szCs w:val="28"/>
                <w:lang w:eastAsia="zh-CN"/>
              </w:rPr>
            </w:pPr>
          </w:p>
        </w:tc>
        <w:tc>
          <w:tcPr>
            <w:tcW w:w="3487" w:type="dxa"/>
            <w:tcBorders>
              <w:top w:val="single" w:sz="4" w:space="0" w:color="auto"/>
              <w:left w:val="single" w:sz="4" w:space="0" w:color="auto"/>
              <w:bottom w:val="single" w:sz="4" w:space="0" w:color="auto"/>
              <w:right w:val="single" w:sz="4" w:space="0" w:color="auto"/>
            </w:tcBorders>
          </w:tcPr>
          <w:p w14:paraId="6E5914E9" w14:textId="77777777" w:rsidR="00B43726" w:rsidRPr="008A165D" w:rsidRDefault="00B43726" w:rsidP="00505CF1">
            <w:pPr>
              <w:jc w:val="center"/>
              <w:rPr>
                <w:rFonts w:eastAsia="Calibri"/>
                <w:color w:val="000000"/>
                <w:sz w:val="28"/>
                <w:szCs w:val="28"/>
                <w:lang w:eastAsia="zh-CN"/>
              </w:rPr>
            </w:pPr>
            <w:r w:rsidRPr="008A165D">
              <w:rPr>
                <w:rFonts w:eastAsia="Calibri"/>
                <w:color w:val="000000"/>
                <w:sz w:val="28"/>
                <w:szCs w:val="28"/>
                <w:lang w:eastAsia="zh-CN"/>
              </w:rPr>
              <w:t>Материал</w:t>
            </w:r>
          </w:p>
        </w:tc>
      </w:tr>
      <w:tr w:rsidR="00B43726" w:rsidRPr="008A165D" w14:paraId="3BCA0D6E" w14:textId="77777777" w:rsidTr="002A3044">
        <w:tc>
          <w:tcPr>
            <w:tcW w:w="257" w:type="dxa"/>
            <w:tcBorders>
              <w:right w:val="single" w:sz="4" w:space="0" w:color="auto"/>
            </w:tcBorders>
          </w:tcPr>
          <w:p w14:paraId="67CD3D34" w14:textId="77777777" w:rsidR="00B43726" w:rsidRPr="008A165D" w:rsidRDefault="00B43726" w:rsidP="00505CF1">
            <w:pPr>
              <w:ind w:left="360"/>
              <w:rPr>
                <w:rFonts w:eastAsia="Calibri"/>
                <w:color w:val="000000"/>
                <w:sz w:val="28"/>
                <w:szCs w:val="28"/>
                <w:lang w:eastAsia="zh-CN"/>
              </w:rPr>
            </w:pPr>
          </w:p>
        </w:tc>
        <w:tc>
          <w:tcPr>
            <w:tcW w:w="3181" w:type="dxa"/>
            <w:tcBorders>
              <w:top w:val="single" w:sz="4" w:space="0" w:color="auto"/>
              <w:left w:val="single" w:sz="4" w:space="0" w:color="auto"/>
              <w:bottom w:val="single" w:sz="4" w:space="0" w:color="auto"/>
              <w:right w:val="single" w:sz="4" w:space="0" w:color="auto"/>
            </w:tcBorders>
          </w:tcPr>
          <w:p w14:paraId="47B1E33C" w14:textId="77777777" w:rsidR="00B43726" w:rsidRPr="008A165D" w:rsidRDefault="00B43726" w:rsidP="00505CF1">
            <w:pPr>
              <w:rPr>
                <w:rFonts w:eastAsia="Calibri"/>
                <w:color w:val="000000"/>
                <w:sz w:val="28"/>
                <w:szCs w:val="28"/>
                <w:lang w:eastAsia="zh-CN"/>
              </w:rPr>
            </w:pPr>
          </w:p>
        </w:tc>
        <w:tc>
          <w:tcPr>
            <w:tcW w:w="251" w:type="dxa"/>
            <w:tcBorders>
              <w:top w:val="single" w:sz="4" w:space="0" w:color="auto"/>
              <w:left w:val="single" w:sz="4" w:space="0" w:color="auto"/>
              <w:bottom w:val="single" w:sz="4" w:space="0" w:color="auto"/>
              <w:right w:val="single" w:sz="4" w:space="0" w:color="auto"/>
            </w:tcBorders>
          </w:tcPr>
          <w:p w14:paraId="0E674B7E" w14:textId="77777777" w:rsidR="00B43726" w:rsidRPr="008A165D" w:rsidRDefault="00B43726" w:rsidP="00505CF1">
            <w:pPr>
              <w:rPr>
                <w:rFonts w:eastAsia="Calibri"/>
                <w:color w:val="000000"/>
                <w:sz w:val="28"/>
                <w:szCs w:val="28"/>
                <w:lang w:eastAsia="zh-CN"/>
              </w:rPr>
            </w:pPr>
          </w:p>
        </w:tc>
        <w:tc>
          <w:tcPr>
            <w:tcW w:w="2147" w:type="dxa"/>
            <w:tcBorders>
              <w:top w:val="single" w:sz="4" w:space="0" w:color="auto"/>
              <w:left w:val="single" w:sz="4" w:space="0" w:color="auto"/>
              <w:bottom w:val="single" w:sz="4" w:space="0" w:color="auto"/>
              <w:right w:val="single" w:sz="4" w:space="0" w:color="auto"/>
            </w:tcBorders>
          </w:tcPr>
          <w:p w14:paraId="2BC7DA52" w14:textId="77777777" w:rsidR="00B43726" w:rsidRPr="008A165D" w:rsidRDefault="00B43726" w:rsidP="00505CF1">
            <w:pPr>
              <w:rPr>
                <w:rFonts w:eastAsia="Calibri"/>
                <w:color w:val="000000"/>
                <w:sz w:val="28"/>
                <w:szCs w:val="28"/>
                <w:lang w:eastAsia="zh-CN"/>
              </w:rPr>
            </w:pPr>
          </w:p>
        </w:tc>
        <w:tc>
          <w:tcPr>
            <w:tcW w:w="240" w:type="dxa"/>
            <w:tcBorders>
              <w:top w:val="single" w:sz="4" w:space="0" w:color="auto"/>
              <w:left w:val="single" w:sz="4" w:space="0" w:color="auto"/>
              <w:bottom w:val="single" w:sz="4" w:space="0" w:color="auto"/>
              <w:right w:val="single" w:sz="4" w:space="0" w:color="auto"/>
            </w:tcBorders>
          </w:tcPr>
          <w:p w14:paraId="2D0F4273" w14:textId="77777777" w:rsidR="00B43726" w:rsidRPr="008A165D" w:rsidRDefault="00B43726" w:rsidP="00505CF1">
            <w:pPr>
              <w:rPr>
                <w:rFonts w:eastAsia="Calibri"/>
                <w:color w:val="000000"/>
                <w:sz w:val="28"/>
                <w:szCs w:val="28"/>
                <w:lang w:eastAsia="zh-CN"/>
              </w:rPr>
            </w:pPr>
          </w:p>
        </w:tc>
        <w:tc>
          <w:tcPr>
            <w:tcW w:w="1882" w:type="dxa"/>
            <w:tcBorders>
              <w:top w:val="single" w:sz="4" w:space="0" w:color="auto"/>
              <w:left w:val="single" w:sz="4" w:space="0" w:color="auto"/>
              <w:bottom w:val="single" w:sz="4" w:space="0" w:color="auto"/>
              <w:right w:val="single" w:sz="4" w:space="0" w:color="auto"/>
            </w:tcBorders>
          </w:tcPr>
          <w:p w14:paraId="3D74F445" w14:textId="77777777" w:rsidR="00B43726" w:rsidRPr="008A165D" w:rsidRDefault="00B43726" w:rsidP="00505CF1">
            <w:pPr>
              <w:rPr>
                <w:rFonts w:eastAsia="Calibri"/>
                <w:color w:val="000000"/>
                <w:sz w:val="28"/>
                <w:szCs w:val="28"/>
                <w:lang w:eastAsia="zh-CN"/>
              </w:rPr>
            </w:pPr>
          </w:p>
        </w:tc>
        <w:tc>
          <w:tcPr>
            <w:tcW w:w="229" w:type="dxa"/>
            <w:tcBorders>
              <w:top w:val="single" w:sz="4" w:space="0" w:color="auto"/>
              <w:left w:val="single" w:sz="4" w:space="0" w:color="auto"/>
              <w:bottom w:val="single" w:sz="4" w:space="0" w:color="auto"/>
              <w:right w:val="single" w:sz="4" w:space="0" w:color="auto"/>
            </w:tcBorders>
          </w:tcPr>
          <w:p w14:paraId="4ACBC146" w14:textId="77777777" w:rsidR="00B43726" w:rsidRPr="008A165D" w:rsidRDefault="00B43726" w:rsidP="00505CF1">
            <w:pPr>
              <w:jc w:val="center"/>
              <w:rPr>
                <w:rFonts w:eastAsia="Calibri"/>
                <w:i/>
                <w:iCs/>
                <w:color w:val="000000"/>
                <w:sz w:val="28"/>
                <w:szCs w:val="28"/>
                <w:lang w:eastAsia="zh-CN"/>
              </w:rPr>
            </w:pPr>
          </w:p>
        </w:tc>
        <w:tc>
          <w:tcPr>
            <w:tcW w:w="3574" w:type="dxa"/>
            <w:tcBorders>
              <w:top w:val="single" w:sz="4" w:space="0" w:color="auto"/>
              <w:left w:val="single" w:sz="4" w:space="0" w:color="auto"/>
              <w:bottom w:val="single" w:sz="4" w:space="0" w:color="auto"/>
              <w:right w:val="single" w:sz="4" w:space="0" w:color="auto"/>
            </w:tcBorders>
          </w:tcPr>
          <w:p w14:paraId="05C27BD7" w14:textId="77777777" w:rsidR="00B43726" w:rsidRPr="008A165D" w:rsidRDefault="00B43726" w:rsidP="00505CF1">
            <w:pPr>
              <w:jc w:val="center"/>
              <w:rPr>
                <w:rFonts w:eastAsia="Calibri"/>
                <w:i/>
                <w:iCs/>
                <w:color w:val="000000"/>
                <w:sz w:val="28"/>
                <w:szCs w:val="28"/>
                <w:lang w:eastAsia="zh-CN"/>
              </w:rPr>
            </w:pPr>
            <w:r w:rsidRPr="008A165D">
              <w:rPr>
                <w:rFonts w:eastAsia="Calibri"/>
                <w:i/>
                <w:iCs/>
                <w:color w:val="000000"/>
                <w:sz w:val="28"/>
                <w:szCs w:val="28"/>
                <w:lang w:eastAsia="zh-CN"/>
              </w:rPr>
              <w:t>в метрах</w:t>
            </w:r>
          </w:p>
        </w:tc>
        <w:tc>
          <w:tcPr>
            <w:tcW w:w="236" w:type="dxa"/>
            <w:tcBorders>
              <w:top w:val="single" w:sz="4" w:space="0" w:color="auto"/>
              <w:left w:val="single" w:sz="4" w:space="0" w:color="auto"/>
              <w:bottom w:val="single" w:sz="4" w:space="0" w:color="auto"/>
              <w:right w:val="single" w:sz="4" w:space="0" w:color="auto"/>
            </w:tcBorders>
          </w:tcPr>
          <w:p w14:paraId="11159FAE" w14:textId="77777777" w:rsidR="00B43726" w:rsidRPr="008A165D" w:rsidRDefault="00B43726" w:rsidP="00505CF1">
            <w:pPr>
              <w:jc w:val="center"/>
              <w:rPr>
                <w:rFonts w:eastAsia="Calibri"/>
                <w:i/>
                <w:iCs/>
                <w:color w:val="000000"/>
                <w:sz w:val="28"/>
                <w:szCs w:val="28"/>
                <w:lang w:eastAsia="zh-CN"/>
              </w:rPr>
            </w:pPr>
          </w:p>
        </w:tc>
        <w:tc>
          <w:tcPr>
            <w:tcW w:w="3487" w:type="dxa"/>
            <w:tcBorders>
              <w:top w:val="single" w:sz="4" w:space="0" w:color="auto"/>
              <w:left w:val="single" w:sz="4" w:space="0" w:color="auto"/>
              <w:bottom w:val="single" w:sz="4" w:space="0" w:color="auto"/>
              <w:right w:val="single" w:sz="4" w:space="0" w:color="auto"/>
            </w:tcBorders>
          </w:tcPr>
          <w:p w14:paraId="059B8F03" w14:textId="77777777" w:rsidR="00B43726" w:rsidRPr="008A165D" w:rsidRDefault="00B43726" w:rsidP="00505CF1">
            <w:pPr>
              <w:jc w:val="center"/>
              <w:rPr>
                <w:rFonts w:eastAsia="Calibri"/>
                <w:i/>
                <w:iCs/>
                <w:color w:val="000000"/>
                <w:sz w:val="28"/>
                <w:szCs w:val="28"/>
                <w:lang w:eastAsia="zh-CN"/>
              </w:rPr>
            </w:pPr>
          </w:p>
        </w:tc>
      </w:tr>
      <w:tr w:rsidR="00B43726" w:rsidRPr="008A165D" w14:paraId="3F1D7129" w14:textId="77777777" w:rsidTr="002A3044">
        <w:tc>
          <w:tcPr>
            <w:tcW w:w="257" w:type="dxa"/>
            <w:tcBorders>
              <w:right w:val="single" w:sz="4" w:space="0" w:color="auto"/>
            </w:tcBorders>
          </w:tcPr>
          <w:p w14:paraId="5171F64C" w14:textId="77777777" w:rsidR="00B43726" w:rsidRPr="008A165D" w:rsidRDefault="00B43726" w:rsidP="00B43726">
            <w:pPr>
              <w:numPr>
                <w:ilvl w:val="0"/>
                <w:numId w:val="8"/>
              </w:numPr>
              <w:pBdr>
                <w:top w:val="none" w:sz="0" w:space="0" w:color="auto"/>
                <w:left w:val="none" w:sz="0" w:space="0" w:color="auto"/>
                <w:bottom w:val="none" w:sz="0" w:space="0" w:color="auto"/>
                <w:right w:val="none" w:sz="0" w:space="0" w:color="auto"/>
                <w:between w:val="none" w:sz="0" w:space="0" w:color="auto"/>
              </w:pBdr>
              <w:rPr>
                <w:rFonts w:eastAsia="Calibri"/>
                <w:color w:val="000000"/>
                <w:sz w:val="28"/>
                <w:szCs w:val="28"/>
                <w:lang w:eastAsia="zh-CN"/>
              </w:rPr>
            </w:pPr>
          </w:p>
        </w:tc>
        <w:tc>
          <w:tcPr>
            <w:tcW w:w="3181" w:type="dxa"/>
            <w:tcBorders>
              <w:top w:val="single" w:sz="4" w:space="0" w:color="auto"/>
              <w:left w:val="single" w:sz="4" w:space="0" w:color="auto"/>
              <w:bottom w:val="single" w:sz="4" w:space="0" w:color="auto"/>
              <w:right w:val="single" w:sz="4" w:space="0" w:color="auto"/>
            </w:tcBorders>
          </w:tcPr>
          <w:p w14:paraId="1C02AA70" w14:textId="77777777" w:rsidR="00B43726" w:rsidRPr="008A165D" w:rsidRDefault="00B43726" w:rsidP="00505CF1">
            <w:pPr>
              <w:rPr>
                <w:rFonts w:eastAsia="Calibri"/>
                <w:color w:val="000000"/>
                <w:sz w:val="28"/>
                <w:szCs w:val="28"/>
                <w:lang w:eastAsia="zh-CN"/>
              </w:rPr>
            </w:pPr>
          </w:p>
        </w:tc>
        <w:tc>
          <w:tcPr>
            <w:tcW w:w="251" w:type="dxa"/>
            <w:tcBorders>
              <w:top w:val="single" w:sz="4" w:space="0" w:color="auto"/>
              <w:left w:val="single" w:sz="4" w:space="0" w:color="auto"/>
              <w:bottom w:val="single" w:sz="4" w:space="0" w:color="auto"/>
              <w:right w:val="single" w:sz="4" w:space="0" w:color="auto"/>
            </w:tcBorders>
          </w:tcPr>
          <w:p w14:paraId="2D514296" w14:textId="77777777" w:rsidR="00B43726" w:rsidRPr="008A165D" w:rsidRDefault="00B43726" w:rsidP="00505CF1">
            <w:pPr>
              <w:rPr>
                <w:rFonts w:eastAsia="Calibri"/>
                <w:color w:val="000000"/>
                <w:sz w:val="28"/>
                <w:szCs w:val="28"/>
                <w:lang w:eastAsia="zh-CN"/>
              </w:rPr>
            </w:pPr>
          </w:p>
        </w:tc>
        <w:tc>
          <w:tcPr>
            <w:tcW w:w="2147" w:type="dxa"/>
            <w:tcBorders>
              <w:top w:val="single" w:sz="4" w:space="0" w:color="auto"/>
              <w:left w:val="single" w:sz="4" w:space="0" w:color="auto"/>
              <w:bottom w:val="single" w:sz="4" w:space="0" w:color="auto"/>
              <w:right w:val="single" w:sz="4" w:space="0" w:color="auto"/>
            </w:tcBorders>
          </w:tcPr>
          <w:p w14:paraId="21743B4D" w14:textId="77777777" w:rsidR="00B43726" w:rsidRPr="008A165D" w:rsidRDefault="00B43726" w:rsidP="00505CF1">
            <w:pPr>
              <w:rPr>
                <w:rFonts w:eastAsia="Calibri"/>
                <w:color w:val="000000"/>
                <w:sz w:val="28"/>
                <w:szCs w:val="28"/>
                <w:lang w:eastAsia="zh-CN"/>
              </w:rPr>
            </w:pPr>
          </w:p>
        </w:tc>
        <w:tc>
          <w:tcPr>
            <w:tcW w:w="240" w:type="dxa"/>
            <w:tcBorders>
              <w:top w:val="single" w:sz="4" w:space="0" w:color="auto"/>
              <w:left w:val="single" w:sz="4" w:space="0" w:color="auto"/>
              <w:bottom w:val="single" w:sz="4" w:space="0" w:color="auto"/>
              <w:right w:val="single" w:sz="4" w:space="0" w:color="auto"/>
            </w:tcBorders>
          </w:tcPr>
          <w:p w14:paraId="0313C567" w14:textId="77777777" w:rsidR="00B43726" w:rsidRPr="008A165D" w:rsidRDefault="00B43726" w:rsidP="00505CF1">
            <w:pPr>
              <w:rPr>
                <w:rFonts w:eastAsia="Calibri"/>
                <w:color w:val="000000"/>
                <w:sz w:val="28"/>
                <w:szCs w:val="28"/>
                <w:lang w:eastAsia="zh-CN"/>
              </w:rPr>
            </w:pPr>
          </w:p>
        </w:tc>
        <w:tc>
          <w:tcPr>
            <w:tcW w:w="1882" w:type="dxa"/>
            <w:tcBorders>
              <w:top w:val="single" w:sz="4" w:space="0" w:color="auto"/>
              <w:left w:val="single" w:sz="4" w:space="0" w:color="auto"/>
              <w:bottom w:val="single" w:sz="4" w:space="0" w:color="auto"/>
              <w:right w:val="single" w:sz="4" w:space="0" w:color="auto"/>
            </w:tcBorders>
          </w:tcPr>
          <w:p w14:paraId="2888BE63" w14:textId="77777777" w:rsidR="00B43726" w:rsidRPr="008A165D" w:rsidRDefault="00B43726" w:rsidP="00505CF1">
            <w:pPr>
              <w:rPr>
                <w:rFonts w:eastAsia="Calibri"/>
                <w:color w:val="000000"/>
                <w:sz w:val="28"/>
                <w:szCs w:val="28"/>
                <w:lang w:eastAsia="zh-CN"/>
              </w:rPr>
            </w:pPr>
          </w:p>
        </w:tc>
        <w:tc>
          <w:tcPr>
            <w:tcW w:w="229" w:type="dxa"/>
            <w:tcBorders>
              <w:top w:val="single" w:sz="4" w:space="0" w:color="auto"/>
              <w:left w:val="single" w:sz="4" w:space="0" w:color="auto"/>
              <w:bottom w:val="single" w:sz="4" w:space="0" w:color="auto"/>
              <w:right w:val="single" w:sz="4" w:space="0" w:color="auto"/>
            </w:tcBorders>
          </w:tcPr>
          <w:p w14:paraId="20FC97C3" w14:textId="77777777" w:rsidR="00B43726" w:rsidRPr="008A165D" w:rsidRDefault="00B43726" w:rsidP="00505CF1">
            <w:pPr>
              <w:rPr>
                <w:rFonts w:eastAsia="Calibri"/>
                <w:color w:val="000000"/>
                <w:sz w:val="28"/>
                <w:szCs w:val="28"/>
                <w:lang w:eastAsia="zh-CN"/>
              </w:rPr>
            </w:pPr>
          </w:p>
        </w:tc>
        <w:tc>
          <w:tcPr>
            <w:tcW w:w="3574" w:type="dxa"/>
            <w:tcBorders>
              <w:top w:val="single" w:sz="4" w:space="0" w:color="auto"/>
              <w:left w:val="single" w:sz="4" w:space="0" w:color="auto"/>
              <w:bottom w:val="single" w:sz="4" w:space="0" w:color="auto"/>
              <w:right w:val="single" w:sz="4" w:space="0" w:color="auto"/>
            </w:tcBorders>
          </w:tcPr>
          <w:p w14:paraId="1556DC60" w14:textId="77777777" w:rsidR="00B43726" w:rsidRPr="008A165D" w:rsidRDefault="00B43726" w:rsidP="00505CF1">
            <w:pPr>
              <w:rPr>
                <w:rFonts w:eastAsia="Calibri"/>
                <w:color w:val="000000"/>
                <w:sz w:val="28"/>
                <w:szCs w:val="28"/>
                <w:lang w:eastAsia="zh-CN"/>
              </w:rPr>
            </w:pPr>
          </w:p>
        </w:tc>
        <w:tc>
          <w:tcPr>
            <w:tcW w:w="236" w:type="dxa"/>
            <w:tcBorders>
              <w:top w:val="single" w:sz="4" w:space="0" w:color="auto"/>
              <w:left w:val="single" w:sz="4" w:space="0" w:color="auto"/>
              <w:bottom w:val="single" w:sz="4" w:space="0" w:color="auto"/>
              <w:right w:val="single" w:sz="4" w:space="0" w:color="auto"/>
            </w:tcBorders>
          </w:tcPr>
          <w:p w14:paraId="4050FBC2" w14:textId="77777777" w:rsidR="00B43726" w:rsidRPr="008A165D" w:rsidRDefault="00B43726" w:rsidP="00505CF1">
            <w:pPr>
              <w:rPr>
                <w:rFonts w:eastAsia="Calibri"/>
                <w:color w:val="000000"/>
                <w:sz w:val="28"/>
                <w:szCs w:val="28"/>
                <w:lang w:eastAsia="zh-CN"/>
              </w:rPr>
            </w:pPr>
          </w:p>
        </w:tc>
        <w:tc>
          <w:tcPr>
            <w:tcW w:w="3487" w:type="dxa"/>
            <w:tcBorders>
              <w:top w:val="single" w:sz="4" w:space="0" w:color="auto"/>
              <w:left w:val="single" w:sz="4" w:space="0" w:color="auto"/>
              <w:bottom w:val="single" w:sz="4" w:space="0" w:color="auto"/>
              <w:right w:val="single" w:sz="4" w:space="0" w:color="auto"/>
            </w:tcBorders>
          </w:tcPr>
          <w:p w14:paraId="7DD713BF" w14:textId="77777777" w:rsidR="00B43726" w:rsidRPr="008A165D" w:rsidRDefault="00B43726" w:rsidP="00505CF1">
            <w:pPr>
              <w:rPr>
                <w:rFonts w:eastAsia="Calibri"/>
                <w:color w:val="000000"/>
                <w:sz w:val="28"/>
                <w:szCs w:val="28"/>
                <w:lang w:eastAsia="zh-CN"/>
              </w:rPr>
            </w:pPr>
          </w:p>
        </w:tc>
      </w:tr>
      <w:tr w:rsidR="00B43726" w:rsidRPr="008A165D" w14:paraId="1DFC0C72" w14:textId="77777777" w:rsidTr="002A3044">
        <w:tc>
          <w:tcPr>
            <w:tcW w:w="257" w:type="dxa"/>
            <w:tcBorders>
              <w:right w:val="single" w:sz="4" w:space="0" w:color="auto"/>
            </w:tcBorders>
          </w:tcPr>
          <w:p w14:paraId="678B0596" w14:textId="77777777" w:rsidR="00B43726" w:rsidRPr="008A165D" w:rsidRDefault="00B43726" w:rsidP="00B43726">
            <w:pPr>
              <w:numPr>
                <w:ilvl w:val="0"/>
                <w:numId w:val="8"/>
              </w:numPr>
              <w:pBdr>
                <w:top w:val="none" w:sz="0" w:space="0" w:color="auto"/>
                <w:left w:val="none" w:sz="0" w:space="0" w:color="auto"/>
                <w:bottom w:val="none" w:sz="0" w:space="0" w:color="auto"/>
                <w:right w:val="none" w:sz="0" w:space="0" w:color="auto"/>
                <w:between w:val="none" w:sz="0" w:space="0" w:color="auto"/>
              </w:pBdr>
              <w:rPr>
                <w:rFonts w:eastAsia="Calibri"/>
                <w:color w:val="000000"/>
                <w:sz w:val="28"/>
                <w:szCs w:val="28"/>
                <w:lang w:eastAsia="zh-CN"/>
              </w:rPr>
            </w:pPr>
          </w:p>
        </w:tc>
        <w:tc>
          <w:tcPr>
            <w:tcW w:w="3181" w:type="dxa"/>
            <w:tcBorders>
              <w:top w:val="single" w:sz="4" w:space="0" w:color="auto"/>
              <w:left w:val="single" w:sz="4" w:space="0" w:color="auto"/>
              <w:bottom w:val="single" w:sz="4" w:space="0" w:color="auto"/>
              <w:right w:val="single" w:sz="4" w:space="0" w:color="auto"/>
            </w:tcBorders>
          </w:tcPr>
          <w:p w14:paraId="5B624792" w14:textId="77777777" w:rsidR="00B43726" w:rsidRPr="008A165D" w:rsidRDefault="00B43726" w:rsidP="00505CF1">
            <w:pPr>
              <w:rPr>
                <w:rFonts w:eastAsia="Calibri"/>
                <w:color w:val="000000"/>
                <w:sz w:val="28"/>
                <w:szCs w:val="28"/>
                <w:lang w:eastAsia="zh-CN"/>
              </w:rPr>
            </w:pPr>
          </w:p>
        </w:tc>
        <w:tc>
          <w:tcPr>
            <w:tcW w:w="251" w:type="dxa"/>
            <w:tcBorders>
              <w:top w:val="single" w:sz="4" w:space="0" w:color="auto"/>
              <w:left w:val="single" w:sz="4" w:space="0" w:color="auto"/>
              <w:bottom w:val="single" w:sz="4" w:space="0" w:color="auto"/>
              <w:right w:val="single" w:sz="4" w:space="0" w:color="auto"/>
            </w:tcBorders>
          </w:tcPr>
          <w:p w14:paraId="6460A472" w14:textId="77777777" w:rsidR="00B43726" w:rsidRPr="008A165D" w:rsidRDefault="00B43726" w:rsidP="00505CF1">
            <w:pPr>
              <w:rPr>
                <w:rFonts w:eastAsia="Calibri"/>
                <w:color w:val="000000"/>
                <w:sz w:val="28"/>
                <w:szCs w:val="28"/>
                <w:lang w:eastAsia="zh-CN"/>
              </w:rPr>
            </w:pPr>
          </w:p>
        </w:tc>
        <w:tc>
          <w:tcPr>
            <w:tcW w:w="2147" w:type="dxa"/>
            <w:tcBorders>
              <w:top w:val="single" w:sz="4" w:space="0" w:color="auto"/>
              <w:left w:val="single" w:sz="4" w:space="0" w:color="auto"/>
              <w:bottom w:val="single" w:sz="4" w:space="0" w:color="auto"/>
              <w:right w:val="single" w:sz="4" w:space="0" w:color="auto"/>
            </w:tcBorders>
          </w:tcPr>
          <w:p w14:paraId="6A91A5A5" w14:textId="77777777" w:rsidR="00B43726" w:rsidRPr="008A165D" w:rsidRDefault="00B43726" w:rsidP="00505CF1">
            <w:pPr>
              <w:rPr>
                <w:rFonts w:eastAsia="Calibri"/>
                <w:color w:val="000000"/>
                <w:sz w:val="28"/>
                <w:szCs w:val="28"/>
                <w:lang w:eastAsia="zh-CN"/>
              </w:rPr>
            </w:pPr>
          </w:p>
        </w:tc>
        <w:tc>
          <w:tcPr>
            <w:tcW w:w="240" w:type="dxa"/>
            <w:tcBorders>
              <w:top w:val="single" w:sz="4" w:space="0" w:color="auto"/>
              <w:left w:val="single" w:sz="4" w:space="0" w:color="auto"/>
              <w:bottom w:val="single" w:sz="4" w:space="0" w:color="auto"/>
              <w:right w:val="single" w:sz="4" w:space="0" w:color="auto"/>
            </w:tcBorders>
          </w:tcPr>
          <w:p w14:paraId="708C8AEC" w14:textId="77777777" w:rsidR="00B43726" w:rsidRPr="008A165D" w:rsidRDefault="00B43726" w:rsidP="00505CF1">
            <w:pPr>
              <w:rPr>
                <w:rFonts w:eastAsia="Calibri"/>
                <w:color w:val="000000"/>
                <w:sz w:val="28"/>
                <w:szCs w:val="28"/>
                <w:lang w:eastAsia="zh-CN"/>
              </w:rPr>
            </w:pPr>
          </w:p>
        </w:tc>
        <w:tc>
          <w:tcPr>
            <w:tcW w:w="1882" w:type="dxa"/>
            <w:tcBorders>
              <w:top w:val="single" w:sz="4" w:space="0" w:color="auto"/>
              <w:left w:val="single" w:sz="4" w:space="0" w:color="auto"/>
              <w:bottom w:val="single" w:sz="4" w:space="0" w:color="auto"/>
              <w:right w:val="single" w:sz="4" w:space="0" w:color="auto"/>
            </w:tcBorders>
          </w:tcPr>
          <w:p w14:paraId="5ABA73B9" w14:textId="77777777" w:rsidR="00B43726" w:rsidRPr="008A165D" w:rsidRDefault="00B43726" w:rsidP="00505CF1">
            <w:pPr>
              <w:rPr>
                <w:rFonts w:eastAsia="Calibri"/>
                <w:color w:val="000000"/>
                <w:sz w:val="28"/>
                <w:szCs w:val="28"/>
                <w:lang w:eastAsia="zh-CN"/>
              </w:rPr>
            </w:pPr>
          </w:p>
        </w:tc>
        <w:tc>
          <w:tcPr>
            <w:tcW w:w="229" w:type="dxa"/>
            <w:tcBorders>
              <w:top w:val="single" w:sz="4" w:space="0" w:color="auto"/>
              <w:left w:val="single" w:sz="4" w:space="0" w:color="auto"/>
              <w:bottom w:val="single" w:sz="4" w:space="0" w:color="auto"/>
              <w:right w:val="single" w:sz="4" w:space="0" w:color="auto"/>
            </w:tcBorders>
          </w:tcPr>
          <w:p w14:paraId="3DF660F1" w14:textId="77777777" w:rsidR="00B43726" w:rsidRPr="008A165D" w:rsidRDefault="00B43726" w:rsidP="00505CF1">
            <w:pPr>
              <w:rPr>
                <w:rFonts w:eastAsia="Calibri"/>
                <w:color w:val="000000"/>
                <w:sz w:val="28"/>
                <w:szCs w:val="28"/>
                <w:lang w:eastAsia="zh-CN"/>
              </w:rPr>
            </w:pPr>
          </w:p>
        </w:tc>
        <w:tc>
          <w:tcPr>
            <w:tcW w:w="3574" w:type="dxa"/>
            <w:tcBorders>
              <w:top w:val="single" w:sz="4" w:space="0" w:color="auto"/>
              <w:left w:val="single" w:sz="4" w:space="0" w:color="auto"/>
              <w:bottom w:val="single" w:sz="4" w:space="0" w:color="auto"/>
              <w:right w:val="single" w:sz="4" w:space="0" w:color="auto"/>
            </w:tcBorders>
          </w:tcPr>
          <w:p w14:paraId="2FF1C422" w14:textId="77777777" w:rsidR="00B43726" w:rsidRPr="008A165D" w:rsidRDefault="00B43726" w:rsidP="00505CF1">
            <w:pPr>
              <w:rPr>
                <w:rFonts w:eastAsia="Calibri"/>
                <w:color w:val="000000"/>
                <w:sz w:val="28"/>
                <w:szCs w:val="28"/>
                <w:lang w:eastAsia="zh-CN"/>
              </w:rPr>
            </w:pPr>
          </w:p>
        </w:tc>
        <w:tc>
          <w:tcPr>
            <w:tcW w:w="236" w:type="dxa"/>
            <w:tcBorders>
              <w:top w:val="single" w:sz="4" w:space="0" w:color="auto"/>
              <w:left w:val="single" w:sz="4" w:space="0" w:color="auto"/>
              <w:bottom w:val="single" w:sz="4" w:space="0" w:color="auto"/>
              <w:right w:val="single" w:sz="4" w:space="0" w:color="auto"/>
            </w:tcBorders>
          </w:tcPr>
          <w:p w14:paraId="68FE2A3C" w14:textId="77777777" w:rsidR="00B43726" w:rsidRPr="008A165D" w:rsidRDefault="00B43726" w:rsidP="00505CF1">
            <w:pPr>
              <w:rPr>
                <w:rFonts w:eastAsia="Calibri"/>
                <w:color w:val="000000"/>
                <w:sz w:val="28"/>
                <w:szCs w:val="28"/>
                <w:lang w:eastAsia="zh-CN"/>
              </w:rPr>
            </w:pPr>
          </w:p>
        </w:tc>
        <w:tc>
          <w:tcPr>
            <w:tcW w:w="3487" w:type="dxa"/>
            <w:tcBorders>
              <w:top w:val="single" w:sz="4" w:space="0" w:color="auto"/>
              <w:left w:val="single" w:sz="4" w:space="0" w:color="auto"/>
              <w:bottom w:val="single" w:sz="4" w:space="0" w:color="auto"/>
              <w:right w:val="single" w:sz="4" w:space="0" w:color="auto"/>
            </w:tcBorders>
          </w:tcPr>
          <w:p w14:paraId="79A7307C" w14:textId="77777777" w:rsidR="00B43726" w:rsidRPr="008A165D" w:rsidRDefault="00B43726" w:rsidP="00505CF1">
            <w:pPr>
              <w:rPr>
                <w:rFonts w:eastAsia="Calibri"/>
                <w:color w:val="000000"/>
                <w:sz w:val="28"/>
                <w:szCs w:val="28"/>
                <w:lang w:eastAsia="zh-CN"/>
              </w:rPr>
            </w:pPr>
          </w:p>
        </w:tc>
      </w:tr>
      <w:tr w:rsidR="00B43726" w:rsidRPr="008A165D" w14:paraId="3B6F3A23" w14:textId="77777777" w:rsidTr="002A3044">
        <w:tc>
          <w:tcPr>
            <w:tcW w:w="257" w:type="dxa"/>
            <w:tcBorders>
              <w:right w:val="single" w:sz="4" w:space="0" w:color="auto"/>
            </w:tcBorders>
          </w:tcPr>
          <w:p w14:paraId="69762D94" w14:textId="77777777" w:rsidR="00B43726" w:rsidRPr="008A165D" w:rsidRDefault="00B43726" w:rsidP="00B43726">
            <w:pPr>
              <w:numPr>
                <w:ilvl w:val="0"/>
                <w:numId w:val="8"/>
              </w:numPr>
              <w:pBdr>
                <w:top w:val="none" w:sz="0" w:space="0" w:color="auto"/>
                <w:left w:val="none" w:sz="0" w:space="0" w:color="auto"/>
                <w:bottom w:val="none" w:sz="0" w:space="0" w:color="auto"/>
                <w:right w:val="none" w:sz="0" w:space="0" w:color="auto"/>
                <w:between w:val="none" w:sz="0" w:space="0" w:color="auto"/>
              </w:pBdr>
              <w:rPr>
                <w:rFonts w:eastAsia="Calibri"/>
                <w:color w:val="000000"/>
                <w:sz w:val="28"/>
                <w:szCs w:val="28"/>
                <w:lang w:eastAsia="zh-CN"/>
              </w:rPr>
            </w:pPr>
          </w:p>
        </w:tc>
        <w:tc>
          <w:tcPr>
            <w:tcW w:w="3181" w:type="dxa"/>
            <w:tcBorders>
              <w:top w:val="single" w:sz="4" w:space="0" w:color="auto"/>
              <w:left w:val="single" w:sz="4" w:space="0" w:color="auto"/>
              <w:bottom w:val="single" w:sz="4" w:space="0" w:color="auto"/>
              <w:right w:val="single" w:sz="4" w:space="0" w:color="auto"/>
            </w:tcBorders>
          </w:tcPr>
          <w:p w14:paraId="75BF817F" w14:textId="77777777" w:rsidR="00B43726" w:rsidRPr="008A165D" w:rsidRDefault="00B43726" w:rsidP="00505CF1">
            <w:pPr>
              <w:rPr>
                <w:rFonts w:eastAsia="Calibri"/>
                <w:color w:val="000000"/>
                <w:sz w:val="28"/>
                <w:szCs w:val="28"/>
                <w:lang w:eastAsia="zh-CN"/>
              </w:rPr>
            </w:pPr>
          </w:p>
        </w:tc>
        <w:tc>
          <w:tcPr>
            <w:tcW w:w="251" w:type="dxa"/>
            <w:tcBorders>
              <w:top w:val="single" w:sz="4" w:space="0" w:color="auto"/>
              <w:left w:val="single" w:sz="4" w:space="0" w:color="auto"/>
              <w:bottom w:val="single" w:sz="4" w:space="0" w:color="auto"/>
              <w:right w:val="single" w:sz="4" w:space="0" w:color="auto"/>
            </w:tcBorders>
          </w:tcPr>
          <w:p w14:paraId="4ED7D335" w14:textId="77777777" w:rsidR="00B43726" w:rsidRPr="008A165D" w:rsidRDefault="00B43726" w:rsidP="00505CF1">
            <w:pPr>
              <w:rPr>
                <w:rFonts w:eastAsia="Calibri"/>
                <w:color w:val="000000"/>
                <w:sz w:val="28"/>
                <w:szCs w:val="28"/>
                <w:lang w:eastAsia="zh-CN"/>
              </w:rPr>
            </w:pPr>
          </w:p>
        </w:tc>
        <w:tc>
          <w:tcPr>
            <w:tcW w:w="2147" w:type="dxa"/>
            <w:tcBorders>
              <w:top w:val="single" w:sz="4" w:space="0" w:color="auto"/>
              <w:left w:val="single" w:sz="4" w:space="0" w:color="auto"/>
              <w:bottom w:val="single" w:sz="4" w:space="0" w:color="auto"/>
              <w:right w:val="single" w:sz="4" w:space="0" w:color="auto"/>
            </w:tcBorders>
          </w:tcPr>
          <w:p w14:paraId="48CE6BA6" w14:textId="77777777" w:rsidR="00B43726" w:rsidRPr="008A165D" w:rsidRDefault="00B43726" w:rsidP="00505CF1">
            <w:pPr>
              <w:rPr>
                <w:rFonts w:eastAsia="Calibri"/>
                <w:color w:val="000000"/>
                <w:sz w:val="28"/>
                <w:szCs w:val="28"/>
                <w:lang w:eastAsia="zh-CN"/>
              </w:rPr>
            </w:pPr>
          </w:p>
        </w:tc>
        <w:tc>
          <w:tcPr>
            <w:tcW w:w="240" w:type="dxa"/>
            <w:tcBorders>
              <w:top w:val="single" w:sz="4" w:space="0" w:color="auto"/>
              <w:left w:val="single" w:sz="4" w:space="0" w:color="auto"/>
              <w:bottom w:val="single" w:sz="4" w:space="0" w:color="auto"/>
              <w:right w:val="single" w:sz="4" w:space="0" w:color="auto"/>
            </w:tcBorders>
          </w:tcPr>
          <w:p w14:paraId="32049F84" w14:textId="77777777" w:rsidR="00B43726" w:rsidRPr="008A165D" w:rsidRDefault="00B43726" w:rsidP="00505CF1">
            <w:pPr>
              <w:rPr>
                <w:rFonts w:eastAsia="Calibri"/>
                <w:color w:val="000000"/>
                <w:sz w:val="28"/>
                <w:szCs w:val="28"/>
                <w:lang w:eastAsia="zh-CN"/>
              </w:rPr>
            </w:pPr>
          </w:p>
        </w:tc>
        <w:tc>
          <w:tcPr>
            <w:tcW w:w="1882" w:type="dxa"/>
            <w:tcBorders>
              <w:top w:val="single" w:sz="4" w:space="0" w:color="auto"/>
              <w:left w:val="single" w:sz="4" w:space="0" w:color="auto"/>
              <w:bottom w:val="single" w:sz="4" w:space="0" w:color="auto"/>
              <w:right w:val="single" w:sz="4" w:space="0" w:color="auto"/>
            </w:tcBorders>
          </w:tcPr>
          <w:p w14:paraId="7668471E" w14:textId="77777777" w:rsidR="00B43726" w:rsidRPr="008A165D" w:rsidRDefault="00B43726" w:rsidP="00505CF1">
            <w:pPr>
              <w:rPr>
                <w:rFonts w:eastAsia="Calibri"/>
                <w:color w:val="000000"/>
                <w:sz w:val="28"/>
                <w:szCs w:val="28"/>
                <w:lang w:eastAsia="zh-CN"/>
              </w:rPr>
            </w:pPr>
          </w:p>
        </w:tc>
        <w:tc>
          <w:tcPr>
            <w:tcW w:w="229" w:type="dxa"/>
            <w:tcBorders>
              <w:top w:val="single" w:sz="4" w:space="0" w:color="auto"/>
              <w:left w:val="single" w:sz="4" w:space="0" w:color="auto"/>
              <w:bottom w:val="single" w:sz="4" w:space="0" w:color="auto"/>
              <w:right w:val="single" w:sz="4" w:space="0" w:color="auto"/>
            </w:tcBorders>
          </w:tcPr>
          <w:p w14:paraId="197D44A2" w14:textId="77777777" w:rsidR="00B43726" w:rsidRPr="008A165D" w:rsidRDefault="00B43726" w:rsidP="00505CF1">
            <w:pPr>
              <w:rPr>
                <w:rFonts w:eastAsia="Calibri"/>
                <w:color w:val="000000"/>
                <w:sz w:val="28"/>
                <w:szCs w:val="28"/>
                <w:lang w:eastAsia="zh-CN"/>
              </w:rPr>
            </w:pPr>
          </w:p>
        </w:tc>
        <w:tc>
          <w:tcPr>
            <w:tcW w:w="3574" w:type="dxa"/>
            <w:tcBorders>
              <w:top w:val="single" w:sz="4" w:space="0" w:color="auto"/>
              <w:left w:val="single" w:sz="4" w:space="0" w:color="auto"/>
              <w:bottom w:val="single" w:sz="4" w:space="0" w:color="auto"/>
              <w:right w:val="single" w:sz="4" w:space="0" w:color="auto"/>
            </w:tcBorders>
          </w:tcPr>
          <w:p w14:paraId="75BEC2B4" w14:textId="77777777" w:rsidR="00B43726" w:rsidRPr="008A165D" w:rsidRDefault="00B43726" w:rsidP="00505CF1">
            <w:pPr>
              <w:rPr>
                <w:rFonts w:eastAsia="Calibri"/>
                <w:color w:val="000000"/>
                <w:sz w:val="28"/>
                <w:szCs w:val="28"/>
                <w:lang w:eastAsia="zh-CN"/>
              </w:rPr>
            </w:pPr>
          </w:p>
        </w:tc>
        <w:tc>
          <w:tcPr>
            <w:tcW w:w="236" w:type="dxa"/>
            <w:tcBorders>
              <w:top w:val="single" w:sz="4" w:space="0" w:color="auto"/>
              <w:left w:val="single" w:sz="4" w:space="0" w:color="auto"/>
              <w:bottom w:val="single" w:sz="4" w:space="0" w:color="auto"/>
              <w:right w:val="single" w:sz="4" w:space="0" w:color="auto"/>
            </w:tcBorders>
          </w:tcPr>
          <w:p w14:paraId="32407B03" w14:textId="77777777" w:rsidR="00B43726" w:rsidRPr="008A165D" w:rsidRDefault="00B43726" w:rsidP="00505CF1">
            <w:pPr>
              <w:rPr>
                <w:rFonts w:eastAsia="Calibri"/>
                <w:color w:val="000000"/>
                <w:sz w:val="28"/>
                <w:szCs w:val="28"/>
                <w:lang w:eastAsia="zh-CN"/>
              </w:rPr>
            </w:pPr>
          </w:p>
        </w:tc>
        <w:tc>
          <w:tcPr>
            <w:tcW w:w="3487" w:type="dxa"/>
            <w:tcBorders>
              <w:top w:val="single" w:sz="4" w:space="0" w:color="auto"/>
              <w:left w:val="single" w:sz="4" w:space="0" w:color="auto"/>
              <w:bottom w:val="single" w:sz="4" w:space="0" w:color="auto"/>
              <w:right w:val="single" w:sz="4" w:space="0" w:color="auto"/>
            </w:tcBorders>
          </w:tcPr>
          <w:p w14:paraId="6EBBF33C" w14:textId="77777777" w:rsidR="00B43726" w:rsidRPr="008A165D" w:rsidRDefault="00B43726" w:rsidP="00505CF1">
            <w:pPr>
              <w:rPr>
                <w:rFonts w:eastAsia="Calibri"/>
                <w:color w:val="000000"/>
                <w:sz w:val="28"/>
                <w:szCs w:val="28"/>
                <w:lang w:eastAsia="zh-CN"/>
              </w:rPr>
            </w:pPr>
          </w:p>
        </w:tc>
      </w:tr>
    </w:tbl>
    <w:p w14:paraId="35161593" w14:textId="77777777" w:rsidR="00B43726" w:rsidRPr="008A165D" w:rsidRDefault="00B43726" w:rsidP="00B43726">
      <w:pPr>
        <w:spacing w:after="200" w:line="276" w:lineRule="auto"/>
        <w:rPr>
          <w:rFonts w:ascii="Times New Roman" w:eastAsia="Calibri" w:hAnsi="Times New Roman"/>
          <w:sz w:val="28"/>
          <w:szCs w:val="28"/>
        </w:rPr>
      </w:pPr>
    </w:p>
    <w:p w14:paraId="2B467F78" w14:textId="77777777" w:rsidR="00B43726" w:rsidRPr="008A165D" w:rsidRDefault="00B43726" w:rsidP="00B43726">
      <w:pPr>
        <w:spacing w:after="200" w:line="276" w:lineRule="auto"/>
        <w:rPr>
          <w:rFonts w:ascii="Times New Roman" w:eastAsia="Calibri" w:hAnsi="Times New Roman"/>
          <w:sz w:val="28"/>
          <w:szCs w:val="28"/>
        </w:rPr>
      </w:pPr>
    </w:p>
    <w:tbl>
      <w:tblPr>
        <w:tblStyle w:val="92"/>
        <w:tblW w:w="14034"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7094"/>
        <w:gridCol w:w="257"/>
        <w:gridCol w:w="3095"/>
        <w:gridCol w:w="258"/>
        <w:gridCol w:w="3330"/>
      </w:tblGrid>
      <w:tr w:rsidR="00B43726" w:rsidRPr="008A165D" w14:paraId="77BE5A95" w14:textId="77777777" w:rsidTr="00505CF1">
        <w:trPr>
          <w:trHeight w:val="115"/>
        </w:trPr>
        <w:tc>
          <w:tcPr>
            <w:tcW w:w="7094" w:type="dxa"/>
            <w:vAlign w:val="bottom"/>
          </w:tcPr>
          <w:p w14:paraId="4A94FAFB" w14:textId="77777777" w:rsidR="00B43726" w:rsidRPr="008A165D" w:rsidRDefault="00B43726" w:rsidP="00505CF1">
            <w:pPr>
              <w:rPr>
                <w:rFonts w:eastAsia="Calibri"/>
                <w:sz w:val="28"/>
                <w:szCs w:val="28"/>
                <w:lang w:val="en-US"/>
              </w:rPr>
            </w:pPr>
          </w:p>
        </w:tc>
        <w:tc>
          <w:tcPr>
            <w:tcW w:w="257" w:type="dxa"/>
            <w:tcBorders>
              <w:top w:val="none" w:sz="4" w:space="0" w:color="000000"/>
              <w:bottom w:val="none" w:sz="4" w:space="0" w:color="000000"/>
            </w:tcBorders>
            <w:vAlign w:val="bottom"/>
          </w:tcPr>
          <w:p w14:paraId="506D4799" w14:textId="77777777" w:rsidR="00B43726" w:rsidRPr="008A165D" w:rsidRDefault="00B43726" w:rsidP="00505CF1">
            <w:pPr>
              <w:rPr>
                <w:rFonts w:eastAsia="Calibri"/>
                <w:sz w:val="28"/>
                <w:szCs w:val="28"/>
                <w:lang w:val="en-US"/>
              </w:rPr>
            </w:pPr>
          </w:p>
        </w:tc>
        <w:tc>
          <w:tcPr>
            <w:tcW w:w="3095" w:type="dxa"/>
            <w:vAlign w:val="bottom"/>
          </w:tcPr>
          <w:p w14:paraId="0B609F50" w14:textId="77777777" w:rsidR="00B43726" w:rsidRPr="008A165D" w:rsidRDefault="00B43726" w:rsidP="00505CF1">
            <w:pPr>
              <w:rPr>
                <w:rFonts w:eastAsia="Calibri"/>
                <w:sz w:val="28"/>
                <w:szCs w:val="28"/>
                <w:lang w:val="en-US"/>
              </w:rPr>
            </w:pPr>
          </w:p>
        </w:tc>
        <w:tc>
          <w:tcPr>
            <w:tcW w:w="258" w:type="dxa"/>
            <w:tcBorders>
              <w:top w:val="none" w:sz="4" w:space="0" w:color="000000"/>
              <w:bottom w:val="none" w:sz="4" w:space="0" w:color="000000"/>
            </w:tcBorders>
            <w:vAlign w:val="bottom"/>
          </w:tcPr>
          <w:p w14:paraId="14CC74AA" w14:textId="77777777" w:rsidR="00B43726" w:rsidRPr="008A165D" w:rsidRDefault="00B43726" w:rsidP="00505CF1">
            <w:pPr>
              <w:rPr>
                <w:rFonts w:eastAsia="Calibri"/>
                <w:sz w:val="28"/>
                <w:szCs w:val="28"/>
                <w:lang w:val="en-US"/>
              </w:rPr>
            </w:pPr>
          </w:p>
        </w:tc>
        <w:tc>
          <w:tcPr>
            <w:tcW w:w="3330" w:type="dxa"/>
            <w:vAlign w:val="bottom"/>
          </w:tcPr>
          <w:p w14:paraId="02A464DE" w14:textId="77777777" w:rsidR="00B43726" w:rsidRPr="008A165D" w:rsidRDefault="00B43726" w:rsidP="00505CF1">
            <w:pPr>
              <w:jc w:val="right"/>
              <w:rPr>
                <w:rFonts w:eastAsia="Calibri"/>
                <w:sz w:val="28"/>
                <w:szCs w:val="28"/>
                <w:lang w:val="en-US"/>
              </w:rPr>
            </w:pPr>
          </w:p>
        </w:tc>
      </w:tr>
      <w:tr w:rsidR="00B43726" w:rsidRPr="008A165D" w14:paraId="45699B76" w14:textId="77777777" w:rsidTr="00505CF1">
        <w:trPr>
          <w:trHeight w:val="235"/>
        </w:trPr>
        <w:tc>
          <w:tcPr>
            <w:tcW w:w="7094" w:type="dxa"/>
          </w:tcPr>
          <w:p w14:paraId="5CA60056" w14:textId="77777777" w:rsidR="00B43726" w:rsidRPr="008A165D" w:rsidRDefault="00B43726" w:rsidP="00505CF1">
            <w:pPr>
              <w:jc w:val="center"/>
              <w:rPr>
                <w:rFonts w:eastAsia="Calibri"/>
                <w:i/>
                <w:iCs/>
                <w:sz w:val="28"/>
                <w:szCs w:val="28"/>
              </w:rPr>
            </w:pPr>
            <w:r w:rsidRPr="008A165D">
              <w:rPr>
                <w:rFonts w:eastAsia="Calibri"/>
                <w:i/>
                <w:iCs/>
                <w:sz w:val="28"/>
                <w:szCs w:val="28"/>
              </w:rPr>
              <w:t>должность</w:t>
            </w:r>
          </w:p>
        </w:tc>
        <w:tc>
          <w:tcPr>
            <w:tcW w:w="257" w:type="dxa"/>
            <w:tcBorders>
              <w:top w:val="none" w:sz="4" w:space="0" w:color="000000"/>
            </w:tcBorders>
          </w:tcPr>
          <w:p w14:paraId="6767DDE6" w14:textId="77777777" w:rsidR="00B43726" w:rsidRPr="008A165D" w:rsidRDefault="00B43726" w:rsidP="00505CF1">
            <w:pPr>
              <w:jc w:val="center"/>
              <w:rPr>
                <w:rFonts w:eastAsia="Calibri"/>
                <w:i/>
                <w:iCs/>
                <w:sz w:val="28"/>
                <w:szCs w:val="28"/>
                <w:lang w:val="en-US"/>
              </w:rPr>
            </w:pPr>
          </w:p>
        </w:tc>
        <w:tc>
          <w:tcPr>
            <w:tcW w:w="3095" w:type="dxa"/>
          </w:tcPr>
          <w:p w14:paraId="16B8A7A9" w14:textId="77777777" w:rsidR="00B43726" w:rsidRPr="008A165D" w:rsidRDefault="00B43726" w:rsidP="00505CF1">
            <w:pPr>
              <w:jc w:val="center"/>
              <w:rPr>
                <w:rFonts w:eastAsia="Calibri"/>
                <w:i/>
                <w:iCs/>
                <w:sz w:val="28"/>
                <w:szCs w:val="28"/>
              </w:rPr>
            </w:pPr>
            <w:r w:rsidRPr="008A165D">
              <w:rPr>
                <w:rFonts w:eastAsia="Calibri"/>
                <w:i/>
                <w:iCs/>
                <w:sz w:val="28"/>
                <w:szCs w:val="28"/>
              </w:rPr>
              <w:t>подпись</w:t>
            </w:r>
          </w:p>
        </w:tc>
        <w:tc>
          <w:tcPr>
            <w:tcW w:w="258" w:type="dxa"/>
            <w:tcBorders>
              <w:top w:val="none" w:sz="4" w:space="0" w:color="000000"/>
            </w:tcBorders>
          </w:tcPr>
          <w:p w14:paraId="4504AF79" w14:textId="77777777" w:rsidR="00B43726" w:rsidRPr="008A165D" w:rsidRDefault="00B43726" w:rsidP="00505CF1">
            <w:pPr>
              <w:jc w:val="center"/>
              <w:rPr>
                <w:rFonts w:eastAsia="Calibri"/>
                <w:i/>
                <w:iCs/>
                <w:sz w:val="28"/>
                <w:szCs w:val="28"/>
                <w:lang w:val="en-US"/>
              </w:rPr>
            </w:pPr>
          </w:p>
        </w:tc>
        <w:tc>
          <w:tcPr>
            <w:tcW w:w="3330" w:type="dxa"/>
          </w:tcPr>
          <w:p w14:paraId="5FCC8DD2" w14:textId="77777777" w:rsidR="00B43726" w:rsidRPr="008A165D" w:rsidRDefault="00B43726" w:rsidP="00505CF1">
            <w:pPr>
              <w:jc w:val="center"/>
              <w:rPr>
                <w:rFonts w:eastAsia="Calibri"/>
                <w:i/>
                <w:iCs/>
                <w:sz w:val="28"/>
                <w:szCs w:val="28"/>
              </w:rPr>
            </w:pPr>
            <w:r w:rsidRPr="008A165D">
              <w:rPr>
                <w:rFonts w:eastAsia="Calibri"/>
                <w:i/>
                <w:iCs/>
                <w:sz w:val="28"/>
                <w:szCs w:val="28"/>
              </w:rPr>
              <w:t>ФИО</w:t>
            </w:r>
          </w:p>
        </w:tc>
      </w:tr>
    </w:tbl>
    <w:p w14:paraId="7F7DE677" w14:textId="77777777" w:rsidR="00B43726" w:rsidRPr="008A165D" w:rsidRDefault="00B43726" w:rsidP="00B43726">
      <w:pPr>
        <w:spacing w:after="200" w:line="276" w:lineRule="auto"/>
        <w:rPr>
          <w:rFonts w:ascii="Times New Roman" w:eastAsia="Calibri" w:hAnsi="Times New Roman"/>
          <w:i/>
          <w:iCs/>
          <w:sz w:val="28"/>
          <w:szCs w:val="28"/>
        </w:rPr>
      </w:pPr>
    </w:p>
    <w:p w14:paraId="1BFF52F3" w14:textId="77777777" w:rsidR="00B43726" w:rsidRPr="008A165D" w:rsidRDefault="00B43726" w:rsidP="00B43726">
      <w:pPr>
        <w:spacing w:after="200" w:line="276" w:lineRule="auto"/>
        <w:rPr>
          <w:rFonts w:ascii="Times New Roman" w:eastAsia="Calibri" w:hAnsi="Times New Roman"/>
          <w:sz w:val="28"/>
          <w:szCs w:val="28"/>
        </w:rPr>
        <w:sectPr w:rsidR="00B43726" w:rsidRPr="008A165D">
          <w:headerReference w:type="default" r:id="rId22"/>
          <w:headerReference w:type="first" r:id="rId23"/>
          <w:pgSz w:w="16838" w:h="11906" w:orient="landscape"/>
          <w:pgMar w:top="1134" w:right="567" w:bottom="1134" w:left="1134" w:header="709" w:footer="709" w:gutter="0"/>
          <w:cols w:space="708"/>
          <w:titlePg/>
          <w:docGrid w:linePitch="360"/>
        </w:sectPr>
      </w:pPr>
      <w:r w:rsidRPr="008A165D">
        <w:rPr>
          <w:rFonts w:ascii="Times New Roman" w:eastAsia="Calibri" w:hAnsi="Times New Roman"/>
          <w:sz w:val="28"/>
          <w:szCs w:val="28"/>
        </w:rPr>
        <w:t>КОНЕЦ ФОРМЫ</w:t>
      </w:r>
      <w:bookmarkStart w:id="80" w:name="Приложение8"/>
    </w:p>
    <w:p w14:paraId="2D1E0786" w14:textId="77777777" w:rsidR="00B43726" w:rsidRPr="008A165D" w:rsidRDefault="00B43726" w:rsidP="00B43726">
      <w:pPr>
        <w:pStyle w:val="ConsPlusNormal"/>
        <w:ind w:left="5670"/>
        <w:jc w:val="right"/>
        <w:outlineLvl w:val="1"/>
        <w:rPr>
          <w:rFonts w:ascii="Times New Roman" w:hAnsi="Times New Roman" w:cs="Times New Roman"/>
          <w:sz w:val="28"/>
          <w:szCs w:val="28"/>
        </w:rPr>
      </w:pPr>
      <w:bookmarkStart w:id="81" w:name="_Toc211282430"/>
      <w:bookmarkStart w:id="82" w:name="п7"/>
      <w:r w:rsidRPr="008A165D">
        <w:rPr>
          <w:rFonts w:ascii="Times New Roman" w:hAnsi="Times New Roman" w:cs="Times New Roman"/>
          <w:sz w:val="28"/>
          <w:szCs w:val="28"/>
        </w:rPr>
        <w:lastRenderedPageBreak/>
        <w:t>Приложение № 11</w:t>
      </w:r>
      <w:bookmarkEnd w:id="80"/>
      <w:bookmarkEnd w:id="81"/>
      <w:bookmarkEnd w:id="82"/>
    </w:p>
    <w:p w14:paraId="741371F3" w14:textId="77777777" w:rsidR="00B43726" w:rsidRPr="008A165D" w:rsidRDefault="00B43726" w:rsidP="00B43726">
      <w:pPr>
        <w:pStyle w:val="ConsPlusNormal"/>
        <w:ind w:left="5387"/>
        <w:jc w:val="right"/>
        <w:rPr>
          <w:rFonts w:ascii="Times New Roman" w:hAnsi="Times New Roman" w:cs="Times New Roman"/>
          <w:sz w:val="28"/>
          <w:szCs w:val="28"/>
        </w:rPr>
      </w:pPr>
      <w:r w:rsidRPr="008A165D">
        <w:rPr>
          <w:rFonts w:ascii="Times New Roman" w:hAnsi="Times New Roman" w:cs="Times New Roman"/>
          <w:sz w:val="28"/>
          <w:szCs w:val="28"/>
        </w:rPr>
        <w:t>к административному регламенту предоставления муниципальной услуги по регистрации работ с намогильными сооружениями</w:t>
      </w:r>
    </w:p>
    <w:p w14:paraId="2907620D" w14:textId="77777777" w:rsidR="00B43726" w:rsidRPr="008A165D" w:rsidRDefault="00B43726" w:rsidP="00B43726">
      <w:pPr>
        <w:ind w:firstLine="709"/>
        <w:jc w:val="center"/>
        <w:rPr>
          <w:rStyle w:val="30"/>
          <w:rFonts w:ascii="Times New Roman" w:hAnsi="Times New Roman" w:cs="Times New Roman"/>
        </w:rPr>
      </w:pPr>
    </w:p>
    <w:p w14:paraId="1B49606C" w14:textId="77777777" w:rsidR="00B43726" w:rsidRPr="008A165D" w:rsidRDefault="00B43726" w:rsidP="00B43726">
      <w:pPr>
        <w:jc w:val="center"/>
        <w:rPr>
          <w:rFonts w:ascii="Times New Roman" w:hAnsi="Times New Roman"/>
          <w:bCs/>
          <w:sz w:val="28"/>
          <w:szCs w:val="28"/>
        </w:rPr>
      </w:pPr>
      <w:r w:rsidRPr="008A165D">
        <w:rPr>
          <w:rFonts w:ascii="Times New Roman" w:hAnsi="Times New Roman"/>
          <w:bCs/>
          <w:sz w:val="28"/>
          <w:szCs w:val="28"/>
        </w:rPr>
        <w:t xml:space="preserve">Форма документа </w:t>
      </w:r>
      <w:r w:rsidRPr="008A165D">
        <w:rPr>
          <w:rFonts w:ascii="Times New Roman" w:hAnsi="Times New Roman"/>
          <w:bCs/>
          <w:sz w:val="28"/>
          <w:szCs w:val="28"/>
        </w:rPr>
        <w:br/>
        <w:t>«Решение (уведомление) об отказе в приёме документов, необходимых для предоставления муниципальной услуги»</w:t>
      </w:r>
    </w:p>
    <w:p w14:paraId="6904BE96" w14:textId="77777777" w:rsidR="00B43726" w:rsidRPr="008A165D" w:rsidRDefault="00B43726" w:rsidP="00B43726">
      <w:pPr>
        <w:pStyle w:val="ConsPlusNormal"/>
        <w:ind w:left="5670"/>
        <w:jc w:val="right"/>
        <w:rPr>
          <w:rFonts w:ascii="Times New Roman" w:hAnsi="Times New Roman" w:cs="Times New Roman"/>
          <w:sz w:val="28"/>
          <w:szCs w:val="28"/>
        </w:rPr>
      </w:pPr>
    </w:p>
    <w:p w14:paraId="761078E6" w14:textId="77777777" w:rsidR="00B43726" w:rsidRPr="008A165D" w:rsidRDefault="00B43726" w:rsidP="00B43726">
      <w:pPr>
        <w:pStyle w:val="ConsPlusNormal"/>
        <w:rPr>
          <w:rStyle w:val="30"/>
          <w:rFonts w:ascii="Times New Roman" w:hAnsi="Times New Roman" w:cs="Times New Roman"/>
        </w:rPr>
      </w:pPr>
      <w:r w:rsidRPr="008A165D">
        <w:rPr>
          <w:rFonts w:ascii="Times New Roman" w:hAnsi="Times New Roman" w:cs="Times New Roman"/>
          <w:sz w:val="28"/>
          <w:szCs w:val="28"/>
        </w:rPr>
        <w:t>НАЧАЛО ФОРМЫ</w:t>
      </w:r>
    </w:p>
    <w:p w14:paraId="70FB0BC8" w14:textId="77777777" w:rsidR="00B43726" w:rsidRPr="008A165D" w:rsidRDefault="00B43726" w:rsidP="00B43726">
      <w:pPr>
        <w:rPr>
          <w:rFonts w:ascii="Times New Roman" w:hAnsi="Times New Roman"/>
          <w:sz w:val="28"/>
          <w:szCs w:val="28"/>
        </w:rPr>
      </w:pPr>
    </w:p>
    <w:p w14:paraId="69FFFE26" w14:textId="77777777" w:rsidR="00B43726" w:rsidRPr="008A165D" w:rsidRDefault="00B43726" w:rsidP="00B43726">
      <w:pPr>
        <w:spacing w:line="276" w:lineRule="auto"/>
        <w:jc w:val="center"/>
        <w:rPr>
          <w:rFonts w:ascii="Times New Roman" w:eastAsia="Calibri" w:hAnsi="Times New Roman"/>
          <w:sz w:val="28"/>
          <w:szCs w:val="28"/>
        </w:rPr>
      </w:pPr>
    </w:p>
    <w:p w14:paraId="1CC5F9CF" w14:textId="77777777" w:rsidR="00B43726" w:rsidRPr="008A165D" w:rsidRDefault="00B43726" w:rsidP="00B43726">
      <w:pPr>
        <w:widowControl w:val="0"/>
        <w:jc w:val="center"/>
        <w:rPr>
          <w:rFonts w:ascii="Times New Roman" w:eastAsia="Consolas" w:hAnsi="Times New Roman"/>
          <w:bCs/>
          <w:sz w:val="28"/>
          <w:szCs w:val="28"/>
        </w:rPr>
      </w:pPr>
      <w:r w:rsidRPr="008A165D">
        <w:rPr>
          <w:rFonts w:ascii="Times New Roman" w:eastAsia="Consolas" w:hAnsi="Times New Roman"/>
          <w:bCs/>
          <w:sz w:val="28"/>
          <w:szCs w:val="28"/>
        </w:rPr>
        <w:t xml:space="preserve">Решение </w:t>
      </w:r>
    </w:p>
    <w:p w14:paraId="720D334B" w14:textId="77777777" w:rsidR="00B43726" w:rsidRPr="008A165D" w:rsidRDefault="00B43726" w:rsidP="00B43726">
      <w:pPr>
        <w:widowControl w:val="0"/>
        <w:jc w:val="center"/>
        <w:rPr>
          <w:rFonts w:ascii="Times New Roman" w:eastAsia="Consolas" w:hAnsi="Times New Roman"/>
          <w:i/>
          <w:iCs/>
          <w:sz w:val="28"/>
          <w:szCs w:val="28"/>
        </w:rPr>
      </w:pPr>
      <w:r w:rsidRPr="008A165D">
        <w:rPr>
          <w:rFonts w:ascii="Times New Roman" w:eastAsia="Consolas" w:hAnsi="Times New Roman"/>
          <w:i/>
          <w:iCs/>
          <w:sz w:val="28"/>
          <w:szCs w:val="28"/>
        </w:rPr>
        <w:t xml:space="preserve">(уведомление) </w:t>
      </w:r>
    </w:p>
    <w:p w14:paraId="7F75ADD1" w14:textId="77777777" w:rsidR="00B43726" w:rsidRPr="008A165D" w:rsidRDefault="00B43726" w:rsidP="00B43726">
      <w:pPr>
        <w:widowControl w:val="0"/>
        <w:jc w:val="center"/>
        <w:rPr>
          <w:rFonts w:ascii="Times New Roman" w:eastAsia="Yu Mincho" w:hAnsi="Times New Roman"/>
          <w:i/>
          <w:iCs/>
          <w:sz w:val="28"/>
          <w:szCs w:val="28"/>
        </w:rPr>
      </w:pPr>
    </w:p>
    <w:p w14:paraId="609A2894" w14:textId="77777777" w:rsidR="00B43726" w:rsidRPr="008A165D" w:rsidRDefault="00B43726" w:rsidP="00B43726">
      <w:pPr>
        <w:widowControl w:val="0"/>
        <w:jc w:val="center"/>
        <w:rPr>
          <w:rFonts w:ascii="Times New Roman" w:eastAsia="Consolas" w:hAnsi="Times New Roman"/>
          <w:bCs/>
          <w:sz w:val="28"/>
          <w:szCs w:val="28"/>
        </w:rPr>
      </w:pPr>
      <w:r w:rsidRPr="008A165D">
        <w:rPr>
          <w:rFonts w:ascii="Times New Roman" w:eastAsia="Consolas" w:hAnsi="Times New Roman"/>
          <w:bCs/>
          <w:sz w:val="28"/>
          <w:szCs w:val="28"/>
        </w:rPr>
        <w:t xml:space="preserve">об отказе в приёме документов, </w:t>
      </w:r>
    </w:p>
    <w:p w14:paraId="1513A723" w14:textId="77777777" w:rsidR="00B43726" w:rsidRPr="008A165D" w:rsidRDefault="00B43726" w:rsidP="00B43726">
      <w:pPr>
        <w:widowControl w:val="0"/>
        <w:jc w:val="center"/>
        <w:rPr>
          <w:rFonts w:ascii="Times New Roman" w:eastAsia="Yu Mincho" w:hAnsi="Times New Roman"/>
          <w:sz w:val="28"/>
          <w:szCs w:val="28"/>
        </w:rPr>
      </w:pPr>
      <w:r w:rsidRPr="008A165D">
        <w:rPr>
          <w:rFonts w:ascii="Times New Roman" w:eastAsia="Consolas" w:hAnsi="Times New Roman"/>
          <w:bCs/>
          <w:sz w:val="28"/>
          <w:szCs w:val="28"/>
        </w:rPr>
        <w:t>необходимых для предоставления муниципальной услуги</w:t>
      </w:r>
    </w:p>
    <w:p w14:paraId="2DFF9660" w14:textId="77777777" w:rsidR="00B43726" w:rsidRPr="008A165D" w:rsidRDefault="00B43726" w:rsidP="00B43726">
      <w:pPr>
        <w:spacing w:line="276" w:lineRule="auto"/>
        <w:jc w:val="center"/>
        <w:rPr>
          <w:rFonts w:ascii="Times New Roman" w:eastAsia="Calibri" w:hAnsi="Times New Roman"/>
          <w:sz w:val="28"/>
          <w:szCs w:val="28"/>
        </w:rPr>
      </w:pPr>
    </w:p>
    <w:p w14:paraId="41389E3E" w14:textId="77777777" w:rsidR="00B43726" w:rsidRPr="008A165D" w:rsidRDefault="00B43726" w:rsidP="00B43726">
      <w:pPr>
        <w:widowControl w:val="0"/>
        <w:pBdr>
          <w:bottom w:val="single" w:sz="4" w:space="1" w:color="000000"/>
        </w:pBdr>
        <w:jc w:val="center"/>
        <w:rPr>
          <w:rFonts w:ascii="Times New Roman" w:eastAsia="Yu Mincho" w:hAnsi="Times New Roman"/>
          <w:i/>
          <w:iCs/>
          <w:sz w:val="28"/>
          <w:szCs w:val="28"/>
        </w:rPr>
      </w:pPr>
    </w:p>
    <w:p w14:paraId="341B814C" w14:textId="77777777" w:rsidR="00B43726" w:rsidRPr="008A165D" w:rsidRDefault="00B43726" w:rsidP="00B43726">
      <w:pPr>
        <w:widowControl w:val="0"/>
        <w:jc w:val="center"/>
        <w:rPr>
          <w:rFonts w:ascii="Times New Roman" w:eastAsia="Consolas" w:hAnsi="Times New Roman"/>
          <w:i/>
          <w:iCs/>
          <w:sz w:val="28"/>
          <w:szCs w:val="28"/>
        </w:rPr>
      </w:pPr>
      <w:r w:rsidRPr="008A165D">
        <w:rPr>
          <w:rFonts w:ascii="Times New Roman" w:eastAsia="Consolas" w:hAnsi="Times New Roman"/>
          <w:i/>
          <w:iCs/>
          <w:sz w:val="28"/>
          <w:szCs w:val="28"/>
        </w:rPr>
        <w:t>(фамилия, имя, отчество получателя услуги)</w:t>
      </w:r>
    </w:p>
    <w:p w14:paraId="1E3C131C" w14:textId="77777777" w:rsidR="00B43726" w:rsidRPr="008A165D" w:rsidRDefault="00B43726" w:rsidP="00B43726">
      <w:pPr>
        <w:widowControl w:val="0"/>
        <w:rPr>
          <w:rFonts w:ascii="Times New Roman" w:eastAsia="Consolas" w:hAnsi="Times New Roman"/>
          <w:sz w:val="28"/>
          <w:szCs w:val="28"/>
        </w:rPr>
      </w:pPr>
    </w:p>
    <w:p w14:paraId="01B5CC21" w14:textId="77777777" w:rsidR="00B43726" w:rsidRPr="008A165D" w:rsidRDefault="00B43726" w:rsidP="00B43726">
      <w:pPr>
        <w:widowControl w:val="0"/>
        <w:rPr>
          <w:rFonts w:ascii="Times New Roman" w:eastAsia="Consolas" w:hAnsi="Times New Roman"/>
          <w:sz w:val="28"/>
          <w:szCs w:val="28"/>
        </w:rPr>
      </w:pPr>
      <w:r w:rsidRPr="008A165D">
        <w:rPr>
          <w:rFonts w:ascii="Times New Roman" w:eastAsia="Consolas" w:hAnsi="Times New Roman"/>
          <w:sz w:val="28"/>
          <w:szCs w:val="28"/>
        </w:rPr>
        <w:t xml:space="preserve">по ранее поданному Вами заявлению № </w:t>
      </w:r>
    </w:p>
    <w:p w14:paraId="3664AEE2" w14:textId="77777777" w:rsidR="00B43726" w:rsidRPr="008A165D" w:rsidRDefault="00B43726" w:rsidP="00B43726">
      <w:pPr>
        <w:widowControl w:val="0"/>
        <w:rPr>
          <w:rFonts w:ascii="Times New Roman" w:eastAsia="Consolas" w:hAnsi="Times New Roman"/>
          <w:sz w:val="28"/>
          <w:szCs w:val="28"/>
        </w:rPr>
      </w:pPr>
    </w:p>
    <w:p w14:paraId="4F95E3FA" w14:textId="77777777" w:rsidR="00B43726" w:rsidRPr="008A165D" w:rsidRDefault="00B43726" w:rsidP="00B43726">
      <w:pPr>
        <w:widowControl w:val="0"/>
        <w:pBdr>
          <w:bottom w:val="single" w:sz="4" w:space="1" w:color="000000"/>
        </w:pBdr>
        <w:jc w:val="center"/>
        <w:rPr>
          <w:rFonts w:ascii="Times New Roman" w:eastAsia="Yu Mincho" w:hAnsi="Times New Roman"/>
          <w:i/>
          <w:iCs/>
          <w:sz w:val="28"/>
          <w:szCs w:val="28"/>
        </w:rPr>
      </w:pPr>
    </w:p>
    <w:p w14:paraId="4457D06D" w14:textId="77777777" w:rsidR="00B43726" w:rsidRPr="008A165D" w:rsidRDefault="00B43726" w:rsidP="00B43726">
      <w:pPr>
        <w:widowControl w:val="0"/>
        <w:jc w:val="center"/>
        <w:rPr>
          <w:rFonts w:ascii="Times New Roman" w:eastAsia="Consolas" w:hAnsi="Times New Roman"/>
          <w:i/>
          <w:iCs/>
          <w:sz w:val="28"/>
          <w:szCs w:val="28"/>
        </w:rPr>
      </w:pPr>
      <w:r w:rsidRPr="008A165D">
        <w:rPr>
          <w:rFonts w:ascii="Times New Roman" w:eastAsia="Consolas" w:hAnsi="Times New Roman"/>
          <w:i/>
          <w:iCs/>
          <w:sz w:val="28"/>
          <w:szCs w:val="28"/>
        </w:rPr>
        <w:t>(номер заявления/обращения)</w:t>
      </w:r>
    </w:p>
    <w:p w14:paraId="77E3C0EF" w14:textId="77777777" w:rsidR="00B43726" w:rsidRPr="008A165D" w:rsidRDefault="00B43726" w:rsidP="00B43726">
      <w:pPr>
        <w:widowControl w:val="0"/>
        <w:rPr>
          <w:rFonts w:ascii="Times New Roman" w:eastAsia="Consolas" w:hAnsi="Times New Roman"/>
          <w:sz w:val="28"/>
          <w:szCs w:val="28"/>
        </w:rPr>
      </w:pPr>
    </w:p>
    <w:p w14:paraId="776D7AC5" w14:textId="77777777" w:rsidR="00B43726" w:rsidRPr="008A165D" w:rsidRDefault="00B43726" w:rsidP="00B43726">
      <w:pPr>
        <w:widowControl w:val="0"/>
        <w:rPr>
          <w:rFonts w:ascii="Times New Roman" w:eastAsia="Consolas" w:hAnsi="Times New Roman"/>
          <w:sz w:val="28"/>
          <w:szCs w:val="28"/>
        </w:rPr>
      </w:pPr>
      <w:r w:rsidRPr="008A165D">
        <w:rPr>
          <w:rFonts w:ascii="Times New Roman" w:eastAsia="Consolas" w:hAnsi="Times New Roman"/>
          <w:sz w:val="28"/>
          <w:szCs w:val="28"/>
        </w:rPr>
        <w:t>в целях получения муниципальной услуги:</w:t>
      </w:r>
    </w:p>
    <w:p w14:paraId="3E0BD1C6" w14:textId="77777777" w:rsidR="00B43726" w:rsidRPr="008A165D" w:rsidRDefault="00B43726" w:rsidP="00B43726">
      <w:pPr>
        <w:widowControl w:val="0"/>
        <w:rPr>
          <w:rFonts w:ascii="Times New Roman" w:eastAsia="Consolas" w:hAnsi="Times New Roman"/>
          <w:sz w:val="28"/>
          <w:szCs w:val="28"/>
        </w:rPr>
      </w:pPr>
    </w:p>
    <w:p w14:paraId="667B7CA8" w14:textId="77777777" w:rsidR="00B43726" w:rsidRPr="008A165D" w:rsidRDefault="00B43726" w:rsidP="00B43726">
      <w:pPr>
        <w:widowControl w:val="0"/>
        <w:pBdr>
          <w:bottom w:val="single" w:sz="4" w:space="1" w:color="000000"/>
        </w:pBdr>
        <w:jc w:val="center"/>
        <w:rPr>
          <w:rFonts w:ascii="Times New Roman" w:eastAsia="Yu Mincho" w:hAnsi="Times New Roman"/>
          <w:i/>
          <w:iCs/>
          <w:sz w:val="28"/>
          <w:szCs w:val="28"/>
        </w:rPr>
      </w:pPr>
    </w:p>
    <w:p w14:paraId="2A6A302B" w14:textId="77777777" w:rsidR="00B43726" w:rsidRPr="008A165D" w:rsidRDefault="00B43726" w:rsidP="00B43726">
      <w:pPr>
        <w:widowControl w:val="0"/>
        <w:jc w:val="center"/>
        <w:rPr>
          <w:rFonts w:ascii="Times New Roman" w:eastAsia="Consolas" w:hAnsi="Times New Roman"/>
          <w:i/>
          <w:iCs/>
          <w:sz w:val="28"/>
          <w:szCs w:val="28"/>
        </w:rPr>
      </w:pPr>
      <w:r w:rsidRPr="008A165D">
        <w:rPr>
          <w:rFonts w:ascii="Times New Roman" w:eastAsia="Consolas" w:hAnsi="Times New Roman"/>
          <w:i/>
          <w:iCs/>
          <w:sz w:val="28"/>
          <w:szCs w:val="28"/>
        </w:rPr>
        <w:t>(наименование муниципальной услуги)</w:t>
      </w:r>
    </w:p>
    <w:p w14:paraId="46C6B41E" w14:textId="77777777" w:rsidR="00B43726" w:rsidRPr="008A165D" w:rsidRDefault="00B43726" w:rsidP="00B43726">
      <w:pPr>
        <w:widowControl w:val="0"/>
        <w:pBdr>
          <w:bottom w:val="single" w:sz="4" w:space="1" w:color="000000"/>
        </w:pBdr>
        <w:jc w:val="center"/>
        <w:rPr>
          <w:rFonts w:ascii="Times New Roman" w:eastAsia="Yu Mincho" w:hAnsi="Times New Roman"/>
          <w:i/>
          <w:iCs/>
          <w:sz w:val="28"/>
          <w:szCs w:val="28"/>
        </w:rPr>
      </w:pPr>
    </w:p>
    <w:p w14:paraId="4FF8BC36" w14:textId="77777777" w:rsidR="00B43726" w:rsidRPr="008A165D" w:rsidRDefault="00B43726" w:rsidP="00B43726">
      <w:pPr>
        <w:widowControl w:val="0"/>
        <w:jc w:val="center"/>
        <w:rPr>
          <w:rFonts w:ascii="Times New Roman" w:eastAsia="Consolas" w:hAnsi="Times New Roman"/>
          <w:i/>
          <w:iCs/>
          <w:sz w:val="28"/>
          <w:szCs w:val="28"/>
        </w:rPr>
      </w:pPr>
      <w:r w:rsidRPr="008A165D">
        <w:rPr>
          <w:rFonts w:ascii="Times New Roman" w:eastAsia="Consolas" w:hAnsi="Times New Roman"/>
          <w:i/>
          <w:iCs/>
          <w:sz w:val="28"/>
          <w:szCs w:val="28"/>
        </w:rPr>
        <w:t>(наименование цели обращения</w:t>
      </w:r>
    </w:p>
    <w:p w14:paraId="1459513E" w14:textId="77777777" w:rsidR="00B43726" w:rsidRPr="008A165D" w:rsidRDefault="00B43726" w:rsidP="00B43726">
      <w:pPr>
        <w:tabs>
          <w:tab w:val="left" w:pos="1496"/>
        </w:tabs>
        <w:spacing w:line="276" w:lineRule="auto"/>
        <w:jc w:val="both"/>
        <w:rPr>
          <w:rFonts w:ascii="Times New Roman" w:eastAsia="Calibri" w:hAnsi="Times New Roman"/>
          <w:sz w:val="28"/>
          <w:szCs w:val="28"/>
        </w:rPr>
      </w:pPr>
    </w:p>
    <w:p w14:paraId="418E6109" w14:textId="77777777" w:rsidR="00B43726" w:rsidRPr="008A165D" w:rsidRDefault="00B43726" w:rsidP="00B43726">
      <w:pPr>
        <w:tabs>
          <w:tab w:val="left" w:pos="1496"/>
        </w:tabs>
        <w:spacing w:line="276" w:lineRule="auto"/>
        <w:jc w:val="both"/>
        <w:rPr>
          <w:rFonts w:ascii="Times New Roman" w:eastAsia="Calibri" w:hAnsi="Times New Roman"/>
          <w:sz w:val="28"/>
          <w:szCs w:val="28"/>
        </w:rPr>
      </w:pPr>
      <w:r w:rsidRPr="008A165D">
        <w:rPr>
          <w:rFonts w:ascii="Times New Roman" w:eastAsia="Calibri" w:hAnsi="Times New Roman"/>
          <w:sz w:val="28"/>
          <w:szCs w:val="28"/>
        </w:rPr>
        <w:t>отказано по следующему основанию:</w:t>
      </w:r>
    </w:p>
    <w:p w14:paraId="0E2D61E0" w14:textId="77777777" w:rsidR="00B43726" w:rsidRPr="008A165D" w:rsidRDefault="00B43726" w:rsidP="00B43726">
      <w:pPr>
        <w:tabs>
          <w:tab w:val="left" w:pos="1496"/>
        </w:tabs>
        <w:spacing w:line="276" w:lineRule="auto"/>
        <w:jc w:val="both"/>
        <w:rPr>
          <w:rFonts w:ascii="Times New Roman" w:eastAsia="Calibri" w:hAnsi="Times New Roman"/>
          <w:sz w:val="28"/>
          <w:szCs w:val="28"/>
        </w:rPr>
      </w:pPr>
    </w:p>
    <w:p w14:paraId="7E108C6A" w14:textId="77777777" w:rsidR="00B43726" w:rsidRPr="008A165D" w:rsidRDefault="00B43726" w:rsidP="00B43726">
      <w:pPr>
        <w:widowControl w:val="0"/>
        <w:pBdr>
          <w:bottom w:val="single" w:sz="4" w:space="1" w:color="000000"/>
        </w:pBdr>
        <w:jc w:val="center"/>
        <w:rPr>
          <w:rFonts w:ascii="Times New Roman" w:eastAsia="Yu Mincho" w:hAnsi="Times New Roman"/>
          <w:i/>
          <w:iCs/>
          <w:sz w:val="28"/>
          <w:szCs w:val="28"/>
        </w:rPr>
      </w:pPr>
    </w:p>
    <w:p w14:paraId="5BE7A7A1" w14:textId="77777777" w:rsidR="00B43726" w:rsidRPr="008A165D" w:rsidRDefault="00B43726" w:rsidP="00B43726">
      <w:pPr>
        <w:widowControl w:val="0"/>
        <w:jc w:val="center"/>
        <w:rPr>
          <w:rFonts w:ascii="Times New Roman" w:eastAsia="Consolas" w:hAnsi="Times New Roman"/>
          <w:i/>
          <w:iCs/>
          <w:sz w:val="28"/>
          <w:szCs w:val="28"/>
        </w:rPr>
      </w:pPr>
      <w:r w:rsidRPr="008A165D">
        <w:rPr>
          <w:rFonts w:ascii="Times New Roman" w:eastAsia="Consolas" w:hAnsi="Times New Roman"/>
          <w:i/>
          <w:iCs/>
          <w:sz w:val="28"/>
          <w:szCs w:val="28"/>
        </w:rPr>
        <w:t>(основание для отказа)</w:t>
      </w:r>
    </w:p>
    <w:p w14:paraId="6116C5B2" w14:textId="77777777" w:rsidR="00B43726" w:rsidRPr="008A165D" w:rsidRDefault="00B43726" w:rsidP="00B43726">
      <w:pPr>
        <w:tabs>
          <w:tab w:val="left" w:pos="1496"/>
        </w:tabs>
        <w:spacing w:line="276" w:lineRule="auto"/>
        <w:jc w:val="both"/>
        <w:rPr>
          <w:rFonts w:ascii="Times New Roman" w:eastAsia="Calibri" w:hAnsi="Times New Roman"/>
          <w:bCs/>
          <w:sz w:val="28"/>
          <w:szCs w:val="28"/>
        </w:rPr>
      </w:pPr>
      <w:r w:rsidRPr="008A165D">
        <w:rPr>
          <w:rFonts w:ascii="Times New Roman" w:eastAsia="Calibri" w:hAnsi="Times New Roman"/>
          <w:bCs/>
          <w:sz w:val="28"/>
          <w:szCs w:val="28"/>
        </w:rPr>
        <w:t>Разъяснение причины:</w:t>
      </w:r>
    </w:p>
    <w:p w14:paraId="41AB2152" w14:textId="77777777" w:rsidR="00B43726" w:rsidRPr="008A165D" w:rsidRDefault="00B43726" w:rsidP="00B43726">
      <w:pPr>
        <w:widowControl w:val="0"/>
        <w:pBdr>
          <w:bottom w:val="single" w:sz="4" w:space="1" w:color="000000"/>
        </w:pBdr>
        <w:jc w:val="center"/>
        <w:rPr>
          <w:rFonts w:ascii="Times New Roman" w:eastAsia="Yu Mincho" w:hAnsi="Times New Roman"/>
          <w:i/>
          <w:iCs/>
          <w:sz w:val="28"/>
          <w:szCs w:val="28"/>
        </w:rPr>
      </w:pPr>
    </w:p>
    <w:p w14:paraId="5D2A1098" w14:textId="77777777" w:rsidR="00B43726" w:rsidRPr="008A165D" w:rsidRDefault="00B43726" w:rsidP="00B43726">
      <w:pPr>
        <w:tabs>
          <w:tab w:val="left" w:pos="1496"/>
        </w:tabs>
        <w:spacing w:line="276" w:lineRule="auto"/>
        <w:jc w:val="both"/>
        <w:rPr>
          <w:rFonts w:ascii="Times New Roman" w:eastAsia="Calibri" w:hAnsi="Times New Roman"/>
          <w:sz w:val="28"/>
          <w:szCs w:val="28"/>
        </w:rPr>
      </w:pPr>
    </w:p>
    <w:p w14:paraId="31CB6DD6" w14:textId="77777777" w:rsidR="00B43726" w:rsidRPr="008A165D" w:rsidRDefault="00B43726" w:rsidP="00B43726">
      <w:pPr>
        <w:spacing w:line="276" w:lineRule="auto"/>
        <w:rPr>
          <w:rFonts w:ascii="Times New Roman" w:eastAsia="Calibri" w:hAnsi="Times New Roman"/>
          <w:sz w:val="28"/>
          <w:szCs w:val="28"/>
        </w:rPr>
      </w:pPr>
      <w:r w:rsidRPr="008A165D">
        <w:rPr>
          <w:rFonts w:ascii="Times New Roman" w:eastAsia="Calibri" w:hAnsi="Times New Roman"/>
          <w:bCs/>
          <w:sz w:val="28"/>
          <w:szCs w:val="28"/>
        </w:rPr>
        <w:t>Дополнительно информируем:</w:t>
      </w:r>
      <w:r w:rsidRPr="008A165D">
        <w:rPr>
          <w:rFonts w:ascii="Times New Roman" w:eastAsia="Calibri" w:hAnsi="Times New Roman"/>
          <w:sz w:val="28"/>
          <w:szCs w:val="28"/>
        </w:rPr>
        <w:t xml:space="preserve">  </w:t>
      </w:r>
    </w:p>
    <w:p w14:paraId="644183AE" w14:textId="77777777" w:rsidR="00B43726" w:rsidRPr="008A165D" w:rsidRDefault="00B43726" w:rsidP="00B43726">
      <w:pPr>
        <w:spacing w:line="276" w:lineRule="auto"/>
        <w:rPr>
          <w:rFonts w:ascii="Times New Roman" w:eastAsia="Calibri" w:hAnsi="Times New Roman"/>
          <w:sz w:val="28"/>
          <w:szCs w:val="28"/>
        </w:rPr>
      </w:pPr>
    </w:p>
    <w:p w14:paraId="40659B5A" w14:textId="77777777" w:rsidR="00B43726" w:rsidRPr="008A165D" w:rsidRDefault="00B43726" w:rsidP="00B43726">
      <w:pPr>
        <w:widowControl w:val="0"/>
        <w:pBdr>
          <w:bottom w:val="single" w:sz="4" w:space="1" w:color="000000"/>
        </w:pBdr>
        <w:jc w:val="center"/>
        <w:rPr>
          <w:rFonts w:ascii="Times New Roman" w:eastAsia="Yu Mincho" w:hAnsi="Times New Roman"/>
          <w:i/>
          <w:iCs/>
          <w:sz w:val="28"/>
          <w:szCs w:val="28"/>
        </w:rPr>
      </w:pPr>
    </w:p>
    <w:p w14:paraId="1505B02D" w14:textId="77777777" w:rsidR="00B43726" w:rsidRPr="008A165D" w:rsidRDefault="00B43726" w:rsidP="00B43726">
      <w:pPr>
        <w:widowControl w:val="0"/>
        <w:jc w:val="center"/>
        <w:rPr>
          <w:rFonts w:ascii="Times New Roman" w:eastAsia="Consolas" w:hAnsi="Times New Roman"/>
          <w:i/>
          <w:iCs/>
          <w:sz w:val="28"/>
          <w:szCs w:val="28"/>
        </w:rPr>
      </w:pPr>
      <w:r w:rsidRPr="008A165D">
        <w:rPr>
          <w:rFonts w:ascii="Times New Roman" w:eastAsia="Consolas" w:hAnsi="Times New Roman"/>
          <w:i/>
          <w:iCs/>
          <w:sz w:val="28"/>
          <w:szCs w:val="28"/>
        </w:rPr>
        <w:t>(дополнительные сведения, при необходимости)</w:t>
      </w:r>
    </w:p>
    <w:p w14:paraId="16447814" w14:textId="77777777" w:rsidR="00B43726" w:rsidRPr="008A165D" w:rsidRDefault="00B43726" w:rsidP="00B43726">
      <w:pPr>
        <w:spacing w:line="276" w:lineRule="auto"/>
        <w:rPr>
          <w:rFonts w:ascii="Times New Roman" w:eastAsia="Calibri" w:hAnsi="Times New Roman"/>
          <w:sz w:val="28"/>
          <w:szCs w:val="28"/>
        </w:rPr>
      </w:pPr>
    </w:p>
    <w:p w14:paraId="5BBF66EA" w14:textId="77777777" w:rsidR="00B43726" w:rsidRPr="008A165D" w:rsidRDefault="00B43726" w:rsidP="00B43726">
      <w:pPr>
        <w:spacing w:line="276" w:lineRule="auto"/>
        <w:rPr>
          <w:rFonts w:ascii="Times New Roman" w:eastAsia="Calibri" w:hAnsi="Times New Roman"/>
          <w:sz w:val="28"/>
          <w:szCs w:val="28"/>
        </w:rPr>
      </w:pPr>
    </w:p>
    <w:tbl>
      <w:tblPr>
        <w:tblStyle w:val="1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283"/>
        <w:gridCol w:w="2268"/>
        <w:gridCol w:w="236"/>
        <w:gridCol w:w="2882"/>
      </w:tblGrid>
      <w:tr w:rsidR="00B43726" w:rsidRPr="008A165D" w14:paraId="116ECEC0" w14:textId="77777777" w:rsidTr="00505CF1">
        <w:tc>
          <w:tcPr>
            <w:tcW w:w="3686" w:type="dxa"/>
            <w:tcBorders>
              <w:bottom w:val="single" w:sz="4" w:space="0" w:color="auto"/>
            </w:tcBorders>
          </w:tcPr>
          <w:p w14:paraId="58DBFC11" w14:textId="77777777" w:rsidR="00B43726" w:rsidRPr="008A165D" w:rsidRDefault="00B43726" w:rsidP="00505CF1">
            <w:pPr>
              <w:spacing w:line="276" w:lineRule="auto"/>
              <w:rPr>
                <w:rFonts w:ascii="Times New Roman" w:eastAsia="Calibri" w:hAnsi="Times New Roman"/>
                <w:sz w:val="28"/>
                <w:szCs w:val="28"/>
              </w:rPr>
            </w:pPr>
          </w:p>
        </w:tc>
        <w:tc>
          <w:tcPr>
            <w:tcW w:w="283" w:type="dxa"/>
          </w:tcPr>
          <w:p w14:paraId="0A6208F2" w14:textId="77777777" w:rsidR="00B43726" w:rsidRPr="008A165D" w:rsidRDefault="00B43726" w:rsidP="00505CF1">
            <w:pPr>
              <w:spacing w:line="276" w:lineRule="auto"/>
              <w:rPr>
                <w:rFonts w:ascii="Times New Roman" w:eastAsia="Calibri" w:hAnsi="Times New Roman"/>
                <w:sz w:val="28"/>
                <w:szCs w:val="28"/>
              </w:rPr>
            </w:pPr>
          </w:p>
        </w:tc>
        <w:tc>
          <w:tcPr>
            <w:tcW w:w="2268" w:type="dxa"/>
            <w:tcBorders>
              <w:bottom w:val="single" w:sz="4" w:space="0" w:color="auto"/>
            </w:tcBorders>
          </w:tcPr>
          <w:p w14:paraId="6DFDED8C" w14:textId="77777777" w:rsidR="00B43726" w:rsidRPr="008A165D" w:rsidRDefault="00B43726" w:rsidP="00505CF1">
            <w:pPr>
              <w:spacing w:line="276" w:lineRule="auto"/>
              <w:rPr>
                <w:rFonts w:ascii="Times New Roman" w:eastAsia="Calibri" w:hAnsi="Times New Roman"/>
                <w:sz w:val="28"/>
                <w:szCs w:val="28"/>
              </w:rPr>
            </w:pPr>
          </w:p>
        </w:tc>
        <w:tc>
          <w:tcPr>
            <w:tcW w:w="236" w:type="dxa"/>
          </w:tcPr>
          <w:p w14:paraId="418F188F" w14:textId="77777777" w:rsidR="00B43726" w:rsidRPr="008A165D" w:rsidRDefault="00B43726" w:rsidP="00505CF1">
            <w:pPr>
              <w:spacing w:line="276" w:lineRule="auto"/>
              <w:rPr>
                <w:rFonts w:ascii="Times New Roman" w:eastAsia="Calibri" w:hAnsi="Times New Roman"/>
                <w:sz w:val="28"/>
                <w:szCs w:val="28"/>
              </w:rPr>
            </w:pPr>
            <w:r w:rsidRPr="008A165D">
              <w:rPr>
                <w:rFonts w:ascii="Times New Roman" w:eastAsia="Calibri" w:hAnsi="Times New Roman"/>
                <w:sz w:val="28"/>
                <w:szCs w:val="28"/>
              </w:rPr>
              <w:t>/</w:t>
            </w:r>
          </w:p>
        </w:tc>
        <w:tc>
          <w:tcPr>
            <w:tcW w:w="2882" w:type="dxa"/>
            <w:tcBorders>
              <w:bottom w:val="single" w:sz="4" w:space="0" w:color="auto"/>
            </w:tcBorders>
          </w:tcPr>
          <w:p w14:paraId="29ADF3CD" w14:textId="77777777" w:rsidR="00B43726" w:rsidRPr="008A165D" w:rsidRDefault="00B43726" w:rsidP="00505CF1">
            <w:pPr>
              <w:spacing w:line="276" w:lineRule="auto"/>
              <w:rPr>
                <w:rFonts w:ascii="Times New Roman" w:eastAsia="Calibri" w:hAnsi="Times New Roman"/>
                <w:sz w:val="28"/>
                <w:szCs w:val="28"/>
              </w:rPr>
            </w:pPr>
          </w:p>
        </w:tc>
      </w:tr>
      <w:tr w:rsidR="00B43726" w:rsidRPr="008A165D" w14:paraId="4C596B47" w14:textId="77777777" w:rsidTr="00505CF1">
        <w:tc>
          <w:tcPr>
            <w:tcW w:w="3686" w:type="dxa"/>
            <w:tcBorders>
              <w:top w:val="single" w:sz="4" w:space="0" w:color="auto"/>
            </w:tcBorders>
          </w:tcPr>
          <w:p w14:paraId="62FE55F8" w14:textId="77777777" w:rsidR="00B43726" w:rsidRPr="008A165D" w:rsidRDefault="00B43726" w:rsidP="00505CF1">
            <w:pPr>
              <w:spacing w:line="276" w:lineRule="auto"/>
              <w:jc w:val="center"/>
              <w:rPr>
                <w:rFonts w:ascii="Times New Roman" w:eastAsia="Calibri" w:hAnsi="Times New Roman"/>
                <w:i/>
                <w:iCs/>
                <w:sz w:val="28"/>
                <w:szCs w:val="28"/>
              </w:rPr>
            </w:pPr>
            <w:r w:rsidRPr="008A165D">
              <w:rPr>
                <w:rFonts w:ascii="Times New Roman" w:eastAsia="Calibri" w:hAnsi="Times New Roman"/>
                <w:i/>
                <w:iCs/>
                <w:sz w:val="28"/>
                <w:szCs w:val="28"/>
              </w:rPr>
              <w:t>(должностное лицо уполномоченного органа)</w:t>
            </w:r>
          </w:p>
        </w:tc>
        <w:tc>
          <w:tcPr>
            <w:tcW w:w="283" w:type="dxa"/>
          </w:tcPr>
          <w:p w14:paraId="5234EA1A" w14:textId="77777777" w:rsidR="00B43726" w:rsidRPr="008A165D" w:rsidRDefault="00B43726" w:rsidP="00505CF1">
            <w:pPr>
              <w:spacing w:line="276" w:lineRule="auto"/>
              <w:rPr>
                <w:rFonts w:ascii="Times New Roman" w:eastAsia="Calibri" w:hAnsi="Times New Roman"/>
                <w:i/>
                <w:iCs/>
                <w:sz w:val="28"/>
                <w:szCs w:val="28"/>
              </w:rPr>
            </w:pPr>
          </w:p>
        </w:tc>
        <w:tc>
          <w:tcPr>
            <w:tcW w:w="2268" w:type="dxa"/>
            <w:tcBorders>
              <w:top w:val="single" w:sz="4" w:space="0" w:color="auto"/>
            </w:tcBorders>
          </w:tcPr>
          <w:p w14:paraId="5305CD92" w14:textId="77777777" w:rsidR="00B43726" w:rsidRPr="008A165D" w:rsidRDefault="00B43726" w:rsidP="00505CF1">
            <w:pPr>
              <w:spacing w:line="276" w:lineRule="auto"/>
              <w:jc w:val="center"/>
              <w:rPr>
                <w:rFonts w:ascii="Times New Roman" w:eastAsia="Calibri" w:hAnsi="Times New Roman"/>
                <w:sz w:val="28"/>
                <w:szCs w:val="28"/>
              </w:rPr>
            </w:pPr>
            <w:r w:rsidRPr="008A165D">
              <w:rPr>
                <w:rFonts w:ascii="Times New Roman" w:eastAsia="Calibri" w:hAnsi="Times New Roman"/>
                <w:i/>
                <w:iCs/>
                <w:sz w:val="28"/>
                <w:szCs w:val="28"/>
              </w:rPr>
              <w:t>(подпись)</w:t>
            </w:r>
          </w:p>
        </w:tc>
        <w:tc>
          <w:tcPr>
            <w:tcW w:w="236" w:type="dxa"/>
          </w:tcPr>
          <w:p w14:paraId="20AC49FC" w14:textId="77777777" w:rsidR="00B43726" w:rsidRPr="008A165D" w:rsidRDefault="00B43726" w:rsidP="00505CF1">
            <w:pPr>
              <w:spacing w:line="276" w:lineRule="auto"/>
              <w:rPr>
                <w:rFonts w:ascii="Times New Roman" w:eastAsia="Calibri" w:hAnsi="Times New Roman"/>
                <w:sz w:val="28"/>
                <w:szCs w:val="28"/>
              </w:rPr>
            </w:pPr>
          </w:p>
        </w:tc>
        <w:tc>
          <w:tcPr>
            <w:tcW w:w="2882" w:type="dxa"/>
            <w:tcBorders>
              <w:top w:val="single" w:sz="4" w:space="0" w:color="auto"/>
            </w:tcBorders>
          </w:tcPr>
          <w:p w14:paraId="0C9F0A43" w14:textId="77777777" w:rsidR="00B43726" w:rsidRPr="008A165D" w:rsidRDefault="00B43726" w:rsidP="00505CF1">
            <w:pPr>
              <w:spacing w:line="276" w:lineRule="auto"/>
              <w:jc w:val="center"/>
              <w:rPr>
                <w:rFonts w:ascii="Times New Roman" w:eastAsia="Calibri" w:hAnsi="Times New Roman"/>
                <w:sz w:val="28"/>
                <w:szCs w:val="28"/>
              </w:rPr>
            </w:pPr>
            <w:r w:rsidRPr="008A165D">
              <w:rPr>
                <w:rFonts w:ascii="Times New Roman" w:eastAsia="Calibri" w:hAnsi="Times New Roman"/>
                <w:i/>
                <w:iCs/>
                <w:sz w:val="28"/>
                <w:szCs w:val="28"/>
              </w:rPr>
              <w:t>(фамилия и инициалы)</w:t>
            </w:r>
          </w:p>
        </w:tc>
      </w:tr>
      <w:tr w:rsidR="00B43726" w:rsidRPr="008A165D" w14:paraId="21630B4A" w14:textId="77777777" w:rsidTr="00505CF1">
        <w:tc>
          <w:tcPr>
            <w:tcW w:w="3686" w:type="dxa"/>
          </w:tcPr>
          <w:p w14:paraId="1D7572D0" w14:textId="77777777" w:rsidR="00B43726" w:rsidRPr="008A165D" w:rsidRDefault="00B43726" w:rsidP="00505CF1">
            <w:pPr>
              <w:spacing w:line="276" w:lineRule="auto"/>
              <w:jc w:val="center"/>
              <w:rPr>
                <w:rFonts w:ascii="Times New Roman" w:eastAsia="Calibri" w:hAnsi="Times New Roman"/>
                <w:i/>
                <w:iCs/>
                <w:sz w:val="28"/>
                <w:szCs w:val="28"/>
              </w:rPr>
            </w:pPr>
          </w:p>
        </w:tc>
        <w:tc>
          <w:tcPr>
            <w:tcW w:w="283" w:type="dxa"/>
          </w:tcPr>
          <w:p w14:paraId="3DC25E3E" w14:textId="77777777" w:rsidR="00B43726" w:rsidRPr="008A165D" w:rsidRDefault="00B43726" w:rsidP="00505CF1">
            <w:pPr>
              <w:spacing w:line="276" w:lineRule="auto"/>
              <w:rPr>
                <w:rFonts w:ascii="Times New Roman" w:eastAsia="Calibri" w:hAnsi="Times New Roman"/>
                <w:i/>
                <w:iCs/>
                <w:sz w:val="28"/>
                <w:szCs w:val="28"/>
              </w:rPr>
            </w:pPr>
          </w:p>
        </w:tc>
        <w:tc>
          <w:tcPr>
            <w:tcW w:w="2268" w:type="dxa"/>
          </w:tcPr>
          <w:p w14:paraId="64A651B4" w14:textId="77777777" w:rsidR="00B43726" w:rsidRPr="008A165D" w:rsidRDefault="00B43726" w:rsidP="00505CF1">
            <w:pPr>
              <w:spacing w:line="276" w:lineRule="auto"/>
              <w:jc w:val="center"/>
              <w:rPr>
                <w:rFonts w:ascii="Times New Roman" w:eastAsia="Calibri" w:hAnsi="Times New Roman"/>
                <w:i/>
                <w:iCs/>
                <w:sz w:val="28"/>
                <w:szCs w:val="28"/>
              </w:rPr>
            </w:pPr>
          </w:p>
        </w:tc>
        <w:tc>
          <w:tcPr>
            <w:tcW w:w="236" w:type="dxa"/>
          </w:tcPr>
          <w:p w14:paraId="5B9956C8" w14:textId="77777777" w:rsidR="00B43726" w:rsidRPr="008A165D" w:rsidRDefault="00B43726" w:rsidP="00505CF1">
            <w:pPr>
              <w:spacing w:line="276" w:lineRule="auto"/>
              <w:rPr>
                <w:rFonts w:ascii="Times New Roman" w:eastAsia="Calibri" w:hAnsi="Times New Roman"/>
                <w:sz w:val="28"/>
                <w:szCs w:val="28"/>
              </w:rPr>
            </w:pPr>
          </w:p>
        </w:tc>
        <w:tc>
          <w:tcPr>
            <w:tcW w:w="2882" w:type="dxa"/>
            <w:tcBorders>
              <w:bottom w:val="single" w:sz="4" w:space="0" w:color="auto"/>
            </w:tcBorders>
          </w:tcPr>
          <w:p w14:paraId="24A3222E" w14:textId="77777777" w:rsidR="00B43726" w:rsidRPr="008A165D" w:rsidRDefault="00B43726" w:rsidP="00505CF1">
            <w:pPr>
              <w:spacing w:line="276" w:lineRule="auto"/>
              <w:rPr>
                <w:rFonts w:ascii="Times New Roman" w:eastAsia="Calibri" w:hAnsi="Times New Roman"/>
                <w:bCs/>
                <w:sz w:val="28"/>
                <w:szCs w:val="28"/>
              </w:rPr>
            </w:pPr>
          </w:p>
        </w:tc>
      </w:tr>
      <w:tr w:rsidR="00B43726" w:rsidRPr="008A165D" w14:paraId="7660E26A" w14:textId="77777777" w:rsidTr="00505CF1">
        <w:tc>
          <w:tcPr>
            <w:tcW w:w="3686" w:type="dxa"/>
          </w:tcPr>
          <w:p w14:paraId="6FB4E1C8" w14:textId="77777777" w:rsidR="00B43726" w:rsidRPr="008A165D" w:rsidRDefault="00B43726" w:rsidP="00505CF1">
            <w:pPr>
              <w:spacing w:line="276" w:lineRule="auto"/>
              <w:jc w:val="center"/>
              <w:rPr>
                <w:rFonts w:ascii="Times New Roman" w:eastAsia="Calibri" w:hAnsi="Times New Roman"/>
                <w:i/>
                <w:iCs/>
                <w:sz w:val="28"/>
                <w:szCs w:val="28"/>
              </w:rPr>
            </w:pPr>
          </w:p>
        </w:tc>
        <w:tc>
          <w:tcPr>
            <w:tcW w:w="283" w:type="dxa"/>
          </w:tcPr>
          <w:p w14:paraId="0946B5F0" w14:textId="77777777" w:rsidR="00B43726" w:rsidRPr="008A165D" w:rsidRDefault="00B43726" w:rsidP="00505CF1">
            <w:pPr>
              <w:spacing w:line="276" w:lineRule="auto"/>
              <w:rPr>
                <w:rFonts w:ascii="Times New Roman" w:eastAsia="Calibri" w:hAnsi="Times New Roman"/>
                <w:i/>
                <w:iCs/>
                <w:sz w:val="28"/>
                <w:szCs w:val="28"/>
              </w:rPr>
            </w:pPr>
          </w:p>
        </w:tc>
        <w:tc>
          <w:tcPr>
            <w:tcW w:w="2268" w:type="dxa"/>
          </w:tcPr>
          <w:p w14:paraId="78BE6A76" w14:textId="77777777" w:rsidR="00B43726" w:rsidRPr="008A165D" w:rsidRDefault="00B43726" w:rsidP="00505CF1">
            <w:pPr>
              <w:spacing w:line="276" w:lineRule="auto"/>
              <w:jc w:val="center"/>
              <w:rPr>
                <w:rFonts w:ascii="Times New Roman" w:eastAsia="Calibri" w:hAnsi="Times New Roman"/>
                <w:i/>
                <w:iCs/>
                <w:sz w:val="28"/>
                <w:szCs w:val="28"/>
              </w:rPr>
            </w:pPr>
          </w:p>
        </w:tc>
        <w:tc>
          <w:tcPr>
            <w:tcW w:w="236" w:type="dxa"/>
          </w:tcPr>
          <w:p w14:paraId="3C072C80" w14:textId="77777777" w:rsidR="00B43726" w:rsidRPr="008A165D" w:rsidRDefault="00B43726" w:rsidP="00505CF1">
            <w:pPr>
              <w:spacing w:line="276" w:lineRule="auto"/>
              <w:rPr>
                <w:rFonts w:ascii="Times New Roman" w:eastAsia="Calibri" w:hAnsi="Times New Roman"/>
                <w:sz w:val="28"/>
                <w:szCs w:val="28"/>
              </w:rPr>
            </w:pPr>
          </w:p>
        </w:tc>
        <w:tc>
          <w:tcPr>
            <w:tcW w:w="2882" w:type="dxa"/>
            <w:tcBorders>
              <w:top w:val="single" w:sz="4" w:space="0" w:color="auto"/>
            </w:tcBorders>
          </w:tcPr>
          <w:p w14:paraId="7A42F93F" w14:textId="77777777" w:rsidR="00B43726" w:rsidRPr="008A165D" w:rsidRDefault="00B43726" w:rsidP="00505CF1">
            <w:pPr>
              <w:spacing w:line="276" w:lineRule="auto"/>
              <w:jc w:val="center"/>
              <w:rPr>
                <w:rFonts w:ascii="Times New Roman" w:eastAsia="Calibri" w:hAnsi="Times New Roman"/>
                <w:bCs/>
                <w:i/>
                <w:iCs/>
                <w:sz w:val="28"/>
                <w:szCs w:val="28"/>
              </w:rPr>
            </w:pPr>
            <w:r w:rsidRPr="008A165D">
              <w:rPr>
                <w:rFonts w:ascii="Times New Roman" w:eastAsia="Calibri" w:hAnsi="Times New Roman"/>
                <w:bCs/>
                <w:i/>
                <w:iCs/>
                <w:sz w:val="28"/>
                <w:szCs w:val="28"/>
              </w:rPr>
              <w:t>(дата)</w:t>
            </w:r>
          </w:p>
        </w:tc>
      </w:tr>
    </w:tbl>
    <w:p w14:paraId="7DDAF883" w14:textId="77777777" w:rsidR="00B43726" w:rsidRPr="008A165D" w:rsidRDefault="00B43726" w:rsidP="00B43726">
      <w:pPr>
        <w:spacing w:line="276" w:lineRule="auto"/>
        <w:rPr>
          <w:rFonts w:ascii="Times New Roman" w:eastAsia="Calibri" w:hAnsi="Times New Roman"/>
          <w:sz w:val="28"/>
          <w:szCs w:val="28"/>
        </w:rPr>
      </w:pPr>
    </w:p>
    <w:p w14:paraId="547CAB1B" w14:textId="77777777" w:rsidR="00B106C8" w:rsidRPr="008A165D" w:rsidRDefault="00B106C8" w:rsidP="00B43726">
      <w:pPr>
        <w:ind w:right="-1"/>
        <w:jc w:val="right"/>
        <w:rPr>
          <w:rFonts w:ascii="Times New Roman" w:hAnsi="Times New Roman"/>
          <w:sz w:val="28"/>
          <w:szCs w:val="28"/>
        </w:rPr>
      </w:pPr>
    </w:p>
    <w:p w14:paraId="4DBD0BD7" w14:textId="77777777" w:rsidR="00B106C8" w:rsidRPr="008A165D" w:rsidRDefault="00B106C8" w:rsidP="00B43726">
      <w:pPr>
        <w:ind w:right="-1"/>
        <w:jc w:val="right"/>
        <w:rPr>
          <w:rFonts w:ascii="Times New Roman" w:hAnsi="Times New Roman"/>
          <w:sz w:val="28"/>
          <w:szCs w:val="28"/>
        </w:rPr>
      </w:pPr>
    </w:p>
    <w:p w14:paraId="687C198F" w14:textId="77777777" w:rsidR="00B106C8" w:rsidRPr="008A165D" w:rsidRDefault="00B106C8" w:rsidP="00B43726">
      <w:pPr>
        <w:ind w:right="-1"/>
        <w:jc w:val="right"/>
        <w:rPr>
          <w:rFonts w:ascii="Times New Roman" w:hAnsi="Times New Roman"/>
          <w:sz w:val="28"/>
          <w:szCs w:val="28"/>
        </w:rPr>
      </w:pPr>
    </w:p>
    <w:p w14:paraId="7BED76B6" w14:textId="77777777" w:rsidR="00B106C8" w:rsidRPr="008A165D" w:rsidRDefault="00B106C8" w:rsidP="00B43726">
      <w:pPr>
        <w:ind w:right="-1"/>
        <w:jc w:val="right"/>
        <w:rPr>
          <w:rFonts w:ascii="Times New Roman" w:hAnsi="Times New Roman"/>
          <w:sz w:val="28"/>
          <w:szCs w:val="28"/>
        </w:rPr>
      </w:pPr>
    </w:p>
    <w:p w14:paraId="5FF0164E" w14:textId="77777777" w:rsidR="00B106C8" w:rsidRPr="008A165D" w:rsidRDefault="00B106C8" w:rsidP="00B43726">
      <w:pPr>
        <w:ind w:right="-1"/>
        <w:jc w:val="right"/>
        <w:rPr>
          <w:rFonts w:ascii="Times New Roman" w:hAnsi="Times New Roman"/>
          <w:sz w:val="28"/>
          <w:szCs w:val="28"/>
        </w:rPr>
      </w:pPr>
    </w:p>
    <w:p w14:paraId="1894A7A6" w14:textId="77777777" w:rsidR="00B106C8" w:rsidRPr="008A165D" w:rsidRDefault="00B106C8" w:rsidP="00B43726">
      <w:pPr>
        <w:ind w:right="-1"/>
        <w:jc w:val="right"/>
        <w:rPr>
          <w:rFonts w:ascii="Times New Roman" w:hAnsi="Times New Roman"/>
          <w:sz w:val="28"/>
          <w:szCs w:val="28"/>
        </w:rPr>
      </w:pPr>
    </w:p>
    <w:p w14:paraId="19F041B5" w14:textId="77777777" w:rsidR="00B106C8" w:rsidRPr="008A165D" w:rsidRDefault="00B106C8" w:rsidP="00B43726">
      <w:pPr>
        <w:ind w:right="-1"/>
        <w:jc w:val="right"/>
        <w:rPr>
          <w:rFonts w:ascii="Times New Roman" w:hAnsi="Times New Roman"/>
          <w:sz w:val="28"/>
          <w:szCs w:val="28"/>
        </w:rPr>
      </w:pPr>
    </w:p>
    <w:p w14:paraId="31156B49" w14:textId="77777777" w:rsidR="00B106C8" w:rsidRPr="008A165D" w:rsidRDefault="00B106C8" w:rsidP="00B43726">
      <w:pPr>
        <w:ind w:right="-1"/>
        <w:jc w:val="right"/>
        <w:rPr>
          <w:rFonts w:ascii="Times New Roman" w:hAnsi="Times New Roman"/>
          <w:sz w:val="28"/>
          <w:szCs w:val="28"/>
        </w:rPr>
      </w:pPr>
    </w:p>
    <w:p w14:paraId="1DC1A1A5" w14:textId="77777777" w:rsidR="00B106C8" w:rsidRPr="008A165D" w:rsidRDefault="00B106C8" w:rsidP="00B43726">
      <w:pPr>
        <w:ind w:right="-1"/>
        <w:jc w:val="right"/>
        <w:rPr>
          <w:rFonts w:ascii="Times New Roman" w:hAnsi="Times New Roman"/>
          <w:sz w:val="28"/>
          <w:szCs w:val="28"/>
        </w:rPr>
      </w:pPr>
    </w:p>
    <w:p w14:paraId="2862ED6B" w14:textId="77777777" w:rsidR="00B106C8" w:rsidRPr="008A165D" w:rsidRDefault="00B106C8" w:rsidP="00B43726">
      <w:pPr>
        <w:ind w:right="-1"/>
        <w:jc w:val="right"/>
        <w:rPr>
          <w:rFonts w:ascii="Times New Roman" w:hAnsi="Times New Roman"/>
          <w:sz w:val="28"/>
          <w:szCs w:val="28"/>
        </w:rPr>
      </w:pPr>
    </w:p>
    <w:p w14:paraId="763AD75E" w14:textId="77777777" w:rsidR="00B106C8" w:rsidRPr="008A165D" w:rsidRDefault="00B106C8" w:rsidP="00B43726">
      <w:pPr>
        <w:ind w:right="-1"/>
        <w:jc w:val="right"/>
        <w:rPr>
          <w:rFonts w:ascii="Times New Roman" w:hAnsi="Times New Roman"/>
          <w:sz w:val="28"/>
          <w:szCs w:val="28"/>
        </w:rPr>
      </w:pPr>
    </w:p>
    <w:p w14:paraId="4A652583" w14:textId="77777777" w:rsidR="00B106C8" w:rsidRPr="008A165D" w:rsidRDefault="00B106C8" w:rsidP="00B43726">
      <w:pPr>
        <w:ind w:right="-1"/>
        <w:jc w:val="right"/>
        <w:rPr>
          <w:rFonts w:ascii="Times New Roman" w:hAnsi="Times New Roman"/>
          <w:sz w:val="28"/>
          <w:szCs w:val="28"/>
        </w:rPr>
      </w:pPr>
    </w:p>
    <w:p w14:paraId="255CEFE1" w14:textId="77777777" w:rsidR="00B106C8" w:rsidRPr="008A165D" w:rsidRDefault="00B106C8" w:rsidP="00B43726">
      <w:pPr>
        <w:ind w:right="-1"/>
        <w:jc w:val="right"/>
        <w:rPr>
          <w:rFonts w:ascii="Times New Roman" w:hAnsi="Times New Roman"/>
          <w:sz w:val="28"/>
          <w:szCs w:val="28"/>
        </w:rPr>
      </w:pPr>
    </w:p>
    <w:p w14:paraId="796B43AE" w14:textId="77777777" w:rsidR="00B106C8" w:rsidRPr="008A165D" w:rsidRDefault="00B106C8" w:rsidP="00B43726">
      <w:pPr>
        <w:ind w:right="-1"/>
        <w:jc w:val="right"/>
        <w:rPr>
          <w:rFonts w:ascii="Times New Roman" w:hAnsi="Times New Roman"/>
          <w:sz w:val="28"/>
          <w:szCs w:val="28"/>
        </w:rPr>
      </w:pPr>
    </w:p>
    <w:p w14:paraId="23106C37" w14:textId="77777777" w:rsidR="00B106C8" w:rsidRPr="008A165D" w:rsidRDefault="00B106C8" w:rsidP="00B43726">
      <w:pPr>
        <w:ind w:right="-1"/>
        <w:jc w:val="right"/>
        <w:rPr>
          <w:rFonts w:ascii="Times New Roman" w:hAnsi="Times New Roman"/>
          <w:sz w:val="28"/>
          <w:szCs w:val="28"/>
        </w:rPr>
      </w:pPr>
    </w:p>
    <w:p w14:paraId="48143327" w14:textId="77777777" w:rsidR="00B106C8" w:rsidRPr="008A165D" w:rsidRDefault="00B106C8" w:rsidP="00B43726">
      <w:pPr>
        <w:ind w:right="-1"/>
        <w:jc w:val="right"/>
        <w:rPr>
          <w:rFonts w:ascii="Times New Roman" w:hAnsi="Times New Roman"/>
          <w:sz w:val="28"/>
          <w:szCs w:val="28"/>
        </w:rPr>
      </w:pPr>
    </w:p>
    <w:p w14:paraId="49FB2959" w14:textId="77777777" w:rsidR="00B106C8" w:rsidRPr="008A165D" w:rsidRDefault="00B106C8" w:rsidP="00B43726">
      <w:pPr>
        <w:ind w:right="-1"/>
        <w:jc w:val="right"/>
        <w:rPr>
          <w:rFonts w:ascii="Times New Roman" w:hAnsi="Times New Roman"/>
          <w:sz w:val="28"/>
          <w:szCs w:val="28"/>
        </w:rPr>
      </w:pPr>
    </w:p>
    <w:p w14:paraId="436E0E6D" w14:textId="77777777" w:rsidR="00B106C8" w:rsidRPr="008A165D" w:rsidRDefault="00B106C8" w:rsidP="00B43726">
      <w:pPr>
        <w:ind w:right="-1"/>
        <w:jc w:val="right"/>
        <w:rPr>
          <w:rFonts w:ascii="Times New Roman" w:hAnsi="Times New Roman"/>
          <w:sz w:val="28"/>
          <w:szCs w:val="28"/>
        </w:rPr>
      </w:pPr>
    </w:p>
    <w:p w14:paraId="702C564B" w14:textId="77777777" w:rsidR="00B106C8" w:rsidRPr="008A165D" w:rsidRDefault="00B106C8" w:rsidP="00B43726">
      <w:pPr>
        <w:ind w:right="-1"/>
        <w:jc w:val="right"/>
        <w:rPr>
          <w:rFonts w:ascii="Times New Roman" w:hAnsi="Times New Roman"/>
          <w:sz w:val="28"/>
          <w:szCs w:val="28"/>
        </w:rPr>
      </w:pPr>
    </w:p>
    <w:p w14:paraId="6FF76E42" w14:textId="77777777" w:rsidR="00B106C8" w:rsidRPr="008A165D" w:rsidRDefault="00B106C8" w:rsidP="00B43726">
      <w:pPr>
        <w:ind w:right="-1"/>
        <w:jc w:val="right"/>
        <w:rPr>
          <w:rFonts w:ascii="Times New Roman" w:hAnsi="Times New Roman"/>
          <w:sz w:val="28"/>
          <w:szCs w:val="28"/>
        </w:rPr>
      </w:pPr>
    </w:p>
    <w:p w14:paraId="024DD34A" w14:textId="77777777" w:rsidR="00B106C8" w:rsidRPr="008A165D" w:rsidRDefault="00B106C8" w:rsidP="00B43726">
      <w:pPr>
        <w:ind w:right="-1"/>
        <w:jc w:val="right"/>
        <w:rPr>
          <w:rFonts w:ascii="Times New Roman" w:hAnsi="Times New Roman"/>
          <w:sz w:val="28"/>
          <w:szCs w:val="28"/>
        </w:rPr>
      </w:pPr>
    </w:p>
    <w:p w14:paraId="7EAF745A" w14:textId="77777777" w:rsidR="00B106C8" w:rsidRPr="008A165D" w:rsidRDefault="00B106C8" w:rsidP="00B43726">
      <w:pPr>
        <w:ind w:right="-1"/>
        <w:jc w:val="right"/>
        <w:rPr>
          <w:rFonts w:ascii="Times New Roman" w:hAnsi="Times New Roman"/>
          <w:sz w:val="28"/>
          <w:szCs w:val="28"/>
        </w:rPr>
      </w:pPr>
    </w:p>
    <w:p w14:paraId="2C0FA2ED" w14:textId="77777777" w:rsidR="00B106C8" w:rsidRPr="008A165D" w:rsidRDefault="00B106C8" w:rsidP="00B43726">
      <w:pPr>
        <w:ind w:right="-1"/>
        <w:jc w:val="right"/>
        <w:rPr>
          <w:rFonts w:ascii="Times New Roman" w:hAnsi="Times New Roman"/>
          <w:sz w:val="28"/>
          <w:szCs w:val="28"/>
        </w:rPr>
      </w:pPr>
    </w:p>
    <w:p w14:paraId="6EEA1CCF" w14:textId="77777777" w:rsidR="00B106C8" w:rsidRPr="008A165D" w:rsidRDefault="00B106C8" w:rsidP="00B43726">
      <w:pPr>
        <w:ind w:right="-1"/>
        <w:jc w:val="right"/>
        <w:rPr>
          <w:rFonts w:ascii="Times New Roman" w:hAnsi="Times New Roman"/>
          <w:sz w:val="28"/>
          <w:szCs w:val="28"/>
        </w:rPr>
      </w:pPr>
    </w:p>
    <w:p w14:paraId="266032AD" w14:textId="77777777" w:rsidR="00B106C8" w:rsidRPr="008A165D" w:rsidRDefault="00B106C8" w:rsidP="00B43726">
      <w:pPr>
        <w:ind w:right="-1"/>
        <w:jc w:val="right"/>
        <w:rPr>
          <w:rFonts w:ascii="Times New Roman" w:hAnsi="Times New Roman"/>
          <w:sz w:val="28"/>
          <w:szCs w:val="28"/>
        </w:rPr>
      </w:pPr>
    </w:p>
    <w:p w14:paraId="5384EBE4" w14:textId="77777777" w:rsidR="00B106C8" w:rsidRPr="008A165D" w:rsidRDefault="00B106C8" w:rsidP="00B43726">
      <w:pPr>
        <w:ind w:right="-1"/>
        <w:jc w:val="right"/>
        <w:rPr>
          <w:rFonts w:ascii="Times New Roman" w:hAnsi="Times New Roman"/>
          <w:sz w:val="28"/>
          <w:szCs w:val="28"/>
        </w:rPr>
      </w:pPr>
    </w:p>
    <w:p w14:paraId="2D5A69E3" w14:textId="77777777" w:rsidR="00B106C8" w:rsidRPr="008A165D" w:rsidRDefault="00B106C8" w:rsidP="00B43726">
      <w:pPr>
        <w:ind w:right="-1"/>
        <w:jc w:val="right"/>
        <w:rPr>
          <w:rFonts w:ascii="Times New Roman" w:hAnsi="Times New Roman"/>
          <w:sz w:val="28"/>
          <w:szCs w:val="28"/>
        </w:rPr>
      </w:pPr>
    </w:p>
    <w:p w14:paraId="009CFE10" w14:textId="77777777" w:rsidR="00B106C8" w:rsidRPr="008A165D" w:rsidRDefault="00B106C8" w:rsidP="00B43726">
      <w:pPr>
        <w:ind w:right="-1"/>
        <w:jc w:val="right"/>
        <w:rPr>
          <w:rFonts w:ascii="Times New Roman" w:hAnsi="Times New Roman"/>
          <w:sz w:val="28"/>
          <w:szCs w:val="28"/>
        </w:rPr>
      </w:pPr>
    </w:p>
    <w:p w14:paraId="21CB6210" w14:textId="77777777" w:rsidR="00B106C8" w:rsidRPr="008A165D" w:rsidRDefault="00B106C8" w:rsidP="00B43726">
      <w:pPr>
        <w:ind w:right="-1"/>
        <w:jc w:val="right"/>
        <w:rPr>
          <w:rFonts w:ascii="Times New Roman" w:hAnsi="Times New Roman"/>
          <w:sz w:val="28"/>
          <w:szCs w:val="28"/>
        </w:rPr>
      </w:pPr>
    </w:p>
    <w:p w14:paraId="127DC6C6" w14:textId="77777777" w:rsidR="00B106C8" w:rsidRPr="008A165D" w:rsidRDefault="00B106C8" w:rsidP="00B43726">
      <w:pPr>
        <w:ind w:right="-1"/>
        <w:jc w:val="right"/>
        <w:rPr>
          <w:rFonts w:ascii="Times New Roman" w:hAnsi="Times New Roman"/>
          <w:sz w:val="28"/>
          <w:szCs w:val="28"/>
        </w:rPr>
      </w:pPr>
    </w:p>
    <w:p w14:paraId="7E3F596E" w14:textId="77777777" w:rsidR="00B106C8" w:rsidRPr="008A165D" w:rsidRDefault="00B106C8" w:rsidP="00B43726">
      <w:pPr>
        <w:ind w:right="-1"/>
        <w:jc w:val="right"/>
        <w:rPr>
          <w:rFonts w:ascii="Times New Roman" w:hAnsi="Times New Roman"/>
          <w:sz w:val="28"/>
          <w:szCs w:val="28"/>
        </w:rPr>
      </w:pPr>
    </w:p>
    <w:p w14:paraId="5F56BBB2" w14:textId="77777777" w:rsidR="00B106C8" w:rsidRPr="008A165D" w:rsidRDefault="00B106C8" w:rsidP="002D5AF4">
      <w:pPr>
        <w:ind w:right="-1"/>
        <w:rPr>
          <w:rFonts w:ascii="Times New Roman" w:hAnsi="Times New Roman"/>
          <w:sz w:val="28"/>
          <w:szCs w:val="28"/>
        </w:rPr>
      </w:pPr>
    </w:p>
    <w:p w14:paraId="1D6B7F19" w14:textId="77777777" w:rsidR="00B106C8" w:rsidRPr="008A165D" w:rsidRDefault="00B106C8" w:rsidP="00B43726">
      <w:pPr>
        <w:ind w:right="-1"/>
        <w:jc w:val="right"/>
        <w:rPr>
          <w:rFonts w:ascii="Times New Roman" w:hAnsi="Times New Roman"/>
          <w:sz w:val="28"/>
          <w:szCs w:val="28"/>
        </w:rPr>
      </w:pPr>
    </w:p>
    <w:p w14:paraId="3FF796FB" w14:textId="77777777" w:rsidR="00B21AF7" w:rsidRDefault="002D5AF4" w:rsidP="002D5AF4">
      <w:pPr>
        <w:ind w:right="-1"/>
        <w:rPr>
          <w:rFonts w:ascii="Times New Roman" w:hAnsi="Times New Roman"/>
          <w:sz w:val="28"/>
          <w:szCs w:val="28"/>
        </w:rPr>
      </w:pPr>
      <w:r>
        <w:rPr>
          <w:rFonts w:ascii="Times New Roman" w:hAnsi="Times New Roman"/>
          <w:sz w:val="28"/>
          <w:szCs w:val="28"/>
        </w:rPr>
        <w:t xml:space="preserve">                                                                          </w:t>
      </w:r>
    </w:p>
    <w:p w14:paraId="1867FE2B" w14:textId="77777777" w:rsidR="002D5AF4" w:rsidRPr="008A165D" w:rsidRDefault="00B21AF7" w:rsidP="002D5AF4">
      <w:pPr>
        <w:ind w:right="-1"/>
        <w:rPr>
          <w:rFonts w:ascii="Times New Roman" w:hAnsi="Times New Roman"/>
          <w:sz w:val="28"/>
          <w:szCs w:val="28"/>
        </w:rPr>
      </w:pPr>
      <w:r>
        <w:rPr>
          <w:rFonts w:ascii="Times New Roman" w:hAnsi="Times New Roman"/>
          <w:sz w:val="28"/>
          <w:szCs w:val="28"/>
        </w:rPr>
        <w:lastRenderedPageBreak/>
        <w:t xml:space="preserve">                                                                         </w:t>
      </w:r>
      <w:r w:rsidR="002D5AF4">
        <w:rPr>
          <w:rFonts w:ascii="Times New Roman" w:hAnsi="Times New Roman"/>
          <w:sz w:val="28"/>
          <w:szCs w:val="28"/>
        </w:rPr>
        <w:t>Приложение № 2</w:t>
      </w:r>
    </w:p>
    <w:p w14:paraId="688E6912" w14:textId="77777777" w:rsidR="002D5AF4" w:rsidRDefault="002D5AF4" w:rsidP="002D5AF4">
      <w:pPr>
        <w:ind w:left="5102" w:right="-1"/>
        <w:rPr>
          <w:rFonts w:ascii="Times New Roman" w:hAnsi="Times New Roman"/>
          <w:sz w:val="28"/>
          <w:szCs w:val="28"/>
        </w:rPr>
      </w:pPr>
      <w:r w:rsidRPr="008A165D">
        <w:rPr>
          <w:rFonts w:ascii="Times New Roman" w:hAnsi="Times New Roman"/>
          <w:sz w:val="28"/>
          <w:szCs w:val="28"/>
        </w:rPr>
        <w:t xml:space="preserve"> к постановлению Исполнительного </w:t>
      </w:r>
      <w:r>
        <w:rPr>
          <w:rFonts w:ascii="Times New Roman" w:hAnsi="Times New Roman"/>
          <w:sz w:val="28"/>
          <w:szCs w:val="28"/>
        </w:rPr>
        <w:t xml:space="preserve">   </w:t>
      </w:r>
    </w:p>
    <w:p w14:paraId="3A61D33F" w14:textId="77777777" w:rsidR="002D5AF4" w:rsidRPr="008A165D" w:rsidRDefault="002D5AF4" w:rsidP="002D5AF4">
      <w:pPr>
        <w:ind w:left="5102" w:right="-1"/>
        <w:rPr>
          <w:rFonts w:ascii="Times New Roman" w:hAnsi="Times New Roman"/>
          <w:sz w:val="28"/>
          <w:szCs w:val="28"/>
        </w:rPr>
      </w:pPr>
      <w:r>
        <w:rPr>
          <w:rFonts w:ascii="Times New Roman" w:hAnsi="Times New Roman"/>
          <w:sz w:val="28"/>
          <w:szCs w:val="28"/>
        </w:rPr>
        <w:t xml:space="preserve"> </w:t>
      </w:r>
      <w:r w:rsidRPr="008A165D">
        <w:rPr>
          <w:rFonts w:ascii="Times New Roman" w:hAnsi="Times New Roman"/>
          <w:sz w:val="28"/>
          <w:szCs w:val="28"/>
        </w:rPr>
        <w:t xml:space="preserve">комитета </w:t>
      </w:r>
    </w:p>
    <w:p w14:paraId="55F1ED74" w14:textId="77777777" w:rsidR="002D5AF4" w:rsidRPr="008A165D" w:rsidRDefault="002D5AF4" w:rsidP="002D5AF4">
      <w:pPr>
        <w:ind w:left="5102" w:right="-1"/>
        <w:rPr>
          <w:rFonts w:ascii="Times New Roman" w:hAnsi="Times New Roman"/>
          <w:sz w:val="28"/>
          <w:szCs w:val="28"/>
        </w:rPr>
      </w:pPr>
      <w:r w:rsidRPr="008A165D">
        <w:rPr>
          <w:rFonts w:ascii="Times New Roman" w:hAnsi="Times New Roman"/>
          <w:sz w:val="28"/>
          <w:szCs w:val="28"/>
        </w:rPr>
        <w:t xml:space="preserve">___________ сельского поселения Алькеевского   муниципального района Республики Татарстан </w:t>
      </w:r>
    </w:p>
    <w:p w14:paraId="3D2F659D" w14:textId="77777777" w:rsidR="002D5AF4" w:rsidRPr="008A165D" w:rsidRDefault="002D5AF4" w:rsidP="002D5AF4">
      <w:pPr>
        <w:ind w:right="-1"/>
        <w:rPr>
          <w:rFonts w:ascii="Times New Roman" w:hAnsi="Times New Roman"/>
          <w:sz w:val="28"/>
          <w:szCs w:val="28"/>
        </w:rPr>
      </w:pPr>
      <w:r w:rsidRPr="008A165D">
        <w:rPr>
          <w:rFonts w:ascii="Times New Roman" w:hAnsi="Times New Roman"/>
          <w:sz w:val="28"/>
          <w:szCs w:val="28"/>
        </w:rPr>
        <w:t xml:space="preserve">                                                     </w:t>
      </w:r>
      <w:r>
        <w:rPr>
          <w:rFonts w:ascii="Times New Roman" w:hAnsi="Times New Roman"/>
          <w:sz w:val="28"/>
          <w:szCs w:val="28"/>
        </w:rPr>
        <w:t xml:space="preserve">                   </w:t>
      </w:r>
      <w:r w:rsidRPr="008A165D">
        <w:rPr>
          <w:rFonts w:ascii="Times New Roman" w:hAnsi="Times New Roman"/>
          <w:sz w:val="28"/>
          <w:szCs w:val="28"/>
        </w:rPr>
        <w:t>от «___» ______ 2025 г. № ____</w:t>
      </w:r>
    </w:p>
    <w:p w14:paraId="5E5A1625" w14:textId="77777777" w:rsidR="00B43726" w:rsidRPr="008A165D" w:rsidRDefault="00B43726" w:rsidP="00B43726">
      <w:pPr>
        <w:rPr>
          <w:rFonts w:ascii="Times New Roman" w:hAnsi="Times New Roman"/>
          <w:sz w:val="28"/>
          <w:szCs w:val="28"/>
        </w:rPr>
      </w:pPr>
    </w:p>
    <w:p w14:paraId="411068AD" w14:textId="77777777" w:rsidR="00B43726" w:rsidRPr="008A165D" w:rsidRDefault="00B43726" w:rsidP="00B43726">
      <w:pPr>
        <w:rPr>
          <w:rFonts w:ascii="Times New Roman" w:hAnsi="Times New Roman"/>
          <w:sz w:val="28"/>
          <w:szCs w:val="28"/>
        </w:rPr>
      </w:pPr>
    </w:p>
    <w:p w14:paraId="2D8C8985" w14:textId="77777777" w:rsidR="00B43726" w:rsidRPr="008A165D" w:rsidRDefault="00B43726" w:rsidP="00B43726">
      <w:pPr>
        <w:pStyle w:val="ConsPlusTitle"/>
        <w:jc w:val="center"/>
        <w:rPr>
          <w:rFonts w:ascii="Times New Roman" w:hAnsi="Times New Roman" w:cs="Times New Roman"/>
          <w:b w:val="0"/>
          <w:sz w:val="28"/>
          <w:szCs w:val="28"/>
        </w:rPr>
      </w:pPr>
      <w:r w:rsidRPr="008A165D">
        <w:rPr>
          <w:rFonts w:ascii="Times New Roman" w:hAnsi="Times New Roman" w:cs="Times New Roman"/>
          <w:b w:val="0"/>
          <w:sz w:val="28"/>
          <w:szCs w:val="28"/>
        </w:rPr>
        <w:t xml:space="preserve">Административный регламент </w:t>
      </w:r>
    </w:p>
    <w:p w14:paraId="03847089" w14:textId="77777777" w:rsidR="00B43726" w:rsidRPr="008A165D" w:rsidRDefault="00B43726" w:rsidP="00B43726">
      <w:pPr>
        <w:pStyle w:val="ConsPlusTitle"/>
        <w:jc w:val="center"/>
        <w:rPr>
          <w:rFonts w:ascii="Times New Roman" w:hAnsi="Times New Roman" w:cs="Times New Roman"/>
          <w:b w:val="0"/>
          <w:sz w:val="28"/>
          <w:szCs w:val="28"/>
        </w:rPr>
      </w:pPr>
      <w:r w:rsidRPr="008A165D">
        <w:rPr>
          <w:rFonts w:ascii="Times New Roman" w:hAnsi="Times New Roman" w:cs="Times New Roman"/>
          <w:b w:val="0"/>
          <w:sz w:val="28"/>
          <w:szCs w:val="28"/>
        </w:rPr>
        <w:t>предоставления муниципальной услуги по включению в реестр поставщиков похоронных товаров и услуг</w:t>
      </w:r>
    </w:p>
    <w:p w14:paraId="0ADDFA9C" w14:textId="77777777" w:rsidR="00B43726" w:rsidRPr="008A165D" w:rsidRDefault="00B43726" w:rsidP="00B43726">
      <w:pPr>
        <w:rPr>
          <w:rFonts w:ascii="Times New Roman" w:hAnsi="Times New Roman"/>
          <w:sz w:val="28"/>
          <w:szCs w:val="28"/>
        </w:rPr>
      </w:pPr>
    </w:p>
    <w:p w14:paraId="00E3E70D" w14:textId="77777777" w:rsidR="00B43726" w:rsidRPr="008A165D" w:rsidRDefault="00B43726" w:rsidP="00B43726">
      <w:pPr>
        <w:pStyle w:val="ConsPlusNormal"/>
        <w:jc w:val="center"/>
        <w:outlineLvl w:val="0"/>
        <w:rPr>
          <w:rFonts w:ascii="Times New Roman" w:hAnsi="Times New Roman" w:cs="Times New Roman"/>
          <w:bCs/>
          <w:sz w:val="28"/>
          <w:szCs w:val="28"/>
        </w:rPr>
      </w:pPr>
      <w:r w:rsidRPr="008A165D">
        <w:rPr>
          <w:rFonts w:ascii="Times New Roman" w:hAnsi="Times New Roman" w:cs="Times New Roman"/>
          <w:bCs/>
          <w:sz w:val="28"/>
          <w:szCs w:val="28"/>
        </w:rPr>
        <w:t>I. Общие положения</w:t>
      </w:r>
    </w:p>
    <w:p w14:paraId="42238FED" w14:textId="77777777" w:rsidR="00B43726" w:rsidRPr="008A165D" w:rsidRDefault="00B43726" w:rsidP="00B43726">
      <w:pPr>
        <w:pStyle w:val="2"/>
        <w:spacing w:before="0" w:after="0" w:line="240" w:lineRule="auto"/>
        <w:ind w:firstLine="709"/>
        <w:jc w:val="both"/>
        <w:rPr>
          <w:rFonts w:ascii="Times New Roman" w:hAnsi="Times New Roman" w:cs="Times New Roman"/>
          <w:color w:val="auto"/>
          <w:sz w:val="28"/>
          <w:szCs w:val="28"/>
        </w:rPr>
      </w:pPr>
    </w:p>
    <w:p w14:paraId="69554566"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1. Настоящий административный регламент предоставления муниципальной услуги «Включение в реестр поставщиков похоронных товаров и услуг» (далее – Административный регламент) устанавливает порядок организации и исполнения процессов учёта отраслевых поставщиков товаров и услуг в похоронной сфере, в том числе с использованием Федеральной государственной информационной системы «Единая система предоставления государственных и муниципальных услуг (сервисов)», положение о которой утверждено постановлением Правительства Российской Федерации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(далее – ПГС).</w:t>
      </w:r>
    </w:p>
    <w:p w14:paraId="0754383E"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1.1. Муниципальная услуга «Включение в реестр поставщиков похоронных товаров и услуг» включает в себя следующие цели обращений:</w:t>
      </w:r>
    </w:p>
    <w:p w14:paraId="44FE625D"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а) регистрация субъекта отраслевой деятельности в реестре поставщиков похоронных товаров и услуг;</w:t>
      </w:r>
    </w:p>
    <w:p w14:paraId="6E105A55"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б) внесение изменений в реестр поставщиков похоронных товаров и услуг</w:t>
      </w:r>
      <w:bookmarkStart w:id="83" w:name="_Toc205464106"/>
      <w:r w:rsidRPr="008A165D">
        <w:rPr>
          <w:rFonts w:ascii="Times New Roman" w:hAnsi="Times New Roman"/>
          <w:sz w:val="28"/>
          <w:szCs w:val="28"/>
        </w:rPr>
        <w:t>.</w:t>
      </w:r>
    </w:p>
    <w:p w14:paraId="046652D6" w14:textId="77777777" w:rsidR="00B43726" w:rsidRPr="008A165D" w:rsidRDefault="00B43726" w:rsidP="00B43726">
      <w:pPr>
        <w:ind w:firstLine="709"/>
        <w:rPr>
          <w:rFonts w:ascii="Times New Roman" w:hAnsi="Times New Roman"/>
          <w:sz w:val="28"/>
          <w:szCs w:val="28"/>
        </w:rPr>
      </w:pPr>
      <w:r w:rsidRPr="008A165D">
        <w:rPr>
          <w:rFonts w:ascii="Times New Roman" w:hAnsi="Times New Roman"/>
          <w:sz w:val="28"/>
          <w:szCs w:val="28"/>
        </w:rPr>
        <w:t>1.2.</w:t>
      </w:r>
      <w:bookmarkEnd w:id="83"/>
      <w:r w:rsidRPr="008A165D">
        <w:rPr>
          <w:rFonts w:ascii="Times New Roman" w:hAnsi="Times New Roman"/>
          <w:sz w:val="28"/>
          <w:szCs w:val="28"/>
        </w:rPr>
        <w:t> Административный регламент определяет:</w:t>
      </w:r>
    </w:p>
    <w:p w14:paraId="64849B34"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а) требования к предоставлению муниципальной услуги, включая состав, последовательность и сроки выполнения административных процедур, требования к порядку оказания услуги Заявителям;</w:t>
      </w:r>
    </w:p>
    <w:p w14:paraId="4E431453"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б) процедуру взаимодействия Заявителей с Органом посредством ПГС, ФГИС «Единый портал государственных и муниципальных услуг (функций)» (далее – Единый портал), ГИС «Портал государственных и муниципальных услуг Республики Татарстан» (далее – Республиканский портал), а также иными доступными способами, предусмотренными законодательством Российской Федерации;</w:t>
      </w:r>
    </w:p>
    <w:p w14:paraId="7E6F8658"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в) требования к перечню и оформлению документов, необходимых для получения муниципальной услуги;</w:t>
      </w:r>
    </w:p>
    <w:p w14:paraId="1781E824"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г) процедуру осуществления межведомственного информационного взаимодействия при предоставлении муниципальной услуги;</w:t>
      </w:r>
    </w:p>
    <w:p w14:paraId="6DB35E74"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lastRenderedPageBreak/>
        <w:t>д) основания и требования к информированию Заявителей о порядке предоставления муниципальной услуги;</w:t>
      </w:r>
    </w:p>
    <w:p w14:paraId="153B7CE2"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е) порядок и причины отказа в приёме документов и предоставлении муниципальной услуги;</w:t>
      </w:r>
    </w:p>
    <w:p w14:paraId="26329D94"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ж) требования к результату оказания муниципальной услуги.</w:t>
      </w:r>
    </w:p>
    <w:p w14:paraId="7ED4086F" w14:textId="77777777" w:rsidR="00B43726" w:rsidRPr="008A165D" w:rsidRDefault="00B43726" w:rsidP="00B43726">
      <w:pPr>
        <w:ind w:firstLine="709"/>
        <w:jc w:val="both"/>
        <w:rPr>
          <w:rFonts w:ascii="Times New Roman" w:hAnsi="Times New Roman"/>
          <w:sz w:val="28"/>
          <w:szCs w:val="28"/>
        </w:rPr>
      </w:pPr>
      <w:bookmarkStart w:id="84" w:name="_Toc205464107"/>
      <w:r w:rsidRPr="008A165D">
        <w:rPr>
          <w:rFonts w:ascii="Times New Roman" w:hAnsi="Times New Roman"/>
          <w:sz w:val="28"/>
          <w:szCs w:val="28"/>
        </w:rPr>
        <w:t>1.3.</w:t>
      </w:r>
      <w:bookmarkEnd w:id="84"/>
      <w:r w:rsidRPr="008A165D">
        <w:rPr>
          <w:rFonts w:ascii="Times New Roman" w:hAnsi="Times New Roman"/>
          <w:sz w:val="28"/>
          <w:szCs w:val="28"/>
        </w:rPr>
        <w:t> Настоящий Административный регламент обязателен для исполнения должностными лицами уполномоченного органа местного самоуправления, в ведении которого находятся вопросы учёта поставщиков похоронных товаров и услуг (далее – Орган), а также распространяется на Заявителей, обратившихся за получением муниципальной услуги на территории муниципального образования.</w:t>
      </w:r>
    </w:p>
    <w:p w14:paraId="27548A14"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2. </w:t>
      </w:r>
      <w:bookmarkStart w:id="85" w:name="_Hlk211856762"/>
      <w:r w:rsidRPr="008A165D">
        <w:rPr>
          <w:rFonts w:ascii="Times New Roman" w:hAnsi="Times New Roman"/>
          <w:sz w:val="28"/>
          <w:szCs w:val="28"/>
        </w:rPr>
        <w:t>Заявителями на получение муниципальной услуги «</w:t>
      </w:r>
      <w:bookmarkStart w:id="86" w:name="_Hlk205291204"/>
      <w:r w:rsidRPr="008A165D">
        <w:rPr>
          <w:rFonts w:ascii="Times New Roman" w:hAnsi="Times New Roman"/>
          <w:sz w:val="28"/>
          <w:szCs w:val="28"/>
        </w:rPr>
        <w:t>Включение в реестр поставщиков похоронных товаров и услуг</w:t>
      </w:r>
      <w:bookmarkEnd w:id="86"/>
      <w:r w:rsidRPr="008A165D">
        <w:rPr>
          <w:rFonts w:ascii="Times New Roman" w:hAnsi="Times New Roman"/>
          <w:sz w:val="28"/>
          <w:szCs w:val="28"/>
        </w:rPr>
        <w:t>» являются юридические лица или индивидуальные предприниматели, зарегистрированные на территории Российской Федерации и осуществляющие деятельность, связанную с предоставлением похоронных товаров и/или услуг (далее – Заявители) в том числе:</w:t>
      </w:r>
      <w:bookmarkEnd w:id="85"/>
    </w:p>
    <w:p w14:paraId="7141EF90"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а) юридические лица и их уполномоченные представители;</w:t>
      </w:r>
    </w:p>
    <w:p w14:paraId="09906066"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б) индивидуальные предприниматели и их уполномоченные представители.</w:t>
      </w:r>
    </w:p>
    <w:p w14:paraId="02CEF0EA"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3. Муниципальная услуга должна быть предоставлена заявителю в соответствии с категориями (признаками) заявителя, которые размещаются на Едином портале.</w:t>
      </w:r>
    </w:p>
    <w:p w14:paraId="57FCFBE6" w14:textId="77777777" w:rsidR="00B43726" w:rsidRPr="008A165D" w:rsidRDefault="00B43726" w:rsidP="00B43726">
      <w:pPr>
        <w:ind w:right="-1"/>
        <w:jc w:val="center"/>
        <w:rPr>
          <w:rFonts w:ascii="Times New Roman" w:hAnsi="Times New Roman"/>
          <w:bCs/>
          <w:sz w:val="28"/>
          <w:szCs w:val="28"/>
        </w:rPr>
      </w:pPr>
      <w:r w:rsidRPr="008A165D">
        <w:rPr>
          <w:rFonts w:ascii="Times New Roman" w:hAnsi="Times New Roman"/>
          <w:bCs/>
          <w:sz w:val="28"/>
          <w:szCs w:val="28"/>
        </w:rPr>
        <w:t>II. Стандарт предоставления Услуги</w:t>
      </w:r>
    </w:p>
    <w:p w14:paraId="1F589DEC" w14:textId="77777777" w:rsidR="00B43726" w:rsidRPr="008A165D" w:rsidRDefault="00B43726" w:rsidP="00B43726">
      <w:pPr>
        <w:pStyle w:val="af1"/>
        <w:spacing w:after="0" w:line="240" w:lineRule="auto"/>
        <w:ind w:left="0" w:right="-1" w:firstLine="709"/>
        <w:jc w:val="both"/>
        <w:rPr>
          <w:rFonts w:ascii="Times New Roman" w:hAnsi="Times New Roman" w:cs="Times New Roman"/>
          <w:sz w:val="28"/>
          <w:szCs w:val="28"/>
        </w:rPr>
      </w:pPr>
    </w:p>
    <w:p w14:paraId="25AF186A" w14:textId="77777777" w:rsidR="00B43726" w:rsidRPr="008A165D" w:rsidRDefault="00B43726" w:rsidP="00B43726">
      <w:pPr>
        <w:ind w:right="-1"/>
        <w:jc w:val="center"/>
        <w:rPr>
          <w:rFonts w:ascii="Times New Roman" w:hAnsi="Times New Roman"/>
          <w:sz w:val="28"/>
          <w:szCs w:val="28"/>
        </w:rPr>
      </w:pPr>
      <w:r w:rsidRPr="008A165D">
        <w:rPr>
          <w:rFonts w:ascii="Times New Roman" w:hAnsi="Times New Roman"/>
          <w:sz w:val="28"/>
          <w:szCs w:val="28"/>
        </w:rPr>
        <w:t>Наименование муниципальной услуги</w:t>
      </w:r>
    </w:p>
    <w:p w14:paraId="49485E65" w14:textId="77777777" w:rsidR="00B43726" w:rsidRPr="008A165D" w:rsidRDefault="00B43726" w:rsidP="00B43726">
      <w:pPr>
        <w:spacing w:line="276" w:lineRule="auto"/>
        <w:jc w:val="center"/>
        <w:rPr>
          <w:rFonts w:ascii="Times New Roman" w:hAnsi="Times New Roman"/>
          <w:bCs/>
          <w:sz w:val="28"/>
          <w:szCs w:val="28"/>
        </w:rPr>
      </w:pPr>
    </w:p>
    <w:p w14:paraId="785A11E5" w14:textId="77777777" w:rsidR="00B43726" w:rsidRPr="008A165D" w:rsidRDefault="00B43726" w:rsidP="00B43726">
      <w:pPr>
        <w:spacing w:line="276" w:lineRule="auto"/>
        <w:ind w:firstLine="709"/>
        <w:jc w:val="both"/>
        <w:rPr>
          <w:rFonts w:ascii="Times New Roman" w:hAnsi="Times New Roman"/>
          <w:sz w:val="28"/>
          <w:szCs w:val="28"/>
        </w:rPr>
      </w:pPr>
      <w:r w:rsidRPr="008A165D">
        <w:rPr>
          <w:rFonts w:ascii="Times New Roman" w:hAnsi="Times New Roman"/>
          <w:sz w:val="28"/>
          <w:szCs w:val="28"/>
        </w:rPr>
        <w:t>4. Включение в реестр поставщиков похоронных товаров и услуг.</w:t>
      </w:r>
    </w:p>
    <w:p w14:paraId="326D69CA" w14:textId="77777777" w:rsidR="00B43726" w:rsidRPr="008A165D" w:rsidRDefault="00B43726" w:rsidP="00B43726">
      <w:pPr>
        <w:spacing w:line="276" w:lineRule="auto"/>
        <w:ind w:firstLine="709"/>
        <w:jc w:val="both"/>
        <w:rPr>
          <w:rFonts w:ascii="Times New Roman" w:hAnsi="Times New Roman"/>
          <w:sz w:val="28"/>
          <w:szCs w:val="28"/>
        </w:rPr>
      </w:pPr>
    </w:p>
    <w:p w14:paraId="2A803DEE" w14:textId="77777777" w:rsidR="00B43726" w:rsidRPr="008A165D" w:rsidRDefault="00B43726" w:rsidP="00B43726">
      <w:pPr>
        <w:ind w:right="-1"/>
        <w:jc w:val="center"/>
        <w:rPr>
          <w:rFonts w:ascii="Times New Roman" w:hAnsi="Times New Roman"/>
          <w:sz w:val="28"/>
          <w:szCs w:val="28"/>
        </w:rPr>
      </w:pPr>
      <w:r w:rsidRPr="008A165D">
        <w:rPr>
          <w:rFonts w:ascii="Times New Roman" w:hAnsi="Times New Roman"/>
          <w:sz w:val="28"/>
          <w:szCs w:val="28"/>
        </w:rPr>
        <w:t> Наименование органа, предоставляющего муниципальную услугу</w:t>
      </w:r>
    </w:p>
    <w:p w14:paraId="14D49B3F" w14:textId="77777777" w:rsidR="00B43726" w:rsidRPr="008A165D" w:rsidRDefault="00B43726" w:rsidP="00B43726">
      <w:pPr>
        <w:ind w:right="-1"/>
        <w:jc w:val="center"/>
        <w:rPr>
          <w:rFonts w:ascii="Times New Roman" w:hAnsi="Times New Roman"/>
          <w:sz w:val="28"/>
          <w:szCs w:val="28"/>
        </w:rPr>
      </w:pPr>
    </w:p>
    <w:p w14:paraId="3B5473D0" w14:textId="77777777" w:rsidR="00B43726" w:rsidRPr="008A165D" w:rsidRDefault="00B43726" w:rsidP="00B43726">
      <w:pPr>
        <w:spacing w:line="283" w:lineRule="atLeast"/>
        <w:ind w:firstLine="709"/>
        <w:jc w:val="both"/>
        <w:rPr>
          <w:rFonts w:ascii="Times New Roman" w:hAnsi="Times New Roman"/>
          <w:bCs/>
          <w:sz w:val="28"/>
          <w:szCs w:val="28"/>
        </w:rPr>
      </w:pPr>
      <w:r w:rsidRPr="008A165D">
        <w:rPr>
          <w:rFonts w:ascii="Times New Roman" w:hAnsi="Times New Roman"/>
          <w:sz w:val="28"/>
          <w:szCs w:val="28"/>
        </w:rPr>
        <w:t>5. Муниципальную услугу предоставляет</w:t>
      </w:r>
      <w:r w:rsidRPr="008A165D">
        <w:rPr>
          <w:rFonts w:ascii="Times New Roman" w:hAnsi="Times New Roman"/>
          <w:i/>
          <w:sz w:val="28"/>
          <w:szCs w:val="28"/>
        </w:rPr>
        <w:t xml:space="preserve"> </w:t>
      </w:r>
      <w:r w:rsidRPr="008A165D">
        <w:rPr>
          <w:rFonts w:ascii="Times New Roman" w:hAnsi="Times New Roman"/>
          <w:sz w:val="28"/>
          <w:szCs w:val="28"/>
        </w:rPr>
        <w:t>Исполнительный комитет _________ с</w:t>
      </w:r>
      <w:r w:rsidR="00B106C8" w:rsidRPr="008A165D">
        <w:rPr>
          <w:rFonts w:ascii="Times New Roman" w:hAnsi="Times New Roman"/>
          <w:sz w:val="28"/>
          <w:szCs w:val="28"/>
        </w:rPr>
        <w:t>ельского поселения Алькеевского муниципального</w:t>
      </w:r>
      <w:r w:rsidRPr="008A165D">
        <w:rPr>
          <w:rFonts w:ascii="Times New Roman" w:hAnsi="Times New Roman"/>
          <w:sz w:val="28"/>
          <w:szCs w:val="28"/>
        </w:rPr>
        <w:t xml:space="preserve"> района Республики Татарстан</w:t>
      </w:r>
      <w:r w:rsidRPr="008A165D">
        <w:rPr>
          <w:rFonts w:ascii="Times New Roman" w:hAnsi="Times New Roman"/>
          <w:i/>
          <w:sz w:val="28"/>
          <w:szCs w:val="28"/>
        </w:rPr>
        <w:t>.</w:t>
      </w:r>
    </w:p>
    <w:p w14:paraId="31EBC7AF" w14:textId="77777777" w:rsidR="00B43726" w:rsidRPr="008A165D" w:rsidRDefault="00B43726" w:rsidP="00B43726">
      <w:pPr>
        <w:ind w:firstLine="709"/>
        <w:jc w:val="both"/>
        <w:outlineLvl w:val="1"/>
        <w:rPr>
          <w:rFonts w:ascii="Times New Roman" w:hAnsi="Times New Roman"/>
          <w:sz w:val="28"/>
          <w:szCs w:val="28"/>
        </w:rPr>
      </w:pPr>
    </w:p>
    <w:p w14:paraId="3D58453D" w14:textId="77777777" w:rsidR="00B43726" w:rsidRPr="008A165D" w:rsidRDefault="00B43726" w:rsidP="00B43726">
      <w:pPr>
        <w:ind w:right="-1"/>
        <w:jc w:val="center"/>
        <w:rPr>
          <w:rFonts w:ascii="Times New Roman" w:hAnsi="Times New Roman"/>
          <w:i/>
          <w:sz w:val="28"/>
          <w:szCs w:val="28"/>
        </w:rPr>
      </w:pPr>
      <w:r w:rsidRPr="008A165D">
        <w:rPr>
          <w:rFonts w:ascii="Times New Roman" w:hAnsi="Times New Roman"/>
          <w:sz w:val="28"/>
          <w:szCs w:val="28"/>
        </w:rPr>
        <w:t>Результат предоставления муниципальной услуги</w:t>
      </w:r>
    </w:p>
    <w:p w14:paraId="7E6505A1" w14:textId="77777777" w:rsidR="00B43726" w:rsidRPr="008A165D" w:rsidRDefault="00B43726" w:rsidP="00B43726">
      <w:pPr>
        <w:ind w:firstLine="709"/>
        <w:jc w:val="both"/>
        <w:rPr>
          <w:rFonts w:ascii="Times New Roman" w:hAnsi="Times New Roman"/>
          <w:sz w:val="28"/>
          <w:szCs w:val="28"/>
        </w:rPr>
      </w:pPr>
    </w:p>
    <w:p w14:paraId="0495F4D7"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6. Результатами предоставления муниципальной услуги «Включение в реестр поставщиков похоронных товаров и услуг» являются:</w:t>
      </w:r>
    </w:p>
    <w:p w14:paraId="07DE9F9F"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а) при регистрации субъекта отраслевой деятельности в реестре поставщиков похоронных товаров и услуг – выписка из реестра поставщиков похоронных товаров и услуг (по форме Приложения № 5 к настоящему Административному регламенту);</w:t>
      </w:r>
    </w:p>
    <w:p w14:paraId="029E3D21"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б) при внесении изменений в реестр поставщиков похоронных товаров и услуг – актуализированная выписка из реестра поставщиков похоронных товаров и услуг или уведомление о выходе из реестра поставщиков похоронных товаров и услуг ((по форме Приложения № 5 к настоящему Административному регламенту);</w:t>
      </w:r>
    </w:p>
    <w:p w14:paraId="0B9BCE78"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lastRenderedPageBreak/>
        <w:t xml:space="preserve">в) при отказе в предоставлении муниципальной услуги – мотивированное решение об </w:t>
      </w:r>
      <w:r w:rsidR="00B106C8" w:rsidRPr="008A165D">
        <w:rPr>
          <w:rFonts w:ascii="Times New Roman" w:hAnsi="Times New Roman"/>
          <w:sz w:val="28"/>
          <w:szCs w:val="28"/>
        </w:rPr>
        <w:t>отказе (</w:t>
      </w:r>
      <w:r w:rsidRPr="008A165D">
        <w:rPr>
          <w:rFonts w:ascii="Times New Roman" w:hAnsi="Times New Roman"/>
          <w:sz w:val="28"/>
          <w:szCs w:val="28"/>
        </w:rPr>
        <w:t>по форме Приложения № 6 к настоящему Административному регламенту).</w:t>
      </w:r>
    </w:p>
    <w:p w14:paraId="734C7CE7" w14:textId="77777777" w:rsidR="00B43726" w:rsidRPr="008A165D" w:rsidRDefault="00B43726" w:rsidP="00B43726">
      <w:pPr>
        <w:ind w:firstLine="709"/>
        <w:jc w:val="both"/>
        <w:rPr>
          <w:rFonts w:ascii="Times New Roman" w:hAnsi="Times New Roman"/>
          <w:sz w:val="28"/>
          <w:szCs w:val="28"/>
        </w:rPr>
      </w:pPr>
      <w:r w:rsidRPr="008A165D">
        <w:rPr>
          <w:rStyle w:val="30"/>
          <w:rFonts w:ascii="Times New Roman" w:eastAsia="Times New Roman" w:hAnsi="Times New Roman" w:cs="Times New Roman"/>
          <w:color w:val="000000" w:themeColor="text1"/>
        </w:rPr>
        <w:t>7</w:t>
      </w:r>
      <w:r w:rsidRPr="008A165D">
        <w:rPr>
          <w:rStyle w:val="30"/>
          <w:rFonts w:ascii="Times New Roman" w:eastAsia="Times New Roman" w:hAnsi="Times New Roman" w:cs="Times New Roman"/>
        </w:rPr>
        <w:t>.</w:t>
      </w:r>
      <w:r w:rsidRPr="008A165D">
        <w:rPr>
          <w:rFonts w:ascii="Times New Roman" w:eastAsia="Times New Roman" w:hAnsi="Times New Roman"/>
          <w:sz w:val="28"/>
          <w:szCs w:val="28"/>
        </w:rPr>
        <w:t> </w:t>
      </w:r>
      <w:r w:rsidRPr="008A165D">
        <w:rPr>
          <w:rFonts w:ascii="Times New Roman" w:hAnsi="Times New Roman"/>
          <w:sz w:val="28"/>
          <w:szCs w:val="28"/>
        </w:rPr>
        <w:t>Результат предоставления муниципальной услуги выдается Заявителю:</w:t>
      </w:r>
    </w:p>
    <w:p w14:paraId="58609A4D" w14:textId="77777777" w:rsidR="00B43726" w:rsidRPr="008A165D" w:rsidRDefault="00B43726" w:rsidP="00B43726">
      <w:pPr>
        <w:pStyle w:val="af1"/>
        <w:spacing w:after="0" w:line="240" w:lineRule="auto"/>
        <w:ind w:left="0" w:firstLine="709"/>
        <w:contextualSpacing w:val="0"/>
        <w:jc w:val="both"/>
        <w:rPr>
          <w:rFonts w:ascii="Times New Roman" w:hAnsi="Times New Roman" w:cs="Times New Roman"/>
          <w:sz w:val="28"/>
          <w:szCs w:val="28"/>
        </w:rPr>
      </w:pPr>
      <w:r w:rsidRPr="008A165D">
        <w:rPr>
          <w:rFonts w:ascii="Times New Roman" w:hAnsi="Times New Roman" w:cs="Times New Roman"/>
          <w:sz w:val="28"/>
          <w:szCs w:val="28"/>
        </w:rPr>
        <w:t xml:space="preserve">а) при личном обращении в Орган или </w:t>
      </w:r>
      <w:r w:rsidR="00B106C8" w:rsidRPr="008A165D">
        <w:rPr>
          <w:rFonts w:ascii="Times New Roman" w:hAnsi="Times New Roman" w:cs="Times New Roman"/>
          <w:sz w:val="28"/>
          <w:szCs w:val="28"/>
        </w:rPr>
        <w:t>МФЦ –</w:t>
      </w:r>
      <w:r w:rsidRPr="008A165D">
        <w:rPr>
          <w:rFonts w:ascii="Times New Roman" w:hAnsi="Times New Roman" w:cs="Times New Roman"/>
          <w:sz w:val="28"/>
          <w:szCs w:val="28"/>
        </w:rPr>
        <w:t xml:space="preserve"> на бумажном носителе, подписанном уполномоченным должностным лицом Органа (с печатью при наличии), а по желанию заявителя – в электронной форме;</w:t>
      </w:r>
    </w:p>
    <w:p w14:paraId="0D0C585D"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 xml:space="preserve">б) при подаче заявления через Единый портал, Республиканский портал – в форме электронного документа, подписанного </w:t>
      </w:r>
      <w:r w:rsidRPr="008A165D">
        <w:rPr>
          <w:rFonts w:ascii="Times New Roman" w:eastAsia="Times New Roman" w:hAnsi="Times New Roman"/>
          <w:sz w:val="28"/>
          <w:szCs w:val="28"/>
        </w:rPr>
        <w:t xml:space="preserve">усиленной </w:t>
      </w:r>
      <w:r w:rsidRPr="008A165D">
        <w:rPr>
          <w:rFonts w:ascii="Times New Roman" w:hAnsi="Times New Roman"/>
          <w:sz w:val="28"/>
          <w:szCs w:val="28"/>
        </w:rPr>
        <w:t>квалифицированной электронной подписью должностного лица Органа, в соответствии с Федеральным законом от 06.04.2011 № 63-ФЗ «Об электронной подписи» (далее – Федеральный закон № 63-ФЗ) в личный кабинет Единого портала, Республиканского портала.</w:t>
      </w:r>
    </w:p>
    <w:p w14:paraId="2DA699D7" w14:textId="77777777" w:rsidR="00B43726" w:rsidRPr="008A165D" w:rsidRDefault="00B43726" w:rsidP="00B43726">
      <w:pPr>
        <w:ind w:firstLine="709"/>
        <w:jc w:val="both"/>
        <w:rPr>
          <w:rFonts w:ascii="Times New Roman" w:hAnsi="Times New Roman"/>
          <w:sz w:val="28"/>
          <w:szCs w:val="28"/>
        </w:rPr>
      </w:pPr>
    </w:p>
    <w:p w14:paraId="6B688D77" w14:textId="77777777" w:rsidR="00B43726" w:rsidRPr="008A165D" w:rsidRDefault="00B43726" w:rsidP="00B43726">
      <w:pPr>
        <w:ind w:left="709"/>
        <w:jc w:val="center"/>
        <w:outlineLvl w:val="1"/>
        <w:rPr>
          <w:rFonts w:ascii="Times New Roman" w:hAnsi="Times New Roman"/>
          <w:sz w:val="28"/>
          <w:szCs w:val="28"/>
        </w:rPr>
      </w:pPr>
      <w:r w:rsidRPr="008A165D">
        <w:rPr>
          <w:rFonts w:ascii="Times New Roman" w:hAnsi="Times New Roman"/>
          <w:sz w:val="28"/>
          <w:szCs w:val="28"/>
        </w:rPr>
        <w:t>Срок предоставления муниципальной услуги</w:t>
      </w:r>
    </w:p>
    <w:p w14:paraId="25080F8F" w14:textId="77777777" w:rsidR="00B43726" w:rsidRPr="008A165D" w:rsidRDefault="00B43726" w:rsidP="00B43726">
      <w:pPr>
        <w:ind w:firstLine="709"/>
        <w:jc w:val="both"/>
        <w:rPr>
          <w:rFonts w:ascii="Times New Roman" w:hAnsi="Times New Roman"/>
          <w:sz w:val="28"/>
          <w:szCs w:val="28"/>
        </w:rPr>
      </w:pPr>
    </w:p>
    <w:p w14:paraId="4149A835"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 xml:space="preserve">8. Срок предоставления муниципальной услуги «Включение в реестр поставщиков похоронных товаров и услуг», а также её </w:t>
      </w:r>
      <w:proofErr w:type="spellStart"/>
      <w:r w:rsidRPr="008A165D">
        <w:rPr>
          <w:rFonts w:ascii="Times New Roman" w:hAnsi="Times New Roman"/>
          <w:sz w:val="28"/>
          <w:szCs w:val="28"/>
        </w:rPr>
        <w:t>подуслуг</w:t>
      </w:r>
      <w:proofErr w:type="spellEnd"/>
      <w:r w:rsidRPr="008A165D">
        <w:rPr>
          <w:rFonts w:ascii="Times New Roman" w:hAnsi="Times New Roman"/>
          <w:sz w:val="28"/>
          <w:szCs w:val="28"/>
        </w:rPr>
        <w:t>, составляет:</w:t>
      </w:r>
    </w:p>
    <w:p w14:paraId="41C6C921"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а) при регистрации субъекта отраслевой деятельности в реестре поставщиков похоронных товаров и услуг 1 (один) рабочий день со дня поступления заявления;</w:t>
      </w:r>
    </w:p>
    <w:p w14:paraId="021EC298"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б) при внесении изменений в реестр поставщиков похоронных товаров и услуг 1 (один) рабочий день со дня поступления заявления.</w:t>
      </w:r>
    </w:p>
    <w:p w14:paraId="711BFF42"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9. 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 но не может превышать 5 (пять) рабочих дней с даты окончания нормативного срока предоставления услуги. О продлении срока заявитель уведомляется посредством выбранного им способа получения информации.</w:t>
      </w:r>
    </w:p>
    <w:p w14:paraId="5A1C701A"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10. Срок предоставления муниципальной услуги исчисляется со следующего рабочего дня после поступления заявления и всех необходимых документов в Орган.</w:t>
      </w:r>
    </w:p>
    <w:p w14:paraId="10058039"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11. Информация о сроках предоставления муниципальной услуги доводится до сведения заявителей, включая размещение на официальных ресурсах Органа.</w:t>
      </w:r>
    </w:p>
    <w:p w14:paraId="3E14B7F7" w14:textId="77777777" w:rsidR="00B43726" w:rsidRPr="008A165D" w:rsidRDefault="00B43726" w:rsidP="00B43726">
      <w:pPr>
        <w:ind w:firstLine="709"/>
        <w:jc w:val="both"/>
        <w:outlineLvl w:val="1"/>
        <w:rPr>
          <w:rFonts w:ascii="Times New Roman" w:hAnsi="Times New Roman"/>
          <w:sz w:val="28"/>
          <w:szCs w:val="28"/>
        </w:rPr>
      </w:pPr>
    </w:p>
    <w:p w14:paraId="3BE24D7B" w14:textId="77777777" w:rsidR="00B43726" w:rsidRPr="008A165D" w:rsidRDefault="00B43726" w:rsidP="00B43726">
      <w:pPr>
        <w:ind w:firstLine="709"/>
        <w:jc w:val="center"/>
        <w:outlineLvl w:val="1"/>
        <w:rPr>
          <w:rFonts w:ascii="Times New Roman" w:hAnsi="Times New Roman"/>
          <w:sz w:val="28"/>
          <w:szCs w:val="28"/>
        </w:rPr>
      </w:pPr>
      <w:r w:rsidRPr="008A165D">
        <w:rPr>
          <w:rFonts w:ascii="Times New Roman" w:hAnsi="Times New Roman"/>
          <w:sz w:val="28"/>
          <w:szCs w:val="28"/>
        </w:rPr>
        <w:t>Исчерпывающий перечень оснований для отказа в приеме заявления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73C33DD9" w14:textId="77777777" w:rsidR="00B43726" w:rsidRPr="008A165D" w:rsidRDefault="00B43726" w:rsidP="00B43726">
      <w:pPr>
        <w:ind w:firstLine="709"/>
        <w:jc w:val="both"/>
        <w:rPr>
          <w:rFonts w:ascii="Times New Roman" w:hAnsi="Times New Roman"/>
          <w:sz w:val="28"/>
          <w:szCs w:val="28"/>
        </w:rPr>
      </w:pPr>
    </w:p>
    <w:p w14:paraId="2428A9B1"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12.</w:t>
      </w:r>
      <w:r w:rsidRPr="008A165D">
        <w:rPr>
          <w:rFonts w:ascii="Times New Roman" w:hAnsi="Times New Roman"/>
          <w:sz w:val="28"/>
          <w:szCs w:val="28"/>
          <w:lang w:val="en-US"/>
        </w:rPr>
        <w:t> </w:t>
      </w:r>
      <w:r w:rsidRPr="008A165D">
        <w:rPr>
          <w:rFonts w:ascii="Times New Roman" w:hAnsi="Times New Roman"/>
          <w:sz w:val="28"/>
          <w:szCs w:val="28"/>
        </w:rPr>
        <w:t>Основаниями для отказа в приеме документов, необходимых для предоставления муниципальной услуги «Включение в реестр поставщиков похоронных товаров и услуг», являются:</w:t>
      </w:r>
    </w:p>
    <w:p w14:paraId="4702A884"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а) предоставление неполного комплекта документов, необходимых для рассмотрения заявления о предоставлении муниципальной услуги в соответствии с Приложением № 3 к настоящему Административному регламенту;</w:t>
      </w:r>
    </w:p>
    <w:p w14:paraId="4C07B927"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lastRenderedPageBreak/>
        <w:t>б) предоставление заявления или иных документов лицом, не имеющим права на обращение за предоставлением муниципальной услуги (отсутствие у Заявителя надлежаще оформленных полномочий);</w:t>
      </w:r>
    </w:p>
    <w:p w14:paraId="5F56E7E8"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в) предоставление документов, утративших силу на момент обращения за услугой;</w:t>
      </w:r>
    </w:p>
    <w:p w14:paraId="240B87D9"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г) предоставление документов, содержащих подчистки, исправления, не удостоверенные в порядке, установленном законодательством Российской Федерации;</w:t>
      </w:r>
    </w:p>
    <w:p w14:paraId="69675E21"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д)</w:t>
      </w:r>
      <w:r w:rsidRPr="008A165D">
        <w:rPr>
          <w:rFonts w:ascii="Times New Roman" w:hAnsi="Times New Roman"/>
          <w:sz w:val="28"/>
          <w:szCs w:val="28"/>
          <w:lang w:val="en-US"/>
        </w:rPr>
        <w:t> </w:t>
      </w:r>
      <w:r w:rsidRPr="008A165D">
        <w:rPr>
          <w:rFonts w:ascii="Times New Roman" w:hAnsi="Times New Roman"/>
          <w:sz w:val="28"/>
          <w:szCs w:val="28"/>
        </w:rPr>
        <w:t>предоставление документов, сведения в которых противоречат друг другу или иным данным, имеющимся у Органа;</w:t>
      </w:r>
    </w:p>
    <w:p w14:paraId="3D931113"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е) отказ получателя услуги от дачи согласия на обработку персональных данных, если оно требуется для оказания услуги;</w:t>
      </w:r>
    </w:p>
    <w:p w14:paraId="4E02CDC2"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ж) поступление запроса, аналогичного ранее зарегистрированному запросу, срок предоставления услуги по которому не истёк на момент поступления такого запроса;</w:t>
      </w:r>
    </w:p>
    <w:p w14:paraId="5C9C6CBB"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з) некорректное заполнение обязательных интерактивных полей в заявлении на Единый портал, Республиканский портал или наличие ошибок, в том числе в документах, поданных Заявителем, необходимых для предоставления муниципальной услуги;</w:t>
      </w:r>
    </w:p>
    <w:p w14:paraId="7804394B"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и)</w:t>
      </w:r>
      <w:r w:rsidRPr="008A165D">
        <w:rPr>
          <w:rFonts w:ascii="Times New Roman" w:hAnsi="Times New Roman"/>
          <w:sz w:val="28"/>
          <w:szCs w:val="28"/>
          <w:lang w:val="en-US"/>
        </w:rPr>
        <w:t> </w:t>
      </w:r>
      <w:r w:rsidRPr="008A165D">
        <w:rPr>
          <w:rFonts w:ascii="Times New Roman" w:hAnsi="Times New Roman"/>
          <w:sz w:val="28"/>
          <w:szCs w:val="28"/>
        </w:rPr>
        <w:t>документы содержат повреждения, наличие которых не позволяет в полном объёме использовать информацию и сведения, содержащиеся в документах для предоставления услуги;</w:t>
      </w:r>
    </w:p>
    <w:p w14:paraId="5516D9A5"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к) заявление подано лицом, не имеющим полномочий представлять интересы Заявителя (в том числе предоставление заявление или иных документов подано лицом, не имеющим права на обращение).</w:t>
      </w:r>
    </w:p>
    <w:p w14:paraId="68A88241"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12.1.</w:t>
      </w:r>
      <w:r w:rsidRPr="008A165D">
        <w:rPr>
          <w:rFonts w:ascii="Times New Roman" w:hAnsi="Times New Roman"/>
          <w:sz w:val="28"/>
          <w:szCs w:val="28"/>
          <w:lang w:val="en-US"/>
        </w:rPr>
        <w:t> </w:t>
      </w:r>
      <w:r w:rsidRPr="008A165D">
        <w:rPr>
          <w:rFonts w:ascii="Times New Roman" w:hAnsi="Times New Roman"/>
          <w:sz w:val="28"/>
          <w:szCs w:val="28"/>
        </w:rPr>
        <w:t>В случае отказа в приёме документов Заявителю предоставляется мотивированное письменное уведомление в форме электронного документа, содержащее ссылку на соответствующий пункт настоящего Административного регламента и перечень документов (сведений), подлежащих предоставлению и (или) корректировке (по форме Приложения № 7 к настоящему Административному регламенту).</w:t>
      </w:r>
    </w:p>
    <w:p w14:paraId="2399E65C"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13.</w:t>
      </w:r>
      <w:r w:rsidRPr="008A165D">
        <w:rPr>
          <w:rFonts w:ascii="Times New Roman" w:hAnsi="Times New Roman"/>
          <w:sz w:val="28"/>
          <w:szCs w:val="28"/>
          <w:lang w:val="en-US"/>
        </w:rPr>
        <w:t> </w:t>
      </w:r>
      <w:r w:rsidRPr="008A165D">
        <w:rPr>
          <w:rFonts w:ascii="Times New Roman" w:hAnsi="Times New Roman"/>
          <w:sz w:val="28"/>
          <w:szCs w:val="28"/>
        </w:rPr>
        <w:t>Основания для приостановления предоставления муниципальной услуги:</w:t>
      </w:r>
    </w:p>
    <w:p w14:paraId="62271CBB"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а) направление межведомственных запросов для получения сведений и (или) документов, необходимых для принятия решения по заявлению либо подтверждения прав и полномочий Заявителя, если такие сведения (документы) не были представлены Заявителем и не находятся в распоряжении Органа. В этом случае срок предоставления муниципальной услуги приостанавливается до получения ответа, но не более срока, установленного законодательством Российской Федерации для получения соответствующих сведений (документов);</w:t>
      </w:r>
    </w:p>
    <w:p w14:paraId="11860C73"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б)</w:t>
      </w:r>
      <w:r w:rsidRPr="008A165D">
        <w:rPr>
          <w:rFonts w:ascii="Times New Roman" w:hAnsi="Times New Roman"/>
          <w:sz w:val="28"/>
          <w:szCs w:val="28"/>
          <w:lang w:val="en-US"/>
        </w:rPr>
        <w:t> </w:t>
      </w:r>
      <w:r w:rsidRPr="008A165D">
        <w:rPr>
          <w:rFonts w:ascii="Times New Roman" w:hAnsi="Times New Roman"/>
          <w:sz w:val="28"/>
          <w:szCs w:val="28"/>
        </w:rPr>
        <w:t>внесение изменений в учётные (реестровые) сведения, требующих документального подтверждения, получение которых возможно только по инициативе Заявителя либо Органа после подтверждения Заявителем необходимости таких изменений.</w:t>
      </w:r>
    </w:p>
    <w:p w14:paraId="5E985B70"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14.</w:t>
      </w:r>
      <w:r w:rsidRPr="008A165D">
        <w:rPr>
          <w:rFonts w:ascii="Times New Roman" w:hAnsi="Times New Roman"/>
          <w:sz w:val="28"/>
          <w:szCs w:val="28"/>
          <w:lang w:val="en-US"/>
        </w:rPr>
        <w:t> </w:t>
      </w:r>
      <w:r w:rsidRPr="008A165D">
        <w:rPr>
          <w:rFonts w:ascii="Times New Roman" w:hAnsi="Times New Roman"/>
          <w:sz w:val="28"/>
          <w:szCs w:val="28"/>
        </w:rPr>
        <w:t>Исчерпывающий перечень оснований для отказа в предоставлении муниципальной услуги:</w:t>
      </w:r>
    </w:p>
    <w:p w14:paraId="15F8B25B"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lastRenderedPageBreak/>
        <w:t>а)</w:t>
      </w:r>
      <w:r w:rsidRPr="008A165D">
        <w:rPr>
          <w:rFonts w:ascii="Times New Roman" w:hAnsi="Times New Roman"/>
          <w:sz w:val="28"/>
          <w:szCs w:val="28"/>
          <w:lang w:val="en-US"/>
        </w:rPr>
        <w:t> </w:t>
      </w:r>
      <w:r w:rsidRPr="008A165D">
        <w:rPr>
          <w:rFonts w:ascii="Times New Roman" w:hAnsi="Times New Roman"/>
          <w:sz w:val="28"/>
          <w:szCs w:val="28"/>
        </w:rPr>
        <w:t>непредоставление документов, обязанность представления которых возложена на Заявителя;</w:t>
      </w:r>
    </w:p>
    <w:p w14:paraId="00DEF84C"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б)</w:t>
      </w:r>
      <w:r w:rsidRPr="008A165D">
        <w:rPr>
          <w:rFonts w:ascii="Times New Roman" w:hAnsi="Times New Roman"/>
          <w:sz w:val="28"/>
          <w:szCs w:val="28"/>
          <w:lang w:val="en-US"/>
        </w:rPr>
        <w:t> </w:t>
      </w:r>
      <w:r w:rsidRPr="008A165D">
        <w:rPr>
          <w:rFonts w:ascii="Times New Roman" w:hAnsi="Times New Roman"/>
          <w:sz w:val="28"/>
          <w:szCs w:val="28"/>
        </w:rPr>
        <w:t>наличие в представленных документах неполной, искаженной или недостоверной информации;</w:t>
      </w:r>
    </w:p>
    <w:p w14:paraId="04E827AC"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в) отсутствие обоснования для внесения изменений в реестр;</w:t>
      </w:r>
    </w:p>
    <w:p w14:paraId="59469D78"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г) отсутствие права на получение услуги (с приложением обоснования).</w:t>
      </w:r>
    </w:p>
    <w:p w14:paraId="0513DB79"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14.1.</w:t>
      </w:r>
      <w:r w:rsidRPr="008A165D">
        <w:rPr>
          <w:rFonts w:ascii="Times New Roman" w:hAnsi="Times New Roman"/>
          <w:sz w:val="28"/>
          <w:szCs w:val="28"/>
          <w:lang w:val="en-US"/>
        </w:rPr>
        <w:t> </w:t>
      </w:r>
      <w:r w:rsidRPr="008A165D">
        <w:rPr>
          <w:rFonts w:ascii="Times New Roman" w:hAnsi="Times New Roman"/>
          <w:sz w:val="28"/>
          <w:szCs w:val="28"/>
        </w:rPr>
        <w:t>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 ссылки на соответствующую норму настоящего Административного регламента.</w:t>
      </w:r>
    </w:p>
    <w:p w14:paraId="65D76122"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15. Основания для отказа в приеме заявления и документов, необходимых для предоставления муниципальной услуги, основания для отказа в предоставлении муниципальной услуги с учетом категории (признаков) заявителя приведены в Приложении № 4 к Регламенту.</w:t>
      </w:r>
    </w:p>
    <w:p w14:paraId="12B64DB1" w14:textId="77777777" w:rsidR="00B43726" w:rsidRPr="008A165D" w:rsidRDefault="00B43726" w:rsidP="00B43726">
      <w:pPr>
        <w:ind w:firstLine="709"/>
        <w:jc w:val="both"/>
        <w:rPr>
          <w:rFonts w:ascii="Times New Roman" w:hAnsi="Times New Roman"/>
          <w:sz w:val="28"/>
          <w:szCs w:val="28"/>
        </w:rPr>
      </w:pPr>
    </w:p>
    <w:p w14:paraId="76CF27D5" w14:textId="77777777" w:rsidR="00B43726" w:rsidRPr="008A165D" w:rsidRDefault="00B43726" w:rsidP="00B43726">
      <w:pPr>
        <w:spacing w:line="283" w:lineRule="atLeast"/>
        <w:jc w:val="center"/>
        <w:rPr>
          <w:rFonts w:ascii="Times New Roman" w:hAnsi="Times New Roman"/>
          <w:sz w:val="28"/>
          <w:szCs w:val="28"/>
        </w:rPr>
      </w:pPr>
      <w:r w:rsidRPr="008A165D">
        <w:rPr>
          <w:rFonts w:ascii="Times New Roman" w:eastAsia="Times New Roman" w:hAnsi="Times New Roman"/>
          <w:sz w:val="28"/>
          <w:szCs w:val="28"/>
        </w:rPr>
        <w:t>Размер платы, взимаемой с заявителя при предоставлении муниципальной услуги, и способы ее взимания</w:t>
      </w:r>
    </w:p>
    <w:p w14:paraId="043820DA" w14:textId="77777777" w:rsidR="00B43726" w:rsidRPr="008A165D" w:rsidRDefault="00B43726" w:rsidP="00B43726">
      <w:pPr>
        <w:ind w:firstLine="709"/>
        <w:jc w:val="both"/>
        <w:rPr>
          <w:rFonts w:ascii="Times New Roman" w:hAnsi="Times New Roman"/>
          <w:sz w:val="28"/>
          <w:szCs w:val="28"/>
        </w:rPr>
      </w:pPr>
    </w:p>
    <w:p w14:paraId="7850F214"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16. Муниципальная услуга «</w:t>
      </w:r>
      <w:bookmarkStart w:id="87" w:name="_Hlk205322822"/>
      <w:r w:rsidRPr="008A165D">
        <w:rPr>
          <w:rFonts w:ascii="Times New Roman" w:hAnsi="Times New Roman"/>
          <w:sz w:val="28"/>
          <w:szCs w:val="28"/>
        </w:rPr>
        <w:t>Включение в реестр поставщиков похоронных товаров и услуг</w:t>
      </w:r>
      <w:bookmarkEnd w:id="87"/>
      <w:r w:rsidRPr="008A165D">
        <w:rPr>
          <w:rFonts w:ascii="Times New Roman" w:hAnsi="Times New Roman"/>
          <w:sz w:val="28"/>
          <w:szCs w:val="28"/>
        </w:rPr>
        <w:t>» предоставляется Заявителям на безвозмездной основе.</w:t>
      </w:r>
    </w:p>
    <w:p w14:paraId="5463F3E2" w14:textId="77777777" w:rsidR="00B43726" w:rsidRPr="008A165D" w:rsidRDefault="00B43726" w:rsidP="00B43726">
      <w:pPr>
        <w:ind w:firstLine="709"/>
        <w:jc w:val="both"/>
        <w:rPr>
          <w:rFonts w:ascii="Times New Roman" w:hAnsi="Times New Roman"/>
          <w:sz w:val="28"/>
          <w:szCs w:val="28"/>
        </w:rPr>
      </w:pPr>
    </w:p>
    <w:p w14:paraId="19900071" w14:textId="77777777" w:rsidR="00B43726" w:rsidRPr="008A165D" w:rsidRDefault="00B43726" w:rsidP="00B43726">
      <w:pPr>
        <w:jc w:val="center"/>
        <w:outlineLvl w:val="1"/>
        <w:rPr>
          <w:rFonts w:ascii="Times New Roman" w:hAnsi="Times New Roman"/>
          <w:sz w:val="28"/>
          <w:szCs w:val="28"/>
        </w:rPr>
      </w:pPr>
      <w:r w:rsidRPr="008A165D">
        <w:rPr>
          <w:rFonts w:ascii="Times New Roman" w:hAnsi="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446DB2A3" w14:textId="77777777" w:rsidR="00B43726" w:rsidRPr="008A165D" w:rsidRDefault="00B43726" w:rsidP="00B43726">
      <w:pPr>
        <w:ind w:firstLine="709"/>
        <w:jc w:val="both"/>
        <w:rPr>
          <w:rFonts w:ascii="Times New Roman" w:hAnsi="Times New Roman"/>
          <w:sz w:val="28"/>
          <w:szCs w:val="28"/>
        </w:rPr>
      </w:pPr>
    </w:p>
    <w:p w14:paraId="3F6AEAE9"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17. Максимальный срок ожидания в очереди при личном обращении Заявителя в Орган для подачи заявления (запроса) о предоставлении муниципальной услуги, а также при получении результата предоставления муниципальной услуги, не превышает 15 (пятнадцати) минут в часы приёма Заявителей. В случае наличия технических сбоев, массовых обращений или иных обстоятельств, объективно затрудняющих оперативность предоставления услуги, Заявителю обязаны разъяснить причину ожидания и предложить удобное для повторного посещения время.</w:t>
      </w:r>
    </w:p>
    <w:p w14:paraId="03C2C25E"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18. Запись на приём осуществляется с использованием контактов Органа.</w:t>
      </w:r>
    </w:p>
    <w:p w14:paraId="61A73BD4"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19. При подаче заявления или получении результата предоставления услуги посредством Единого портала, Республиканского портала ожидание осуществляется в режиме онлайн и не ограничивается временными рамками, кроме сроков обработки обращения, предусмотренных настоящим Административным регламентом.</w:t>
      </w:r>
    </w:p>
    <w:p w14:paraId="67AF303F" w14:textId="77777777" w:rsidR="00B43726" w:rsidRPr="008A165D" w:rsidRDefault="00B43726" w:rsidP="00B43726">
      <w:pPr>
        <w:spacing w:line="283" w:lineRule="atLeast"/>
        <w:ind w:firstLine="709"/>
        <w:jc w:val="both"/>
        <w:rPr>
          <w:rFonts w:ascii="Times New Roman" w:hAnsi="Times New Roman"/>
          <w:sz w:val="28"/>
          <w:szCs w:val="28"/>
        </w:rPr>
      </w:pPr>
    </w:p>
    <w:p w14:paraId="46DAC0DF" w14:textId="77777777" w:rsidR="00B43726" w:rsidRPr="008A165D" w:rsidRDefault="00B43726" w:rsidP="00B43726">
      <w:pPr>
        <w:ind w:right="-1" w:firstLine="720"/>
        <w:jc w:val="center"/>
        <w:rPr>
          <w:rFonts w:ascii="Times New Roman" w:hAnsi="Times New Roman"/>
          <w:sz w:val="28"/>
          <w:szCs w:val="28"/>
        </w:rPr>
      </w:pPr>
      <w:r w:rsidRPr="008A165D">
        <w:rPr>
          <w:rFonts w:ascii="Times New Roman" w:hAnsi="Times New Roman"/>
          <w:sz w:val="28"/>
          <w:szCs w:val="28"/>
        </w:rPr>
        <w:t>Срок регистрации запроса заявителя о предоставлении муниципальной</w:t>
      </w:r>
    </w:p>
    <w:p w14:paraId="5125F8A3" w14:textId="77777777" w:rsidR="00B43726" w:rsidRPr="008A165D" w:rsidRDefault="00B43726" w:rsidP="00B43726">
      <w:pPr>
        <w:ind w:right="-1" w:firstLine="720"/>
        <w:jc w:val="both"/>
        <w:rPr>
          <w:rFonts w:ascii="Times New Roman" w:hAnsi="Times New Roman"/>
          <w:sz w:val="28"/>
          <w:szCs w:val="28"/>
        </w:rPr>
      </w:pPr>
    </w:p>
    <w:p w14:paraId="38C065F3"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 xml:space="preserve">20.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4813E1DC"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lastRenderedPageBreak/>
        <w:t>21. При направлении заявления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с указанием регистрационного номера и даты подачи заявления.</w:t>
      </w:r>
    </w:p>
    <w:p w14:paraId="3DCC92CF"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 xml:space="preserve">22.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 </w:t>
      </w:r>
    </w:p>
    <w:p w14:paraId="6C28D987" w14:textId="77777777" w:rsidR="00B43726" w:rsidRPr="008A165D" w:rsidRDefault="00B43726" w:rsidP="00B43726">
      <w:pPr>
        <w:ind w:right="-1"/>
        <w:rPr>
          <w:rFonts w:ascii="Times New Roman" w:hAnsi="Times New Roman"/>
          <w:sz w:val="28"/>
          <w:szCs w:val="28"/>
        </w:rPr>
      </w:pPr>
    </w:p>
    <w:p w14:paraId="762DF112" w14:textId="77777777" w:rsidR="00B43726" w:rsidRPr="008A165D" w:rsidRDefault="00B43726" w:rsidP="00B43726">
      <w:pPr>
        <w:ind w:firstLine="709"/>
        <w:jc w:val="center"/>
        <w:rPr>
          <w:rFonts w:ascii="Times New Roman" w:hAnsi="Times New Roman"/>
          <w:sz w:val="28"/>
          <w:szCs w:val="28"/>
        </w:rPr>
      </w:pPr>
      <w:r w:rsidRPr="008A165D">
        <w:rPr>
          <w:rFonts w:ascii="Times New Roman" w:hAnsi="Times New Roman"/>
          <w:sz w:val="28"/>
          <w:szCs w:val="28"/>
        </w:rPr>
        <w:t>Требования к помещениям, в которых предоставляется муниципальная услуга</w:t>
      </w:r>
    </w:p>
    <w:p w14:paraId="5B86486F" w14:textId="77777777" w:rsidR="00B43726" w:rsidRPr="008A165D" w:rsidRDefault="00B43726" w:rsidP="00B43726">
      <w:pPr>
        <w:ind w:firstLine="709"/>
        <w:jc w:val="center"/>
        <w:rPr>
          <w:rFonts w:ascii="Times New Roman" w:hAnsi="Times New Roman"/>
          <w:sz w:val="28"/>
          <w:szCs w:val="28"/>
        </w:rPr>
      </w:pPr>
    </w:p>
    <w:p w14:paraId="49959EC5"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 xml:space="preserve">23.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0BF8BA3F"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Места приема заявителей оборудуются необходимой мебелью для оформления документов, информационными стендами.</w:t>
      </w:r>
    </w:p>
    <w:p w14:paraId="600DABB9"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 xml:space="preserve">24.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w:t>
      </w:r>
      <w:r w:rsidR="00B106C8" w:rsidRPr="008A165D">
        <w:rPr>
          <w:rFonts w:ascii="Times New Roman" w:hAnsi="Times New Roman"/>
          <w:sz w:val="28"/>
          <w:szCs w:val="28"/>
        </w:rPr>
        <w:t>услуги обеспечивается</w:t>
      </w:r>
      <w:r w:rsidRPr="008A165D">
        <w:rPr>
          <w:rFonts w:ascii="Times New Roman" w:hAnsi="Times New Roman"/>
          <w:sz w:val="28"/>
          <w:szCs w:val="28"/>
        </w:rPr>
        <w:t>:</w:t>
      </w:r>
    </w:p>
    <w:p w14:paraId="0781B1D3"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1)</w:t>
      </w:r>
      <w:r w:rsidRPr="008A165D">
        <w:rPr>
          <w:rFonts w:ascii="Times New Roman" w:hAnsi="Times New Roman"/>
          <w:sz w:val="28"/>
          <w:szCs w:val="28"/>
        </w:rPr>
        <w:tab/>
        <w:t>беспрепятственный доступ инвалидов к месту предоставления муниципальной услуги (удобный вход/выход в помещения/из помещений и перемещение в их пределах);</w:t>
      </w:r>
    </w:p>
    <w:p w14:paraId="158FA86C"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2)</w:t>
      </w:r>
      <w:r w:rsidRPr="008A165D">
        <w:rPr>
          <w:rFonts w:ascii="Times New Roman" w:hAnsi="Times New Roman"/>
          <w:sz w:val="28"/>
          <w:szCs w:val="28"/>
        </w:rPr>
        <w:tab/>
        <w:t>визуальная, текстовая и мультимедийная информация о порядке предоставления муниципальной услуги, размещенная в удобных для заявителей местах, в том числе с учетом ограниченных возможностей инвалидов;</w:t>
      </w:r>
    </w:p>
    <w:p w14:paraId="433CF6A0"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3)</w:t>
      </w:r>
      <w:r w:rsidRPr="008A165D">
        <w:rPr>
          <w:rFonts w:ascii="Times New Roman" w:hAnsi="Times New Roman"/>
          <w:sz w:val="28"/>
          <w:szCs w:val="28"/>
        </w:rPr>
        <w:tab/>
        <w:t>сопровождение инвалидов, имеющих стойкие расстройства функции зрения и самостоятельного передвижения, и оказание им помощи;</w:t>
      </w:r>
    </w:p>
    <w:p w14:paraId="14CE253B"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4)</w:t>
      </w:r>
      <w:r w:rsidRPr="008A165D">
        <w:rPr>
          <w:rFonts w:ascii="Times New Roman" w:hAnsi="Times New Roman"/>
          <w:sz w:val="28"/>
          <w:szCs w:val="28"/>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4376F863"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5)</w:t>
      </w:r>
      <w:r w:rsidRPr="008A165D">
        <w:rPr>
          <w:rFonts w:ascii="Times New Roman" w:hAnsi="Times New Roman"/>
          <w:sz w:val="28"/>
          <w:szCs w:val="28"/>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623D165"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6)</w:t>
      </w:r>
      <w:r w:rsidRPr="008A165D">
        <w:rPr>
          <w:rFonts w:ascii="Times New Roman" w:hAnsi="Times New Roman"/>
          <w:sz w:val="28"/>
          <w:szCs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724EAF4"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7)</w:t>
      </w:r>
      <w:r w:rsidRPr="008A165D">
        <w:rPr>
          <w:rFonts w:ascii="Times New Roman" w:hAnsi="Times New Roman"/>
          <w:sz w:val="28"/>
          <w:szCs w:val="28"/>
        </w:rPr>
        <w:tab/>
        <w:t xml:space="preserve">допуск сурдопереводчика и </w:t>
      </w:r>
      <w:proofErr w:type="spellStart"/>
      <w:r w:rsidRPr="008A165D">
        <w:rPr>
          <w:rFonts w:ascii="Times New Roman" w:hAnsi="Times New Roman"/>
          <w:sz w:val="28"/>
          <w:szCs w:val="28"/>
        </w:rPr>
        <w:t>тифлосурдопереводчика</w:t>
      </w:r>
      <w:proofErr w:type="spellEnd"/>
      <w:r w:rsidRPr="008A165D">
        <w:rPr>
          <w:rFonts w:ascii="Times New Roman" w:hAnsi="Times New Roman"/>
          <w:sz w:val="28"/>
          <w:szCs w:val="28"/>
        </w:rPr>
        <w:t>;</w:t>
      </w:r>
    </w:p>
    <w:p w14:paraId="0E5675A0"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8)</w:t>
      </w:r>
      <w:r w:rsidRPr="008A165D">
        <w:rPr>
          <w:rFonts w:ascii="Times New Roman" w:hAnsi="Times New Roman"/>
          <w:sz w:val="28"/>
          <w:szCs w:val="28"/>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14:paraId="25EB2C94"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lastRenderedPageBreak/>
        <w:t>25.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24 Регламента, применяются к объектам и средствам, введенным в эксплуатацию или прошедшим модернизацию, реконструкцию после 01.07.2016.</w:t>
      </w:r>
    </w:p>
    <w:p w14:paraId="4A19FF1C"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 xml:space="preserve">26. Информация о требованиях к помещениям, в которых предоставляется муниципальная услуга, размещается на официальном сайте Исполкома, </w:t>
      </w:r>
      <w:r w:rsidR="00B106C8" w:rsidRPr="008A165D">
        <w:rPr>
          <w:rFonts w:ascii="Times New Roman" w:hAnsi="Times New Roman"/>
          <w:sz w:val="28"/>
          <w:szCs w:val="28"/>
        </w:rPr>
        <w:t>МФЦ, а</w:t>
      </w:r>
      <w:r w:rsidRPr="008A165D">
        <w:rPr>
          <w:rFonts w:ascii="Times New Roman" w:hAnsi="Times New Roman"/>
          <w:sz w:val="28"/>
          <w:szCs w:val="28"/>
        </w:rPr>
        <w:t xml:space="preserve"> также Едином и Республиканском порталах.</w:t>
      </w:r>
    </w:p>
    <w:p w14:paraId="625CAABD" w14:textId="77777777" w:rsidR="00B43726" w:rsidRPr="008A165D" w:rsidRDefault="00B43726" w:rsidP="00B43726">
      <w:pPr>
        <w:ind w:right="-1"/>
        <w:jc w:val="center"/>
        <w:rPr>
          <w:rFonts w:ascii="Times New Roman" w:hAnsi="Times New Roman"/>
          <w:sz w:val="28"/>
          <w:szCs w:val="28"/>
        </w:rPr>
      </w:pPr>
    </w:p>
    <w:p w14:paraId="180EFF23" w14:textId="77777777" w:rsidR="00B43726" w:rsidRPr="008A165D" w:rsidRDefault="00B43726" w:rsidP="00B43726">
      <w:pPr>
        <w:ind w:right="-1"/>
        <w:jc w:val="center"/>
        <w:rPr>
          <w:rFonts w:ascii="Times New Roman" w:hAnsi="Times New Roman"/>
          <w:sz w:val="28"/>
          <w:szCs w:val="28"/>
        </w:rPr>
      </w:pPr>
      <w:r w:rsidRPr="008A165D">
        <w:rPr>
          <w:rFonts w:ascii="Times New Roman" w:hAnsi="Times New Roman"/>
          <w:sz w:val="28"/>
          <w:szCs w:val="28"/>
        </w:rPr>
        <w:t>Показатели доступности и качества муниципальной услуги</w:t>
      </w:r>
    </w:p>
    <w:p w14:paraId="125E9977" w14:textId="77777777" w:rsidR="00B43726" w:rsidRPr="008A165D" w:rsidRDefault="00B43726" w:rsidP="00B43726">
      <w:pPr>
        <w:ind w:right="-1"/>
        <w:jc w:val="center"/>
        <w:rPr>
          <w:rFonts w:ascii="Times New Roman" w:hAnsi="Times New Roman"/>
          <w:sz w:val="28"/>
          <w:szCs w:val="28"/>
        </w:rPr>
      </w:pPr>
    </w:p>
    <w:p w14:paraId="5232231A"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27. Показателями доступности предоставления муниципальной услуги являются:</w:t>
      </w:r>
    </w:p>
    <w:p w14:paraId="6879711D"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15F5491E"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7E02C6BB"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4B8EF509"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465B32E9"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 xml:space="preserve">28. Показателями качества предоставления муниципальной услуги являются: </w:t>
      </w:r>
    </w:p>
    <w:p w14:paraId="33BCE9EA" w14:textId="77777777" w:rsidR="00B43726" w:rsidRPr="008A165D" w:rsidRDefault="00B43726" w:rsidP="00B43726">
      <w:pPr>
        <w:pStyle w:val="af1"/>
        <w:numPr>
          <w:ilvl w:val="0"/>
          <w:numId w:val="18"/>
        </w:numPr>
        <w:spacing w:after="0" w:line="240" w:lineRule="auto"/>
        <w:ind w:left="0" w:right="-1" w:firstLine="709"/>
        <w:jc w:val="both"/>
        <w:rPr>
          <w:rFonts w:ascii="Times New Roman" w:hAnsi="Times New Roman" w:cs="Times New Roman"/>
          <w:sz w:val="28"/>
          <w:szCs w:val="28"/>
        </w:rPr>
      </w:pPr>
      <w:r w:rsidRPr="008A165D">
        <w:rPr>
          <w:rFonts w:ascii="Times New Roman" w:hAnsi="Times New Roman" w:cs="Times New Roman"/>
          <w:sz w:val="28"/>
          <w:szCs w:val="28"/>
        </w:rPr>
        <w:t xml:space="preserve">соблюдение сроков приема и рассмотрения документов; </w:t>
      </w:r>
    </w:p>
    <w:p w14:paraId="7166849B" w14:textId="77777777" w:rsidR="00B43726" w:rsidRPr="008A165D" w:rsidRDefault="00B43726" w:rsidP="00B43726">
      <w:pPr>
        <w:pStyle w:val="af1"/>
        <w:numPr>
          <w:ilvl w:val="0"/>
          <w:numId w:val="18"/>
        </w:numPr>
        <w:spacing w:after="0" w:line="240" w:lineRule="auto"/>
        <w:ind w:left="0" w:right="-1" w:firstLine="709"/>
        <w:jc w:val="both"/>
        <w:rPr>
          <w:rFonts w:ascii="Times New Roman" w:hAnsi="Times New Roman" w:cs="Times New Roman"/>
          <w:sz w:val="28"/>
          <w:szCs w:val="28"/>
        </w:rPr>
      </w:pPr>
      <w:r w:rsidRPr="008A165D">
        <w:rPr>
          <w:rFonts w:ascii="Times New Roman" w:hAnsi="Times New Roman" w:cs="Times New Roman"/>
          <w:sz w:val="28"/>
          <w:szCs w:val="28"/>
        </w:rPr>
        <w:t xml:space="preserve">соблюдение срока получения результата муниципальной услуги; </w:t>
      </w:r>
    </w:p>
    <w:p w14:paraId="04FA1CE8" w14:textId="77777777" w:rsidR="00B43726" w:rsidRPr="008A165D" w:rsidRDefault="00B43726" w:rsidP="00B43726">
      <w:pPr>
        <w:pStyle w:val="af1"/>
        <w:numPr>
          <w:ilvl w:val="0"/>
          <w:numId w:val="18"/>
        </w:numPr>
        <w:spacing w:after="0" w:line="240" w:lineRule="auto"/>
        <w:ind w:left="0" w:right="-1" w:firstLine="709"/>
        <w:jc w:val="both"/>
        <w:rPr>
          <w:rFonts w:ascii="Times New Roman" w:hAnsi="Times New Roman" w:cs="Times New Roman"/>
          <w:sz w:val="28"/>
          <w:szCs w:val="28"/>
        </w:rPr>
      </w:pPr>
      <w:r w:rsidRPr="008A165D">
        <w:rPr>
          <w:rFonts w:ascii="Times New Roman" w:hAnsi="Times New Roman" w:cs="Times New Roman"/>
          <w:sz w:val="28"/>
          <w:szCs w:val="28"/>
        </w:rPr>
        <w:t xml:space="preserve">отсутствие обоснованных жалоб на нарушения настоящего Административного регламента, совершенные работниками Органа; </w:t>
      </w:r>
    </w:p>
    <w:p w14:paraId="0A33A7A8" w14:textId="77777777" w:rsidR="00B43726" w:rsidRPr="008A165D" w:rsidRDefault="00B43726" w:rsidP="00B43726">
      <w:pPr>
        <w:pStyle w:val="af1"/>
        <w:numPr>
          <w:ilvl w:val="0"/>
          <w:numId w:val="18"/>
        </w:numPr>
        <w:spacing w:after="0" w:line="240" w:lineRule="auto"/>
        <w:ind w:left="0" w:right="-1" w:firstLine="709"/>
        <w:jc w:val="both"/>
        <w:rPr>
          <w:rFonts w:ascii="Times New Roman" w:hAnsi="Times New Roman" w:cs="Times New Roman"/>
          <w:sz w:val="28"/>
          <w:szCs w:val="28"/>
        </w:rPr>
      </w:pPr>
      <w:r w:rsidRPr="008A165D">
        <w:rPr>
          <w:rFonts w:ascii="Times New Roman" w:hAnsi="Times New Roman" w:cs="Times New Roman"/>
          <w:sz w:val="28"/>
          <w:szCs w:val="28"/>
        </w:rPr>
        <w:t xml:space="preserve">количество взаимодействий заявителя с должностными лицами (без учета консультаций): </w:t>
      </w:r>
    </w:p>
    <w:p w14:paraId="7AB3946C"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4.1)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w:t>
      </w:r>
    </w:p>
    <w:p w14:paraId="5651DC82"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14:paraId="1D854903"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1D4EAD24"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6E5508A1" w14:textId="77777777" w:rsidR="00B43726" w:rsidRPr="008A165D" w:rsidRDefault="00B43726" w:rsidP="00B43726">
      <w:pPr>
        <w:ind w:firstLine="709"/>
        <w:jc w:val="both"/>
        <w:rPr>
          <w:rFonts w:ascii="Times New Roman" w:eastAsia="Times New Roman" w:hAnsi="Times New Roman"/>
          <w:i/>
          <w:iCs/>
          <w:sz w:val="28"/>
          <w:szCs w:val="28"/>
        </w:rPr>
      </w:pPr>
      <w:r w:rsidRPr="008A165D">
        <w:rPr>
          <w:rFonts w:ascii="Times New Roman" w:eastAsia="Times New Roman" w:hAnsi="Times New Roman"/>
          <w:sz w:val="28"/>
          <w:szCs w:val="28"/>
        </w:rPr>
        <w:t xml:space="preserve">29.Проверка муниципальной </w:t>
      </w:r>
      <w:r w:rsidR="00B106C8" w:rsidRPr="008A165D">
        <w:rPr>
          <w:rFonts w:ascii="Times New Roman" w:eastAsia="Times New Roman" w:hAnsi="Times New Roman"/>
          <w:sz w:val="28"/>
          <w:szCs w:val="28"/>
        </w:rPr>
        <w:t>услуги на</w:t>
      </w:r>
      <w:r w:rsidRPr="008A165D">
        <w:rPr>
          <w:rFonts w:ascii="Times New Roman" w:eastAsia="Times New Roman" w:hAnsi="Times New Roman"/>
          <w:sz w:val="28"/>
          <w:szCs w:val="28"/>
        </w:rPr>
        <w:t xml:space="preserve"> соответствие потребностям заявителей проводится постоянно на осно</w:t>
      </w:r>
      <w:r w:rsidR="002D5AF4">
        <w:rPr>
          <w:rFonts w:ascii="Times New Roman" w:eastAsia="Times New Roman" w:hAnsi="Times New Roman"/>
          <w:sz w:val="28"/>
          <w:szCs w:val="28"/>
        </w:rPr>
        <w:t>вании анализа обратной связи.</w:t>
      </w:r>
    </w:p>
    <w:p w14:paraId="4F38FE6D"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lastRenderedPageBreak/>
        <w:t>Оптимизация процессов предоставления муниципальной услуги проводится в случае устойчивого снижения (в течение более трех месяцев подряд) уровня удовлетворенности заявителей процессом предоставления услуги.</w:t>
      </w:r>
    </w:p>
    <w:p w14:paraId="588571D7"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w:t>
      </w:r>
    </w:p>
    <w:p w14:paraId="126D2192"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30.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7FAD970E"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31.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4188FD0E"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32. Заявитель вправе получить муниципальную услугу в составе комплексного запроса.</w:t>
      </w:r>
    </w:p>
    <w:p w14:paraId="3F60DD6D"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33. Информация о показателях доступности и качества предоставлении Услуги размещается на официальном сайте Органа, МФЦ, а также Едином и Республиканском порталах.</w:t>
      </w:r>
    </w:p>
    <w:p w14:paraId="021B6230" w14:textId="77777777" w:rsidR="00B43726" w:rsidRPr="008A165D" w:rsidRDefault="00B43726" w:rsidP="00B43726">
      <w:pPr>
        <w:spacing w:line="283" w:lineRule="atLeast"/>
        <w:ind w:firstLine="709"/>
        <w:jc w:val="both"/>
        <w:rPr>
          <w:rFonts w:ascii="Times New Roman" w:hAnsi="Times New Roman"/>
          <w:sz w:val="28"/>
          <w:szCs w:val="28"/>
        </w:rPr>
      </w:pPr>
    </w:p>
    <w:p w14:paraId="6F9278C4" w14:textId="77777777" w:rsidR="00B43726" w:rsidRPr="008A165D" w:rsidRDefault="00B43726" w:rsidP="00B43726">
      <w:pPr>
        <w:ind w:right="-1"/>
        <w:jc w:val="center"/>
        <w:rPr>
          <w:rFonts w:ascii="Times New Roman" w:hAnsi="Times New Roman"/>
          <w:sz w:val="28"/>
          <w:szCs w:val="28"/>
        </w:rPr>
      </w:pPr>
      <w:r w:rsidRPr="008A165D">
        <w:rPr>
          <w:rFonts w:ascii="Times New Roman" w:hAnsi="Times New Roman"/>
          <w:sz w:val="28"/>
          <w:szCs w:val="28"/>
        </w:rPr>
        <w:t>Иные требования к предоставлению муниципальной услуги</w:t>
      </w:r>
    </w:p>
    <w:p w14:paraId="612FF349" w14:textId="77777777" w:rsidR="00B43726" w:rsidRPr="008A165D" w:rsidRDefault="00B43726" w:rsidP="00B43726">
      <w:pPr>
        <w:ind w:right="-1" w:firstLine="427"/>
        <w:jc w:val="both"/>
        <w:rPr>
          <w:rFonts w:ascii="Times New Roman" w:hAnsi="Times New Roman"/>
          <w:sz w:val="28"/>
          <w:szCs w:val="28"/>
        </w:rPr>
      </w:pPr>
    </w:p>
    <w:p w14:paraId="079520A6" w14:textId="77777777" w:rsidR="00B43726" w:rsidRPr="008A165D" w:rsidRDefault="00B43726" w:rsidP="00B43726">
      <w:pPr>
        <w:tabs>
          <w:tab w:val="left" w:pos="709"/>
        </w:tabs>
        <w:ind w:right="-1" w:firstLine="709"/>
        <w:jc w:val="both"/>
        <w:rPr>
          <w:rFonts w:ascii="Times New Roman" w:hAnsi="Times New Roman"/>
          <w:sz w:val="28"/>
          <w:szCs w:val="28"/>
        </w:rPr>
      </w:pPr>
      <w:r w:rsidRPr="008A165D">
        <w:rPr>
          <w:rFonts w:ascii="Times New Roman" w:hAnsi="Times New Roman"/>
          <w:sz w:val="28"/>
          <w:szCs w:val="28"/>
        </w:rPr>
        <w:t>34. При предоставлении муниципальной услуги в электронной форме заявитель вправе:</w:t>
      </w:r>
    </w:p>
    <w:p w14:paraId="7F122DB5" w14:textId="77777777" w:rsidR="00B43726" w:rsidRPr="008A165D" w:rsidRDefault="00B43726" w:rsidP="00B43726">
      <w:pPr>
        <w:tabs>
          <w:tab w:val="left" w:pos="709"/>
        </w:tabs>
        <w:ind w:right="-1" w:firstLine="709"/>
        <w:jc w:val="both"/>
        <w:rPr>
          <w:rFonts w:ascii="Times New Roman" w:hAnsi="Times New Roman"/>
          <w:sz w:val="28"/>
          <w:szCs w:val="28"/>
        </w:rPr>
      </w:pPr>
      <w:r w:rsidRPr="008A165D">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Республиканском портале;</w:t>
      </w:r>
    </w:p>
    <w:p w14:paraId="77707BCD" w14:textId="77777777" w:rsidR="00B43726" w:rsidRPr="008A165D" w:rsidRDefault="00B43726" w:rsidP="00B43726">
      <w:pPr>
        <w:tabs>
          <w:tab w:val="left" w:pos="709"/>
        </w:tabs>
        <w:ind w:right="-1" w:firstLine="709"/>
        <w:jc w:val="both"/>
        <w:rPr>
          <w:rFonts w:ascii="Times New Roman" w:hAnsi="Times New Roman"/>
          <w:sz w:val="28"/>
          <w:szCs w:val="28"/>
        </w:rPr>
      </w:pPr>
      <w:r w:rsidRPr="008A165D">
        <w:rPr>
          <w:rFonts w:ascii="Times New Roman" w:hAnsi="Times New Roman"/>
          <w:sz w:val="28"/>
          <w:szCs w:val="28"/>
        </w:rPr>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Республиканского портала;</w:t>
      </w:r>
    </w:p>
    <w:p w14:paraId="314A5BD6" w14:textId="77777777" w:rsidR="00B43726" w:rsidRPr="008A165D" w:rsidRDefault="00B43726" w:rsidP="00B43726">
      <w:pPr>
        <w:tabs>
          <w:tab w:val="left" w:pos="709"/>
        </w:tabs>
        <w:ind w:right="-1" w:firstLine="709"/>
        <w:jc w:val="both"/>
        <w:rPr>
          <w:rFonts w:ascii="Times New Roman" w:hAnsi="Times New Roman"/>
          <w:sz w:val="28"/>
          <w:szCs w:val="28"/>
        </w:rPr>
      </w:pPr>
      <w:r w:rsidRPr="008A165D">
        <w:rPr>
          <w:rFonts w:ascii="Times New Roman" w:hAnsi="Times New Roman"/>
          <w:sz w:val="28"/>
          <w:szCs w:val="28"/>
        </w:rPr>
        <w:t>в) получить сведения о ходе и статусе выполнения заявлений о предоставлении муниципальной услуги, поданных в электронной форме;</w:t>
      </w:r>
    </w:p>
    <w:p w14:paraId="0CB1FE08" w14:textId="77777777" w:rsidR="00B43726" w:rsidRPr="008A165D" w:rsidRDefault="00B43726" w:rsidP="00B43726">
      <w:pPr>
        <w:tabs>
          <w:tab w:val="left" w:pos="709"/>
        </w:tabs>
        <w:ind w:right="-1" w:firstLine="709"/>
        <w:jc w:val="both"/>
        <w:rPr>
          <w:rFonts w:ascii="Times New Roman" w:hAnsi="Times New Roman"/>
          <w:sz w:val="28"/>
          <w:szCs w:val="28"/>
        </w:rPr>
      </w:pPr>
      <w:r w:rsidRPr="008A165D">
        <w:rPr>
          <w:rFonts w:ascii="Times New Roman" w:hAnsi="Times New Roman"/>
          <w:sz w:val="28"/>
          <w:szCs w:val="28"/>
        </w:rPr>
        <w:t>г) осуществить оценку качества предоставления муниципальной услуги посредством Единого портала, Республиканского портала;</w:t>
      </w:r>
    </w:p>
    <w:p w14:paraId="236B31DB" w14:textId="77777777" w:rsidR="00B43726" w:rsidRPr="008A165D" w:rsidRDefault="00B43726" w:rsidP="00B43726">
      <w:pPr>
        <w:tabs>
          <w:tab w:val="left" w:pos="709"/>
        </w:tabs>
        <w:ind w:right="-1" w:firstLine="709"/>
        <w:jc w:val="both"/>
        <w:rPr>
          <w:rFonts w:ascii="Times New Roman" w:hAnsi="Times New Roman"/>
          <w:sz w:val="28"/>
          <w:szCs w:val="28"/>
        </w:rPr>
      </w:pPr>
      <w:r w:rsidRPr="008A165D">
        <w:rPr>
          <w:rFonts w:ascii="Times New Roman" w:hAnsi="Times New Roman"/>
          <w:sz w:val="28"/>
          <w:szCs w:val="28"/>
        </w:rPr>
        <w:t>д) получить результат предоставления муниципальной услуги в форме электронного документа;</w:t>
      </w:r>
    </w:p>
    <w:p w14:paraId="626453D5"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е) подать жалобу на решение и действие (бездействие) Органа,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3DF0F1D7"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lastRenderedPageBreak/>
        <w:t>35.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14:paraId="5F7A8851"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 xml:space="preserve">36. Запись заявителей на прием в МФЦ (далее - запись) осуществляется посредством Единого портала, Республиканского портала, телефона </w:t>
      </w:r>
      <w:r w:rsidRPr="008A165D">
        <w:rPr>
          <w:rFonts w:ascii="Times New Roman" w:hAnsi="Times New Roman"/>
          <w:sz w:val="28"/>
          <w:szCs w:val="28"/>
        </w:rPr>
        <w:br/>
        <w:t>контакт-центра МФЦ.</w:t>
      </w:r>
    </w:p>
    <w:p w14:paraId="7ACC62A4"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0DF117E8"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Запись на определенную дату заканчивается за сутки до наступления этой даты.</w:t>
      </w:r>
    </w:p>
    <w:p w14:paraId="752EC92A"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Для осуществления предварительной записи посредством Единого портала, Республиканского портала заявителю необходимо указать запрашиваемые системой данные, в том числе:</w:t>
      </w:r>
    </w:p>
    <w:p w14:paraId="1EE83EB4"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фамилию, имя, отчество (при наличии);</w:t>
      </w:r>
    </w:p>
    <w:p w14:paraId="4EBA4F57"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номер телефона;</w:t>
      </w:r>
    </w:p>
    <w:p w14:paraId="5C828F2D"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адрес электронной почты (по желанию);</w:t>
      </w:r>
    </w:p>
    <w:p w14:paraId="17BB91A2"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желаемую дату и время приема.</w:t>
      </w:r>
    </w:p>
    <w:p w14:paraId="11CEB6FE"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424ED829"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65C764F9"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2D799A9F"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Заявитель в любое время вправе отказаться от предварительной записи.</w:t>
      </w:r>
    </w:p>
    <w:p w14:paraId="2D2D8A66" w14:textId="77777777" w:rsidR="00B43726" w:rsidRPr="008A165D" w:rsidRDefault="00B43726" w:rsidP="00B43726">
      <w:pPr>
        <w:ind w:right="-1" w:firstLine="709"/>
        <w:jc w:val="both"/>
        <w:rPr>
          <w:rFonts w:ascii="Times New Roman" w:hAnsi="Times New Roman"/>
          <w:bCs/>
          <w:sz w:val="28"/>
          <w:szCs w:val="28"/>
        </w:rPr>
      </w:pPr>
      <w:r w:rsidRPr="008A165D">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47232D37" w14:textId="77777777" w:rsidR="00B43726" w:rsidRPr="008A165D" w:rsidRDefault="00B43726" w:rsidP="00B43726">
      <w:pPr>
        <w:ind w:right="-1"/>
        <w:jc w:val="center"/>
        <w:rPr>
          <w:rFonts w:ascii="Times New Roman" w:hAnsi="Times New Roman"/>
          <w:sz w:val="28"/>
          <w:szCs w:val="28"/>
        </w:rPr>
      </w:pPr>
      <w:r w:rsidRPr="008A165D">
        <w:rPr>
          <w:rFonts w:ascii="Times New Roman" w:hAnsi="Times New Roman"/>
          <w:sz w:val="28"/>
          <w:szCs w:val="28"/>
        </w:rPr>
        <w:t xml:space="preserve"> </w:t>
      </w:r>
    </w:p>
    <w:p w14:paraId="2B8A7FBB" w14:textId="77777777" w:rsidR="00B43726" w:rsidRPr="008A165D" w:rsidRDefault="00B43726" w:rsidP="00B43726">
      <w:pPr>
        <w:ind w:right="-1"/>
        <w:jc w:val="center"/>
        <w:rPr>
          <w:rFonts w:ascii="Times New Roman" w:hAnsi="Times New Roman"/>
          <w:sz w:val="28"/>
          <w:szCs w:val="28"/>
        </w:rPr>
      </w:pPr>
      <w:r w:rsidRPr="008A165D">
        <w:rPr>
          <w:rFonts w:ascii="Times New Roman" w:hAnsi="Times New Roman"/>
          <w:sz w:val="28"/>
          <w:szCs w:val="28"/>
        </w:rPr>
        <w:t xml:space="preserve">Исчерпывающий перечень документов, необходимых для </w:t>
      </w:r>
    </w:p>
    <w:p w14:paraId="7B530039" w14:textId="77777777" w:rsidR="00B43726" w:rsidRPr="008A165D" w:rsidRDefault="00B43726" w:rsidP="00B43726">
      <w:pPr>
        <w:ind w:right="-1"/>
        <w:jc w:val="center"/>
        <w:rPr>
          <w:rFonts w:ascii="Times New Roman" w:hAnsi="Times New Roman"/>
          <w:sz w:val="28"/>
          <w:szCs w:val="28"/>
        </w:rPr>
      </w:pPr>
      <w:r w:rsidRPr="008A165D">
        <w:rPr>
          <w:rFonts w:ascii="Times New Roman" w:hAnsi="Times New Roman"/>
          <w:sz w:val="28"/>
          <w:szCs w:val="28"/>
        </w:rPr>
        <w:t>предоставления муниципальной услуги</w:t>
      </w:r>
    </w:p>
    <w:p w14:paraId="3A3C7C00" w14:textId="77777777" w:rsidR="00B43726" w:rsidRPr="008A165D" w:rsidRDefault="00B43726" w:rsidP="00B43726">
      <w:pPr>
        <w:tabs>
          <w:tab w:val="left" w:pos="9781"/>
        </w:tabs>
        <w:ind w:right="-1" w:firstLine="709"/>
        <w:jc w:val="both"/>
        <w:rPr>
          <w:rFonts w:ascii="Times New Roman" w:hAnsi="Times New Roman"/>
          <w:sz w:val="28"/>
          <w:szCs w:val="28"/>
        </w:rPr>
      </w:pPr>
    </w:p>
    <w:p w14:paraId="3D6DD80D"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 xml:space="preserve">37. В таблице приложения № 3 к регламенту приведен исчерпывающий перечень документов, необходимых для предоставления муниципальной услуги. </w:t>
      </w:r>
    </w:p>
    <w:p w14:paraId="3A065293" w14:textId="77777777" w:rsidR="00B43726" w:rsidRPr="008A165D" w:rsidRDefault="00B43726" w:rsidP="00B43726">
      <w:pPr>
        <w:spacing w:line="283" w:lineRule="atLeast"/>
        <w:ind w:firstLine="709"/>
        <w:jc w:val="both"/>
        <w:rPr>
          <w:rFonts w:ascii="Times New Roman" w:hAnsi="Times New Roman"/>
          <w:sz w:val="28"/>
          <w:szCs w:val="28"/>
        </w:rPr>
      </w:pPr>
      <w:r w:rsidRPr="008A165D">
        <w:rPr>
          <w:rFonts w:ascii="Times New Roman" w:hAnsi="Times New Roman"/>
          <w:sz w:val="28"/>
          <w:szCs w:val="28"/>
        </w:rPr>
        <w:t>38. Сведения о формах заявления и документов, необходимых для предоставления услуги, приведены в приложении № 3 к настоящему Административному регламенту.</w:t>
      </w:r>
    </w:p>
    <w:p w14:paraId="1F9AA1CD" w14:textId="77777777" w:rsidR="00B43726" w:rsidRPr="008A165D" w:rsidRDefault="00B43726" w:rsidP="00B43726">
      <w:pPr>
        <w:ind w:left="709" w:firstLine="709"/>
        <w:rPr>
          <w:rFonts w:ascii="Times New Roman" w:hAnsi="Times New Roman"/>
          <w:sz w:val="28"/>
          <w:szCs w:val="28"/>
        </w:rPr>
      </w:pPr>
    </w:p>
    <w:p w14:paraId="0A3E0B7E" w14:textId="77777777" w:rsidR="00B43726" w:rsidRPr="008A165D" w:rsidRDefault="00B43726" w:rsidP="00B43726">
      <w:pPr>
        <w:ind w:right="-1"/>
        <w:jc w:val="center"/>
        <w:rPr>
          <w:rFonts w:ascii="Times New Roman" w:hAnsi="Times New Roman"/>
          <w:color w:val="000000"/>
          <w:sz w:val="28"/>
          <w:szCs w:val="28"/>
        </w:rPr>
      </w:pPr>
      <w:r w:rsidRPr="008A165D">
        <w:rPr>
          <w:rFonts w:ascii="Times New Roman" w:hAnsi="Times New Roman"/>
          <w:bCs/>
          <w:sz w:val="28"/>
          <w:szCs w:val="28"/>
        </w:rPr>
        <w:t>III. Состав, последовательность и сроки выполнения административных процедур</w:t>
      </w:r>
    </w:p>
    <w:p w14:paraId="094BA855" w14:textId="77777777" w:rsidR="00B43726" w:rsidRPr="008A165D" w:rsidRDefault="00B43726" w:rsidP="00B43726">
      <w:pPr>
        <w:ind w:right="-1"/>
        <w:jc w:val="center"/>
        <w:rPr>
          <w:rFonts w:ascii="Times New Roman" w:hAnsi="Times New Roman"/>
          <w:sz w:val="28"/>
          <w:szCs w:val="28"/>
        </w:rPr>
      </w:pPr>
    </w:p>
    <w:p w14:paraId="36858A43" w14:textId="77777777" w:rsidR="00B43726" w:rsidRPr="008A165D" w:rsidRDefault="00B43726" w:rsidP="00B43726">
      <w:pPr>
        <w:ind w:right="-1"/>
        <w:jc w:val="center"/>
        <w:rPr>
          <w:rFonts w:ascii="Times New Roman" w:hAnsi="Times New Roman"/>
          <w:sz w:val="28"/>
          <w:szCs w:val="28"/>
        </w:rPr>
      </w:pPr>
      <w:r w:rsidRPr="008A165D">
        <w:rPr>
          <w:rFonts w:ascii="Times New Roman" w:hAnsi="Times New Roman"/>
          <w:sz w:val="28"/>
          <w:szCs w:val="28"/>
        </w:rPr>
        <w:t> Перечень административных процедур</w:t>
      </w:r>
    </w:p>
    <w:p w14:paraId="3C160DD2" w14:textId="77777777" w:rsidR="00B43726" w:rsidRPr="008A165D" w:rsidRDefault="00B43726" w:rsidP="00B43726">
      <w:pPr>
        <w:ind w:right="-1"/>
        <w:jc w:val="both"/>
        <w:rPr>
          <w:rFonts w:ascii="Times New Roman" w:hAnsi="Times New Roman"/>
          <w:sz w:val="28"/>
          <w:szCs w:val="28"/>
        </w:rPr>
      </w:pPr>
    </w:p>
    <w:p w14:paraId="351D1731" w14:textId="77777777" w:rsidR="00B43726" w:rsidRPr="008A165D" w:rsidRDefault="00B43726" w:rsidP="00B43726">
      <w:pPr>
        <w:ind w:right="-1" w:firstLine="720"/>
        <w:jc w:val="both"/>
        <w:rPr>
          <w:rFonts w:ascii="Times New Roman" w:hAnsi="Times New Roman"/>
          <w:sz w:val="28"/>
          <w:szCs w:val="28"/>
        </w:rPr>
      </w:pPr>
      <w:r w:rsidRPr="008A165D">
        <w:rPr>
          <w:rFonts w:ascii="Times New Roman" w:hAnsi="Times New Roman"/>
          <w:sz w:val="28"/>
          <w:szCs w:val="28"/>
        </w:rPr>
        <w:t>39. Предоставление Услуги включает в себя следующие процедуры:</w:t>
      </w:r>
    </w:p>
    <w:p w14:paraId="380F8DD7" w14:textId="77777777" w:rsidR="00B43726" w:rsidRPr="008A165D" w:rsidRDefault="00B43726" w:rsidP="00B43726">
      <w:pPr>
        <w:pStyle w:val="af1"/>
        <w:numPr>
          <w:ilvl w:val="0"/>
          <w:numId w:val="19"/>
        </w:numPr>
        <w:spacing w:after="0" w:line="240" w:lineRule="auto"/>
        <w:ind w:left="0" w:right="-1" w:firstLine="720"/>
        <w:jc w:val="both"/>
        <w:rPr>
          <w:rFonts w:ascii="Times New Roman" w:hAnsi="Times New Roman" w:cs="Times New Roman"/>
          <w:sz w:val="28"/>
          <w:szCs w:val="28"/>
        </w:rPr>
      </w:pPr>
      <w:r w:rsidRPr="008A165D">
        <w:rPr>
          <w:rFonts w:ascii="Times New Roman" w:hAnsi="Times New Roman" w:cs="Times New Roman"/>
          <w:sz w:val="28"/>
          <w:szCs w:val="28"/>
        </w:rPr>
        <w:t>профилирование заявителя</w:t>
      </w:r>
    </w:p>
    <w:p w14:paraId="47C13F2E" w14:textId="77777777" w:rsidR="00B43726" w:rsidRPr="008A165D" w:rsidRDefault="00B43726" w:rsidP="00B43726">
      <w:pPr>
        <w:pStyle w:val="af1"/>
        <w:numPr>
          <w:ilvl w:val="0"/>
          <w:numId w:val="19"/>
        </w:numPr>
        <w:spacing w:after="0" w:line="240" w:lineRule="auto"/>
        <w:ind w:left="0" w:right="-1" w:firstLine="720"/>
        <w:jc w:val="both"/>
        <w:rPr>
          <w:rFonts w:ascii="Times New Roman" w:hAnsi="Times New Roman" w:cs="Times New Roman"/>
          <w:sz w:val="28"/>
          <w:szCs w:val="28"/>
        </w:rPr>
      </w:pPr>
      <w:r w:rsidRPr="008A165D">
        <w:rPr>
          <w:rFonts w:ascii="Times New Roman" w:hAnsi="Times New Roman" w:cs="Times New Roman"/>
          <w:sz w:val="28"/>
          <w:szCs w:val="28"/>
        </w:rPr>
        <w:t>прием заявления и документов для предоставления муниципальной услуги;</w:t>
      </w:r>
    </w:p>
    <w:p w14:paraId="5BA1ABE4" w14:textId="77777777" w:rsidR="00B43726" w:rsidRPr="008A165D" w:rsidRDefault="00B43726" w:rsidP="00B43726">
      <w:pPr>
        <w:pStyle w:val="af1"/>
        <w:numPr>
          <w:ilvl w:val="0"/>
          <w:numId w:val="19"/>
        </w:numPr>
        <w:spacing w:after="0" w:line="240" w:lineRule="auto"/>
        <w:ind w:left="0" w:firstLine="720"/>
        <w:jc w:val="both"/>
        <w:rPr>
          <w:rFonts w:ascii="Times New Roman" w:hAnsi="Times New Roman" w:cs="Times New Roman"/>
          <w:sz w:val="28"/>
          <w:szCs w:val="28"/>
        </w:rPr>
      </w:pPr>
      <w:r w:rsidRPr="008A165D">
        <w:rPr>
          <w:rFonts w:ascii="Times New Roman" w:hAnsi="Times New Roman" w:cs="Times New Roman"/>
          <w:sz w:val="28"/>
          <w:szCs w:val="28"/>
        </w:rPr>
        <w:t>межведомственное информационное взаимодействие;</w:t>
      </w:r>
    </w:p>
    <w:p w14:paraId="644C1E0C" w14:textId="77777777" w:rsidR="00B43726" w:rsidRPr="008A165D" w:rsidRDefault="00B43726" w:rsidP="00B43726">
      <w:pPr>
        <w:pStyle w:val="af1"/>
        <w:numPr>
          <w:ilvl w:val="0"/>
          <w:numId w:val="19"/>
        </w:numPr>
        <w:spacing w:after="0" w:line="240" w:lineRule="auto"/>
        <w:ind w:left="0" w:right="-1" w:firstLine="720"/>
        <w:jc w:val="both"/>
        <w:rPr>
          <w:rFonts w:ascii="Times New Roman" w:hAnsi="Times New Roman" w:cs="Times New Roman"/>
          <w:sz w:val="28"/>
          <w:szCs w:val="28"/>
        </w:rPr>
      </w:pPr>
      <w:r w:rsidRPr="008A165D">
        <w:rPr>
          <w:rFonts w:ascii="Times New Roman" w:hAnsi="Times New Roman" w:cs="Times New Roman"/>
          <w:sz w:val="28"/>
          <w:szCs w:val="28"/>
        </w:rPr>
        <w:t>подготовка результата предоставления муниципальной услуги;</w:t>
      </w:r>
    </w:p>
    <w:p w14:paraId="5729927E" w14:textId="77777777" w:rsidR="00B43726" w:rsidRPr="008A165D" w:rsidRDefault="00B43726" w:rsidP="00B43726">
      <w:pPr>
        <w:pStyle w:val="af1"/>
        <w:numPr>
          <w:ilvl w:val="0"/>
          <w:numId w:val="19"/>
        </w:numPr>
        <w:spacing w:after="0" w:line="240" w:lineRule="auto"/>
        <w:ind w:left="0" w:right="-1" w:firstLine="720"/>
        <w:jc w:val="both"/>
        <w:rPr>
          <w:rFonts w:ascii="Times New Roman" w:hAnsi="Times New Roman" w:cs="Times New Roman"/>
          <w:sz w:val="28"/>
          <w:szCs w:val="28"/>
        </w:rPr>
      </w:pPr>
      <w:r w:rsidRPr="008A165D">
        <w:rPr>
          <w:rFonts w:ascii="Times New Roman" w:hAnsi="Times New Roman" w:cs="Times New Roman"/>
          <w:sz w:val="28"/>
          <w:szCs w:val="28"/>
        </w:rPr>
        <w:t>предоставление заявителю результата муниципальной услуги.</w:t>
      </w:r>
    </w:p>
    <w:p w14:paraId="70E5C755" w14:textId="77777777" w:rsidR="00B43726" w:rsidRPr="008A165D" w:rsidRDefault="00B43726" w:rsidP="00B43726">
      <w:pPr>
        <w:ind w:firstLine="709"/>
        <w:jc w:val="both"/>
        <w:rPr>
          <w:rFonts w:ascii="Times New Roman" w:hAnsi="Times New Roman"/>
          <w:sz w:val="28"/>
          <w:szCs w:val="28"/>
        </w:rPr>
      </w:pPr>
    </w:p>
    <w:p w14:paraId="3A1D06BC" w14:textId="77777777" w:rsidR="00B43726" w:rsidRPr="008A165D" w:rsidRDefault="00B43726" w:rsidP="00B43726">
      <w:pPr>
        <w:ind w:firstLine="709"/>
        <w:jc w:val="center"/>
        <w:outlineLvl w:val="1"/>
        <w:rPr>
          <w:rFonts w:ascii="Times New Roman" w:hAnsi="Times New Roman"/>
          <w:sz w:val="28"/>
          <w:szCs w:val="28"/>
        </w:rPr>
      </w:pPr>
      <w:r w:rsidRPr="008A165D">
        <w:rPr>
          <w:rFonts w:ascii="Times New Roman" w:hAnsi="Times New Roman"/>
          <w:sz w:val="28"/>
          <w:szCs w:val="28"/>
        </w:rPr>
        <w:t>Профилирование заявителя</w:t>
      </w:r>
    </w:p>
    <w:p w14:paraId="069821B5" w14:textId="77777777" w:rsidR="00B43726" w:rsidRPr="008A165D" w:rsidRDefault="00B43726" w:rsidP="00B43726">
      <w:pPr>
        <w:ind w:firstLine="709"/>
        <w:jc w:val="both"/>
        <w:rPr>
          <w:rFonts w:ascii="Times New Roman" w:hAnsi="Times New Roman"/>
          <w:sz w:val="28"/>
          <w:szCs w:val="28"/>
        </w:rPr>
      </w:pPr>
    </w:p>
    <w:p w14:paraId="1551D434"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40. Административная процедура профилирования Заявителя представляет собой установление Органом, предоставляющим муниципальную услугу, индивидуальных признаков Заявителя и цели его обращения для выбора соответствующего вида её предоставления и определения перечня необходимых административных процедур.</w:t>
      </w:r>
    </w:p>
    <w:p w14:paraId="7F46923F"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41. Профилирование Заявителя осуществляется автоматически при подаче заявления посредством Единого портала (на основании анкетирования при заполнении электронной формы).</w:t>
      </w:r>
    </w:p>
    <w:p w14:paraId="51658667"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42. При проведении профилирования определяются следующие признаки Заявителя:</w:t>
      </w:r>
    </w:p>
    <w:p w14:paraId="3EE1FFA6"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а) категория Заявителя (юридическое лицо, индивидуальный предприниматель);</w:t>
      </w:r>
    </w:p>
    <w:p w14:paraId="7F196229"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б) основание обращения (регистрация субъекта отраслевой деятельности в реестре поставщиков похоронных товаров и услуг, внесение изменений в реестр поставщиков похоронных товаров и услуг);</w:t>
      </w:r>
    </w:p>
    <w:p w14:paraId="0BD7BD74"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в) правовой статус Заявителя (уполномоченный представитель юридического лица, индивидуальный предприниматель, уполномоченный представитель индивидуального предпринимателя).</w:t>
      </w:r>
    </w:p>
    <w:p w14:paraId="6E8BB6AC"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43. Порядок выполнения профилирования:</w:t>
      </w:r>
    </w:p>
    <w:p w14:paraId="00EBD2C8"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а) при подаче заявления (обращения) Заявитель указывает необходимые сведения (цель обращения, сведения о себе и об объекте);</w:t>
      </w:r>
    </w:p>
    <w:p w14:paraId="72020484"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б) сведения фиксируются в электронной регистрационной форме;</w:t>
      </w:r>
    </w:p>
    <w:p w14:paraId="52742F31"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в) по итогам профилирования определяется необходимый комплект документов, профиль цели обращения предоставления муниципальной услуги и требуемая административная последовательность.</w:t>
      </w:r>
    </w:p>
    <w:p w14:paraId="4E435E1D"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44. Результатом профилирования Заявителя является:</w:t>
      </w:r>
    </w:p>
    <w:p w14:paraId="097E6D48"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а) точное определение цели обращения предоставления муниципальной услуги (регистрация субъекта отраслевой деятельности в реестре поставщиков похоронных товаров и услуг, внесение изменений в реестр поставщиков похоронных товаров и услуг);</w:t>
      </w:r>
    </w:p>
    <w:p w14:paraId="52332877"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б) персонализированный перечень документов и административных процедур;</w:t>
      </w:r>
    </w:p>
    <w:p w14:paraId="0FA437BF"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lastRenderedPageBreak/>
        <w:t>в) формирование регистрационной карточки (профиля) Заявителя в системе предоставления услуг.</w:t>
      </w:r>
    </w:p>
    <w:p w14:paraId="29FB5E0C"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45. Профилирование проводится в строгом соответствии с настоящим Административным регламентом, а также Федеральным законом от 27 июля 2010 г. № 210-ФЗ «Об организации предоставления государственных и муниципальных услуг» с обязательным соблюдением требований конфиденциальности персональных данных Заявителя.</w:t>
      </w:r>
    </w:p>
    <w:p w14:paraId="2B53CD06"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46. Информация о проведении процедуры профилирования и её результат доводится до Заявителя отображением уведомления в личном кабинете Заявителя на Едином портале.</w:t>
      </w:r>
    </w:p>
    <w:p w14:paraId="48ED30C7" w14:textId="77777777" w:rsidR="00B43726" w:rsidRPr="008A165D" w:rsidRDefault="00B43726" w:rsidP="00B43726">
      <w:pPr>
        <w:ind w:right="-1" w:firstLine="709"/>
        <w:jc w:val="center"/>
        <w:rPr>
          <w:rFonts w:ascii="Times New Roman" w:hAnsi="Times New Roman"/>
          <w:sz w:val="28"/>
          <w:szCs w:val="28"/>
        </w:rPr>
      </w:pPr>
      <w:r w:rsidRPr="008A165D">
        <w:rPr>
          <w:rFonts w:ascii="Times New Roman" w:hAnsi="Times New Roman"/>
          <w:sz w:val="28"/>
          <w:szCs w:val="28"/>
        </w:rPr>
        <w:t xml:space="preserve">Межведомственное информационное взаимодействие </w:t>
      </w:r>
    </w:p>
    <w:p w14:paraId="4E7514B7" w14:textId="77777777" w:rsidR="00B43726" w:rsidRPr="008A165D" w:rsidRDefault="00B43726" w:rsidP="00B43726">
      <w:pPr>
        <w:ind w:right="-1" w:firstLine="709"/>
        <w:jc w:val="center"/>
        <w:rPr>
          <w:rFonts w:ascii="Times New Roman" w:hAnsi="Times New Roman"/>
          <w:sz w:val="28"/>
          <w:szCs w:val="28"/>
        </w:rPr>
      </w:pPr>
    </w:p>
    <w:p w14:paraId="7CA882D3"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47.  Межведомственное электронное взаимодействие осуществляется посредством ПГС для получения сведений и (или) документов, необходимых для предоставления муниципальной услуги, находящихся в распоряжении:</w:t>
      </w:r>
    </w:p>
    <w:p w14:paraId="67AFCA64"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а) органов государственной власти Российской Федерации;</w:t>
      </w:r>
    </w:p>
    <w:p w14:paraId="5DF45457"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б) органов государственной власти субъектов Российской Федерации;</w:t>
      </w:r>
    </w:p>
    <w:p w14:paraId="01546AAC"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в) органов местного самоуправления;</w:t>
      </w:r>
    </w:p>
    <w:p w14:paraId="1E8CEC87"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г) подведомственных организаций.</w:t>
      </w:r>
    </w:p>
    <w:p w14:paraId="1F5AB8AF"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48. В рамках межведомственного электронного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могут быть истребованы в том числе следующие сведения:</w:t>
      </w:r>
    </w:p>
    <w:p w14:paraId="766BD50B"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а) данные гражданина/резидента/иного лица, находящегося на территории Российской Федерации, в том числе ФИО, дата рождения, реквизиты документа, удостоверяющего личность, адрес регистрации, контактные данные – запрашиваются в ФНС России (ВС: https://lkuv.gosuslugi.ru/paip-portal/#/inquiries/card/f2d2a2ca-4c5a-4478-8239-fff357f90b65);</w:t>
      </w:r>
    </w:p>
    <w:p w14:paraId="21D909C9"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б) сведения о действительности паспорта, паспортном досье и регистрации Заявителя – запрашиваются в МВД России (ВС: https://lkuv.gosuslugi.ru/paip-portal/#/inquiries/card/63757245-ff80-11eb-ba23-33408f10c8dc, https://lkuv.gosuslugi.ru/paip-portal/#/inquiries/c51eab89-c782-11ec-85f0-53c0470133fd/versions/c6ce57b9-c782-11ec-85f0-53c0470133fd?area=PROD&amp;tab=0,https://lkuv.gosuslugi.ru/paip-portal/#/inquiries/card/63754b19-ff80-11eb-ba23-33408f10c8dc)</w:t>
      </w:r>
    </w:p>
    <w:p w14:paraId="1E592CC7"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в) СНИЛС гражданина/резидента/иного лица, находящегося на территории Российской Федерации – запрашивается в СФР (ВС: https://lkuv.gosuslugi.ru/paip-portal/#/inquiries/card/dd08b437-d9cd-11eb-87f2-6dd2d98a56b1);</w:t>
      </w:r>
    </w:p>
    <w:p w14:paraId="5E179014"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г) информация об индивидуальном предпринимателе (в том числе ОГРНИП) или юридическом лице, которая размещается/актуализируется в реестре поставщиков похоронных товаров и услуг – запрашиваются в ФНС России (ВС: https://lkuv.gosuslugi.ru/paip-portal/#/inquiries/card/63780a7c-ff80-11eb-ba23-33408f10c8dc, https://lkuv.gosuslugi.ru/paip-portal/#/inquiries/card/63780a85-ff80-11eb-ba23-33408f10c8dc, https://lkuv.gosuslugi.ru/paip-portal/#/inquiries/card/63780a87-ff80-11eb-ba23-33408f10c8dc);</w:t>
      </w:r>
    </w:p>
    <w:p w14:paraId="48FF3B89"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lastRenderedPageBreak/>
        <w:t>д) иные документы и сведения, необходимые для оказания данной муниципальной услуги, если они находятся в распоряжении органов власти и организаций и могут быть получены в электронном виде по межведомственному запросу, путем направления запроса посредством ПГС.</w:t>
      </w:r>
    </w:p>
    <w:p w14:paraId="029BE2AC" w14:textId="77777777" w:rsidR="00B43726" w:rsidRPr="008A165D" w:rsidRDefault="00B43726" w:rsidP="00B43726">
      <w:pPr>
        <w:pStyle w:val="ConsPlusNonformat"/>
        <w:ind w:right="-1" w:firstLine="709"/>
        <w:jc w:val="center"/>
        <w:rPr>
          <w:rFonts w:ascii="Times New Roman" w:hAnsi="Times New Roman" w:cs="Times New Roman"/>
          <w:bCs/>
          <w:sz w:val="28"/>
          <w:szCs w:val="28"/>
        </w:rPr>
      </w:pPr>
    </w:p>
    <w:p w14:paraId="3153832D" w14:textId="77777777" w:rsidR="00B43726" w:rsidRPr="008A165D" w:rsidRDefault="00B43726" w:rsidP="00B43726">
      <w:pPr>
        <w:pStyle w:val="ConsPlusNonformat"/>
        <w:ind w:right="-1" w:firstLine="709"/>
        <w:jc w:val="center"/>
        <w:rPr>
          <w:rFonts w:ascii="Times New Roman" w:hAnsi="Times New Roman" w:cs="Times New Roman"/>
          <w:bCs/>
          <w:sz w:val="28"/>
          <w:szCs w:val="28"/>
        </w:rPr>
      </w:pPr>
      <w:r w:rsidRPr="008A165D">
        <w:rPr>
          <w:rFonts w:ascii="Times New Roman" w:hAnsi="Times New Roman" w:cs="Times New Roman"/>
          <w:sz w:val="28"/>
          <w:szCs w:val="28"/>
        </w:rPr>
        <w:t>IV.</w:t>
      </w:r>
      <w:r w:rsidR="00B106C8" w:rsidRPr="008A165D">
        <w:rPr>
          <w:rFonts w:ascii="Times New Roman" w:hAnsi="Times New Roman" w:cs="Times New Roman"/>
          <w:sz w:val="28"/>
          <w:szCs w:val="28"/>
        </w:rPr>
        <w:t xml:space="preserve"> </w:t>
      </w:r>
      <w:r w:rsidRPr="008A165D">
        <w:rPr>
          <w:rFonts w:ascii="Times New Roman" w:hAnsi="Times New Roman" w:cs="Times New Roman"/>
          <w:sz w:val="28"/>
          <w:szCs w:val="28"/>
        </w:rPr>
        <w:t>Способы информирования заявителя об изменении статуса рассмотрения запроса о предоставлении муниципальной услуги</w:t>
      </w:r>
    </w:p>
    <w:p w14:paraId="6BDC3302" w14:textId="77777777" w:rsidR="00B43726" w:rsidRPr="008A165D" w:rsidRDefault="00B43726" w:rsidP="00B43726">
      <w:pPr>
        <w:ind w:right="-1" w:firstLine="709"/>
        <w:jc w:val="both"/>
        <w:rPr>
          <w:rFonts w:ascii="Times New Roman" w:hAnsi="Times New Roman"/>
          <w:color w:val="000000"/>
          <w:spacing w:val="-6"/>
          <w:sz w:val="28"/>
          <w:szCs w:val="28"/>
        </w:rPr>
      </w:pPr>
    </w:p>
    <w:p w14:paraId="799DC683"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49. При наличии технической возможности заявитель уведомляется об изменении статуса его запроса на предоставлении услуги, установленной настоящим Административным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муниципальной услуги, одним из перечисленных способов:</w:t>
      </w:r>
    </w:p>
    <w:p w14:paraId="34D59A48"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 посредством смс-информирования;</w:t>
      </w:r>
    </w:p>
    <w:p w14:paraId="018C9E64"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 посредством Единого портала;</w:t>
      </w:r>
    </w:p>
    <w:p w14:paraId="0AA51AD4"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 посредством Республиканского портала;</w:t>
      </w:r>
    </w:p>
    <w:p w14:paraId="7B02E8D7" w14:textId="77777777" w:rsidR="00B43726" w:rsidRPr="008A165D" w:rsidRDefault="00B43726" w:rsidP="00B43726">
      <w:pPr>
        <w:ind w:left="709"/>
        <w:rPr>
          <w:rFonts w:ascii="Times New Roman" w:hAnsi="Times New Roman"/>
          <w:sz w:val="28"/>
          <w:szCs w:val="28"/>
        </w:rPr>
      </w:pPr>
      <w:r w:rsidRPr="008A165D">
        <w:rPr>
          <w:rFonts w:ascii="Times New Roman" w:hAnsi="Times New Roman"/>
          <w:sz w:val="28"/>
          <w:szCs w:val="28"/>
        </w:rPr>
        <w:t>– посредством иных сервисов и способов (при наличии).</w:t>
      </w:r>
    </w:p>
    <w:p w14:paraId="39AB83CB" w14:textId="77777777" w:rsidR="00B43726" w:rsidRPr="008A165D" w:rsidRDefault="00B43726" w:rsidP="00B43726">
      <w:pPr>
        <w:ind w:firstLine="709"/>
        <w:jc w:val="both"/>
        <w:rPr>
          <w:rFonts w:ascii="Times New Roman" w:hAnsi="Times New Roman"/>
          <w:sz w:val="28"/>
          <w:szCs w:val="28"/>
        </w:rPr>
      </w:pPr>
    </w:p>
    <w:p w14:paraId="03EBD266" w14:textId="77777777" w:rsidR="00B43726" w:rsidRPr="008A165D" w:rsidRDefault="00B43726" w:rsidP="00B43726">
      <w:pPr>
        <w:rPr>
          <w:rFonts w:ascii="Times New Roman" w:hAnsi="Times New Roman"/>
          <w:sz w:val="28"/>
          <w:szCs w:val="28"/>
        </w:rPr>
      </w:pPr>
      <w:r w:rsidRPr="008A165D">
        <w:rPr>
          <w:rFonts w:ascii="Times New Roman" w:hAnsi="Times New Roman"/>
          <w:sz w:val="28"/>
          <w:szCs w:val="28"/>
        </w:rPr>
        <w:br w:type="page" w:clear="all"/>
      </w:r>
    </w:p>
    <w:p w14:paraId="08F349C2" w14:textId="77777777" w:rsidR="00B43726" w:rsidRPr="008A165D" w:rsidRDefault="00B43726" w:rsidP="00B43726">
      <w:pPr>
        <w:pStyle w:val="ConsPlusNormal"/>
        <w:ind w:left="5670"/>
        <w:jc w:val="right"/>
        <w:outlineLvl w:val="1"/>
        <w:rPr>
          <w:rFonts w:ascii="Times New Roman" w:hAnsi="Times New Roman" w:cs="Times New Roman"/>
          <w:sz w:val="28"/>
          <w:szCs w:val="28"/>
        </w:rPr>
      </w:pPr>
      <w:r w:rsidRPr="008A165D">
        <w:rPr>
          <w:rFonts w:ascii="Times New Roman" w:hAnsi="Times New Roman" w:cs="Times New Roman"/>
          <w:sz w:val="28"/>
          <w:szCs w:val="28"/>
        </w:rPr>
        <w:lastRenderedPageBreak/>
        <w:t>Приложение № 1</w:t>
      </w:r>
    </w:p>
    <w:p w14:paraId="78613B84" w14:textId="77777777" w:rsidR="00B43726" w:rsidRPr="008A165D" w:rsidRDefault="00B43726" w:rsidP="00B43726">
      <w:pPr>
        <w:pStyle w:val="ConsPlusNormal"/>
        <w:ind w:left="5387"/>
        <w:jc w:val="right"/>
        <w:rPr>
          <w:rFonts w:ascii="Times New Roman" w:hAnsi="Times New Roman" w:cs="Times New Roman"/>
          <w:sz w:val="28"/>
          <w:szCs w:val="28"/>
        </w:rPr>
      </w:pPr>
      <w:r w:rsidRPr="008A165D">
        <w:rPr>
          <w:rFonts w:ascii="Times New Roman" w:hAnsi="Times New Roman" w:cs="Times New Roman"/>
          <w:sz w:val="28"/>
          <w:szCs w:val="28"/>
        </w:rPr>
        <w:t>к административному регламенту предоставления муниципальной услуги по включению в реестр поставщиков похоронных товаров и услуг</w:t>
      </w:r>
    </w:p>
    <w:p w14:paraId="45351EF4" w14:textId="77777777" w:rsidR="00B43726" w:rsidRPr="008A165D" w:rsidRDefault="00B43726" w:rsidP="00B43726">
      <w:pPr>
        <w:pStyle w:val="ConsPlusNormal"/>
        <w:ind w:left="5670"/>
        <w:jc w:val="right"/>
        <w:rPr>
          <w:rFonts w:ascii="Times New Roman" w:hAnsi="Times New Roman" w:cs="Times New Roman"/>
          <w:sz w:val="28"/>
          <w:szCs w:val="28"/>
        </w:rPr>
      </w:pPr>
    </w:p>
    <w:p w14:paraId="21F154FA" w14:textId="77777777" w:rsidR="00B43726" w:rsidRPr="008A165D" w:rsidRDefault="00B43726" w:rsidP="00B43726">
      <w:pPr>
        <w:ind w:right="-1" w:firstLine="709"/>
        <w:jc w:val="right"/>
        <w:rPr>
          <w:rFonts w:ascii="Times New Roman" w:hAnsi="Times New Roman"/>
          <w:color w:val="000000"/>
          <w:spacing w:val="-6"/>
          <w:sz w:val="28"/>
          <w:szCs w:val="28"/>
        </w:rPr>
      </w:pPr>
    </w:p>
    <w:p w14:paraId="4255C899" w14:textId="77777777" w:rsidR="00B43726" w:rsidRPr="008A165D" w:rsidRDefault="00B43726" w:rsidP="00B43726">
      <w:pPr>
        <w:ind w:right="-1" w:firstLine="709"/>
        <w:jc w:val="both"/>
        <w:rPr>
          <w:rFonts w:ascii="Times New Roman" w:hAnsi="Times New Roman"/>
          <w:color w:val="000000"/>
          <w:spacing w:val="-6"/>
          <w:sz w:val="28"/>
          <w:szCs w:val="28"/>
        </w:rPr>
      </w:pPr>
    </w:p>
    <w:p w14:paraId="6FFD5DE3" w14:textId="77777777" w:rsidR="00B43726" w:rsidRPr="008A165D" w:rsidRDefault="00B43726" w:rsidP="00B43726">
      <w:pPr>
        <w:ind w:right="-1" w:firstLine="709"/>
        <w:jc w:val="center"/>
        <w:rPr>
          <w:rFonts w:ascii="Times New Roman" w:hAnsi="Times New Roman"/>
          <w:bCs/>
          <w:color w:val="000000"/>
          <w:spacing w:val="-6"/>
          <w:sz w:val="28"/>
          <w:szCs w:val="28"/>
        </w:rPr>
      </w:pPr>
      <w:r w:rsidRPr="008A165D">
        <w:rPr>
          <w:rFonts w:ascii="Times New Roman" w:hAnsi="Times New Roman"/>
          <w:bCs/>
          <w:color w:val="000000"/>
          <w:spacing w:val="-6"/>
          <w:sz w:val="28"/>
          <w:szCs w:val="28"/>
        </w:rPr>
        <w:t xml:space="preserve">ПЕРЕЧЕНЬ УСЛОВНЫХ ОБОЗНАЧЕНИЙ И СОКРАЩЕНИЙ </w:t>
      </w:r>
    </w:p>
    <w:p w14:paraId="6607B22B" w14:textId="77777777" w:rsidR="00B43726" w:rsidRPr="008A165D" w:rsidRDefault="00B43726" w:rsidP="00B43726">
      <w:pPr>
        <w:ind w:right="-1" w:firstLine="709"/>
        <w:jc w:val="both"/>
        <w:rPr>
          <w:rFonts w:ascii="Times New Roman" w:hAnsi="Times New Roman"/>
          <w:bCs/>
          <w:i/>
          <w:color w:val="000000"/>
          <w:spacing w:val="-6"/>
          <w:sz w:val="28"/>
          <w:szCs w:val="28"/>
        </w:rPr>
      </w:pPr>
    </w:p>
    <w:p w14:paraId="504AFA41" w14:textId="77777777" w:rsidR="00B43726" w:rsidRPr="008A165D" w:rsidRDefault="00B43726" w:rsidP="00B43726">
      <w:pPr>
        <w:pStyle w:val="af1"/>
        <w:numPr>
          <w:ilvl w:val="0"/>
          <w:numId w:val="20"/>
        </w:numPr>
        <w:spacing w:after="0" w:line="240" w:lineRule="auto"/>
        <w:ind w:right="-1"/>
        <w:jc w:val="both"/>
        <w:rPr>
          <w:rFonts w:ascii="Times New Roman" w:hAnsi="Times New Roman" w:cs="Times New Roman"/>
          <w:spacing w:val="1"/>
          <w:sz w:val="28"/>
          <w:szCs w:val="28"/>
        </w:rPr>
      </w:pPr>
      <w:r w:rsidRPr="008A165D">
        <w:rPr>
          <w:rFonts w:ascii="Times New Roman" w:hAnsi="Times New Roman" w:cs="Times New Roman"/>
          <w:spacing w:val="1"/>
          <w:sz w:val="28"/>
          <w:szCs w:val="28"/>
        </w:rPr>
        <w:t>Портал государственных и муниципальных услуг Республики Татарстан (</w:t>
      </w:r>
      <w:proofErr w:type="spellStart"/>
      <w:proofErr w:type="gramStart"/>
      <w:r w:rsidRPr="008A165D">
        <w:rPr>
          <w:rFonts w:ascii="Times New Roman" w:hAnsi="Times New Roman" w:cs="Times New Roman"/>
          <w:spacing w:val="1"/>
          <w:sz w:val="28"/>
          <w:szCs w:val="28"/>
        </w:rPr>
        <w:t>http</w:t>
      </w:r>
      <w:proofErr w:type="spellEnd"/>
      <w:r w:rsidRPr="008A165D">
        <w:rPr>
          <w:rFonts w:ascii="Times New Roman" w:hAnsi="Times New Roman" w:cs="Times New Roman"/>
          <w:spacing w:val="1"/>
          <w:sz w:val="28"/>
          <w:szCs w:val="28"/>
          <w:lang w:val="en-US"/>
        </w:rPr>
        <w:t>s</w:t>
      </w:r>
      <w:r w:rsidRPr="008A165D">
        <w:rPr>
          <w:rFonts w:ascii="Times New Roman" w:hAnsi="Times New Roman" w:cs="Times New Roman"/>
          <w:spacing w:val="1"/>
          <w:sz w:val="28"/>
          <w:szCs w:val="28"/>
        </w:rPr>
        <w:t>://</w:t>
      </w:r>
      <w:proofErr w:type="spellStart"/>
      <w:r w:rsidRPr="008A165D">
        <w:rPr>
          <w:rFonts w:ascii="Times New Roman" w:hAnsi="Times New Roman" w:cs="Times New Roman"/>
          <w:spacing w:val="1"/>
          <w:sz w:val="28"/>
          <w:szCs w:val="28"/>
        </w:rPr>
        <w:t>uslugi.tatarsta</w:t>
      </w:r>
      <w:proofErr w:type="spellEnd"/>
      <w:r w:rsidRPr="008A165D">
        <w:rPr>
          <w:rFonts w:ascii="Times New Roman" w:hAnsi="Times New Roman" w:cs="Times New Roman"/>
          <w:spacing w:val="1"/>
          <w:sz w:val="28"/>
          <w:szCs w:val="28"/>
          <w:lang w:val="en-US"/>
        </w:rPr>
        <w:t>n</w:t>
      </w:r>
      <w:r w:rsidRPr="008A165D">
        <w:rPr>
          <w:rFonts w:ascii="Times New Roman" w:hAnsi="Times New Roman" w:cs="Times New Roman"/>
          <w:spacing w:val="1"/>
          <w:sz w:val="28"/>
          <w:szCs w:val="28"/>
        </w:rPr>
        <w:t>.</w:t>
      </w:r>
      <w:proofErr w:type="spellStart"/>
      <w:r w:rsidRPr="008A165D">
        <w:rPr>
          <w:rFonts w:ascii="Times New Roman" w:hAnsi="Times New Roman" w:cs="Times New Roman"/>
          <w:spacing w:val="1"/>
          <w:sz w:val="28"/>
          <w:szCs w:val="28"/>
        </w:rPr>
        <w:t>ru</w:t>
      </w:r>
      <w:proofErr w:type="spellEnd"/>
      <w:r w:rsidRPr="008A165D">
        <w:rPr>
          <w:rFonts w:ascii="Times New Roman" w:hAnsi="Times New Roman" w:cs="Times New Roman"/>
          <w:spacing w:val="1"/>
          <w:sz w:val="28"/>
          <w:szCs w:val="28"/>
        </w:rPr>
        <w:t>/)  –</w:t>
      </w:r>
      <w:proofErr w:type="gramEnd"/>
      <w:r w:rsidRPr="008A165D">
        <w:rPr>
          <w:rFonts w:ascii="Times New Roman" w:hAnsi="Times New Roman" w:cs="Times New Roman"/>
          <w:spacing w:val="1"/>
          <w:sz w:val="28"/>
          <w:szCs w:val="28"/>
        </w:rPr>
        <w:t xml:space="preserve"> Республиканский портал; </w:t>
      </w:r>
    </w:p>
    <w:p w14:paraId="676F7943" w14:textId="77777777" w:rsidR="00B43726" w:rsidRPr="008A165D" w:rsidRDefault="00B43726" w:rsidP="00B43726">
      <w:pPr>
        <w:pStyle w:val="af1"/>
        <w:numPr>
          <w:ilvl w:val="0"/>
          <w:numId w:val="20"/>
        </w:numPr>
        <w:spacing w:after="0" w:line="240" w:lineRule="auto"/>
        <w:ind w:right="-1"/>
        <w:jc w:val="both"/>
        <w:rPr>
          <w:rFonts w:ascii="Times New Roman" w:hAnsi="Times New Roman" w:cs="Times New Roman"/>
          <w:spacing w:val="1"/>
          <w:sz w:val="28"/>
          <w:szCs w:val="28"/>
        </w:rPr>
      </w:pPr>
      <w:r w:rsidRPr="008A165D">
        <w:rPr>
          <w:rFonts w:ascii="Times New Roman" w:hAnsi="Times New Roman" w:cs="Times New Roman"/>
          <w:spacing w:val="1"/>
          <w:sz w:val="28"/>
          <w:szCs w:val="28"/>
        </w:rPr>
        <w:t>Единый портале государственных и муниципальных услуг (функций) (</w:t>
      </w:r>
      <w:proofErr w:type="spellStart"/>
      <w:r w:rsidRPr="008A165D">
        <w:rPr>
          <w:rFonts w:ascii="Times New Roman" w:hAnsi="Times New Roman" w:cs="Times New Roman"/>
          <w:spacing w:val="1"/>
          <w:sz w:val="28"/>
          <w:szCs w:val="28"/>
        </w:rPr>
        <w:t>http</w:t>
      </w:r>
      <w:proofErr w:type="spellEnd"/>
      <w:r w:rsidRPr="008A165D">
        <w:rPr>
          <w:rFonts w:ascii="Times New Roman" w:hAnsi="Times New Roman" w:cs="Times New Roman"/>
          <w:spacing w:val="1"/>
          <w:sz w:val="28"/>
          <w:szCs w:val="28"/>
          <w:lang w:val="en-US"/>
        </w:rPr>
        <w:t>s</w:t>
      </w:r>
      <w:r w:rsidRPr="008A165D">
        <w:rPr>
          <w:rFonts w:ascii="Times New Roman" w:hAnsi="Times New Roman" w:cs="Times New Roman"/>
          <w:spacing w:val="1"/>
          <w:sz w:val="28"/>
          <w:szCs w:val="28"/>
        </w:rPr>
        <w:t>:// www.gosuslugi.ru/) – Единый портал;</w:t>
      </w:r>
    </w:p>
    <w:p w14:paraId="3A8BDD86" w14:textId="77777777" w:rsidR="00B43726" w:rsidRPr="008A165D" w:rsidRDefault="00B43726" w:rsidP="00B43726">
      <w:pPr>
        <w:pStyle w:val="af1"/>
        <w:numPr>
          <w:ilvl w:val="0"/>
          <w:numId w:val="20"/>
        </w:numPr>
        <w:spacing w:after="0" w:line="240" w:lineRule="auto"/>
        <w:ind w:right="-1"/>
        <w:jc w:val="both"/>
        <w:rPr>
          <w:rFonts w:ascii="Times New Roman" w:hAnsi="Times New Roman" w:cs="Times New Roman"/>
          <w:color w:val="000000"/>
          <w:spacing w:val="-6"/>
          <w:sz w:val="28"/>
          <w:szCs w:val="28"/>
        </w:rPr>
      </w:pPr>
      <w:r w:rsidRPr="008A165D">
        <w:rPr>
          <w:rFonts w:ascii="Times New Roman" w:hAnsi="Times New Roman" w:cs="Times New Roman"/>
          <w:spacing w:val="1"/>
          <w:sz w:val="28"/>
          <w:szCs w:val="28"/>
        </w:rPr>
        <w:t>Федеральная государственная информационная система «Федеральный реестр государственных и муниципальных услуг» (http://frgu3.gosuslugi.ru) Реестр);</w:t>
      </w:r>
    </w:p>
    <w:p w14:paraId="22BE43E2" w14:textId="77777777" w:rsidR="00B43726" w:rsidRPr="008A165D" w:rsidRDefault="00B43726" w:rsidP="00B43726">
      <w:pPr>
        <w:pStyle w:val="af1"/>
        <w:numPr>
          <w:ilvl w:val="0"/>
          <w:numId w:val="20"/>
        </w:numPr>
        <w:spacing w:after="0" w:line="240" w:lineRule="auto"/>
        <w:ind w:right="-1"/>
        <w:jc w:val="both"/>
        <w:rPr>
          <w:rFonts w:ascii="Times New Roman" w:hAnsi="Times New Roman" w:cs="Times New Roman"/>
          <w:bCs/>
          <w:i/>
          <w:color w:val="000000"/>
          <w:spacing w:val="-6"/>
          <w:sz w:val="28"/>
          <w:szCs w:val="28"/>
        </w:rPr>
      </w:pPr>
      <w:r w:rsidRPr="008A165D">
        <w:rPr>
          <w:rFonts w:ascii="Times New Roman" w:hAnsi="Times New Roman" w:cs="Times New Roman"/>
          <w:sz w:val="28"/>
          <w:szCs w:val="28"/>
        </w:rPr>
        <w:t>Исполнительный комитет _________ сель</w:t>
      </w:r>
      <w:r w:rsidR="00B106C8" w:rsidRPr="008A165D">
        <w:rPr>
          <w:rFonts w:ascii="Times New Roman" w:hAnsi="Times New Roman" w:cs="Times New Roman"/>
          <w:sz w:val="28"/>
          <w:szCs w:val="28"/>
        </w:rPr>
        <w:t>ского поселения Алькеевского</w:t>
      </w:r>
      <w:r w:rsidRPr="008A165D">
        <w:rPr>
          <w:rFonts w:ascii="Times New Roman" w:hAnsi="Times New Roman" w:cs="Times New Roman"/>
          <w:sz w:val="28"/>
          <w:szCs w:val="28"/>
        </w:rPr>
        <w:t xml:space="preserve"> муниципального района Республики Татарстан</w:t>
      </w:r>
      <w:r w:rsidRPr="008A165D">
        <w:rPr>
          <w:rFonts w:ascii="Times New Roman" w:hAnsi="Times New Roman" w:cs="Times New Roman"/>
          <w:i/>
          <w:iCs/>
          <w:spacing w:val="1"/>
          <w:sz w:val="28"/>
          <w:szCs w:val="28"/>
        </w:rPr>
        <w:t xml:space="preserve"> – </w:t>
      </w:r>
      <w:r w:rsidRPr="008A165D">
        <w:rPr>
          <w:rFonts w:ascii="Times New Roman" w:hAnsi="Times New Roman" w:cs="Times New Roman"/>
          <w:spacing w:val="1"/>
          <w:sz w:val="28"/>
          <w:szCs w:val="28"/>
        </w:rPr>
        <w:t>Орган;</w:t>
      </w:r>
    </w:p>
    <w:p w14:paraId="783F05A5" w14:textId="77777777" w:rsidR="00B43726" w:rsidRPr="008A165D" w:rsidRDefault="00B43726" w:rsidP="00B43726">
      <w:pPr>
        <w:pStyle w:val="af1"/>
        <w:numPr>
          <w:ilvl w:val="0"/>
          <w:numId w:val="20"/>
        </w:numPr>
        <w:spacing w:after="0" w:line="240" w:lineRule="auto"/>
        <w:ind w:right="-1"/>
        <w:jc w:val="both"/>
        <w:rPr>
          <w:rFonts w:ascii="Times New Roman" w:hAnsi="Times New Roman" w:cs="Times New Roman"/>
          <w:bCs/>
          <w:i/>
          <w:color w:val="000000"/>
          <w:spacing w:val="-6"/>
          <w:sz w:val="28"/>
          <w:szCs w:val="28"/>
        </w:rPr>
      </w:pPr>
      <w:r w:rsidRPr="008A165D">
        <w:rPr>
          <w:rFonts w:ascii="Times New Roman" w:hAnsi="Times New Roman" w:cs="Times New Roman"/>
          <w:spacing w:val="1"/>
          <w:sz w:val="28"/>
          <w:szCs w:val="28"/>
        </w:rPr>
        <w:t>Государственное бюджетное учреждение «Многофункциональный центр предоставления государственных и муниципальных услуг Республики Татарстан» – МФЦ.</w:t>
      </w:r>
    </w:p>
    <w:p w14:paraId="24C89543" w14:textId="77777777" w:rsidR="00B43726" w:rsidRPr="008A165D" w:rsidRDefault="00B43726" w:rsidP="00B43726">
      <w:pPr>
        <w:ind w:right="-1" w:firstLine="709"/>
        <w:jc w:val="right"/>
        <w:rPr>
          <w:rFonts w:ascii="Times New Roman" w:hAnsi="Times New Roman"/>
          <w:color w:val="000000"/>
          <w:spacing w:val="-6"/>
          <w:sz w:val="28"/>
          <w:szCs w:val="28"/>
        </w:rPr>
      </w:pPr>
    </w:p>
    <w:p w14:paraId="3E12EACE" w14:textId="77777777" w:rsidR="00B43726" w:rsidRPr="008A165D" w:rsidRDefault="00B43726" w:rsidP="00B43726">
      <w:pPr>
        <w:ind w:right="-1" w:firstLine="709"/>
        <w:jc w:val="right"/>
        <w:rPr>
          <w:rFonts w:ascii="Times New Roman" w:hAnsi="Times New Roman"/>
          <w:color w:val="000000"/>
          <w:spacing w:val="-6"/>
          <w:sz w:val="28"/>
          <w:szCs w:val="28"/>
        </w:rPr>
      </w:pPr>
    </w:p>
    <w:p w14:paraId="76C6B4E7" w14:textId="77777777" w:rsidR="00B43726" w:rsidRPr="008A165D" w:rsidRDefault="00B43726" w:rsidP="00B43726">
      <w:pPr>
        <w:ind w:right="-1" w:firstLine="709"/>
        <w:jc w:val="right"/>
        <w:rPr>
          <w:rFonts w:ascii="Times New Roman" w:hAnsi="Times New Roman"/>
          <w:color w:val="000000"/>
          <w:spacing w:val="-6"/>
          <w:sz w:val="28"/>
          <w:szCs w:val="28"/>
        </w:rPr>
      </w:pPr>
    </w:p>
    <w:p w14:paraId="4016FA7A" w14:textId="77777777" w:rsidR="00B43726" w:rsidRPr="008A165D" w:rsidRDefault="00B43726" w:rsidP="00B43726">
      <w:pPr>
        <w:ind w:right="-1" w:firstLine="709"/>
        <w:jc w:val="right"/>
        <w:rPr>
          <w:rFonts w:ascii="Times New Roman" w:hAnsi="Times New Roman"/>
          <w:color w:val="000000"/>
          <w:spacing w:val="-6"/>
          <w:sz w:val="28"/>
          <w:szCs w:val="28"/>
        </w:rPr>
      </w:pPr>
    </w:p>
    <w:p w14:paraId="4C93FE33" w14:textId="77777777" w:rsidR="00B43726" w:rsidRPr="008A165D" w:rsidRDefault="00B43726" w:rsidP="00B43726">
      <w:pPr>
        <w:ind w:right="-1" w:firstLine="709"/>
        <w:jc w:val="right"/>
        <w:rPr>
          <w:rFonts w:ascii="Times New Roman" w:hAnsi="Times New Roman"/>
          <w:color w:val="000000"/>
          <w:spacing w:val="-6"/>
          <w:sz w:val="28"/>
          <w:szCs w:val="28"/>
        </w:rPr>
      </w:pPr>
    </w:p>
    <w:p w14:paraId="648BC93C" w14:textId="77777777" w:rsidR="00B43726" w:rsidRPr="008A165D" w:rsidRDefault="00B43726" w:rsidP="00B43726">
      <w:pPr>
        <w:ind w:right="-1" w:firstLine="709"/>
        <w:jc w:val="right"/>
        <w:rPr>
          <w:rFonts w:ascii="Times New Roman" w:hAnsi="Times New Roman"/>
          <w:color w:val="000000"/>
          <w:spacing w:val="-6"/>
          <w:sz w:val="28"/>
          <w:szCs w:val="28"/>
        </w:rPr>
      </w:pPr>
    </w:p>
    <w:p w14:paraId="61B3F36A" w14:textId="77777777" w:rsidR="00B43726" w:rsidRPr="008A165D" w:rsidRDefault="00B43726" w:rsidP="00B43726">
      <w:pPr>
        <w:ind w:right="-1" w:firstLine="709"/>
        <w:jc w:val="right"/>
        <w:rPr>
          <w:rFonts w:ascii="Times New Roman" w:hAnsi="Times New Roman"/>
          <w:color w:val="000000"/>
          <w:spacing w:val="-6"/>
          <w:sz w:val="28"/>
          <w:szCs w:val="28"/>
        </w:rPr>
      </w:pPr>
    </w:p>
    <w:p w14:paraId="4F8E0392" w14:textId="77777777" w:rsidR="00B43726" w:rsidRPr="008A165D" w:rsidRDefault="00B43726" w:rsidP="00B43726">
      <w:pPr>
        <w:ind w:right="-1" w:firstLine="709"/>
        <w:jc w:val="right"/>
        <w:rPr>
          <w:rFonts w:ascii="Times New Roman" w:hAnsi="Times New Roman"/>
          <w:color w:val="000000"/>
          <w:spacing w:val="-6"/>
          <w:sz w:val="28"/>
          <w:szCs w:val="28"/>
        </w:rPr>
      </w:pPr>
    </w:p>
    <w:p w14:paraId="162BDE9E" w14:textId="77777777" w:rsidR="00B43726" w:rsidRPr="008A165D" w:rsidRDefault="00B43726" w:rsidP="00B43726">
      <w:pPr>
        <w:ind w:right="-1" w:firstLine="709"/>
        <w:jc w:val="right"/>
        <w:rPr>
          <w:rFonts w:ascii="Times New Roman" w:hAnsi="Times New Roman"/>
          <w:color w:val="000000"/>
          <w:spacing w:val="-6"/>
          <w:sz w:val="28"/>
          <w:szCs w:val="28"/>
        </w:rPr>
      </w:pPr>
    </w:p>
    <w:p w14:paraId="2C08206D" w14:textId="77777777" w:rsidR="00B43726" w:rsidRPr="008A165D" w:rsidRDefault="00B43726" w:rsidP="00B43726">
      <w:pPr>
        <w:ind w:right="-1" w:firstLine="709"/>
        <w:jc w:val="right"/>
        <w:rPr>
          <w:rFonts w:ascii="Times New Roman" w:hAnsi="Times New Roman"/>
          <w:color w:val="000000"/>
          <w:spacing w:val="-6"/>
          <w:sz w:val="28"/>
          <w:szCs w:val="28"/>
        </w:rPr>
      </w:pPr>
    </w:p>
    <w:p w14:paraId="4ED0C4F2" w14:textId="77777777" w:rsidR="00B43726" w:rsidRPr="008A165D" w:rsidRDefault="00B43726" w:rsidP="00B43726">
      <w:pPr>
        <w:ind w:right="-1" w:firstLine="709"/>
        <w:jc w:val="right"/>
        <w:rPr>
          <w:rFonts w:ascii="Times New Roman" w:hAnsi="Times New Roman"/>
          <w:color w:val="000000"/>
          <w:spacing w:val="-6"/>
          <w:sz w:val="28"/>
          <w:szCs w:val="28"/>
        </w:rPr>
      </w:pPr>
    </w:p>
    <w:p w14:paraId="3A205F77" w14:textId="77777777" w:rsidR="00B43726" w:rsidRPr="008A165D" w:rsidRDefault="00B43726" w:rsidP="00B43726">
      <w:pPr>
        <w:ind w:right="-1" w:firstLine="709"/>
        <w:jc w:val="right"/>
        <w:rPr>
          <w:rFonts w:ascii="Times New Roman" w:hAnsi="Times New Roman"/>
          <w:color w:val="000000"/>
          <w:spacing w:val="-6"/>
          <w:sz w:val="28"/>
          <w:szCs w:val="28"/>
        </w:rPr>
      </w:pPr>
    </w:p>
    <w:p w14:paraId="06FB331F" w14:textId="77777777" w:rsidR="00B43726" w:rsidRPr="008A165D" w:rsidRDefault="00B43726" w:rsidP="00B43726">
      <w:pPr>
        <w:ind w:right="-1" w:firstLine="709"/>
        <w:jc w:val="right"/>
        <w:rPr>
          <w:rFonts w:ascii="Times New Roman" w:hAnsi="Times New Roman"/>
          <w:color w:val="000000"/>
          <w:spacing w:val="-6"/>
          <w:sz w:val="28"/>
          <w:szCs w:val="28"/>
        </w:rPr>
      </w:pPr>
    </w:p>
    <w:p w14:paraId="6DE4EC66" w14:textId="77777777" w:rsidR="00B43726" w:rsidRPr="008A165D" w:rsidRDefault="00B43726" w:rsidP="00B43726">
      <w:pPr>
        <w:ind w:right="-1" w:firstLine="709"/>
        <w:jc w:val="right"/>
        <w:rPr>
          <w:rFonts w:ascii="Times New Roman" w:hAnsi="Times New Roman"/>
          <w:color w:val="000000"/>
          <w:spacing w:val="-6"/>
          <w:sz w:val="28"/>
          <w:szCs w:val="28"/>
        </w:rPr>
      </w:pPr>
    </w:p>
    <w:p w14:paraId="024DF17B" w14:textId="77777777" w:rsidR="00B43726" w:rsidRPr="008A165D" w:rsidRDefault="00B43726" w:rsidP="00B43726">
      <w:pPr>
        <w:ind w:right="-1" w:firstLine="709"/>
        <w:jc w:val="right"/>
        <w:rPr>
          <w:rFonts w:ascii="Times New Roman" w:hAnsi="Times New Roman"/>
          <w:color w:val="000000"/>
          <w:spacing w:val="-6"/>
          <w:sz w:val="28"/>
          <w:szCs w:val="28"/>
        </w:rPr>
      </w:pPr>
    </w:p>
    <w:p w14:paraId="0335A8DF" w14:textId="77777777" w:rsidR="00B43726" w:rsidRPr="008A165D" w:rsidRDefault="00B43726" w:rsidP="00B43726">
      <w:pPr>
        <w:ind w:right="-1" w:firstLine="709"/>
        <w:jc w:val="right"/>
        <w:rPr>
          <w:rFonts w:ascii="Times New Roman" w:hAnsi="Times New Roman"/>
          <w:color w:val="000000"/>
          <w:spacing w:val="-6"/>
          <w:sz w:val="28"/>
          <w:szCs w:val="28"/>
        </w:rPr>
      </w:pPr>
    </w:p>
    <w:p w14:paraId="3C9C146F" w14:textId="77777777" w:rsidR="00B43726" w:rsidRPr="008A165D" w:rsidRDefault="00B43726" w:rsidP="00B43726">
      <w:pPr>
        <w:ind w:right="-1" w:firstLine="709"/>
        <w:jc w:val="right"/>
        <w:rPr>
          <w:rFonts w:ascii="Times New Roman" w:hAnsi="Times New Roman"/>
          <w:color w:val="000000"/>
          <w:spacing w:val="-6"/>
          <w:sz w:val="28"/>
          <w:szCs w:val="28"/>
        </w:rPr>
      </w:pPr>
    </w:p>
    <w:p w14:paraId="4AC8B13F" w14:textId="77777777" w:rsidR="00B43726" w:rsidRPr="008A165D" w:rsidRDefault="00B43726" w:rsidP="00B43726">
      <w:pPr>
        <w:ind w:right="-1" w:firstLine="709"/>
        <w:jc w:val="right"/>
        <w:rPr>
          <w:rFonts w:ascii="Times New Roman" w:hAnsi="Times New Roman"/>
          <w:color w:val="000000"/>
          <w:spacing w:val="-6"/>
          <w:sz w:val="28"/>
          <w:szCs w:val="28"/>
        </w:rPr>
      </w:pPr>
    </w:p>
    <w:p w14:paraId="1044A8AA" w14:textId="77777777" w:rsidR="00B43726" w:rsidRPr="008A165D" w:rsidRDefault="00B43726" w:rsidP="00B43726">
      <w:pPr>
        <w:ind w:right="-1" w:firstLine="709"/>
        <w:jc w:val="right"/>
        <w:rPr>
          <w:rFonts w:ascii="Times New Roman" w:hAnsi="Times New Roman"/>
          <w:color w:val="000000"/>
          <w:spacing w:val="-6"/>
          <w:sz w:val="28"/>
          <w:szCs w:val="28"/>
        </w:rPr>
      </w:pPr>
    </w:p>
    <w:p w14:paraId="35072F04" w14:textId="77777777" w:rsidR="00B106C8" w:rsidRDefault="00B106C8" w:rsidP="002D5AF4">
      <w:pPr>
        <w:ind w:right="-1"/>
        <w:rPr>
          <w:rFonts w:ascii="Times New Roman" w:hAnsi="Times New Roman"/>
          <w:color w:val="000000"/>
          <w:spacing w:val="-6"/>
          <w:sz w:val="28"/>
          <w:szCs w:val="28"/>
        </w:rPr>
      </w:pPr>
    </w:p>
    <w:p w14:paraId="6FA37B33" w14:textId="77777777" w:rsidR="002D5AF4" w:rsidRDefault="002D5AF4" w:rsidP="002D5AF4">
      <w:pPr>
        <w:ind w:right="-1"/>
        <w:rPr>
          <w:rFonts w:ascii="Times New Roman" w:hAnsi="Times New Roman"/>
          <w:color w:val="000000"/>
          <w:spacing w:val="-6"/>
          <w:sz w:val="28"/>
          <w:szCs w:val="28"/>
        </w:rPr>
      </w:pPr>
    </w:p>
    <w:p w14:paraId="6DBA500E" w14:textId="77777777" w:rsidR="00CC28BF" w:rsidRPr="008A165D" w:rsidRDefault="00CC28BF" w:rsidP="002D5AF4">
      <w:pPr>
        <w:ind w:right="-1"/>
        <w:rPr>
          <w:rFonts w:ascii="Times New Roman" w:hAnsi="Times New Roman"/>
          <w:color w:val="000000"/>
          <w:spacing w:val="-6"/>
          <w:sz w:val="28"/>
          <w:szCs w:val="28"/>
        </w:rPr>
      </w:pPr>
    </w:p>
    <w:p w14:paraId="1F9E2518" w14:textId="77777777" w:rsidR="00B106C8" w:rsidRPr="008A165D" w:rsidRDefault="00B106C8" w:rsidP="00B43726">
      <w:pPr>
        <w:ind w:right="-1" w:firstLine="709"/>
        <w:jc w:val="right"/>
        <w:rPr>
          <w:rFonts w:ascii="Times New Roman" w:hAnsi="Times New Roman"/>
          <w:color w:val="000000"/>
          <w:spacing w:val="-6"/>
          <w:sz w:val="28"/>
          <w:szCs w:val="28"/>
        </w:rPr>
      </w:pPr>
    </w:p>
    <w:p w14:paraId="1101D4E0" w14:textId="77777777" w:rsidR="00B43726" w:rsidRPr="008A165D" w:rsidRDefault="00B43726" w:rsidP="00B43726">
      <w:pPr>
        <w:pStyle w:val="ConsPlusNormal"/>
        <w:ind w:left="5670"/>
        <w:jc w:val="right"/>
        <w:outlineLvl w:val="1"/>
        <w:rPr>
          <w:rFonts w:ascii="Times New Roman" w:hAnsi="Times New Roman" w:cs="Times New Roman"/>
          <w:sz w:val="28"/>
          <w:szCs w:val="28"/>
        </w:rPr>
      </w:pPr>
      <w:r w:rsidRPr="008A165D">
        <w:rPr>
          <w:rFonts w:ascii="Times New Roman" w:hAnsi="Times New Roman" w:cs="Times New Roman"/>
          <w:sz w:val="28"/>
          <w:szCs w:val="28"/>
        </w:rPr>
        <w:lastRenderedPageBreak/>
        <w:t>Приложение № 2</w:t>
      </w:r>
    </w:p>
    <w:p w14:paraId="0E504FF9" w14:textId="77777777" w:rsidR="00B43726" w:rsidRPr="008A165D" w:rsidRDefault="00B43726" w:rsidP="00B43726">
      <w:pPr>
        <w:pStyle w:val="ConsPlusNormal"/>
        <w:ind w:left="5387"/>
        <w:jc w:val="right"/>
        <w:rPr>
          <w:rFonts w:ascii="Times New Roman" w:hAnsi="Times New Roman" w:cs="Times New Roman"/>
          <w:sz w:val="28"/>
          <w:szCs w:val="28"/>
        </w:rPr>
      </w:pPr>
      <w:r w:rsidRPr="008A165D">
        <w:rPr>
          <w:rFonts w:ascii="Times New Roman" w:hAnsi="Times New Roman" w:cs="Times New Roman"/>
          <w:sz w:val="28"/>
          <w:szCs w:val="28"/>
        </w:rPr>
        <w:t>к административному регламенту предоставления муниципальной услуги по включению в реестр поставщиков похоронных товаров и услуг</w:t>
      </w:r>
    </w:p>
    <w:p w14:paraId="3A18B895" w14:textId="77777777" w:rsidR="00B43726" w:rsidRPr="008A165D" w:rsidRDefault="00B43726" w:rsidP="00B43726">
      <w:pPr>
        <w:pStyle w:val="ConsPlusNormal"/>
        <w:ind w:left="5670"/>
        <w:jc w:val="right"/>
        <w:rPr>
          <w:rFonts w:ascii="Times New Roman" w:hAnsi="Times New Roman" w:cs="Times New Roman"/>
          <w:sz w:val="28"/>
          <w:szCs w:val="28"/>
        </w:rPr>
      </w:pPr>
    </w:p>
    <w:p w14:paraId="616DFDA6" w14:textId="77777777" w:rsidR="00B43726" w:rsidRPr="008A165D" w:rsidRDefault="00B43726" w:rsidP="00B43726">
      <w:pPr>
        <w:ind w:right="-1" w:firstLine="709"/>
        <w:jc w:val="right"/>
        <w:rPr>
          <w:rFonts w:ascii="Times New Roman" w:hAnsi="Times New Roman"/>
          <w:color w:val="000000"/>
          <w:spacing w:val="-6"/>
          <w:sz w:val="28"/>
          <w:szCs w:val="28"/>
        </w:rPr>
      </w:pPr>
    </w:p>
    <w:p w14:paraId="53A8BB1F" w14:textId="77777777" w:rsidR="00B43726" w:rsidRPr="008A165D" w:rsidRDefault="00B43726" w:rsidP="00B43726">
      <w:pPr>
        <w:ind w:right="-1" w:firstLine="709"/>
        <w:jc w:val="right"/>
        <w:rPr>
          <w:rFonts w:ascii="Times New Roman" w:hAnsi="Times New Roman"/>
          <w:color w:val="000000"/>
          <w:spacing w:val="-6"/>
          <w:sz w:val="28"/>
          <w:szCs w:val="28"/>
        </w:rPr>
      </w:pPr>
    </w:p>
    <w:p w14:paraId="0B1F6ABC" w14:textId="77777777" w:rsidR="00B43726" w:rsidRPr="008A165D" w:rsidRDefault="00B43726" w:rsidP="00B43726">
      <w:pPr>
        <w:ind w:right="-1" w:firstLine="709"/>
        <w:jc w:val="center"/>
        <w:rPr>
          <w:rFonts w:ascii="Times New Roman" w:hAnsi="Times New Roman"/>
          <w:bCs/>
          <w:color w:val="000000"/>
          <w:spacing w:val="-6"/>
          <w:sz w:val="28"/>
          <w:szCs w:val="28"/>
        </w:rPr>
      </w:pPr>
      <w:r w:rsidRPr="008A165D">
        <w:rPr>
          <w:rFonts w:ascii="Times New Roman" w:hAnsi="Times New Roman"/>
          <w:bCs/>
          <w:color w:val="000000"/>
          <w:spacing w:val="-6"/>
          <w:sz w:val="28"/>
          <w:szCs w:val="28"/>
        </w:rPr>
        <w:t>Идентификаторы категорий (признаков) заявителей</w:t>
      </w:r>
    </w:p>
    <w:p w14:paraId="4F4E52F0" w14:textId="77777777" w:rsidR="00B43726" w:rsidRPr="008A165D" w:rsidRDefault="00B43726" w:rsidP="00B43726">
      <w:pPr>
        <w:ind w:right="-1" w:firstLine="709"/>
        <w:jc w:val="right"/>
        <w:rPr>
          <w:rFonts w:ascii="Times New Roman" w:hAnsi="Times New Roman"/>
          <w:color w:val="000000"/>
          <w:spacing w:val="-6"/>
          <w:sz w:val="28"/>
          <w:szCs w:val="28"/>
        </w:rPr>
      </w:pPr>
    </w:p>
    <w:tbl>
      <w:tblPr>
        <w:tblStyle w:val="afd"/>
        <w:tblW w:w="0" w:type="auto"/>
        <w:tblLayout w:type="fixed"/>
        <w:tblLook w:val="04A0" w:firstRow="1" w:lastRow="0" w:firstColumn="1" w:lastColumn="0" w:noHBand="0" w:noVBand="1"/>
      </w:tblPr>
      <w:tblGrid>
        <w:gridCol w:w="567"/>
        <w:gridCol w:w="3118"/>
        <w:gridCol w:w="4110"/>
        <w:gridCol w:w="2127"/>
      </w:tblGrid>
      <w:tr w:rsidR="00B43726" w:rsidRPr="008A165D" w14:paraId="143BE1A7" w14:textId="77777777" w:rsidTr="00505CF1">
        <w:tc>
          <w:tcPr>
            <w:tcW w:w="567" w:type="dxa"/>
          </w:tcPr>
          <w:p w14:paraId="0AD09436" w14:textId="77777777" w:rsidR="00B43726" w:rsidRPr="008A165D" w:rsidRDefault="00B43726" w:rsidP="00505CF1">
            <w:pPr>
              <w:jc w:val="center"/>
              <w:rPr>
                <w:rFonts w:ascii="Times New Roman" w:hAnsi="Times New Roman"/>
                <w:color w:val="000000"/>
                <w:spacing w:val="-6"/>
                <w:sz w:val="28"/>
                <w:szCs w:val="28"/>
              </w:rPr>
            </w:pPr>
            <w:r w:rsidRPr="008A165D">
              <w:rPr>
                <w:rFonts w:ascii="Times New Roman" w:hAnsi="Times New Roman"/>
                <w:color w:val="000000"/>
                <w:spacing w:val="-6"/>
                <w:sz w:val="28"/>
                <w:szCs w:val="28"/>
              </w:rPr>
              <w:t>№</w:t>
            </w:r>
          </w:p>
        </w:tc>
        <w:tc>
          <w:tcPr>
            <w:tcW w:w="3118" w:type="dxa"/>
          </w:tcPr>
          <w:p w14:paraId="7ED298FB" w14:textId="77777777" w:rsidR="00B43726" w:rsidRPr="008A165D" w:rsidRDefault="00B43726" w:rsidP="00505CF1">
            <w:pPr>
              <w:jc w:val="center"/>
              <w:rPr>
                <w:rFonts w:ascii="Times New Roman" w:hAnsi="Times New Roman"/>
                <w:color w:val="000000"/>
                <w:spacing w:val="-6"/>
                <w:sz w:val="28"/>
                <w:szCs w:val="28"/>
              </w:rPr>
            </w:pPr>
            <w:r w:rsidRPr="008A165D">
              <w:rPr>
                <w:rFonts w:ascii="Times New Roman" w:hAnsi="Times New Roman"/>
                <w:color w:val="000000"/>
                <w:spacing w:val="-6"/>
                <w:sz w:val="28"/>
                <w:szCs w:val="28"/>
              </w:rPr>
              <w:t>Результат предоставления услуги</w:t>
            </w:r>
          </w:p>
        </w:tc>
        <w:tc>
          <w:tcPr>
            <w:tcW w:w="4110" w:type="dxa"/>
          </w:tcPr>
          <w:p w14:paraId="7043CC51" w14:textId="77777777" w:rsidR="00B43726" w:rsidRPr="008A165D" w:rsidRDefault="00B43726" w:rsidP="00505CF1">
            <w:pPr>
              <w:jc w:val="center"/>
              <w:rPr>
                <w:rFonts w:ascii="Times New Roman" w:hAnsi="Times New Roman"/>
                <w:color w:val="000000"/>
                <w:spacing w:val="-6"/>
                <w:sz w:val="28"/>
                <w:szCs w:val="28"/>
              </w:rPr>
            </w:pPr>
            <w:r w:rsidRPr="008A165D">
              <w:rPr>
                <w:rFonts w:ascii="Times New Roman" w:hAnsi="Times New Roman"/>
                <w:color w:val="000000"/>
                <w:spacing w:val="-6"/>
                <w:sz w:val="28"/>
                <w:szCs w:val="28"/>
              </w:rPr>
              <w:t>Наименование отдельного признака заявителя</w:t>
            </w:r>
          </w:p>
        </w:tc>
        <w:tc>
          <w:tcPr>
            <w:tcW w:w="2127" w:type="dxa"/>
          </w:tcPr>
          <w:p w14:paraId="7402386F" w14:textId="77777777" w:rsidR="00B43726" w:rsidRPr="008A165D" w:rsidRDefault="00B43726" w:rsidP="00505CF1">
            <w:pPr>
              <w:jc w:val="center"/>
              <w:rPr>
                <w:rFonts w:ascii="Times New Roman" w:hAnsi="Times New Roman"/>
                <w:color w:val="000000"/>
                <w:spacing w:val="-6"/>
                <w:sz w:val="28"/>
                <w:szCs w:val="28"/>
              </w:rPr>
            </w:pPr>
            <w:r w:rsidRPr="008A165D">
              <w:rPr>
                <w:rFonts w:ascii="Times New Roman" w:hAnsi="Times New Roman"/>
                <w:color w:val="000000"/>
                <w:spacing w:val="-6"/>
                <w:sz w:val="28"/>
                <w:szCs w:val="28"/>
              </w:rPr>
              <w:t>Идентификатор отдельного признака заявителей</w:t>
            </w:r>
          </w:p>
        </w:tc>
      </w:tr>
      <w:tr w:rsidR="00B43726" w:rsidRPr="008A165D" w14:paraId="0A6EC10A" w14:textId="77777777" w:rsidTr="00505CF1">
        <w:tc>
          <w:tcPr>
            <w:tcW w:w="567" w:type="dxa"/>
          </w:tcPr>
          <w:p w14:paraId="584C89BA"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1.</w:t>
            </w:r>
          </w:p>
        </w:tc>
        <w:tc>
          <w:tcPr>
            <w:tcW w:w="3118" w:type="dxa"/>
            <w:vMerge w:val="restart"/>
            <w:vAlign w:val="center"/>
          </w:tcPr>
          <w:p w14:paraId="0B4C780B" w14:textId="77777777" w:rsidR="00B43726" w:rsidRPr="008A165D" w:rsidRDefault="00B43726" w:rsidP="00505CF1">
            <w:pPr>
              <w:jc w:val="center"/>
              <w:rPr>
                <w:rFonts w:ascii="Times New Roman" w:hAnsi="Times New Roman"/>
                <w:color w:val="000000"/>
                <w:spacing w:val="-6"/>
                <w:sz w:val="28"/>
                <w:szCs w:val="28"/>
              </w:rPr>
            </w:pPr>
            <w:r w:rsidRPr="008A165D">
              <w:rPr>
                <w:rFonts w:ascii="Times New Roman" w:hAnsi="Times New Roman"/>
                <w:color w:val="000000"/>
                <w:spacing w:val="-6"/>
                <w:sz w:val="28"/>
                <w:szCs w:val="28"/>
              </w:rPr>
              <w:t>Уведомление о регистрации проведения работ с намогильными сооружениями</w:t>
            </w:r>
          </w:p>
          <w:p w14:paraId="0FA5FED0" w14:textId="77777777" w:rsidR="00B43726" w:rsidRPr="008A165D" w:rsidRDefault="00B43726" w:rsidP="00505CF1">
            <w:pPr>
              <w:rPr>
                <w:rFonts w:ascii="Times New Roman" w:hAnsi="Times New Roman"/>
                <w:sz w:val="28"/>
                <w:szCs w:val="28"/>
              </w:rPr>
            </w:pPr>
          </w:p>
          <w:p w14:paraId="6E2D299B" w14:textId="77777777" w:rsidR="00B43726" w:rsidRPr="008A165D" w:rsidRDefault="00B43726" w:rsidP="00505CF1">
            <w:pPr>
              <w:rPr>
                <w:rFonts w:ascii="Times New Roman" w:hAnsi="Times New Roman"/>
                <w:sz w:val="28"/>
                <w:szCs w:val="28"/>
              </w:rPr>
            </w:pPr>
          </w:p>
        </w:tc>
        <w:tc>
          <w:tcPr>
            <w:tcW w:w="4110" w:type="dxa"/>
          </w:tcPr>
          <w:p w14:paraId="55A21A6A"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Юридические лица и их уполномоченные представители</w:t>
            </w:r>
          </w:p>
        </w:tc>
        <w:tc>
          <w:tcPr>
            <w:tcW w:w="2127" w:type="dxa"/>
          </w:tcPr>
          <w:p w14:paraId="46DC3F21"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1А</w:t>
            </w:r>
          </w:p>
        </w:tc>
      </w:tr>
      <w:tr w:rsidR="00B43726" w:rsidRPr="008A165D" w14:paraId="2F63E168" w14:textId="77777777" w:rsidTr="00505CF1">
        <w:tc>
          <w:tcPr>
            <w:tcW w:w="567" w:type="dxa"/>
          </w:tcPr>
          <w:p w14:paraId="55F04D43"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2.</w:t>
            </w:r>
          </w:p>
        </w:tc>
        <w:tc>
          <w:tcPr>
            <w:tcW w:w="3118" w:type="dxa"/>
            <w:vMerge/>
          </w:tcPr>
          <w:p w14:paraId="7ED0D8C1" w14:textId="77777777" w:rsidR="00B43726" w:rsidRPr="008A165D" w:rsidRDefault="00B43726" w:rsidP="00505CF1">
            <w:pPr>
              <w:rPr>
                <w:rFonts w:ascii="Times New Roman" w:hAnsi="Times New Roman"/>
                <w:sz w:val="28"/>
                <w:szCs w:val="28"/>
              </w:rPr>
            </w:pPr>
          </w:p>
        </w:tc>
        <w:tc>
          <w:tcPr>
            <w:tcW w:w="4110" w:type="dxa"/>
          </w:tcPr>
          <w:p w14:paraId="2D186704"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 xml:space="preserve">Индивидуальные предприниматели </w:t>
            </w:r>
          </w:p>
        </w:tc>
        <w:tc>
          <w:tcPr>
            <w:tcW w:w="2127" w:type="dxa"/>
          </w:tcPr>
          <w:p w14:paraId="1C34C485"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2А</w:t>
            </w:r>
          </w:p>
        </w:tc>
      </w:tr>
      <w:tr w:rsidR="00B43726" w:rsidRPr="008A165D" w14:paraId="3EB15862" w14:textId="77777777" w:rsidTr="00505CF1">
        <w:trPr>
          <w:trHeight w:val="322"/>
        </w:trPr>
        <w:tc>
          <w:tcPr>
            <w:tcW w:w="567" w:type="dxa"/>
            <w:vMerge w:val="restart"/>
          </w:tcPr>
          <w:p w14:paraId="25CB2A60"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3.</w:t>
            </w:r>
          </w:p>
        </w:tc>
        <w:tc>
          <w:tcPr>
            <w:tcW w:w="3118" w:type="dxa"/>
            <w:vMerge/>
          </w:tcPr>
          <w:p w14:paraId="7E25654F" w14:textId="77777777" w:rsidR="00B43726" w:rsidRPr="008A165D" w:rsidRDefault="00B43726" w:rsidP="00505CF1">
            <w:pPr>
              <w:rPr>
                <w:rFonts w:ascii="Times New Roman" w:hAnsi="Times New Roman"/>
                <w:sz w:val="28"/>
                <w:szCs w:val="28"/>
              </w:rPr>
            </w:pPr>
          </w:p>
        </w:tc>
        <w:tc>
          <w:tcPr>
            <w:tcW w:w="4110" w:type="dxa"/>
            <w:vMerge w:val="restart"/>
          </w:tcPr>
          <w:p w14:paraId="7BAC8FFE"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Уполномоченный представитель юридического лица</w:t>
            </w:r>
          </w:p>
        </w:tc>
        <w:tc>
          <w:tcPr>
            <w:tcW w:w="2127" w:type="dxa"/>
            <w:vMerge w:val="restart"/>
          </w:tcPr>
          <w:p w14:paraId="261CECB3"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3А</w:t>
            </w:r>
          </w:p>
        </w:tc>
      </w:tr>
      <w:tr w:rsidR="00B43726" w:rsidRPr="008A165D" w14:paraId="1D9F931D" w14:textId="77777777" w:rsidTr="00505CF1">
        <w:trPr>
          <w:trHeight w:val="322"/>
        </w:trPr>
        <w:tc>
          <w:tcPr>
            <w:tcW w:w="567" w:type="dxa"/>
            <w:vMerge w:val="restart"/>
          </w:tcPr>
          <w:p w14:paraId="34987AC6"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4.</w:t>
            </w:r>
          </w:p>
        </w:tc>
        <w:tc>
          <w:tcPr>
            <w:tcW w:w="3118" w:type="dxa"/>
            <w:vMerge/>
          </w:tcPr>
          <w:p w14:paraId="58AAC93B" w14:textId="77777777" w:rsidR="00B43726" w:rsidRPr="008A165D" w:rsidRDefault="00B43726" w:rsidP="00505CF1">
            <w:pPr>
              <w:rPr>
                <w:rFonts w:ascii="Times New Roman" w:hAnsi="Times New Roman"/>
                <w:sz w:val="28"/>
                <w:szCs w:val="28"/>
              </w:rPr>
            </w:pPr>
          </w:p>
        </w:tc>
        <w:tc>
          <w:tcPr>
            <w:tcW w:w="4110" w:type="dxa"/>
            <w:vMerge w:val="restart"/>
          </w:tcPr>
          <w:p w14:paraId="2AF6CB54"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Уполномоченный представитель индивидуального предпринимателя</w:t>
            </w:r>
          </w:p>
        </w:tc>
        <w:tc>
          <w:tcPr>
            <w:tcW w:w="2127" w:type="dxa"/>
            <w:vMerge w:val="restart"/>
          </w:tcPr>
          <w:p w14:paraId="58E328C2"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4А</w:t>
            </w:r>
          </w:p>
        </w:tc>
      </w:tr>
      <w:tr w:rsidR="00B43726" w:rsidRPr="008A165D" w14:paraId="7D212A39" w14:textId="77777777" w:rsidTr="00505CF1">
        <w:trPr>
          <w:trHeight w:val="322"/>
        </w:trPr>
        <w:tc>
          <w:tcPr>
            <w:tcW w:w="567" w:type="dxa"/>
            <w:vMerge w:val="restart"/>
          </w:tcPr>
          <w:p w14:paraId="0DDB83F3"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1.</w:t>
            </w:r>
          </w:p>
        </w:tc>
        <w:tc>
          <w:tcPr>
            <w:tcW w:w="3118" w:type="dxa"/>
            <w:vMerge w:val="restart"/>
            <w:vAlign w:val="center"/>
          </w:tcPr>
          <w:p w14:paraId="3961AE89" w14:textId="77777777" w:rsidR="00B43726" w:rsidRPr="008A165D" w:rsidRDefault="00B43726" w:rsidP="00505CF1">
            <w:pPr>
              <w:jc w:val="center"/>
              <w:rPr>
                <w:rFonts w:ascii="Times New Roman" w:hAnsi="Times New Roman"/>
                <w:sz w:val="28"/>
                <w:szCs w:val="28"/>
              </w:rPr>
            </w:pPr>
            <w:r w:rsidRPr="008A165D">
              <w:rPr>
                <w:rFonts w:ascii="Times New Roman" w:eastAsia="Times New Roman" w:hAnsi="Times New Roman"/>
                <w:sz w:val="28"/>
                <w:szCs w:val="28"/>
              </w:rPr>
              <w:t>Выписка о намогильных сооружениях из реестра</w:t>
            </w:r>
          </w:p>
          <w:p w14:paraId="73718C84" w14:textId="77777777" w:rsidR="00B43726" w:rsidRPr="008A165D" w:rsidRDefault="00B43726" w:rsidP="00505CF1">
            <w:pPr>
              <w:rPr>
                <w:rFonts w:ascii="Times New Roman" w:hAnsi="Times New Roman"/>
                <w:sz w:val="28"/>
                <w:szCs w:val="28"/>
              </w:rPr>
            </w:pPr>
          </w:p>
          <w:p w14:paraId="6628A07B" w14:textId="77777777" w:rsidR="00B43726" w:rsidRPr="008A165D" w:rsidRDefault="00B43726" w:rsidP="00505CF1">
            <w:pPr>
              <w:rPr>
                <w:rFonts w:ascii="Times New Roman" w:hAnsi="Times New Roman"/>
                <w:sz w:val="28"/>
                <w:szCs w:val="28"/>
              </w:rPr>
            </w:pPr>
          </w:p>
        </w:tc>
        <w:tc>
          <w:tcPr>
            <w:tcW w:w="4110" w:type="dxa"/>
            <w:vMerge w:val="restart"/>
          </w:tcPr>
          <w:p w14:paraId="3FA18AB1"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 xml:space="preserve">Юридические лица </w:t>
            </w:r>
          </w:p>
        </w:tc>
        <w:tc>
          <w:tcPr>
            <w:tcW w:w="2127" w:type="dxa"/>
            <w:vMerge w:val="restart"/>
          </w:tcPr>
          <w:p w14:paraId="33527361"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1Б</w:t>
            </w:r>
          </w:p>
        </w:tc>
      </w:tr>
      <w:tr w:rsidR="00B43726" w:rsidRPr="008A165D" w14:paraId="3CA18939" w14:textId="77777777" w:rsidTr="00505CF1">
        <w:trPr>
          <w:trHeight w:val="322"/>
        </w:trPr>
        <w:tc>
          <w:tcPr>
            <w:tcW w:w="567" w:type="dxa"/>
            <w:vMerge w:val="restart"/>
          </w:tcPr>
          <w:p w14:paraId="7C5DD2AD"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2.</w:t>
            </w:r>
          </w:p>
        </w:tc>
        <w:tc>
          <w:tcPr>
            <w:tcW w:w="3118" w:type="dxa"/>
            <w:vMerge/>
          </w:tcPr>
          <w:p w14:paraId="36682E5C" w14:textId="77777777" w:rsidR="00B43726" w:rsidRPr="008A165D" w:rsidRDefault="00B43726" w:rsidP="00505CF1">
            <w:pPr>
              <w:rPr>
                <w:rFonts w:ascii="Times New Roman" w:hAnsi="Times New Roman"/>
                <w:sz w:val="28"/>
                <w:szCs w:val="28"/>
              </w:rPr>
            </w:pPr>
          </w:p>
        </w:tc>
        <w:tc>
          <w:tcPr>
            <w:tcW w:w="4110" w:type="dxa"/>
            <w:vMerge w:val="restart"/>
          </w:tcPr>
          <w:p w14:paraId="55C74E78"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Индивидуальные предприниматели</w:t>
            </w:r>
          </w:p>
        </w:tc>
        <w:tc>
          <w:tcPr>
            <w:tcW w:w="2127" w:type="dxa"/>
            <w:vMerge w:val="restart"/>
          </w:tcPr>
          <w:p w14:paraId="5A1A43A2"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2Б</w:t>
            </w:r>
          </w:p>
        </w:tc>
      </w:tr>
      <w:tr w:rsidR="00B43726" w:rsidRPr="008A165D" w14:paraId="0B84E7FB" w14:textId="77777777" w:rsidTr="00505CF1">
        <w:trPr>
          <w:trHeight w:val="322"/>
        </w:trPr>
        <w:tc>
          <w:tcPr>
            <w:tcW w:w="567" w:type="dxa"/>
            <w:vMerge w:val="restart"/>
          </w:tcPr>
          <w:p w14:paraId="1C1A34B6"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3.</w:t>
            </w:r>
          </w:p>
        </w:tc>
        <w:tc>
          <w:tcPr>
            <w:tcW w:w="3118" w:type="dxa"/>
            <w:vMerge/>
          </w:tcPr>
          <w:p w14:paraId="3464FE43" w14:textId="77777777" w:rsidR="00B43726" w:rsidRPr="008A165D" w:rsidRDefault="00B43726" w:rsidP="00505CF1">
            <w:pPr>
              <w:rPr>
                <w:rFonts w:ascii="Times New Roman" w:hAnsi="Times New Roman"/>
                <w:sz w:val="28"/>
                <w:szCs w:val="28"/>
              </w:rPr>
            </w:pPr>
          </w:p>
        </w:tc>
        <w:tc>
          <w:tcPr>
            <w:tcW w:w="4110" w:type="dxa"/>
            <w:vMerge w:val="restart"/>
          </w:tcPr>
          <w:p w14:paraId="217B2982"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Уполномоченный представитель юридического лица</w:t>
            </w:r>
          </w:p>
        </w:tc>
        <w:tc>
          <w:tcPr>
            <w:tcW w:w="2127" w:type="dxa"/>
            <w:vMerge w:val="restart"/>
          </w:tcPr>
          <w:p w14:paraId="0CF4198D"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3Б</w:t>
            </w:r>
          </w:p>
        </w:tc>
      </w:tr>
      <w:tr w:rsidR="00B43726" w:rsidRPr="008A165D" w14:paraId="6C84A0BD" w14:textId="77777777" w:rsidTr="00505CF1">
        <w:trPr>
          <w:trHeight w:val="322"/>
        </w:trPr>
        <w:tc>
          <w:tcPr>
            <w:tcW w:w="567" w:type="dxa"/>
            <w:vMerge w:val="restart"/>
          </w:tcPr>
          <w:p w14:paraId="04C42CAD"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4.</w:t>
            </w:r>
          </w:p>
        </w:tc>
        <w:tc>
          <w:tcPr>
            <w:tcW w:w="3118" w:type="dxa"/>
            <w:vMerge/>
          </w:tcPr>
          <w:p w14:paraId="74F2ADEE" w14:textId="77777777" w:rsidR="00B43726" w:rsidRPr="008A165D" w:rsidRDefault="00B43726" w:rsidP="00505CF1">
            <w:pPr>
              <w:rPr>
                <w:rFonts w:ascii="Times New Roman" w:hAnsi="Times New Roman"/>
                <w:sz w:val="28"/>
                <w:szCs w:val="28"/>
              </w:rPr>
            </w:pPr>
          </w:p>
        </w:tc>
        <w:tc>
          <w:tcPr>
            <w:tcW w:w="4110" w:type="dxa"/>
            <w:vMerge w:val="restart"/>
          </w:tcPr>
          <w:p w14:paraId="1D076F6F"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Уполномоченный представитель индивидуального предпринимателя</w:t>
            </w:r>
          </w:p>
        </w:tc>
        <w:tc>
          <w:tcPr>
            <w:tcW w:w="2127" w:type="dxa"/>
            <w:vMerge w:val="restart"/>
          </w:tcPr>
          <w:p w14:paraId="414AC56C"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4Б</w:t>
            </w:r>
          </w:p>
        </w:tc>
      </w:tr>
    </w:tbl>
    <w:p w14:paraId="37177111" w14:textId="77777777" w:rsidR="00B43726" w:rsidRPr="008A165D" w:rsidRDefault="00B43726" w:rsidP="00B43726">
      <w:pPr>
        <w:ind w:right="-1" w:firstLine="709"/>
        <w:jc w:val="right"/>
        <w:rPr>
          <w:rFonts w:ascii="Times New Roman" w:hAnsi="Times New Roman"/>
          <w:color w:val="000000"/>
          <w:spacing w:val="-6"/>
          <w:sz w:val="28"/>
          <w:szCs w:val="28"/>
        </w:rPr>
      </w:pPr>
    </w:p>
    <w:p w14:paraId="19595D23" w14:textId="77777777" w:rsidR="00B43726" w:rsidRPr="008A165D" w:rsidRDefault="00B43726" w:rsidP="00B43726">
      <w:pPr>
        <w:ind w:right="-1" w:firstLine="709"/>
        <w:jc w:val="right"/>
        <w:rPr>
          <w:rFonts w:ascii="Times New Roman" w:hAnsi="Times New Roman"/>
          <w:color w:val="000000"/>
          <w:spacing w:val="-6"/>
          <w:sz w:val="28"/>
          <w:szCs w:val="28"/>
        </w:rPr>
      </w:pPr>
    </w:p>
    <w:p w14:paraId="1456D7E4" w14:textId="77777777" w:rsidR="00B43726" w:rsidRPr="008A165D" w:rsidRDefault="00B43726" w:rsidP="00B43726">
      <w:pPr>
        <w:ind w:right="-1" w:firstLine="709"/>
        <w:jc w:val="right"/>
        <w:rPr>
          <w:rFonts w:ascii="Times New Roman" w:hAnsi="Times New Roman"/>
          <w:color w:val="000000"/>
          <w:spacing w:val="-6"/>
          <w:sz w:val="28"/>
          <w:szCs w:val="28"/>
        </w:rPr>
      </w:pPr>
    </w:p>
    <w:p w14:paraId="62A506F0" w14:textId="77777777" w:rsidR="00B43726" w:rsidRPr="008A165D" w:rsidRDefault="00B43726" w:rsidP="00B43726">
      <w:pPr>
        <w:ind w:right="-1" w:firstLine="709"/>
        <w:jc w:val="right"/>
        <w:rPr>
          <w:rFonts w:ascii="Times New Roman" w:hAnsi="Times New Roman"/>
          <w:color w:val="000000"/>
          <w:spacing w:val="-6"/>
          <w:sz w:val="28"/>
          <w:szCs w:val="28"/>
        </w:rPr>
      </w:pPr>
    </w:p>
    <w:p w14:paraId="70081F78" w14:textId="77777777" w:rsidR="00B43726" w:rsidRPr="008A165D" w:rsidRDefault="00B43726" w:rsidP="00B43726">
      <w:pPr>
        <w:ind w:right="-1" w:firstLine="709"/>
        <w:jc w:val="right"/>
        <w:rPr>
          <w:rFonts w:ascii="Times New Roman" w:hAnsi="Times New Roman"/>
          <w:color w:val="000000"/>
          <w:spacing w:val="-6"/>
          <w:sz w:val="28"/>
          <w:szCs w:val="28"/>
        </w:rPr>
      </w:pPr>
    </w:p>
    <w:p w14:paraId="02AC2939" w14:textId="77777777" w:rsidR="00B43726" w:rsidRPr="008A165D" w:rsidRDefault="00B43726" w:rsidP="00B43726">
      <w:pPr>
        <w:ind w:right="-1" w:firstLine="709"/>
        <w:jc w:val="right"/>
        <w:rPr>
          <w:rFonts w:ascii="Times New Roman" w:hAnsi="Times New Roman"/>
          <w:color w:val="000000"/>
          <w:spacing w:val="-6"/>
          <w:sz w:val="28"/>
          <w:szCs w:val="28"/>
        </w:rPr>
      </w:pPr>
    </w:p>
    <w:p w14:paraId="21B60F1B" w14:textId="77777777" w:rsidR="00B43726" w:rsidRPr="008A165D" w:rsidRDefault="00B43726" w:rsidP="00B43726">
      <w:pPr>
        <w:ind w:right="-1" w:firstLine="709"/>
        <w:jc w:val="right"/>
        <w:rPr>
          <w:rFonts w:ascii="Times New Roman" w:hAnsi="Times New Roman"/>
          <w:color w:val="000000"/>
          <w:spacing w:val="-6"/>
          <w:sz w:val="28"/>
          <w:szCs w:val="28"/>
        </w:rPr>
      </w:pPr>
    </w:p>
    <w:p w14:paraId="606E3668" w14:textId="77777777" w:rsidR="00B43726" w:rsidRPr="008A165D" w:rsidRDefault="00B43726" w:rsidP="00B43726">
      <w:pPr>
        <w:ind w:right="-1" w:firstLine="709"/>
        <w:jc w:val="right"/>
        <w:rPr>
          <w:rFonts w:ascii="Times New Roman" w:hAnsi="Times New Roman"/>
          <w:color w:val="000000"/>
          <w:spacing w:val="-6"/>
          <w:sz w:val="28"/>
          <w:szCs w:val="28"/>
        </w:rPr>
      </w:pPr>
    </w:p>
    <w:p w14:paraId="7F2A1C14" w14:textId="77777777" w:rsidR="00B106C8" w:rsidRDefault="00B106C8" w:rsidP="00B43726">
      <w:pPr>
        <w:ind w:right="-1" w:firstLine="709"/>
        <w:jc w:val="right"/>
        <w:rPr>
          <w:rFonts w:ascii="Times New Roman" w:hAnsi="Times New Roman"/>
          <w:color w:val="000000"/>
          <w:spacing w:val="-6"/>
          <w:sz w:val="28"/>
          <w:szCs w:val="28"/>
        </w:rPr>
      </w:pPr>
    </w:p>
    <w:p w14:paraId="0D84257A" w14:textId="77777777" w:rsidR="002D5AF4" w:rsidRDefault="002D5AF4" w:rsidP="00B43726">
      <w:pPr>
        <w:ind w:right="-1" w:firstLine="709"/>
        <w:jc w:val="right"/>
        <w:rPr>
          <w:rFonts w:ascii="Times New Roman" w:hAnsi="Times New Roman"/>
          <w:color w:val="000000"/>
          <w:spacing w:val="-6"/>
          <w:sz w:val="28"/>
          <w:szCs w:val="28"/>
        </w:rPr>
      </w:pPr>
    </w:p>
    <w:p w14:paraId="219E76B0" w14:textId="77777777" w:rsidR="00CC28BF" w:rsidRPr="008A165D" w:rsidRDefault="00CC28BF" w:rsidP="00B43726">
      <w:pPr>
        <w:ind w:right="-1" w:firstLine="709"/>
        <w:jc w:val="right"/>
        <w:rPr>
          <w:rFonts w:ascii="Times New Roman" w:hAnsi="Times New Roman"/>
          <w:color w:val="000000"/>
          <w:spacing w:val="-6"/>
          <w:sz w:val="28"/>
          <w:szCs w:val="28"/>
        </w:rPr>
      </w:pPr>
    </w:p>
    <w:p w14:paraId="573C0EB6" w14:textId="77777777" w:rsidR="00B43726" w:rsidRPr="008A165D" w:rsidRDefault="00B43726" w:rsidP="00B43726">
      <w:pPr>
        <w:ind w:right="-1" w:firstLine="709"/>
        <w:jc w:val="right"/>
        <w:rPr>
          <w:rFonts w:ascii="Times New Roman" w:hAnsi="Times New Roman"/>
          <w:color w:val="000000"/>
          <w:spacing w:val="-6"/>
          <w:sz w:val="28"/>
          <w:szCs w:val="28"/>
        </w:rPr>
      </w:pPr>
    </w:p>
    <w:p w14:paraId="360D2E9D" w14:textId="77777777" w:rsidR="00B43726" w:rsidRPr="008A165D" w:rsidRDefault="00B43726" w:rsidP="00B43726">
      <w:pPr>
        <w:pStyle w:val="ConsPlusNormal"/>
        <w:ind w:left="5670"/>
        <w:jc w:val="right"/>
        <w:outlineLvl w:val="1"/>
        <w:rPr>
          <w:rFonts w:ascii="Times New Roman" w:hAnsi="Times New Roman" w:cs="Times New Roman"/>
          <w:sz w:val="28"/>
          <w:szCs w:val="28"/>
        </w:rPr>
      </w:pPr>
      <w:r w:rsidRPr="008A165D">
        <w:rPr>
          <w:rFonts w:ascii="Times New Roman" w:hAnsi="Times New Roman" w:cs="Times New Roman"/>
          <w:sz w:val="28"/>
          <w:szCs w:val="28"/>
        </w:rPr>
        <w:lastRenderedPageBreak/>
        <w:t>Приложение № 3</w:t>
      </w:r>
    </w:p>
    <w:p w14:paraId="32C2165A" w14:textId="77777777" w:rsidR="00B43726" w:rsidRPr="008A165D" w:rsidRDefault="00B43726" w:rsidP="00B43726">
      <w:pPr>
        <w:pStyle w:val="ConsPlusNormal"/>
        <w:ind w:left="5387"/>
        <w:jc w:val="right"/>
        <w:rPr>
          <w:rFonts w:ascii="Times New Roman" w:hAnsi="Times New Roman" w:cs="Times New Roman"/>
          <w:sz w:val="28"/>
          <w:szCs w:val="28"/>
        </w:rPr>
      </w:pPr>
      <w:r w:rsidRPr="008A165D">
        <w:rPr>
          <w:rFonts w:ascii="Times New Roman" w:hAnsi="Times New Roman" w:cs="Times New Roman"/>
          <w:sz w:val="28"/>
          <w:szCs w:val="28"/>
        </w:rPr>
        <w:t>к административному регламенту предоставления муниципальной услуги по включению в реестр поставщиков похоронных товаров и услуг</w:t>
      </w:r>
    </w:p>
    <w:p w14:paraId="5AE041F3" w14:textId="77777777" w:rsidR="00B43726" w:rsidRPr="008A165D" w:rsidRDefault="00B43726" w:rsidP="00B43726">
      <w:pPr>
        <w:pStyle w:val="ConsPlusNormal"/>
        <w:ind w:left="5670"/>
        <w:jc w:val="right"/>
        <w:rPr>
          <w:rFonts w:ascii="Times New Roman" w:hAnsi="Times New Roman" w:cs="Times New Roman"/>
          <w:sz w:val="28"/>
          <w:szCs w:val="28"/>
        </w:rPr>
      </w:pPr>
    </w:p>
    <w:p w14:paraId="684EFD83" w14:textId="77777777" w:rsidR="00B43726" w:rsidRPr="008A165D" w:rsidRDefault="00B43726" w:rsidP="00B43726">
      <w:pPr>
        <w:ind w:right="-1" w:firstLine="709"/>
        <w:jc w:val="right"/>
        <w:rPr>
          <w:rFonts w:ascii="Times New Roman" w:hAnsi="Times New Roman"/>
          <w:color w:val="000000"/>
          <w:spacing w:val="-6"/>
          <w:sz w:val="28"/>
          <w:szCs w:val="28"/>
        </w:rPr>
      </w:pPr>
    </w:p>
    <w:p w14:paraId="39607C8E" w14:textId="77777777" w:rsidR="00B43726" w:rsidRPr="008A165D" w:rsidRDefault="00B43726" w:rsidP="00B43726">
      <w:pPr>
        <w:ind w:right="-1"/>
        <w:jc w:val="center"/>
        <w:rPr>
          <w:rFonts w:ascii="Times New Roman" w:hAnsi="Times New Roman"/>
          <w:sz w:val="28"/>
          <w:szCs w:val="28"/>
        </w:rPr>
      </w:pPr>
      <w:r w:rsidRPr="008A165D">
        <w:rPr>
          <w:rFonts w:ascii="Times New Roman" w:hAnsi="Times New Roman"/>
          <w:sz w:val="28"/>
          <w:szCs w:val="28"/>
        </w:rPr>
        <w:t xml:space="preserve"> </w:t>
      </w:r>
      <w:r w:rsidRPr="008A165D">
        <w:rPr>
          <w:rFonts w:ascii="Times New Roman" w:hAnsi="Times New Roman"/>
          <w:bCs/>
          <w:sz w:val="28"/>
          <w:szCs w:val="28"/>
        </w:rPr>
        <w:t xml:space="preserve">Исчерпывающий перечень документов, необходимых для </w:t>
      </w:r>
    </w:p>
    <w:p w14:paraId="459737FD" w14:textId="77777777" w:rsidR="00B43726" w:rsidRPr="008A165D" w:rsidRDefault="00B43726" w:rsidP="00B43726">
      <w:pPr>
        <w:ind w:right="-1" w:firstLine="709"/>
        <w:jc w:val="center"/>
        <w:rPr>
          <w:rFonts w:ascii="Times New Roman" w:hAnsi="Times New Roman"/>
          <w:bCs/>
          <w:color w:val="000000"/>
          <w:spacing w:val="-6"/>
          <w:sz w:val="28"/>
          <w:szCs w:val="28"/>
        </w:rPr>
      </w:pPr>
      <w:r w:rsidRPr="008A165D">
        <w:rPr>
          <w:rFonts w:ascii="Times New Roman" w:hAnsi="Times New Roman"/>
          <w:bCs/>
          <w:sz w:val="28"/>
          <w:szCs w:val="28"/>
        </w:rPr>
        <w:t>предоставления муниципальной услуги</w:t>
      </w:r>
    </w:p>
    <w:p w14:paraId="554BCE09" w14:textId="77777777" w:rsidR="00B43726" w:rsidRPr="008A165D" w:rsidRDefault="00B43726" w:rsidP="00B43726">
      <w:pPr>
        <w:ind w:right="-1" w:firstLine="709"/>
        <w:jc w:val="right"/>
        <w:rPr>
          <w:rFonts w:ascii="Times New Roman" w:hAnsi="Times New Roman"/>
          <w:color w:val="000000"/>
          <w:spacing w:val="-6"/>
          <w:sz w:val="28"/>
          <w:szCs w:val="28"/>
        </w:rPr>
      </w:pPr>
    </w:p>
    <w:tbl>
      <w:tblPr>
        <w:tblStyle w:val="afd"/>
        <w:tblW w:w="0" w:type="auto"/>
        <w:tblLayout w:type="fixed"/>
        <w:tblLook w:val="04A0" w:firstRow="1" w:lastRow="0" w:firstColumn="1" w:lastColumn="0" w:noHBand="0" w:noVBand="1"/>
      </w:tblPr>
      <w:tblGrid>
        <w:gridCol w:w="567"/>
        <w:gridCol w:w="2268"/>
        <w:gridCol w:w="4819"/>
        <w:gridCol w:w="2268"/>
      </w:tblGrid>
      <w:tr w:rsidR="00B43726" w:rsidRPr="008A165D" w14:paraId="0C8DDDAC" w14:textId="77777777" w:rsidTr="00505CF1">
        <w:tc>
          <w:tcPr>
            <w:tcW w:w="567" w:type="dxa"/>
          </w:tcPr>
          <w:p w14:paraId="582C030A" w14:textId="77777777" w:rsidR="00B43726" w:rsidRPr="008A165D" w:rsidRDefault="00B43726" w:rsidP="00505CF1">
            <w:pPr>
              <w:jc w:val="center"/>
              <w:rPr>
                <w:rFonts w:ascii="Times New Roman" w:hAnsi="Times New Roman"/>
                <w:bCs/>
                <w:color w:val="000000"/>
                <w:spacing w:val="-6"/>
                <w:sz w:val="28"/>
                <w:szCs w:val="28"/>
              </w:rPr>
            </w:pPr>
            <w:r w:rsidRPr="008A165D">
              <w:rPr>
                <w:rFonts w:ascii="Times New Roman" w:hAnsi="Times New Roman"/>
                <w:bCs/>
                <w:color w:val="000000"/>
                <w:spacing w:val="-6"/>
                <w:sz w:val="28"/>
                <w:szCs w:val="28"/>
              </w:rPr>
              <w:t>№</w:t>
            </w:r>
          </w:p>
        </w:tc>
        <w:tc>
          <w:tcPr>
            <w:tcW w:w="2268" w:type="dxa"/>
          </w:tcPr>
          <w:p w14:paraId="2B7D7352" w14:textId="77777777" w:rsidR="00B43726" w:rsidRPr="008A165D" w:rsidRDefault="00B43726" w:rsidP="00505CF1">
            <w:pPr>
              <w:jc w:val="center"/>
              <w:rPr>
                <w:rFonts w:ascii="Times New Roman" w:hAnsi="Times New Roman"/>
                <w:bCs/>
                <w:color w:val="000000"/>
                <w:spacing w:val="-6"/>
                <w:sz w:val="28"/>
                <w:szCs w:val="28"/>
              </w:rPr>
            </w:pPr>
            <w:r w:rsidRPr="008A165D">
              <w:rPr>
                <w:rFonts w:ascii="Times New Roman" w:hAnsi="Times New Roman"/>
                <w:bCs/>
                <w:color w:val="000000"/>
                <w:spacing w:val="-6"/>
                <w:sz w:val="28"/>
                <w:szCs w:val="28"/>
              </w:rPr>
              <w:t>Идентификатор</w:t>
            </w:r>
          </w:p>
        </w:tc>
        <w:tc>
          <w:tcPr>
            <w:tcW w:w="4819" w:type="dxa"/>
          </w:tcPr>
          <w:p w14:paraId="06BDDEB8" w14:textId="77777777" w:rsidR="00B43726" w:rsidRPr="008A165D" w:rsidRDefault="00B43726" w:rsidP="00505CF1">
            <w:pPr>
              <w:jc w:val="center"/>
              <w:rPr>
                <w:rFonts w:ascii="Times New Roman" w:hAnsi="Times New Roman"/>
                <w:bCs/>
                <w:color w:val="000000"/>
                <w:spacing w:val="-6"/>
                <w:sz w:val="28"/>
                <w:szCs w:val="28"/>
              </w:rPr>
            </w:pPr>
            <w:proofErr w:type="gramStart"/>
            <w:r w:rsidRPr="008A165D">
              <w:rPr>
                <w:rFonts w:ascii="Times New Roman" w:hAnsi="Times New Roman"/>
                <w:bCs/>
                <w:color w:val="000000"/>
                <w:spacing w:val="-6"/>
                <w:sz w:val="28"/>
                <w:szCs w:val="28"/>
              </w:rPr>
              <w:t>Расшифровка видов документов</w:t>
            </w:r>
            <w:proofErr w:type="gramEnd"/>
            <w:r w:rsidRPr="008A165D">
              <w:rPr>
                <w:rFonts w:ascii="Times New Roman" w:hAnsi="Times New Roman"/>
                <w:bCs/>
                <w:color w:val="000000"/>
                <w:spacing w:val="-6"/>
                <w:sz w:val="28"/>
                <w:szCs w:val="28"/>
              </w:rPr>
              <w:t xml:space="preserve"> предоставляемых заявителем, кол-во документов из группы</w:t>
            </w:r>
          </w:p>
        </w:tc>
        <w:tc>
          <w:tcPr>
            <w:tcW w:w="2268" w:type="dxa"/>
          </w:tcPr>
          <w:p w14:paraId="3D15E8B9" w14:textId="77777777" w:rsidR="00B43726" w:rsidRPr="008A165D" w:rsidRDefault="00B43726" w:rsidP="00505CF1">
            <w:pPr>
              <w:jc w:val="center"/>
              <w:rPr>
                <w:rFonts w:ascii="Times New Roman" w:hAnsi="Times New Roman"/>
                <w:bCs/>
                <w:color w:val="000000"/>
                <w:spacing w:val="-6"/>
                <w:sz w:val="28"/>
                <w:szCs w:val="28"/>
              </w:rPr>
            </w:pPr>
            <w:r w:rsidRPr="008A165D">
              <w:rPr>
                <w:rFonts w:ascii="Times New Roman" w:hAnsi="Times New Roman"/>
                <w:bCs/>
                <w:color w:val="000000"/>
                <w:spacing w:val="-6"/>
                <w:sz w:val="28"/>
                <w:szCs w:val="28"/>
              </w:rPr>
              <w:t>Способ предоставления</w:t>
            </w:r>
          </w:p>
        </w:tc>
      </w:tr>
      <w:tr w:rsidR="00B43726" w:rsidRPr="008A165D" w14:paraId="2981DF78" w14:textId="77777777" w:rsidTr="00505CF1">
        <w:trPr>
          <w:trHeight w:val="322"/>
        </w:trPr>
        <w:tc>
          <w:tcPr>
            <w:tcW w:w="9921" w:type="dxa"/>
            <w:gridSpan w:val="4"/>
            <w:vMerge w:val="restart"/>
          </w:tcPr>
          <w:p w14:paraId="397DC881" w14:textId="77777777" w:rsidR="00B43726" w:rsidRPr="008A165D" w:rsidRDefault="00B43726" w:rsidP="00505CF1">
            <w:pPr>
              <w:jc w:val="center"/>
              <w:rPr>
                <w:rFonts w:ascii="Times New Roman" w:hAnsi="Times New Roman"/>
                <w:bCs/>
                <w:i/>
                <w:color w:val="000000"/>
                <w:spacing w:val="-6"/>
                <w:sz w:val="28"/>
                <w:szCs w:val="28"/>
              </w:rPr>
            </w:pPr>
            <w:r w:rsidRPr="008A165D">
              <w:rPr>
                <w:rFonts w:ascii="Times New Roman" w:hAnsi="Times New Roman"/>
                <w:i/>
                <w:iCs/>
                <w:sz w:val="28"/>
                <w:szCs w:val="28"/>
              </w:rPr>
              <w:t>Документы, которые заявитель должен представить самостоятельно, для предоставления Услуги</w:t>
            </w:r>
          </w:p>
        </w:tc>
      </w:tr>
      <w:tr w:rsidR="00B43726" w:rsidRPr="008A165D" w14:paraId="39DD51A1" w14:textId="77777777" w:rsidTr="00505CF1">
        <w:tc>
          <w:tcPr>
            <w:tcW w:w="567" w:type="dxa"/>
          </w:tcPr>
          <w:p w14:paraId="7666D9EE"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1.</w:t>
            </w:r>
          </w:p>
        </w:tc>
        <w:tc>
          <w:tcPr>
            <w:tcW w:w="2268" w:type="dxa"/>
          </w:tcPr>
          <w:p w14:paraId="62C36968"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 xml:space="preserve">1А-4А, 1Б-4Б </w:t>
            </w:r>
          </w:p>
        </w:tc>
        <w:tc>
          <w:tcPr>
            <w:tcW w:w="4819" w:type="dxa"/>
          </w:tcPr>
          <w:p w14:paraId="7DAFB4FC"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Заявление*</w:t>
            </w:r>
          </w:p>
        </w:tc>
        <w:tc>
          <w:tcPr>
            <w:tcW w:w="2268" w:type="dxa"/>
          </w:tcPr>
          <w:p w14:paraId="58BF3190"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Единый портал, Республиканский портал, Орган, МФЦ</w:t>
            </w:r>
          </w:p>
        </w:tc>
      </w:tr>
      <w:tr w:rsidR="00B43726" w:rsidRPr="008A165D" w14:paraId="483B2DEF" w14:textId="77777777" w:rsidTr="00505CF1">
        <w:trPr>
          <w:trHeight w:val="322"/>
        </w:trPr>
        <w:tc>
          <w:tcPr>
            <w:tcW w:w="567" w:type="dxa"/>
            <w:vMerge w:val="restart"/>
          </w:tcPr>
          <w:p w14:paraId="7A91720A" w14:textId="77777777" w:rsidR="00B43726" w:rsidRPr="008A165D" w:rsidRDefault="00B43726" w:rsidP="00505CF1">
            <w:pPr>
              <w:jc w:val="both"/>
              <w:rPr>
                <w:rFonts w:ascii="Times New Roman" w:eastAsia="Times New Roman" w:hAnsi="Times New Roman"/>
                <w:color w:val="000000"/>
                <w:spacing w:val="-6"/>
                <w:sz w:val="28"/>
                <w:szCs w:val="28"/>
              </w:rPr>
            </w:pPr>
            <w:r w:rsidRPr="008A165D">
              <w:rPr>
                <w:rFonts w:ascii="Times New Roman" w:eastAsia="Times New Roman" w:hAnsi="Times New Roman"/>
                <w:color w:val="000000"/>
                <w:spacing w:val="-6"/>
                <w:sz w:val="28"/>
                <w:szCs w:val="28"/>
              </w:rPr>
              <w:t>2.</w:t>
            </w:r>
          </w:p>
        </w:tc>
        <w:tc>
          <w:tcPr>
            <w:tcW w:w="2268" w:type="dxa"/>
            <w:vMerge w:val="restart"/>
          </w:tcPr>
          <w:p w14:paraId="38D0E0B2"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color w:val="000000"/>
                <w:spacing w:val="-6"/>
                <w:sz w:val="28"/>
                <w:szCs w:val="28"/>
              </w:rPr>
              <w:t xml:space="preserve">1А-4А, 1Б-4Б </w:t>
            </w:r>
          </w:p>
        </w:tc>
        <w:tc>
          <w:tcPr>
            <w:tcW w:w="4819" w:type="dxa"/>
            <w:vMerge w:val="restart"/>
          </w:tcPr>
          <w:p w14:paraId="4048D844" w14:textId="77777777" w:rsidR="00B43726" w:rsidRPr="008A165D" w:rsidRDefault="00B43726" w:rsidP="00505CF1">
            <w:pPr>
              <w:jc w:val="both"/>
              <w:rPr>
                <w:rFonts w:ascii="Times New Roman" w:eastAsia="Times New Roman" w:hAnsi="Times New Roman"/>
                <w:color w:val="000000"/>
                <w:spacing w:val="-6"/>
                <w:sz w:val="28"/>
                <w:szCs w:val="28"/>
              </w:rPr>
            </w:pPr>
            <w:r w:rsidRPr="008A165D">
              <w:rPr>
                <w:rFonts w:ascii="Times New Roman" w:eastAsia="Times New Roman" w:hAnsi="Times New Roman"/>
                <w:color w:val="000000"/>
                <w:spacing w:val="-6"/>
                <w:sz w:val="28"/>
                <w:szCs w:val="28"/>
              </w:rPr>
              <w:t xml:space="preserve">Документ, удостоверяющий личность </w:t>
            </w:r>
          </w:p>
        </w:tc>
        <w:tc>
          <w:tcPr>
            <w:tcW w:w="2268" w:type="dxa"/>
            <w:vMerge w:val="restart"/>
          </w:tcPr>
          <w:p w14:paraId="459D8D1B" w14:textId="77777777" w:rsidR="00B43726" w:rsidRPr="008A165D" w:rsidRDefault="00B43726" w:rsidP="00505CF1">
            <w:pPr>
              <w:rPr>
                <w:rFonts w:ascii="Times New Roman" w:eastAsia="Times New Roman" w:hAnsi="Times New Roman"/>
                <w:sz w:val="28"/>
                <w:szCs w:val="28"/>
              </w:rPr>
            </w:pPr>
            <w:r w:rsidRPr="008A165D">
              <w:rPr>
                <w:rFonts w:ascii="Times New Roman" w:eastAsia="Times New Roman" w:hAnsi="Times New Roman"/>
                <w:sz w:val="28"/>
                <w:szCs w:val="28"/>
              </w:rPr>
              <w:t>Орган, МФЦ</w:t>
            </w:r>
          </w:p>
        </w:tc>
      </w:tr>
      <w:tr w:rsidR="00B43726" w:rsidRPr="008A165D" w14:paraId="52EA8D99" w14:textId="77777777" w:rsidTr="00505CF1">
        <w:tc>
          <w:tcPr>
            <w:tcW w:w="567" w:type="dxa"/>
          </w:tcPr>
          <w:p w14:paraId="215DFD99"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3.</w:t>
            </w:r>
          </w:p>
        </w:tc>
        <w:tc>
          <w:tcPr>
            <w:tcW w:w="2268" w:type="dxa"/>
          </w:tcPr>
          <w:p w14:paraId="2DD68CE8"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color w:val="000000"/>
                <w:spacing w:val="-6"/>
                <w:sz w:val="28"/>
                <w:szCs w:val="28"/>
              </w:rPr>
              <w:t xml:space="preserve">3А, 4А, 3Б, 4Б </w:t>
            </w:r>
          </w:p>
        </w:tc>
        <w:tc>
          <w:tcPr>
            <w:tcW w:w="4819" w:type="dxa"/>
          </w:tcPr>
          <w:p w14:paraId="1AE86E36"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Документ, подтверждающий полномочия представителя заявителя</w:t>
            </w:r>
          </w:p>
        </w:tc>
        <w:tc>
          <w:tcPr>
            <w:tcW w:w="2268" w:type="dxa"/>
          </w:tcPr>
          <w:p w14:paraId="61D8BD7F"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Единый портал, Республиканский портал, Орган, МФЦ</w:t>
            </w:r>
          </w:p>
        </w:tc>
      </w:tr>
      <w:tr w:rsidR="00B43726" w:rsidRPr="008A165D" w14:paraId="34755C2D" w14:textId="77777777" w:rsidTr="00505CF1">
        <w:trPr>
          <w:trHeight w:val="322"/>
        </w:trPr>
        <w:tc>
          <w:tcPr>
            <w:tcW w:w="567" w:type="dxa"/>
            <w:vMerge w:val="restart"/>
          </w:tcPr>
          <w:p w14:paraId="0B4705F8"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4.</w:t>
            </w:r>
          </w:p>
        </w:tc>
        <w:tc>
          <w:tcPr>
            <w:tcW w:w="2268" w:type="dxa"/>
            <w:vMerge w:val="restart"/>
          </w:tcPr>
          <w:p w14:paraId="3EBCB756"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color w:val="000000"/>
                <w:spacing w:val="-6"/>
                <w:sz w:val="28"/>
                <w:szCs w:val="28"/>
              </w:rPr>
              <w:t>1А-4А</w:t>
            </w:r>
          </w:p>
        </w:tc>
        <w:tc>
          <w:tcPr>
            <w:tcW w:w="4819" w:type="dxa"/>
            <w:vMerge w:val="restart"/>
          </w:tcPr>
          <w:p w14:paraId="68D23994"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Заверенная руководителем информация о материально-технической базе организации</w:t>
            </w:r>
          </w:p>
        </w:tc>
        <w:tc>
          <w:tcPr>
            <w:tcW w:w="2268" w:type="dxa"/>
            <w:vMerge w:val="restart"/>
          </w:tcPr>
          <w:p w14:paraId="63F7CCB6"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Единый портал, Республиканский портал, Орган, МФЦ</w:t>
            </w:r>
          </w:p>
        </w:tc>
      </w:tr>
      <w:tr w:rsidR="00B43726" w:rsidRPr="008A165D" w14:paraId="1736C498" w14:textId="77777777" w:rsidTr="00505CF1">
        <w:trPr>
          <w:trHeight w:val="322"/>
        </w:trPr>
        <w:tc>
          <w:tcPr>
            <w:tcW w:w="567" w:type="dxa"/>
            <w:vMerge w:val="restart"/>
          </w:tcPr>
          <w:p w14:paraId="155E0012"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5.</w:t>
            </w:r>
          </w:p>
        </w:tc>
        <w:tc>
          <w:tcPr>
            <w:tcW w:w="2268" w:type="dxa"/>
            <w:vMerge w:val="restart"/>
          </w:tcPr>
          <w:p w14:paraId="52355E39"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color w:val="000000"/>
                <w:spacing w:val="-6"/>
                <w:sz w:val="28"/>
                <w:szCs w:val="28"/>
              </w:rPr>
              <w:t>1А-4А</w:t>
            </w:r>
          </w:p>
        </w:tc>
        <w:tc>
          <w:tcPr>
            <w:tcW w:w="4819" w:type="dxa"/>
            <w:vMerge w:val="restart"/>
          </w:tcPr>
          <w:p w14:paraId="646C8693"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Заверенный руководителем перечень предоставляемых товаров и услуг</w:t>
            </w:r>
          </w:p>
        </w:tc>
        <w:tc>
          <w:tcPr>
            <w:tcW w:w="2268" w:type="dxa"/>
            <w:vMerge w:val="restart"/>
          </w:tcPr>
          <w:p w14:paraId="32739563"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Единый портал, Республиканский портал, Орган, МФЦ</w:t>
            </w:r>
          </w:p>
        </w:tc>
      </w:tr>
    </w:tbl>
    <w:p w14:paraId="2B20B597" w14:textId="77777777" w:rsidR="00B43726" w:rsidRPr="008A165D" w:rsidRDefault="00B43726" w:rsidP="00B43726">
      <w:pPr>
        <w:pStyle w:val="ConsPlusNormal"/>
        <w:ind w:left="5670"/>
        <w:jc w:val="right"/>
        <w:outlineLvl w:val="1"/>
        <w:rPr>
          <w:rFonts w:ascii="Times New Roman" w:hAnsi="Times New Roman" w:cs="Times New Roman"/>
          <w:sz w:val="28"/>
          <w:szCs w:val="28"/>
        </w:rPr>
      </w:pPr>
    </w:p>
    <w:p w14:paraId="20E32871" w14:textId="77777777" w:rsidR="00B43726" w:rsidRPr="008A165D" w:rsidRDefault="00B43726" w:rsidP="00B43726">
      <w:pPr>
        <w:pStyle w:val="ConsPlusNormal"/>
        <w:ind w:firstLine="720"/>
        <w:jc w:val="both"/>
        <w:outlineLvl w:val="1"/>
        <w:rPr>
          <w:rFonts w:ascii="Times New Roman" w:hAnsi="Times New Roman" w:cs="Times New Roman"/>
          <w:sz w:val="28"/>
          <w:szCs w:val="28"/>
        </w:rPr>
      </w:pPr>
      <w:r w:rsidRPr="008A165D">
        <w:rPr>
          <w:rFonts w:ascii="Times New Roman" w:hAnsi="Times New Roman" w:cs="Times New Roman"/>
          <w:sz w:val="28"/>
          <w:szCs w:val="28"/>
        </w:rPr>
        <w:t xml:space="preserve">*1) при обращении за </w:t>
      </w:r>
      <w:proofErr w:type="spellStart"/>
      <w:r w:rsidRPr="008A165D">
        <w:rPr>
          <w:rFonts w:ascii="Times New Roman" w:hAnsi="Times New Roman" w:cs="Times New Roman"/>
          <w:sz w:val="28"/>
          <w:szCs w:val="28"/>
        </w:rPr>
        <w:t>подуслугой</w:t>
      </w:r>
      <w:proofErr w:type="spellEnd"/>
      <w:r w:rsidRPr="008A165D">
        <w:rPr>
          <w:rFonts w:ascii="Times New Roman" w:hAnsi="Times New Roman" w:cs="Times New Roman"/>
          <w:sz w:val="28"/>
          <w:szCs w:val="28"/>
        </w:rPr>
        <w:t xml:space="preserve"> «Регистрация субъекта отраслевой деятельности в реестре поставщиков похоронных товаров и услуг» – по форме установленной Приложением № 8 к настоящему Административному регламенту;</w:t>
      </w:r>
    </w:p>
    <w:p w14:paraId="45932E93" w14:textId="77777777" w:rsidR="00B43726" w:rsidRPr="008A165D" w:rsidRDefault="00B43726" w:rsidP="00B43726">
      <w:pPr>
        <w:pStyle w:val="ConsPlusNormal"/>
        <w:ind w:firstLine="720"/>
        <w:jc w:val="both"/>
        <w:outlineLvl w:val="1"/>
        <w:rPr>
          <w:rFonts w:ascii="Times New Roman" w:hAnsi="Times New Roman" w:cs="Times New Roman"/>
          <w:sz w:val="28"/>
          <w:szCs w:val="28"/>
        </w:rPr>
      </w:pPr>
      <w:r w:rsidRPr="008A165D">
        <w:rPr>
          <w:rFonts w:ascii="Times New Roman" w:hAnsi="Times New Roman" w:cs="Times New Roman"/>
          <w:sz w:val="28"/>
          <w:szCs w:val="28"/>
        </w:rPr>
        <w:t xml:space="preserve">  2) при обращении за </w:t>
      </w:r>
      <w:proofErr w:type="spellStart"/>
      <w:r w:rsidRPr="008A165D">
        <w:rPr>
          <w:rFonts w:ascii="Times New Roman" w:hAnsi="Times New Roman" w:cs="Times New Roman"/>
          <w:sz w:val="28"/>
          <w:szCs w:val="28"/>
        </w:rPr>
        <w:t>подуслугой</w:t>
      </w:r>
      <w:proofErr w:type="spellEnd"/>
      <w:r w:rsidRPr="008A165D">
        <w:rPr>
          <w:rFonts w:ascii="Times New Roman" w:hAnsi="Times New Roman" w:cs="Times New Roman"/>
          <w:sz w:val="28"/>
          <w:szCs w:val="28"/>
        </w:rPr>
        <w:t xml:space="preserve"> «Внесение изменений в реестр поставщиков похоронных товаров и услуг» – по форме установленной Приложением № 9 к настоящему Административному регламенту.</w:t>
      </w:r>
    </w:p>
    <w:p w14:paraId="3A6E87BB" w14:textId="77777777" w:rsidR="00B43726" w:rsidRPr="008A165D" w:rsidRDefault="00B43726" w:rsidP="00B43726">
      <w:pPr>
        <w:pStyle w:val="ConsPlusNormal"/>
        <w:ind w:firstLine="720"/>
        <w:jc w:val="both"/>
        <w:outlineLvl w:val="1"/>
        <w:rPr>
          <w:rFonts w:ascii="Times New Roman" w:hAnsi="Times New Roman" w:cs="Times New Roman"/>
          <w:sz w:val="28"/>
          <w:szCs w:val="28"/>
        </w:rPr>
      </w:pPr>
      <w:r w:rsidRPr="008A165D">
        <w:rPr>
          <w:rFonts w:ascii="Times New Roman" w:hAnsi="Times New Roman" w:cs="Times New Roman"/>
          <w:sz w:val="28"/>
          <w:szCs w:val="28"/>
        </w:rPr>
        <w:t xml:space="preserve">Заявление должно </w:t>
      </w:r>
      <w:r w:rsidR="00B106C8" w:rsidRPr="008A165D">
        <w:rPr>
          <w:rFonts w:ascii="Times New Roman" w:hAnsi="Times New Roman" w:cs="Times New Roman"/>
          <w:sz w:val="28"/>
          <w:szCs w:val="28"/>
        </w:rPr>
        <w:t>содержать:</w:t>
      </w:r>
    </w:p>
    <w:p w14:paraId="3D59F1F7" w14:textId="77777777" w:rsidR="00B43726" w:rsidRPr="008A165D" w:rsidRDefault="00B43726" w:rsidP="00B43726">
      <w:pPr>
        <w:pStyle w:val="ConsPlusNormal"/>
        <w:ind w:firstLine="720"/>
        <w:jc w:val="both"/>
        <w:outlineLvl w:val="1"/>
        <w:rPr>
          <w:rFonts w:ascii="Times New Roman" w:hAnsi="Times New Roman" w:cs="Times New Roman"/>
          <w:sz w:val="28"/>
          <w:szCs w:val="28"/>
        </w:rPr>
      </w:pPr>
      <w:r w:rsidRPr="008A165D">
        <w:rPr>
          <w:rFonts w:ascii="Times New Roman" w:hAnsi="Times New Roman" w:cs="Times New Roman"/>
          <w:sz w:val="28"/>
          <w:szCs w:val="28"/>
        </w:rPr>
        <w:t>а) данные организации;</w:t>
      </w:r>
    </w:p>
    <w:p w14:paraId="3EA47330" w14:textId="77777777" w:rsidR="00B43726" w:rsidRPr="008A165D" w:rsidRDefault="00B43726" w:rsidP="00B43726">
      <w:pPr>
        <w:pStyle w:val="ConsPlusNormal"/>
        <w:ind w:firstLine="720"/>
        <w:jc w:val="both"/>
        <w:outlineLvl w:val="1"/>
        <w:rPr>
          <w:rFonts w:ascii="Times New Roman" w:hAnsi="Times New Roman" w:cs="Times New Roman"/>
          <w:sz w:val="28"/>
          <w:szCs w:val="28"/>
        </w:rPr>
      </w:pPr>
      <w:r w:rsidRPr="008A165D">
        <w:rPr>
          <w:rFonts w:ascii="Times New Roman" w:hAnsi="Times New Roman" w:cs="Times New Roman"/>
          <w:sz w:val="28"/>
          <w:szCs w:val="28"/>
        </w:rPr>
        <w:t>б) сведения о представителе организации, подающем заявление;</w:t>
      </w:r>
    </w:p>
    <w:p w14:paraId="45E3C5D7" w14:textId="77777777" w:rsidR="00B43726" w:rsidRPr="008A165D" w:rsidRDefault="00B43726" w:rsidP="00B43726">
      <w:pPr>
        <w:pStyle w:val="ConsPlusNormal"/>
        <w:ind w:firstLine="720"/>
        <w:jc w:val="both"/>
        <w:outlineLvl w:val="1"/>
        <w:rPr>
          <w:rFonts w:ascii="Times New Roman" w:hAnsi="Times New Roman" w:cs="Times New Roman"/>
          <w:sz w:val="28"/>
          <w:szCs w:val="28"/>
        </w:rPr>
      </w:pPr>
      <w:r w:rsidRPr="008A165D">
        <w:rPr>
          <w:rFonts w:ascii="Times New Roman" w:hAnsi="Times New Roman" w:cs="Times New Roman"/>
          <w:sz w:val="28"/>
          <w:szCs w:val="28"/>
        </w:rPr>
        <w:t>г) контактные данные (номер телефона, адрес электронной почты);</w:t>
      </w:r>
    </w:p>
    <w:p w14:paraId="4E2994EF" w14:textId="77777777" w:rsidR="00B43726" w:rsidRPr="008A165D" w:rsidRDefault="00B43726" w:rsidP="00B43726">
      <w:pPr>
        <w:pStyle w:val="ConsPlusNormal"/>
        <w:ind w:firstLine="720"/>
        <w:jc w:val="both"/>
        <w:outlineLvl w:val="1"/>
        <w:rPr>
          <w:rFonts w:ascii="Times New Roman" w:hAnsi="Times New Roman" w:cs="Times New Roman"/>
          <w:sz w:val="28"/>
          <w:szCs w:val="28"/>
        </w:rPr>
      </w:pPr>
      <w:r w:rsidRPr="008A165D">
        <w:rPr>
          <w:rFonts w:ascii="Times New Roman" w:hAnsi="Times New Roman" w:cs="Times New Roman"/>
          <w:sz w:val="28"/>
          <w:szCs w:val="28"/>
        </w:rPr>
        <w:t>д) информацию о цели обращения;</w:t>
      </w:r>
    </w:p>
    <w:p w14:paraId="2C4367C5" w14:textId="77777777" w:rsidR="00B43726" w:rsidRPr="008A165D" w:rsidRDefault="00B43726" w:rsidP="00B43726">
      <w:pPr>
        <w:pStyle w:val="ConsPlusNormal"/>
        <w:ind w:firstLine="720"/>
        <w:jc w:val="both"/>
        <w:outlineLvl w:val="1"/>
        <w:rPr>
          <w:rFonts w:ascii="Times New Roman" w:hAnsi="Times New Roman" w:cs="Times New Roman"/>
          <w:sz w:val="28"/>
          <w:szCs w:val="28"/>
        </w:rPr>
      </w:pPr>
      <w:r w:rsidRPr="008A165D">
        <w:rPr>
          <w:rFonts w:ascii="Times New Roman" w:hAnsi="Times New Roman" w:cs="Times New Roman"/>
          <w:sz w:val="28"/>
          <w:szCs w:val="28"/>
        </w:rPr>
        <w:t>е) банковские реквизиты организации;</w:t>
      </w:r>
    </w:p>
    <w:p w14:paraId="30F0CD54" w14:textId="77777777" w:rsidR="00B43726" w:rsidRPr="008A165D" w:rsidRDefault="00B43726" w:rsidP="00B43726">
      <w:pPr>
        <w:pStyle w:val="ConsPlusNormal"/>
        <w:ind w:firstLine="720"/>
        <w:jc w:val="both"/>
        <w:outlineLvl w:val="1"/>
        <w:rPr>
          <w:rFonts w:ascii="Times New Roman" w:hAnsi="Times New Roman" w:cs="Times New Roman"/>
          <w:sz w:val="28"/>
          <w:szCs w:val="28"/>
        </w:rPr>
      </w:pPr>
      <w:r w:rsidRPr="008A165D">
        <w:rPr>
          <w:rFonts w:ascii="Times New Roman" w:hAnsi="Times New Roman" w:cs="Times New Roman"/>
          <w:sz w:val="28"/>
          <w:szCs w:val="28"/>
        </w:rPr>
        <w:lastRenderedPageBreak/>
        <w:t>ж) информацию о территории осуществления деятельности;</w:t>
      </w:r>
    </w:p>
    <w:p w14:paraId="2101E469" w14:textId="77777777" w:rsidR="00B43726" w:rsidRPr="008A165D" w:rsidRDefault="00B43726" w:rsidP="00B43726">
      <w:pPr>
        <w:pStyle w:val="ConsPlusNormal"/>
        <w:ind w:firstLine="720"/>
        <w:jc w:val="both"/>
        <w:outlineLvl w:val="1"/>
        <w:rPr>
          <w:rFonts w:ascii="Times New Roman" w:hAnsi="Times New Roman" w:cs="Times New Roman"/>
          <w:sz w:val="28"/>
          <w:szCs w:val="28"/>
        </w:rPr>
      </w:pPr>
      <w:r w:rsidRPr="008A165D">
        <w:rPr>
          <w:rFonts w:ascii="Times New Roman" w:hAnsi="Times New Roman" w:cs="Times New Roman"/>
          <w:sz w:val="28"/>
          <w:szCs w:val="28"/>
        </w:rPr>
        <w:t>з) сведения о материально-технических средствах организации;</w:t>
      </w:r>
    </w:p>
    <w:p w14:paraId="60A46244" w14:textId="77777777" w:rsidR="00B43726" w:rsidRPr="008A165D" w:rsidRDefault="00B43726" w:rsidP="00B43726">
      <w:pPr>
        <w:pStyle w:val="ConsPlusNormal"/>
        <w:ind w:firstLine="720"/>
        <w:jc w:val="both"/>
        <w:outlineLvl w:val="1"/>
        <w:rPr>
          <w:rFonts w:ascii="Times New Roman" w:hAnsi="Times New Roman" w:cs="Times New Roman"/>
          <w:sz w:val="28"/>
          <w:szCs w:val="28"/>
        </w:rPr>
      </w:pPr>
      <w:r w:rsidRPr="008A165D">
        <w:rPr>
          <w:rFonts w:ascii="Times New Roman" w:hAnsi="Times New Roman" w:cs="Times New Roman"/>
          <w:sz w:val="28"/>
          <w:szCs w:val="28"/>
        </w:rPr>
        <w:t>и) сведения о поставляемых товарах и услугах;</w:t>
      </w:r>
    </w:p>
    <w:p w14:paraId="1D5AA78B" w14:textId="77777777" w:rsidR="00B43726" w:rsidRPr="008A165D" w:rsidRDefault="00B43726" w:rsidP="00B43726">
      <w:pPr>
        <w:pStyle w:val="ConsPlusNormal"/>
        <w:ind w:firstLine="720"/>
        <w:jc w:val="both"/>
        <w:outlineLvl w:val="1"/>
        <w:rPr>
          <w:rFonts w:ascii="Times New Roman" w:hAnsi="Times New Roman" w:cs="Times New Roman"/>
          <w:sz w:val="28"/>
          <w:szCs w:val="28"/>
        </w:rPr>
      </w:pPr>
      <w:r w:rsidRPr="008A165D">
        <w:rPr>
          <w:rFonts w:ascii="Times New Roman" w:hAnsi="Times New Roman" w:cs="Times New Roman"/>
          <w:sz w:val="28"/>
          <w:szCs w:val="28"/>
        </w:rPr>
        <w:t>к) сведения об обслуживаемых кладбищах;</w:t>
      </w:r>
    </w:p>
    <w:p w14:paraId="39DA34FF" w14:textId="77777777" w:rsidR="00B43726" w:rsidRPr="008A165D" w:rsidRDefault="00B43726" w:rsidP="00B43726">
      <w:pPr>
        <w:pStyle w:val="ConsPlusNormal"/>
        <w:ind w:firstLine="720"/>
        <w:jc w:val="both"/>
        <w:outlineLvl w:val="1"/>
        <w:rPr>
          <w:rFonts w:ascii="Times New Roman" w:hAnsi="Times New Roman" w:cs="Times New Roman"/>
          <w:sz w:val="28"/>
          <w:szCs w:val="28"/>
        </w:rPr>
      </w:pPr>
      <w:r w:rsidRPr="008A165D">
        <w:rPr>
          <w:rFonts w:ascii="Times New Roman" w:hAnsi="Times New Roman" w:cs="Times New Roman"/>
          <w:sz w:val="28"/>
          <w:szCs w:val="28"/>
        </w:rPr>
        <w:t>л) сведения о причине выхода из реестра;</w:t>
      </w:r>
    </w:p>
    <w:p w14:paraId="032FE8A4" w14:textId="77777777" w:rsidR="00B43726" w:rsidRPr="008A165D" w:rsidRDefault="00B43726" w:rsidP="00B43726">
      <w:pPr>
        <w:pStyle w:val="ConsPlusNormal"/>
        <w:ind w:firstLine="720"/>
        <w:jc w:val="both"/>
        <w:outlineLvl w:val="1"/>
        <w:rPr>
          <w:rFonts w:ascii="Times New Roman" w:hAnsi="Times New Roman" w:cs="Times New Roman"/>
          <w:sz w:val="28"/>
          <w:szCs w:val="28"/>
        </w:rPr>
      </w:pPr>
      <w:r w:rsidRPr="008A165D">
        <w:rPr>
          <w:rFonts w:ascii="Times New Roman" w:hAnsi="Times New Roman" w:cs="Times New Roman"/>
          <w:sz w:val="28"/>
          <w:szCs w:val="28"/>
        </w:rPr>
        <w:t>м) информацию для актуализации в реестре.</w:t>
      </w:r>
    </w:p>
    <w:p w14:paraId="5FFC926D" w14:textId="77777777" w:rsidR="00B43726" w:rsidRPr="008A165D" w:rsidRDefault="00B106C8" w:rsidP="00B43726">
      <w:pPr>
        <w:pStyle w:val="ConsPlusNormal"/>
        <w:ind w:firstLine="720"/>
        <w:jc w:val="both"/>
        <w:outlineLvl w:val="1"/>
        <w:rPr>
          <w:rFonts w:ascii="Times New Roman" w:hAnsi="Times New Roman" w:cs="Times New Roman"/>
          <w:sz w:val="28"/>
          <w:szCs w:val="28"/>
        </w:rPr>
      </w:pPr>
      <w:r w:rsidRPr="008A165D">
        <w:rPr>
          <w:rFonts w:ascii="Times New Roman" w:hAnsi="Times New Roman" w:cs="Times New Roman"/>
          <w:sz w:val="28"/>
          <w:szCs w:val="28"/>
        </w:rPr>
        <w:t>При обращении</w:t>
      </w:r>
      <w:r w:rsidR="00B43726" w:rsidRPr="008A165D">
        <w:rPr>
          <w:rFonts w:ascii="Times New Roman" w:hAnsi="Times New Roman" w:cs="Times New Roman"/>
          <w:sz w:val="28"/>
          <w:szCs w:val="28"/>
        </w:rPr>
        <w:t xml:space="preserve"> за предоставлением услуги посредством Единого портала заявление формируется автоматически при заполнении данных.</w:t>
      </w:r>
    </w:p>
    <w:p w14:paraId="778A37F0" w14:textId="77777777" w:rsidR="00B43726" w:rsidRPr="008A165D" w:rsidRDefault="00B43726" w:rsidP="00B43726">
      <w:pPr>
        <w:pStyle w:val="ConsPlusNormal"/>
        <w:ind w:firstLine="720"/>
        <w:jc w:val="both"/>
        <w:outlineLvl w:val="1"/>
        <w:rPr>
          <w:rFonts w:ascii="Times New Roman" w:hAnsi="Times New Roman" w:cs="Times New Roman"/>
          <w:sz w:val="28"/>
          <w:szCs w:val="28"/>
        </w:rPr>
      </w:pPr>
    </w:p>
    <w:p w14:paraId="0C90E8F4" w14:textId="77777777" w:rsidR="00B43726" w:rsidRPr="008A165D" w:rsidRDefault="00B43726" w:rsidP="00B43726">
      <w:pPr>
        <w:pStyle w:val="ConsPlusNormal"/>
        <w:ind w:firstLine="720"/>
        <w:jc w:val="both"/>
        <w:outlineLvl w:val="1"/>
        <w:rPr>
          <w:rFonts w:ascii="Times New Roman" w:hAnsi="Times New Roman" w:cs="Times New Roman"/>
          <w:sz w:val="28"/>
          <w:szCs w:val="28"/>
        </w:rPr>
      </w:pPr>
    </w:p>
    <w:p w14:paraId="2E45885F" w14:textId="77777777" w:rsidR="00B43726" w:rsidRPr="008A165D" w:rsidRDefault="00B43726" w:rsidP="00B43726">
      <w:pPr>
        <w:pStyle w:val="ConsPlusNormal"/>
        <w:ind w:left="5670"/>
        <w:jc w:val="right"/>
        <w:outlineLvl w:val="1"/>
        <w:rPr>
          <w:rFonts w:ascii="Times New Roman" w:hAnsi="Times New Roman" w:cs="Times New Roman"/>
          <w:sz w:val="28"/>
          <w:szCs w:val="28"/>
        </w:rPr>
      </w:pPr>
    </w:p>
    <w:p w14:paraId="3C8D7309" w14:textId="77777777" w:rsidR="00B43726" w:rsidRPr="008A165D" w:rsidRDefault="00B43726" w:rsidP="00B43726">
      <w:pPr>
        <w:pStyle w:val="ConsPlusNormal"/>
        <w:ind w:left="5670"/>
        <w:jc w:val="right"/>
        <w:outlineLvl w:val="1"/>
        <w:rPr>
          <w:rFonts w:ascii="Times New Roman" w:hAnsi="Times New Roman" w:cs="Times New Roman"/>
          <w:sz w:val="28"/>
          <w:szCs w:val="28"/>
        </w:rPr>
      </w:pPr>
    </w:p>
    <w:p w14:paraId="198307E6" w14:textId="77777777" w:rsidR="00B43726" w:rsidRPr="008A165D" w:rsidRDefault="00B43726" w:rsidP="00B43726">
      <w:pPr>
        <w:pStyle w:val="ConsPlusNormal"/>
        <w:ind w:left="5670"/>
        <w:jc w:val="right"/>
        <w:outlineLvl w:val="1"/>
        <w:rPr>
          <w:rFonts w:ascii="Times New Roman" w:hAnsi="Times New Roman" w:cs="Times New Roman"/>
          <w:sz w:val="28"/>
          <w:szCs w:val="28"/>
        </w:rPr>
      </w:pPr>
    </w:p>
    <w:p w14:paraId="52D2BE0C" w14:textId="77777777" w:rsidR="00B43726" w:rsidRPr="008A165D" w:rsidRDefault="00B43726" w:rsidP="00B43726">
      <w:pPr>
        <w:pStyle w:val="ConsPlusNormal"/>
        <w:ind w:left="5670"/>
        <w:jc w:val="right"/>
        <w:outlineLvl w:val="1"/>
        <w:rPr>
          <w:rFonts w:ascii="Times New Roman" w:hAnsi="Times New Roman" w:cs="Times New Roman"/>
          <w:sz w:val="28"/>
          <w:szCs w:val="28"/>
        </w:rPr>
      </w:pPr>
    </w:p>
    <w:p w14:paraId="79D1B4BD" w14:textId="77777777" w:rsidR="00B43726" w:rsidRPr="008A165D" w:rsidRDefault="00B43726" w:rsidP="00B43726">
      <w:pPr>
        <w:pStyle w:val="ConsPlusNormal"/>
        <w:ind w:left="5670"/>
        <w:jc w:val="right"/>
        <w:outlineLvl w:val="1"/>
        <w:rPr>
          <w:rFonts w:ascii="Times New Roman" w:hAnsi="Times New Roman" w:cs="Times New Roman"/>
          <w:sz w:val="28"/>
          <w:szCs w:val="28"/>
        </w:rPr>
      </w:pPr>
    </w:p>
    <w:p w14:paraId="7D0FA374" w14:textId="77777777" w:rsidR="00B43726" w:rsidRPr="008A165D" w:rsidRDefault="00B43726" w:rsidP="00B43726">
      <w:pPr>
        <w:pStyle w:val="ConsPlusNormal"/>
        <w:ind w:left="5670"/>
        <w:jc w:val="right"/>
        <w:outlineLvl w:val="1"/>
        <w:rPr>
          <w:rFonts w:ascii="Times New Roman" w:hAnsi="Times New Roman" w:cs="Times New Roman"/>
          <w:sz w:val="28"/>
          <w:szCs w:val="28"/>
        </w:rPr>
      </w:pPr>
    </w:p>
    <w:p w14:paraId="5BFE8F73" w14:textId="77777777" w:rsidR="00B43726" w:rsidRPr="008A165D" w:rsidRDefault="00B43726" w:rsidP="00B43726">
      <w:pPr>
        <w:pStyle w:val="ConsPlusNormal"/>
        <w:ind w:left="5670"/>
        <w:jc w:val="right"/>
        <w:outlineLvl w:val="1"/>
        <w:rPr>
          <w:rFonts w:ascii="Times New Roman" w:hAnsi="Times New Roman" w:cs="Times New Roman"/>
          <w:sz w:val="28"/>
          <w:szCs w:val="28"/>
        </w:rPr>
      </w:pPr>
    </w:p>
    <w:p w14:paraId="4FD227C9" w14:textId="77777777" w:rsidR="00B43726" w:rsidRPr="008A165D" w:rsidRDefault="00B43726" w:rsidP="00B43726">
      <w:pPr>
        <w:pStyle w:val="ConsPlusNormal"/>
        <w:ind w:left="5670"/>
        <w:jc w:val="right"/>
        <w:outlineLvl w:val="1"/>
        <w:rPr>
          <w:rFonts w:ascii="Times New Roman" w:hAnsi="Times New Roman" w:cs="Times New Roman"/>
          <w:sz w:val="28"/>
          <w:szCs w:val="28"/>
        </w:rPr>
      </w:pPr>
    </w:p>
    <w:p w14:paraId="4C4D3145" w14:textId="77777777" w:rsidR="00B43726" w:rsidRPr="008A165D" w:rsidRDefault="00B43726" w:rsidP="00B43726">
      <w:pPr>
        <w:pStyle w:val="ConsPlusNormal"/>
        <w:ind w:left="5670"/>
        <w:jc w:val="right"/>
        <w:outlineLvl w:val="1"/>
        <w:rPr>
          <w:rFonts w:ascii="Times New Roman" w:hAnsi="Times New Roman" w:cs="Times New Roman"/>
          <w:sz w:val="28"/>
          <w:szCs w:val="28"/>
        </w:rPr>
      </w:pPr>
    </w:p>
    <w:p w14:paraId="48680972" w14:textId="77777777" w:rsidR="00B43726" w:rsidRPr="008A165D" w:rsidRDefault="00B43726" w:rsidP="00B43726">
      <w:pPr>
        <w:pStyle w:val="ConsPlusNormal"/>
        <w:ind w:left="5670"/>
        <w:jc w:val="right"/>
        <w:outlineLvl w:val="1"/>
        <w:rPr>
          <w:rFonts w:ascii="Times New Roman" w:hAnsi="Times New Roman" w:cs="Times New Roman"/>
          <w:sz w:val="28"/>
          <w:szCs w:val="28"/>
        </w:rPr>
      </w:pPr>
    </w:p>
    <w:p w14:paraId="5A3F2B09" w14:textId="77777777" w:rsidR="00B43726" w:rsidRPr="008A165D" w:rsidRDefault="00B43726" w:rsidP="00B43726">
      <w:pPr>
        <w:pStyle w:val="ConsPlusNormal"/>
        <w:ind w:left="5670"/>
        <w:jc w:val="right"/>
        <w:outlineLvl w:val="1"/>
        <w:rPr>
          <w:rFonts w:ascii="Times New Roman" w:hAnsi="Times New Roman" w:cs="Times New Roman"/>
          <w:sz w:val="28"/>
          <w:szCs w:val="28"/>
        </w:rPr>
      </w:pPr>
    </w:p>
    <w:p w14:paraId="4462E331" w14:textId="77777777" w:rsidR="00B43726" w:rsidRPr="008A165D" w:rsidRDefault="00B43726" w:rsidP="00B43726">
      <w:pPr>
        <w:pStyle w:val="ConsPlusNormal"/>
        <w:ind w:left="5670"/>
        <w:jc w:val="right"/>
        <w:outlineLvl w:val="1"/>
        <w:rPr>
          <w:rFonts w:ascii="Times New Roman" w:hAnsi="Times New Roman" w:cs="Times New Roman"/>
          <w:sz w:val="28"/>
          <w:szCs w:val="28"/>
        </w:rPr>
      </w:pPr>
    </w:p>
    <w:p w14:paraId="20B2B05C" w14:textId="77777777" w:rsidR="00B43726" w:rsidRPr="008A165D" w:rsidRDefault="00B43726" w:rsidP="00B43726">
      <w:pPr>
        <w:pStyle w:val="ConsPlusNormal"/>
        <w:ind w:left="5670"/>
        <w:jc w:val="right"/>
        <w:outlineLvl w:val="1"/>
        <w:rPr>
          <w:rFonts w:ascii="Times New Roman" w:hAnsi="Times New Roman" w:cs="Times New Roman"/>
          <w:sz w:val="28"/>
          <w:szCs w:val="28"/>
        </w:rPr>
      </w:pPr>
    </w:p>
    <w:p w14:paraId="02247FEF" w14:textId="77777777" w:rsidR="00B43726" w:rsidRPr="008A165D" w:rsidRDefault="00B43726" w:rsidP="00B43726">
      <w:pPr>
        <w:pStyle w:val="ConsPlusNormal"/>
        <w:ind w:left="5670"/>
        <w:jc w:val="right"/>
        <w:outlineLvl w:val="1"/>
        <w:rPr>
          <w:rFonts w:ascii="Times New Roman" w:hAnsi="Times New Roman" w:cs="Times New Roman"/>
          <w:sz w:val="28"/>
          <w:szCs w:val="28"/>
        </w:rPr>
      </w:pPr>
    </w:p>
    <w:p w14:paraId="4D4CA461" w14:textId="77777777" w:rsidR="00B43726" w:rsidRPr="008A165D" w:rsidRDefault="00B43726" w:rsidP="00B43726">
      <w:pPr>
        <w:pStyle w:val="ConsPlusNormal"/>
        <w:ind w:left="5670"/>
        <w:jc w:val="right"/>
        <w:outlineLvl w:val="1"/>
        <w:rPr>
          <w:rFonts w:ascii="Times New Roman" w:hAnsi="Times New Roman" w:cs="Times New Roman"/>
          <w:sz w:val="28"/>
          <w:szCs w:val="28"/>
        </w:rPr>
      </w:pPr>
    </w:p>
    <w:p w14:paraId="104AEBB2" w14:textId="77777777" w:rsidR="00B43726" w:rsidRPr="008A165D" w:rsidRDefault="00B43726" w:rsidP="00B43726">
      <w:pPr>
        <w:pStyle w:val="ConsPlusNormal"/>
        <w:ind w:left="5670"/>
        <w:jc w:val="right"/>
        <w:outlineLvl w:val="1"/>
        <w:rPr>
          <w:rFonts w:ascii="Times New Roman" w:hAnsi="Times New Roman" w:cs="Times New Roman"/>
          <w:sz w:val="28"/>
          <w:szCs w:val="28"/>
        </w:rPr>
      </w:pPr>
    </w:p>
    <w:p w14:paraId="2540B69A" w14:textId="77777777" w:rsidR="00B43726" w:rsidRPr="008A165D" w:rsidRDefault="00B43726" w:rsidP="00B43726">
      <w:pPr>
        <w:pStyle w:val="ConsPlusNormal"/>
        <w:ind w:left="5670"/>
        <w:jc w:val="right"/>
        <w:outlineLvl w:val="1"/>
        <w:rPr>
          <w:rFonts w:ascii="Times New Roman" w:hAnsi="Times New Roman" w:cs="Times New Roman"/>
          <w:sz w:val="28"/>
          <w:szCs w:val="28"/>
        </w:rPr>
      </w:pPr>
    </w:p>
    <w:p w14:paraId="3EA9E87E" w14:textId="77777777" w:rsidR="00B43726" w:rsidRPr="008A165D" w:rsidRDefault="00B43726" w:rsidP="00B43726">
      <w:pPr>
        <w:pStyle w:val="ConsPlusNormal"/>
        <w:ind w:left="5670"/>
        <w:jc w:val="right"/>
        <w:outlineLvl w:val="1"/>
        <w:rPr>
          <w:rFonts w:ascii="Times New Roman" w:hAnsi="Times New Roman" w:cs="Times New Roman"/>
          <w:sz w:val="28"/>
          <w:szCs w:val="28"/>
        </w:rPr>
      </w:pPr>
    </w:p>
    <w:p w14:paraId="17490C9B" w14:textId="77777777" w:rsidR="00B43726" w:rsidRPr="008A165D" w:rsidRDefault="00B43726" w:rsidP="00B43726">
      <w:pPr>
        <w:pStyle w:val="ConsPlusNormal"/>
        <w:ind w:left="5670"/>
        <w:jc w:val="right"/>
        <w:outlineLvl w:val="1"/>
        <w:rPr>
          <w:rFonts w:ascii="Times New Roman" w:hAnsi="Times New Roman" w:cs="Times New Roman"/>
          <w:sz w:val="28"/>
          <w:szCs w:val="28"/>
        </w:rPr>
      </w:pPr>
    </w:p>
    <w:p w14:paraId="68756030" w14:textId="77777777" w:rsidR="00B43726" w:rsidRPr="008A165D" w:rsidRDefault="00B43726" w:rsidP="00B43726">
      <w:pPr>
        <w:pStyle w:val="ConsPlusNormal"/>
        <w:ind w:left="5670"/>
        <w:jc w:val="right"/>
        <w:outlineLvl w:val="1"/>
        <w:rPr>
          <w:rFonts w:ascii="Times New Roman" w:hAnsi="Times New Roman" w:cs="Times New Roman"/>
          <w:sz w:val="28"/>
          <w:szCs w:val="28"/>
        </w:rPr>
      </w:pPr>
    </w:p>
    <w:p w14:paraId="79F7EF05" w14:textId="77777777" w:rsidR="00B43726" w:rsidRPr="008A165D" w:rsidRDefault="00B43726" w:rsidP="00B43726">
      <w:pPr>
        <w:pStyle w:val="ConsPlusNormal"/>
        <w:ind w:left="5670"/>
        <w:jc w:val="right"/>
        <w:outlineLvl w:val="1"/>
        <w:rPr>
          <w:rFonts w:ascii="Times New Roman" w:hAnsi="Times New Roman" w:cs="Times New Roman"/>
          <w:sz w:val="28"/>
          <w:szCs w:val="28"/>
        </w:rPr>
      </w:pPr>
    </w:p>
    <w:p w14:paraId="37998E00" w14:textId="77777777" w:rsidR="00B43726" w:rsidRPr="008A165D" w:rsidRDefault="00B43726" w:rsidP="00B43726">
      <w:pPr>
        <w:pStyle w:val="ConsPlusNormal"/>
        <w:ind w:left="5670"/>
        <w:jc w:val="right"/>
        <w:outlineLvl w:val="1"/>
        <w:rPr>
          <w:rFonts w:ascii="Times New Roman" w:hAnsi="Times New Roman" w:cs="Times New Roman"/>
          <w:sz w:val="28"/>
          <w:szCs w:val="28"/>
        </w:rPr>
      </w:pPr>
    </w:p>
    <w:p w14:paraId="18E96128" w14:textId="77777777" w:rsidR="00B43726" w:rsidRPr="008A165D" w:rsidRDefault="00B43726" w:rsidP="00B43726">
      <w:pPr>
        <w:pStyle w:val="ConsPlusNormal"/>
        <w:ind w:left="5670"/>
        <w:jc w:val="right"/>
        <w:outlineLvl w:val="1"/>
        <w:rPr>
          <w:rFonts w:ascii="Times New Roman" w:hAnsi="Times New Roman" w:cs="Times New Roman"/>
          <w:sz w:val="28"/>
          <w:szCs w:val="28"/>
        </w:rPr>
      </w:pPr>
    </w:p>
    <w:p w14:paraId="4C40F620" w14:textId="77777777" w:rsidR="00B43726" w:rsidRPr="008A165D" w:rsidRDefault="00B43726" w:rsidP="00B43726">
      <w:pPr>
        <w:pStyle w:val="ConsPlusNormal"/>
        <w:ind w:left="5670"/>
        <w:jc w:val="right"/>
        <w:outlineLvl w:val="1"/>
        <w:rPr>
          <w:rFonts w:ascii="Times New Roman" w:hAnsi="Times New Roman" w:cs="Times New Roman"/>
          <w:sz w:val="28"/>
          <w:szCs w:val="28"/>
        </w:rPr>
      </w:pPr>
    </w:p>
    <w:p w14:paraId="732F051C" w14:textId="77777777" w:rsidR="00B43726" w:rsidRPr="008A165D" w:rsidRDefault="00B43726" w:rsidP="00B43726">
      <w:pPr>
        <w:pStyle w:val="ConsPlusNormal"/>
        <w:ind w:left="5670"/>
        <w:jc w:val="right"/>
        <w:outlineLvl w:val="1"/>
        <w:rPr>
          <w:rFonts w:ascii="Times New Roman" w:hAnsi="Times New Roman" w:cs="Times New Roman"/>
          <w:sz w:val="28"/>
          <w:szCs w:val="28"/>
        </w:rPr>
      </w:pPr>
    </w:p>
    <w:p w14:paraId="6DE3FB0E" w14:textId="77777777" w:rsidR="00B43726" w:rsidRPr="008A165D" w:rsidRDefault="00B43726" w:rsidP="00B43726">
      <w:pPr>
        <w:pStyle w:val="ConsPlusNormal"/>
        <w:ind w:left="5670"/>
        <w:jc w:val="right"/>
        <w:outlineLvl w:val="1"/>
        <w:rPr>
          <w:rFonts w:ascii="Times New Roman" w:hAnsi="Times New Roman" w:cs="Times New Roman"/>
          <w:sz w:val="28"/>
          <w:szCs w:val="28"/>
        </w:rPr>
      </w:pPr>
    </w:p>
    <w:p w14:paraId="5E2339E7" w14:textId="77777777" w:rsidR="00B43726" w:rsidRPr="008A165D" w:rsidRDefault="00B43726" w:rsidP="00B43726">
      <w:pPr>
        <w:pStyle w:val="ConsPlusNormal"/>
        <w:ind w:left="5670"/>
        <w:jc w:val="right"/>
        <w:outlineLvl w:val="1"/>
        <w:rPr>
          <w:rFonts w:ascii="Times New Roman" w:hAnsi="Times New Roman" w:cs="Times New Roman"/>
          <w:sz w:val="28"/>
          <w:szCs w:val="28"/>
        </w:rPr>
      </w:pPr>
    </w:p>
    <w:p w14:paraId="08712977" w14:textId="77777777" w:rsidR="00B43726" w:rsidRPr="008A165D" w:rsidRDefault="00B43726" w:rsidP="00B43726">
      <w:pPr>
        <w:pStyle w:val="ConsPlusNormal"/>
        <w:ind w:left="5670"/>
        <w:jc w:val="right"/>
        <w:outlineLvl w:val="1"/>
        <w:rPr>
          <w:rFonts w:ascii="Times New Roman" w:hAnsi="Times New Roman" w:cs="Times New Roman"/>
          <w:sz w:val="28"/>
          <w:szCs w:val="28"/>
        </w:rPr>
      </w:pPr>
    </w:p>
    <w:p w14:paraId="785065D6" w14:textId="77777777" w:rsidR="00B43726" w:rsidRPr="008A165D" w:rsidRDefault="00B43726" w:rsidP="00B43726">
      <w:pPr>
        <w:pStyle w:val="ConsPlusNormal"/>
        <w:ind w:left="5670"/>
        <w:jc w:val="right"/>
        <w:outlineLvl w:val="1"/>
        <w:rPr>
          <w:rFonts w:ascii="Times New Roman" w:hAnsi="Times New Roman" w:cs="Times New Roman"/>
          <w:sz w:val="28"/>
          <w:szCs w:val="28"/>
        </w:rPr>
      </w:pPr>
    </w:p>
    <w:p w14:paraId="3F5FB801" w14:textId="77777777" w:rsidR="00B43726" w:rsidRPr="008A165D" w:rsidRDefault="00B43726" w:rsidP="00B43726">
      <w:pPr>
        <w:pStyle w:val="ConsPlusNormal"/>
        <w:ind w:left="5670"/>
        <w:jc w:val="right"/>
        <w:outlineLvl w:val="1"/>
        <w:rPr>
          <w:rFonts w:ascii="Times New Roman" w:hAnsi="Times New Roman" w:cs="Times New Roman"/>
          <w:sz w:val="28"/>
          <w:szCs w:val="28"/>
        </w:rPr>
      </w:pPr>
    </w:p>
    <w:p w14:paraId="5622E28B" w14:textId="77777777" w:rsidR="00B43726" w:rsidRPr="008A165D" w:rsidRDefault="00B43726" w:rsidP="00B43726">
      <w:pPr>
        <w:pStyle w:val="ConsPlusNormal"/>
        <w:ind w:left="5670"/>
        <w:jc w:val="right"/>
        <w:outlineLvl w:val="1"/>
        <w:rPr>
          <w:rFonts w:ascii="Times New Roman" w:hAnsi="Times New Roman" w:cs="Times New Roman"/>
          <w:sz w:val="28"/>
          <w:szCs w:val="28"/>
        </w:rPr>
      </w:pPr>
    </w:p>
    <w:p w14:paraId="1359C2B8" w14:textId="77777777" w:rsidR="00B106C8" w:rsidRDefault="00B106C8" w:rsidP="00B43726">
      <w:pPr>
        <w:pStyle w:val="ConsPlusNormal"/>
        <w:ind w:left="5670"/>
        <w:jc w:val="right"/>
        <w:outlineLvl w:val="1"/>
        <w:rPr>
          <w:rFonts w:ascii="Times New Roman" w:hAnsi="Times New Roman" w:cs="Times New Roman"/>
          <w:sz w:val="28"/>
          <w:szCs w:val="28"/>
        </w:rPr>
      </w:pPr>
    </w:p>
    <w:p w14:paraId="758FC69C" w14:textId="77777777" w:rsidR="00CC28BF" w:rsidRDefault="00CC28BF" w:rsidP="00B43726">
      <w:pPr>
        <w:pStyle w:val="ConsPlusNormal"/>
        <w:ind w:left="5670"/>
        <w:jc w:val="right"/>
        <w:outlineLvl w:val="1"/>
        <w:rPr>
          <w:rFonts w:ascii="Times New Roman" w:hAnsi="Times New Roman" w:cs="Times New Roman"/>
          <w:sz w:val="28"/>
          <w:szCs w:val="28"/>
        </w:rPr>
      </w:pPr>
    </w:p>
    <w:p w14:paraId="27C35099" w14:textId="77777777" w:rsidR="00CC28BF" w:rsidRPr="008A165D" w:rsidRDefault="00CC28BF" w:rsidP="00B43726">
      <w:pPr>
        <w:pStyle w:val="ConsPlusNormal"/>
        <w:ind w:left="5670"/>
        <w:jc w:val="right"/>
        <w:outlineLvl w:val="1"/>
        <w:rPr>
          <w:rFonts w:ascii="Times New Roman" w:hAnsi="Times New Roman" w:cs="Times New Roman"/>
          <w:sz w:val="28"/>
          <w:szCs w:val="28"/>
        </w:rPr>
      </w:pPr>
    </w:p>
    <w:p w14:paraId="0AF7D63A" w14:textId="77777777" w:rsidR="00B43726" w:rsidRPr="008A165D" w:rsidRDefault="00B43726" w:rsidP="00B43726">
      <w:pPr>
        <w:pStyle w:val="ConsPlusNormal"/>
        <w:ind w:left="5670"/>
        <w:jc w:val="right"/>
        <w:outlineLvl w:val="1"/>
        <w:rPr>
          <w:rFonts w:ascii="Times New Roman" w:hAnsi="Times New Roman" w:cs="Times New Roman"/>
          <w:sz w:val="28"/>
          <w:szCs w:val="28"/>
        </w:rPr>
      </w:pPr>
    </w:p>
    <w:p w14:paraId="60E21DF9" w14:textId="77777777" w:rsidR="00B43726" w:rsidRPr="008A165D" w:rsidRDefault="00B43726" w:rsidP="00B43726">
      <w:pPr>
        <w:pStyle w:val="ConsPlusNormal"/>
        <w:ind w:left="5670"/>
        <w:jc w:val="right"/>
        <w:outlineLvl w:val="1"/>
        <w:rPr>
          <w:rFonts w:ascii="Times New Roman" w:hAnsi="Times New Roman" w:cs="Times New Roman"/>
          <w:sz w:val="28"/>
          <w:szCs w:val="28"/>
        </w:rPr>
      </w:pPr>
      <w:r w:rsidRPr="008A165D">
        <w:rPr>
          <w:rFonts w:ascii="Times New Roman" w:hAnsi="Times New Roman" w:cs="Times New Roman"/>
          <w:sz w:val="28"/>
          <w:szCs w:val="28"/>
        </w:rPr>
        <w:lastRenderedPageBreak/>
        <w:t>Приложение № 4</w:t>
      </w:r>
    </w:p>
    <w:p w14:paraId="5DA4CE6B" w14:textId="77777777" w:rsidR="00B43726" w:rsidRPr="008A165D" w:rsidRDefault="00B43726" w:rsidP="00B43726">
      <w:pPr>
        <w:pStyle w:val="ConsPlusNormal"/>
        <w:ind w:left="5387"/>
        <w:jc w:val="right"/>
        <w:rPr>
          <w:rFonts w:ascii="Times New Roman" w:hAnsi="Times New Roman" w:cs="Times New Roman"/>
          <w:sz w:val="28"/>
          <w:szCs w:val="28"/>
        </w:rPr>
      </w:pPr>
      <w:r w:rsidRPr="008A165D">
        <w:rPr>
          <w:rFonts w:ascii="Times New Roman" w:hAnsi="Times New Roman" w:cs="Times New Roman"/>
          <w:sz w:val="28"/>
          <w:szCs w:val="28"/>
        </w:rPr>
        <w:t>к административному регламенту предоставления муниципальной услуги по включению в реестр поставщиков похоронных товаров и услуг</w:t>
      </w:r>
    </w:p>
    <w:p w14:paraId="168FCD78" w14:textId="77777777" w:rsidR="00B43726" w:rsidRPr="008A165D" w:rsidRDefault="00B43726" w:rsidP="00B43726">
      <w:pPr>
        <w:pStyle w:val="ConsPlusNormal"/>
        <w:ind w:left="5670"/>
        <w:jc w:val="right"/>
        <w:rPr>
          <w:rFonts w:ascii="Times New Roman" w:hAnsi="Times New Roman" w:cs="Times New Roman"/>
          <w:sz w:val="28"/>
          <w:szCs w:val="28"/>
        </w:rPr>
      </w:pPr>
    </w:p>
    <w:p w14:paraId="25CA2BF8" w14:textId="77777777" w:rsidR="00B43726" w:rsidRPr="008A165D" w:rsidRDefault="00B43726" w:rsidP="00B43726">
      <w:pPr>
        <w:ind w:right="-1" w:firstLine="709"/>
        <w:jc w:val="right"/>
        <w:rPr>
          <w:rFonts w:ascii="Times New Roman" w:hAnsi="Times New Roman"/>
          <w:color w:val="000000"/>
          <w:spacing w:val="-6"/>
          <w:sz w:val="28"/>
          <w:szCs w:val="28"/>
        </w:rPr>
      </w:pPr>
    </w:p>
    <w:p w14:paraId="5805857C" w14:textId="77777777" w:rsidR="00B43726" w:rsidRPr="008A165D" w:rsidRDefault="00B43726" w:rsidP="00B43726">
      <w:pPr>
        <w:ind w:right="-1" w:firstLine="709"/>
        <w:jc w:val="right"/>
        <w:rPr>
          <w:rFonts w:ascii="Times New Roman" w:hAnsi="Times New Roman"/>
          <w:color w:val="000000"/>
          <w:spacing w:val="-6"/>
          <w:sz w:val="28"/>
          <w:szCs w:val="28"/>
        </w:rPr>
      </w:pPr>
    </w:p>
    <w:p w14:paraId="66DECF52" w14:textId="77777777" w:rsidR="00B43726" w:rsidRPr="008A165D" w:rsidRDefault="00B43726" w:rsidP="00B43726">
      <w:pPr>
        <w:ind w:right="-1"/>
        <w:jc w:val="center"/>
        <w:rPr>
          <w:rFonts w:ascii="Times New Roman" w:hAnsi="Times New Roman"/>
          <w:bCs/>
          <w:sz w:val="28"/>
          <w:szCs w:val="28"/>
        </w:rPr>
      </w:pPr>
      <w:r w:rsidRPr="008A165D">
        <w:rPr>
          <w:rFonts w:ascii="Times New Roman" w:hAnsi="Times New Roman"/>
          <w:sz w:val="28"/>
          <w:szCs w:val="28"/>
        </w:rPr>
        <w:t xml:space="preserve"> </w:t>
      </w:r>
      <w:r w:rsidRPr="008A165D">
        <w:rPr>
          <w:rFonts w:ascii="Times New Roman" w:hAnsi="Times New Roman"/>
          <w:bCs/>
          <w:sz w:val="28"/>
          <w:szCs w:val="28"/>
        </w:rPr>
        <w:t xml:space="preserve">Исчерпывающий оснований для отказа в  </w:t>
      </w:r>
    </w:p>
    <w:p w14:paraId="0CC45E80" w14:textId="77777777" w:rsidR="00B43726" w:rsidRPr="008A165D" w:rsidRDefault="00B43726" w:rsidP="00B43726">
      <w:pPr>
        <w:ind w:right="-1" w:firstLine="709"/>
        <w:jc w:val="center"/>
        <w:rPr>
          <w:rFonts w:ascii="Times New Roman" w:hAnsi="Times New Roman"/>
          <w:bCs/>
          <w:color w:val="000000"/>
          <w:spacing w:val="-6"/>
          <w:sz w:val="28"/>
          <w:szCs w:val="28"/>
        </w:rPr>
      </w:pPr>
      <w:r w:rsidRPr="008A165D">
        <w:rPr>
          <w:rFonts w:ascii="Times New Roman" w:hAnsi="Times New Roman"/>
          <w:bCs/>
          <w:sz w:val="28"/>
          <w:szCs w:val="28"/>
        </w:rPr>
        <w:t>предоставлении Услуги</w:t>
      </w:r>
      <w:r w:rsidRPr="008A165D">
        <w:rPr>
          <w:rFonts w:ascii="Times New Roman" w:hAnsi="Times New Roman"/>
          <w:bCs/>
          <w:color w:val="000000"/>
          <w:spacing w:val="-6"/>
          <w:sz w:val="28"/>
          <w:szCs w:val="28"/>
        </w:rPr>
        <w:t xml:space="preserve"> </w:t>
      </w:r>
      <w:r w:rsidR="00B106C8" w:rsidRPr="008A165D">
        <w:rPr>
          <w:rFonts w:ascii="Times New Roman" w:hAnsi="Times New Roman"/>
          <w:bCs/>
          <w:color w:val="000000"/>
          <w:spacing w:val="-6"/>
          <w:sz w:val="28"/>
          <w:szCs w:val="28"/>
        </w:rPr>
        <w:t>и отказа</w:t>
      </w:r>
      <w:r w:rsidRPr="008A165D">
        <w:rPr>
          <w:rFonts w:ascii="Times New Roman" w:hAnsi="Times New Roman"/>
          <w:bCs/>
          <w:color w:val="000000"/>
          <w:spacing w:val="-6"/>
          <w:sz w:val="28"/>
          <w:szCs w:val="28"/>
        </w:rPr>
        <w:t xml:space="preserve"> в приеме заявления и документов, необходимых для предоставления Услуги</w:t>
      </w:r>
    </w:p>
    <w:p w14:paraId="646A0294" w14:textId="77777777" w:rsidR="00B43726" w:rsidRPr="008A165D" w:rsidRDefault="00B43726" w:rsidP="00B43726">
      <w:pPr>
        <w:ind w:right="-1" w:firstLine="709"/>
        <w:jc w:val="right"/>
        <w:rPr>
          <w:rFonts w:ascii="Times New Roman" w:hAnsi="Times New Roman"/>
          <w:color w:val="000000"/>
          <w:spacing w:val="-6"/>
          <w:sz w:val="28"/>
          <w:szCs w:val="28"/>
        </w:rPr>
      </w:pPr>
    </w:p>
    <w:tbl>
      <w:tblPr>
        <w:tblStyle w:val="afd"/>
        <w:tblW w:w="0" w:type="auto"/>
        <w:tblLayout w:type="fixed"/>
        <w:tblLook w:val="04A0" w:firstRow="1" w:lastRow="0" w:firstColumn="1" w:lastColumn="0" w:noHBand="0" w:noVBand="1"/>
      </w:tblPr>
      <w:tblGrid>
        <w:gridCol w:w="567"/>
        <w:gridCol w:w="2268"/>
        <w:gridCol w:w="7087"/>
      </w:tblGrid>
      <w:tr w:rsidR="00B43726" w:rsidRPr="008A165D" w14:paraId="531DD53B" w14:textId="77777777" w:rsidTr="00505CF1">
        <w:tc>
          <w:tcPr>
            <w:tcW w:w="567" w:type="dxa"/>
          </w:tcPr>
          <w:p w14:paraId="51F1DCCE" w14:textId="77777777" w:rsidR="00B43726" w:rsidRPr="008A165D" w:rsidRDefault="00B43726" w:rsidP="00505CF1">
            <w:pPr>
              <w:jc w:val="center"/>
              <w:rPr>
                <w:rFonts w:ascii="Times New Roman" w:hAnsi="Times New Roman"/>
                <w:bCs/>
                <w:color w:val="000000"/>
                <w:spacing w:val="-6"/>
                <w:sz w:val="28"/>
                <w:szCs w:val="28"/>
              </w:rPr>
            </w:pPr>
            <w:r w:rsidRPr="008A165D">
              <w:rPr>
                <w:rFonts w:ascii="Times New Roman" w:hAnsi="Times New Roman"/>
                <w:bCs/>
                <w:color w:val="000000"/>
                <w:spacing w:val="-6"/>
                <w:sz w:val="28"/>
                <w:szCs w:val="28"/>
              </w:rPr>
              <w:t>№</w:t>
            </w:r>
          </w:p>
        </w:tc>
        <w:tc>
          <w:tcPr>
            <w:tcW w:w="2268" w:type="dxa"/>
          </w:tcPr>
          <w:p w14:paraId="46B09A09" w14:textId="77777777" w:rsidR="00B43726" w:rsidRPr="008A165D" w:rsidRDefault="00B43726" w:rsidP="00505CF1">
            <w:pPr>
              <w:jc w:val="center"/>
              <w:rPr>
                <w:rFonts w:ascii="Times New Roman" w:hAnsi="Times New Roman"/>
                <w:bCs/>
                <w:color w:val="000000"/>
                <w:spacing w:val="-6"/>
                <w:sz w:val="28"/>
                <w:szCs w:val="28"/>
              </w:rPr>
            </w:pPr>
            <w:r w:rsidRPr="008A165D">
              <w:rPr>
                <w:rFonts w:ascii="Times New Roman" w:hAnsi="Times New Roman"/>
                <w:bCs/>
                <w:color w:val="000000"/>
                <w:spacing w:val="-6"/>
                <w:sz w:val="28"/>
                <w:szCs w:val="28"/>
              </w:rPr>
              <w:t>Идентификатор</w:t>
            </w:r>
          </w:p>
        </w:tc>
        <w:tc>
          <w:tcPr>
            <w:tcW w:w="7087" w:type="dxa"/>
          </w:tcPr>
          <w:p w14:paraId="001224E3" w14:textId="77777777" w:rsidR="00B43726" w:rsidRPr="008A165D" w:rsidRDefault="00B43726" w:rsidP="00505CF1">
            <w:pPr>
              <w:jc w:val="center"/>
              <w:rPr>
                <w:rFonts w:ascii="Times New Roman" w:hAnsi="Times New Roman"/>
                <w:bCs/>
                <w:color w:val="000000"/>
                <w:spacing w:val="-6"/>
                <w:sz w:val="28"/>
                <w:szCs w:val="28"/>
              </w:rPr>
            </w:pPr>
            <w:proofErr w:type="gramStart"/>
            <w:r w:rsidRPr="008A165D">
              <w:rPr>
                <w:rFonts w:ascii="Times New Roman" w:hAnsi="Times New Roman"/>
                <w:bCs/>
                <w:color w:val="000000"/>
                <w:spacing w:val="-6"/>
                <w:sz w:val="28"/>
                <w:szCs w:val="28"/>
              </w:rPr>
              <w:t>Расшифровка видов документов</w:t>
            </w:r>
            <w:proofErr w:type="gramEnd"/>
            <w:r w:rsidRPr="008A165D">
              <w:rPr>
                <w:rFonts w:ascii="Times New Roman" w:hAnsi="Times New Roman"/>
                <w:bCs/>
                <w:color w:val="000000"/>
                <w:spacing w:val="-6"/>
                <w:sz w:val="28"/>
                <w:szCs w:val="28"/>
              </w:rPr>
              <w:t xml:space="preserve"> предоставляемых заявителем, кол-во документов из группы</w:t>
            </w:r>
          </w:p>
        </w:tc>
      </w:tr>
      <w:tr w:rsidR="00B43726" w:rsidRPr="008A165D" w14:paraId="5FB4F22D" w14:textId="77777777" w:rsidTr="00505CF1">
        <w:trPr>
          <w:trHeight w:val="322"/>
        </w:trPr>
        <w:tc>
          <w:tcPr>
            <w:tcW w:w="9921" w:type="dxa"/>
            <w:gridSpan w:val="3"/>
            <w:vMerge w:val="restart"/>
          </w:tcPr>
          <w:p w14:paraId="3A8A1E30" w14:textId="77777777" w:rsidR="00B43726" w:rsidRPr="008A165D" w:rsidRDefault="00B43726" w:rsidP="00505CF1">
            <w:pPr>
              <w:jc w:val="center"/>
              <w:rPr>
                <w:rFonts w:ascii="Times New Roman" w:hAnsi="Times New Roman"/>
                <w:bCs/>
                <w:i/>
                <w:color w:val="000000"/>
                <w:spacing w:val="-6"/>
                <w:sz w:val="28"/>
                <w:szCs w:val="28"/>
              </w:rPr>
            </w:pPr>
            <w:r w:rsidRPr="008A165D">
              <w:rPr>
                <w:rFonts w:ascii="Times New Roman" w:hAnsi="Times New Roman"/>
                <w:i/>
                <w:iCs/>
                <w:sz w:val="28"/>
                <w:szCs w:val="28"/>
              </w:rPr>
              <w:t xml:space="preserve">Основания для отказа </w:t>
            </w:r>
            <w:proofErr w:type="gramStart"/>
            <w:r w:rsidRPr="008A165D">
              <w:rPr>
                <w:rFonts w:ascii="Times New Roman" w:hAnsi="Times New Roman"/>
                <w:i/>
                <w:iCs/>
                <w:sz w:val="28"/>
                <w:szCs w:val="28"/>
              </w:rPr>
              <w:t>в  предоставлении</w:t>
            </w:r>
            <w:proofErr w:type="gramEnd"/>
            <w:r w:rsidRPr="008A165D">
              <w:rPr>
                <w:rFonts w:ascii="Times New Roman" w:hAnsi="Times New Roman"/>
                <w:i/>
                <w:iCs/>
                <w:sz w:val="28"/>
                <w:szCs w:val="28"/>
              </w:rPr>
              <w:t xml:space="preserve"> Услуги</w:t>
            </w:r>
          </w:p>
        </w:tc>
      </w:tr>
      <w:tr w:rsidR="00B43726" w:rsidRPr="008A165D" w14:paraId="540AF317" w14:textId="77777777" w:rsidTr="00505CF1">
        <w:trPr>
          <w:trHeight w:val="322"/>
        </w:trPr>
        <w:tc>
          <w:tcPr>
            <w:tcW w:w="567" w:type="dxa"/>
            <w:vMerge w:val="restart"/>
          </w:tcPr>
          <w:p w14:paraId="3BBB80EA"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1.</w:t>
            </w:r>
          </w:p>
        </w:tc>
        <w:tc>
          <w:tcPr>
            <w:tcW w:w="2268" w:type="dxa"/>
            <w:vMerge w:val="restart"/>
          </w:tcPr>
          <w:p w14:paraId="234D5F4F"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1А-4А, 1Б-4Б</w:t>
            </w:r>
          </w:p>
        </w:tc>
        <w:tc>
          <w:tcPr>
            <w:tcW w:w="7087" w:type="dxa"/>
            <w:vMerge w:val="restart"/>
          </w:tcPr>
          <w:p w14:paraId="6A4E2C6B"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Непредоставление документов, обязанность представления которых возложена на Заявителя</w:t>
            </w:r>
          </w:p>
        </w:tc>
      </w:tr>
      <w:tr w:rsidR="00B43726" w:rsidRPr="008A165D" w14:paraId="69742FA6" w14:textId="77777777" w:rsidTr="00505CF1">
        <w:trPr>
          <w:trHeight w:val="322"/>
        </w:trPr>
        <w:tc>
          <w:tcPr>
            <w:tcW w:w="567" w:type="dxa"/>
            <w:vMerge w:val="restart"/>
          </w:tcPr>
          <w:p w14:paraId="431C9A9D"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2.</w:t>
            </w:r>
          </w:p>
        </w:tc>
        <w:tc>
          <w:tcPr>
            <w:tcW w:w="2268" w:type="dxa"/>
            <w:vMerge w:val="restart"/>
          </w:tcPr>
          <w:p w14:paraId="3B644A09"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color w:val="000000"/>
                <w:spacing w:val="-6"/>
                <w:sz w:val="28"/>
                <w:szCs w:val="28"/>
              </w:rPr>
              <w:t>1А-4А, 1Б-4Б</w:t>
            </w:r>
          </w:p>
        </w:tc>
        <w:tc>
          <w:tcPr>
            <w:tcW w:w="7087" w:type="dxa"/>
            <w:vMerge w:val="restart"/>
          </w:tcPr>
          <w:p w14:paraId="1178FC4F"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Наличие в представленных документах неполной, искаженной или недостоверной информации</w:t>
            </w:r>
          </w:p>
        </w:tc>
      </w:tr>
      <w:tr w:rsidR="00B43726" w:rsidRPr="008A165D" w14:paraId="4EC48DE5" w14:textId="77777777" w:rsidTr="00505CF1">
        <w:trPr>
          <w:trHeight w:val="322"/>
        </w:trPr>
        <w:tc>
          <w:tcPr>
            <w:tcW w:w="567" w:type="dxa"/>
            <w:vMerge w:val="restart"/>
          </w:tcPr>
          <w:p w14:paraId="2954E20D"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3.</w:t>
            </w:r>
          </w:p>
        </w:tc>
        <w:tc>
          <w:tcPr>
            <w:tcW w:w="2268" w:type="dxa"/>
            <w:vMerge w:val="restart"/>
          </w:tcPr>
          <w:p w14:paraId="3870D208"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color w:val="000000"/>
                <w:spacing w:val="-6"/>
                <w:sz w:val="28"/>
                <w:szCs w:val="28"/>
              </w:rPr>
              <w:t>1А-4А, 1Б-4Б</w:t>
            </w:r>
          </w:p>
        </w:tc>
        <w:tc>
          <w:tcPr>
            <w:tcW w:w="7087" w:type="dxa"/>
            <w:vMerge w:val="restart"/>
          </w:tcPr>
          <w:p w14:paraId="5B36576B" w14:textId="77777777" w:rsidR="00B43726" w:rsidRPr="008A165D" w:rsidRDefault="00B43726" w:rsidP="00505CF1">
            <w:pPr>
              <w:rPr>
                <w:rFonts w:ascii="Times New Roman" w:hAnsi="Times New Roman"/>
                <w:sz w:val="28"/>
                <w:szCs w:val="28"/>
              </w:rPr>
            </w:pPr>
            <w:proofErr w:type="gramStart"/>
            <w:r w:rsidRPr="008A165D">
              <w:rPr>
                <w:rFonts w:ascii="Times New Roman" w:eastAsia="Times New Roman" w:hAnsi="Times New Roman"/>
                <w:sz w:val="28"/>
                <w:szCs w:val="28"/>
              </w:rPr>
              <w:t>Отсутствие  права</w:t>
            </w:r>
            <w:proofErr w:type="gramEnd"/>
            <w:r w:rsidRPr="008A165D">
              <w:rPr>
                <w:rFonts w:ascii="Times New Roman" w:eastAsia="Times New Roman" w:hAnsi="Times New Roman"/>
                <w:sz w:val="28"/>
                <w:szCs w:val="28"/>
              </w:rPr>
              <w:t xml:space="preserve"> на получение услуги (с приложением обоснования)</w:t>
            </w:r>
          </w:p>
        </w:tc>
      </w:tr>
      <w:tr w:rsidR="00B43726" w:rsidRPr="008A165D" w14:paraId="36C8E1FD" w14:textId="77777777" w:rsidTr="00505CF1">
        <w:trPr>
          <w:trHeight w:val="322"/>
        </w:trPr>
        <w:tc>
          <w:tcPr>
            <w:tcW w:w="567" w:type="dxa"/>
            <w:vMerge w:val="restart"/>
          </w:tcPr>
          <w:p w14:paraId="658464DA"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hAnsi="Times New Roman"/>
                <w:color w:val="000000"/>
                <w:spacing w:val="-6"/>
                <w:sz w:val="28"/>
                <w:szCs w:val="28"/>
              </w:rPr>
              <w:t>4.</w:t>
            </w:r>
          </w:p>
        </w:tc>
        <w:tc>
          <w:tcPr>
            <w:tcW w:w="2268" w:type="dxa"/>
            <w:vMerge w:val="restart"/>
          </w:tcPr>
          <w:p w14:paraId="231DF728"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color w:val="000000"/>
                <w:spacing w:val="-6"/>
                <w:sz w:val="28"/>
                <w:szCs w:val="28"/>
              </w:rPr>
              <w:t>1Б-4Б</w:t>
            </w:r>
          </w:p>
        </w:tc>
        <w:tc>
          <w:tcPr>
            <w:tcW w:w="7087" w:type="dxa"/>
            <w:vMerge w:val="restart"/>
          </w:tcPr>
          <w:p w14:paraId="4F9F8BF4"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Отсутствие обоснования для внесения изменений в реестр</w:t>
            </w:r>
          </w:p>
        </w:tc>
      </w:tr>
      <w:tr w:rsidR="00B43726" w:rsidRPr="008A165D" w14:paraId="34375062" w14:textId="77777777" w:rsidTr="00505CF1">
        <w:trPr>
          <w:trHeight w:val="322"/>
        </w:trPr>
        <w:tc>
          <w:tcPr>
            <w:tcW w:w="9921" w:type="dxa"/>
            <w:gridSpan w:val="3"/>
            <w:vMerge w:val="restart"/>
          </w:tcPr>
          <w:p w14:paraId="5392724A" w14:textId="77777777" w:rsidR="00B43726" w:rsidRPr="008A165D" w:rsidRDefault="00B43726" w:rsidP="00505CF1">
            <w:pPr>
              <w:jc w:val="center"/>
              <w:rPr>
                <w:rFonts w:ascii="Times New Roman" w:hAnsi="Times New Roman"/>
                <w:bCs/>
                <w:i/>
                <w:color w:val="000000"/>
                <w:spacing w:val="-6"/>
                <w:sz w:val="28"/>
                <w:szCs w:val="28"/>
              </w:rPr>
            </w:pPr>
            <w:r w:rsidRPr="008A165D">
              <w:rPr>
                <w:rFonts w:ascii="Times New Roman" w:hAnsi="Times New Roman"/>
                <w:bCs/>
                <w:i/>
                <w:color w:val="000000"/>
                <w:spacing w:val="-6"/>
                <w:sz w:val="28"/>
                <w:szCs w:val="28"/>
              </w:rPr>
              <w:t>Основания для отказа в приеме заявления и документов, необходимых для предоставления Услуги</w:t>
            </w:r>
          </w:p>
        </w:tc>
      </w:tr>
      <w:tr w:rsidR="00B43726" w:rsidRPr="008A165D" w14:paraId="7FF1B5CF" w14:textId="77777777" w:rsidTr="00505CF1">
        <w:trPr>
          <w:trHeight w:val="322"/>
        </w:trPr>
        <w:tc>
          <w:tcPr>
            <w:tcW w:w="567" w:type="dxa"/>
            <w:vMerge w:val="restart"/>
          </w:tcPr>
          <w:p w14:paraId="49138EBA"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1.</w:t>
            </w:r>
          </w:p>
        </w:tc>
        <w:tc>
          <w:tcPr>
            <w:tcW w:w="2268" w:type="dxa"/>
            <w:vMerge w:val="restart"/>
          </w:tcPr>
          <w:p w14:paraId="0E574838"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color w:val="000000"/>
                <w:spacing w:val="-6"/>
                <w:sz w:val="28"/>
                <w:szCs w:val="28"/>
              </w:rPr>
              <w:t>1А-4А, 1Б-4Б</w:t>
            </w:r>
          </w:p>
        </w:tc>
        <w:tc>
          <w:tcPr>
            <w:tcW w:w="7087" w:type="dxa"/>
            <w:vMerge w:val="restart"/>
          </w:tcPr>
          <w:p w14:paraId="457A4D3B"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Представление неполного комплекта документов, необходимых для рассмотрения заявления о предоставлении муниципальной услуги в соответствии с Приложением № 3 к настоящему Административному регламенту, либо несоответствие представленных документов установленным требованиям по их оформлению</w:t>
            </w:r>
          </w:p>
        </w:tc>
      </w:tr>
      <w:tr w:rsidR="00B43726" w:rsidRPr="008A165D" w14:paraId="48A6EA9E" w14:textId="77777777" w:rsidTr="00505CF1">
        <w:trPr>
          <w:trHeight w:val="322"/>
        </w:trPr>
        <w:tc>
          <w:tcPr>
            <w:tcW w:w="567" w:type="dxa"/>
            <w:vMerge w:val="restart"/>
          </w:tcPr>
          <w:p w14:paraId="76D8BD2F"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2.</w:t>
            </w:r>
          </w:p>
        </w:tc>
        <w:tc>
          <w:tcPr>
            <w:tcW w:w="2268" w:type="dxa"/>
            <w:vMerge w:val="restart"/>
          </w:tcPr>
          <w:p w14:paraId="73DE9EFE"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color w:val="000000"/>
                <w:spacing w:val="-6"/>
                <w:sz w:val="28"/>
                <w:szCs w:val="28"/>
              </w:rPr>
              <w:t>3А, 4А, 3Б, 4Б</w:t>
            </w:r>
          </w:p>
        </w:tc>
        <w:tc>
          <w:tcPr>
            <w:tcW w:w="7087" w:type="dxa"/>
            <w:vMerge w:val="restart"/>
          </w:tcPr>
          <w:p w14:paraId="3E867E45"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Представление заявления или иных документов лицом, не имеющим права на обращение за предоставлением муниципальной услуги (отсутствие у Заявителя надлежаще оформленных полномочий)</w:t>
            </w:r>
          </w:p>
        </w:tc>
      </w:tr>
      <w:tr w:rsidR="00B43726" w:rsidRPr="008A165D" w14:paraId="6FF14196" w14:textId="77777777" w:rsidTr="00505CF1">
        <w:trPr>
          <w:trHeight w:val="322"/>
        </w:trPr>
        <w:tc>
          <w:tcPr>
            <w:tcW w:w="567" w:type="dxa"/>
            <w:vMerge w:val="restart"/>
          </w:tcPr>
          <w:p w14:paraId="4683892A"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3.</w:t>
            </w:r>
          </w:p>
        </w:tc>
        <w:tc>
          <w:tcPr>
            <w:tcW w:w="2268" w:type="dxa"/>
            <w:vMerge w:val="restart"/>
          </w:tcPr>
          <w:p w14:paraId="3F31DAF6"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color w:val="000000"/>
                <w:spacing w:val="-6"/>
                <w:sz w:val="28"/>
                <w:szCs w:val="28"/>
              </w:rPr>
              <w:t>1А-4А, 1Б-4Б</w:t>
            </w:r>
          </w:p>
        </w:tc>
        <w:tc>
          <w:tcPr>
            <w:tcW w:w="7087" w:type="dxa"/>
            <w:vMerge w:val="restart"/>
          </w:tcPr>
          <w:p w14:paraId="76A9ECE0"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Представление документов, утративших силу на момент обращения за услугой</w:t>
            </w:r>
          </w:p>
        </w:tc>
      </w:tr>
      <w:tr w:rsidR="00B43726" w:rsidRPr="008A165D" w14:paraId="44174F95" w14:textId="77777777" w:rsidTr="00505CF1">
        <w:trPr>
          <w:trHeight w:val="322"/>
        </w:trPr>
        <w:tc>
          <w:tcPr>
            <w:tcW w:w="567" w:type="dxa"/>
            <w:vMerge w:val="restart"/>
          </w:tcPr>
          <w:p w14:paraId="156E0D35"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4.</w:t>
            </w:r>
          </w:p>
        </w:tc>
        <w:tc>
          <w:tcPr>
            <w:tcW w:w="2268" w:type="dxa"/>
            <w:vMerge w:val="restart"/>
          </w:tcPr>
          <w:p w14:paraId="39FD6B84"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color w:val="000000"/>
                <w:spacing w:val="-6"/>
                <w:sz w:val="28"/>
                <w:szCs w:val="28"/>
              </w:rPr>
              <w:t>1А-4А, 1Б-4Б</w:t>
            </w:r>
          </w:p>
        </w:tc>
        <w:tc>
          <w:tcPr>
            <w:tcW w:w="7087" w:type="dxa"/>
            <w:vMerge w:val="restart"/>
          </w:tcPr>
          <w:p w14:paraId="4A1288CF"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Представление документов, содержащих подчистки, исправления, не удостоверенные в порядке, установленном законодательством Российской Федерации</w:t>
            </w:r>
          </w:p>
        </w:tc>
      </w:tr>
      <w:tr w:rsidR="00B43726" w:rsidRPr="008A165D" w14:paraId="5ECA3BED" w14:textId="77777777" w:rsidTr="00505CF1">
        <w:trPr>
          <w:trHeight w:val="322"/>
        </w:trPr>
        <w:tc>
          <w:tcPr>
            <w:tcW w:w="567" w:type="dxa"/>
            <w:vMerge w:val="restart"/>
          </w:tcPr>
          <w:p w14:paraId="4D54CD90"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5.</w:t>
            </w:r>
          </w:p>
        </w:tc>
        <w:tc>
          <w:tcPr>
            <w:tcW w:w="2268" w:type="dxa"/>
            <w:vMerge w:val="restart"/>
          </w:tcPr>
          <w:p w14:paraId="495EDD43"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color w:val="000000"/>
                <w:spacing w:val="-6"/>
                <w:sz w:val="28"/>
                <w:szCs w:val="28"/>
              </w:rPr>
              <w:t>1А-4А, 1Б-4Б</w:t>
            </w:r>
          </w:p>
        </w:tc>
        <w:tc>
          <w:tcPr>
            <w:tcW w:w="7087" w:type="dxa"/>
            <w:vMerge w:val="restart"/>
          </w:tcPr>
          <w:p w14:paraId="575B25E9"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 xml:space="preserve">Предоставление документов, сведения в которых противоречат друг другу или иным данным, имеющимся </w:t>
            </w:r>
            <w:r w:rsidRPr="008A165D">
              <w:rPr>
                <w:rFonts w:ascii="Times New Roman" w:eastAsia="Times New Roman" w:hAnsi="Times New Roman"/>
                <w:sz w:val="28"/>
                <w:szCs w:val="28"/>
              </w:rPr>
              <w:lastRenderedPageBreak/>
              <w:t>у Органа</w:t>
            </w:r>
          </w:p>
        </w:tc>
      </w:tr>
      <w:tr w:rsidR="00B43726" w:rsidRPr="008A165D" w14:paraId="267736D1" w14:textId="77777777" w:rsidTr="00505CF1">
        <w:trPr>
          <w:trHeight w:val="322"/>
        </w:trPr>
        <w:tc>
          <w:tcPr>
            <w:tcW w:w="567" w:type="dxa"/>
            <w:vMerge w:val="restart"/>
          </w:tcPr>
          <w:p w14:paraId="0F69DC9A"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lastRenderedPageBreak/>
              <w:t>6.</w:t>
            </w:r>
          </w:p>
        </w:tc>
        <w:tc>
          <w:tcPr>
            <w:tcW w:w="2268" w:type="dxa"/>
            <w:vMerge w:val="restart"/>
          </w:tcPr>
          <w:p w14:paraId="6B40A9D4"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color w:val="000000"/>
                <w:spacing w:val="-6"/>
                <w:sz w:val="28"/>
                <w:szCs w:val="28"/>
              </w:rPr>
              <w:t>1А-4А, 1Б-4Б</w:t>
            </w:r>
          </w:p>
        </w:tc>
        <w:tc>
          <w:tcPr>
            <w:tcW w:w="7087" w:type="dxa"/>
            <w:vMerge w:val="restart"/>
          </w:tcPr>
          <w:p w14:paraId="2AC01876"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Отказ получателя услуги от дачи согласия на обработку персональных данных, если оно требуется для оказания услуги</w:t>
            </w:r>
          </w:p>
        </w:tc>
      </w:tr>
      <w:tr w:rsidR="00B43726" w:rsidRPr="008A165D" w14:paraId="00E9E8C4" w14:textId="77777777" w:rsidTr="00505CF1">
        <w:trPr>
          <w:trHeight w:val="322"/>
        </w:trPr>
        <w:tc>
          <w:tcPr>
            <w:tcW w:w="567" w:type="dxa"/>
            <w:vMerge w:val="restart"/>
          </w:tcPr>
          <w:p w14:paraId="467EC27F"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7.</w:t>
            </w:r>
          </w:p>
        </w:tc>
        <w:tc>
          <w:tcPr>
            <w:tcW w:w="2268" w:type="dxa"/>
            <w:vMerge w:val="restart"/>
          </w:tcPr>
          <w:p w14:paraId="07F8626C"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color w:val="000000"/>
                <w:spacing w:val="-6"/>
                <w:sz w:val="28"/>
                <w:szCs w:val="28"/>
              </w:rPr>
              <w:t>1А-4А, 1Б-4Б</w:t>
            </w:r>
          </w:p>
        </w:tc>
        <w:tc>
          <w:tcPr>
            <w:tcW w:w="7087" w:type="dxa"/>
            <w:vMerge w:val="restart"/>
          </w:tcPr>
          <w:p w14:paraId="5EE48C5E"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Поступление запроса, аналогичного ранее зарегистрированному запросу, срок предоставления услуги по которому не истёк на момент поступления такого запроса</w:t>
            </w:r>
          </w:p>
        </w:tc>
      </w:tr>
      <w:tr w:rsidR="00B43726" w:rsidRPr="008A165D" w14:paraId="1962ED18" w14:textId="77777777" w:rsidTr="00505CF1">
        <w:trPr>
          <w:trHeight w:val="322"/>
        </w:trPr>
        <w:tc>
          <w:tcPr>
            <w:tcW w:w="567" w:type="dxa"/>
            <w:vMerge w:val="restart"/>
          </w:tcPr>
          <w:p w14:paraId="289348EC"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8.</w:t>
            </w:r>
          </w:p>
        </w:tc>
        <w:tc>
          <w:tcPr>
            <w:tcW w:w="2268" w:type="dxa"/>
            <w:vMerge w:val="restart"/>
          </w:tcPr>
          <w:p w14:paraId="35615589"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color w:val="000000"/>
                <w:spacing w:val="-6"/>
                <w:sz w:val="28"/>
                <w:szCs w:val="28"/>
              </w:rPr>
              <w:t>1А-4А, 1Б-4Б</w:t>
            </w:r>
          </w:p>
        </w:tc>
        <w:tc>
          <w:tcPr>
            <w:tcW w:w="7087" w:type="dxa"/>
            <w:vMerge w:val="restart"/>
          </w:tcPr>
          <w:p w14:paraId="721B38E7"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Некорректное заполнение обязательных интерактивных полей в заявлении на Едином портале, Республиканском портале или наличие ошибок, в том числе в документах, поданных Заявителем, необходимых для предоставления муниципальной услуги</w:t>
            </w:r>
          </w:p>
        </w:tc>
      </w:tr>
      <w:tr w:rsidR="00B43726" w:rsidRPr="008A165D" w14:paraId="0CC2E65A" w14:textId="77777777" w:rsidTr="00505CF1">
        <w:trPr>
          <w:trHeight w:val="322"/>
        </w:trPr>
        <w:tc>
          <w:tcPr>
            <w:tcW w:w="567" w:type="dxa"/>
            <w:vMerge w:val="restart"/>
          </w:tcPr>
          <w:p w14:paraId="032E74A2"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9.</w:t>
            </w:r>
          </w:p>
        </w:tc>
        <w:tc>
          <w:tcPr>
            <w:tcW w:w="2268" w:type="dxa"/>
            <w:vMerge w:val="restart"/>
          </w:tcPr>
          <w:p w14:paraId="283D2632"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color w:val="000000"/>
                <w:spacing w:val="-6"/>
                <w:sz w:val="28"/>
                <w:szCs w:val="28"/>
              </w:rPr>
              <w:t>1А-4А, 1Б-4Б</w:t>
            </w:r>
          </w:p>
        </w:tc>
        <w:tc>
          <w:tcPr>
            <w:tcW w:w="7087" w:type="dxa"/>
            <w:vMerge w:val="restart"/>
          </w:tcPr>
          <w:p w14:paraId="4CEF209C"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Документы содержат повреждения, наличие которых не позволяет в полном объёме использовать информацию и сведения, содержащиеся в документах для предоставления услуги</w:t>
            </w:r>
          </w:p>
        </w:tc>
      </w:tr>
      <w:tr w:rsidR="00B43726" w:rsidRPr="008A165D" w14:paraId="627854F2" w14:textId="77777777" w:rsidTr="00505CF1">
        <w:trPr>
          <w:trHeight w:val="322"/>
        </w:trPr>
        <w:tc>
          <w:tcPr>
            <w:tcW w:w="567" w:type="dxa"/>
            <w:vMerge w:val="restart"/>
          </w:tcPr>
          <w:p w14:paraId="2C0BD0D4" w14:textId="77777777" w:rsidR="00B43726" w:rsidRPr="008A165D" w:rsidRDefault="00B43726" w:rsidP="00505CF1">
            <w:pPr>
              <w:jc w:val="both"/>
              <w:rPr>
                <w:rFonts w:ascii="Times New Roman" w:hAnsi="Times New Roman"/>
                <w:color w:val="000000"/>
                <w:spacing w:val="-6"/>
                <w:sz w:val="28"/>
                <w:szCs w:val="28"/>
              </w:rPr>
            </w:pPr>
            <w:r w:rsidRPr="008A165D">
              <w:rPr>
                <w:rFonts w:ascii="Times New Roman" w:eastAsia="Times New Roman" w:hAnsi="Times New Roman"/>
                <w:color w:val="000000"/>
                <w:spacing w:val="-6"/>
                <w:sz w:val="28"/>
                <w:szCs w:val="28"/>
              </w:rPr>
              <w:t>10</w:t>
            </w:r>
          </w:p>
        </w:tc>
        <w:tc>
          <w:tcPr>
            <w:tcW w:w="2268" w:type="dxa"/>
            <w:vMerge w:val="restart"/>
          </w:tcPr>
          <w:p w14:paraId="5C572F74"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color w:val="000000"/>
                <w:spacing w:val="-6"/>
                <w:sz w:val="28"/>
                <w:szCs w:val="28"/>
              </w:rPr>
              <w:t>3А, 4А, 3Б, 4Б</w:t>
            </w:r>
          </w:p>
        </w:tc>
        <w:tc>
          <w:tcPr>
            <w:tcW w:w="7087" w:type="dxa"/>
            <w:vMerge w:val="restart"/>
          </w:tcPr>
          <w:p w14:paraId="17C45833" w14:textId="77777777" w:rsidR="00B43726" w:rsidRPr="008A165D" w:rsidRDefault="00B43726" w:rsidP="00505CF1">
            <w:pPr>
              <w:rPr>
                <w:rFonts w:ascii="Times New Roman" w:hAnsi="Times New Roman"/>
                <w:sz w:val="28"/>
                <w:szCs w:val="28"/>
              </w:rPr>
            </w:pPr>
            <w:r w:rsidRPr="008A165D">
              <w:rPr>
                <w:rFonts w:ascii="Times New Roman" w:eastAsia="Times New Roman" w:hAnsi="Times New Roman"/>
                <w:sz w:val="28"/>
                <w:szCs w:val="28"/>
              </w:rPr>
              <w:t>Заявление подано лицом, не имеющим полномочий представлять интересы Заявителя (в том числе предоставление заявление или иных документов подано лицом, не имеющим права на обращение)</w:t>
            </w:r>
          </w:p>
        </w:tc>
      </w:tr>
    </w:tbl>
    <w:p w14:paraId="3D5FBF80" w14:textId="77777777" w:rsidR="00B43726" w:rsidRPr="008A165D" w:rsidRDefault="00B43726" w:rsidP="00B43726">
      <w:pPr>
        <w:rPr>
          <w:rStyle w:val="30"/>
          <w:rFonts w:ascii="Times New Roman" w:hAnsi="Times New Roman" w:cs="Times New Roman"/>
        </w:rPr>
      </w:pPr>
    </w:p>
    <w:p w14:paraId="1D426772" w14:textId="77777777" w:rsidR="00B43726" w:rsidRPr="008A165D" w:rsidRDefault="00B43726" w:rsidP="00B43726">
      <w:pPr>
        <w:rPr>
          <w:rStyle w:val="30"/>
          <w:rFonts w:ascii="Times New Roman" w:hAnsi="Times New Roman" w:cs="Times New Roman"/>
        </w:rPr>
      </w:pPr>
    </w:p>
    <w:p w14:paraId="17874101" w14:textId="77777777" w:rsidR="00B43726" w:rsidRPr="008A165D" w:rsidRDefault="00B43726" w:rsidP="00B43726">
      <w:pPr>
        <w:rPr>
          <w:rStyle w:val="30"/>
          <w:rFonts w:ascii="Times New Roman" w:hAnsi="Times New Roman" w:cs="Times New Roman"/>
        </w:rPr>
      </w:pPr>
    </w:p>
    <w:p w14:paraId="3AD58CDE" w14:textId="77777777" w:rsidR="00B43726" w:rsidRPr="008A165D" w:rsidRDefault="00B43726" w:rsidP="00B43726">
      <w:pPr>
        <w:rPr>
          <w:rStyle w:val="30"/>
          <w:rFonts w:ascii="Times New Roman" w:hAnsi="Times New Roman" w:cs="Times New Roman"/>
        </w:rPr>
      </w:pPr>
    </w:p>
    <w:p w14:paraId="2D8A01C2" w14:textId="77777777" w:rsidR="00B43726" w:rsidRPr="008A165D" w:rsidRDefault="00B43726" w:rsidP="00B43726">
      <w:pPr>
        <w:rPr>
          <w:rStyle w:val="30"/>
          <w:rFonts w:ascii="Times New Roman" w:hAnsi="Times New Roman" w:cs="Times New Roman"/>
        </w:rPr>
      </w:pPr>
    </w:p>
    <w:p w14:paraId="2272328A" w14:textId="77777777" w:rsidR="00B43726" w:rsidRPr="008A165D" w:rsidRDefault="00B43726" w:rsidP="00B43726">
      <w:pPr>
        <w:rPr>
          <w:rStyle w:val="30"/>
          <w:rFonts w:ascii="Times New Roman" w:hAnsi="Times New Roman" w:cs="Times New Roman"/>
        </w:rPr>
      </w:pPr>
    </w:p>
    <w:p w14:paraId="1209A16A" w14:textId="77777777" w:rsidR="00B43726" w:rsidRPr="008A165D" w:rsidRDefault="00B43726" w:rsidP="00B43726">
      <w:pPr>
        <w:rPr>
          <w:rStyle w:val="30"/>
          <w:rFonts w:ascii="Times New Roman" w:hAnsi="Times New Roman" w:cs="Times New Roman"/>
        </w:rPr>
      </w:pPr>
    </w:p>
    <w:p w14:paraId="16822BB6" w14:textId="77777777" w:rsidR="00B43726" w:rsidRPr="008A165D" w:rsidRDefault="00B43726" w:rsidP="00B43726">
      <w:pPr>
        <w:rPr>
          <w:rStyle w:val="30"/>
          <w:rFonts w:ascii="Times New Roman" w:hAnsi="Times New Roman" w:cs="Times New Roman"/>
        </w:rPr>
      </w:pPr>
    </w:p>
    <w:p w14:paraId="1AD3B48B" w14:textId="77777777" w:rsidR="00B43726" w:rsidRPr="008A165D" w:rsidRDefault="00B43726" w:rsidP="00B43726">
      <w:pPr>
        <w:rPr>
          <w:rStyle w:val="30"/>
          <w:rFonts w:ascii="Times New Roman" w:hAnsi="Times New Roman" w:cs="Times New Roman"/>
        </w:rPr>
      </w:pPr>
    </w:p>
    <w:p w14:paraId="46C200A7" w14:textId="77777777" w:rsidR="00B43726" w:rsidRPr="008A165D" w:rsidRDefault="00B43726" w:rsidP="00B43726">
      <w:pPr>
        <w:rPr>
          <w:rStyle w:val="30"/>
          <w:rFonts w:ascii="Times New Roman" w:hAnsi="Times New Roman" w:cs="Times New Roman"/>
        </w:rPr>
      </w:pPr>
    </w:p>
    <w:p w14:paraId="1B9FDD70" w14:textId="77777777" w:rsidR="00B43726" w:rsidRPr="008A165D" w:rsidRDefault="00B43726" w:rsidP="00B43726">
      <w:pPr>
        <w:rPr>
          <w:rStyle w:val="30"/>
          <w:rFonts w:ascii="Times New Roman" w:hAnsi="Times New Roman" w:cs="Times New Roman"/>
        </w:rPr>
      </w:pPr>
    </w:p>
    <w:p w14:paraId="5EFED233" w14:textId="77777777" w:rsidR="00B43726" w:rsidRPr="008A165D" w:rsidRDefault="00B43726" w:rsidP="00B43726">
      <w:pPr>
        <w:rPr>
          <w:rStyle w:val="30"/>
          <w:rFonts w:ascii="Times New Roman" w:hAnsi="Times New Roman" w:cs="Times New Roman"/>
        </w:rPr>
      </w:pPr>
    </w:p>
    <w:p w14:paraId="70D2D76D" w14:textId="77777777" w:rsidR="00B43726" w:rsidRPr="008A165D" w:rsidRDefault="00B43726" w:rsidP="00B43726">
      <w:pPr>
        <w:pStyle w:val="ConsPlusNormal"/>
        <w:ind w:left="5387"/>
        <w:jc w:val="right"/>
        <w:outlineLvl w:val="1"/>
        <w:rPr>
          <w:rFonts w:ascii="Times New Roman" w:hAnsi="Times New Roman" w:cs="Times New Roman"/>
          <w:sz w:val="28"/>
          <w:szCs w:val="28"/>
        </w:rPr>
      </w:pPr>
    </w:p>
    <w:p w14:paraId="639F55D3" w14:textId="77777777" w:rsidR="00B43726" w:rsidRPr="008A165D" w:rsidRDefault="00B43726" w:rsidP="00B43726">
      <w:pPr>
        <w:pStyle w:val="ConsPlusNormal"/>
        <w:ind w:left="5387"/>
        <w:jc w:val="right"/>
        <w:outlineLvl w:val="1"/>
        <w:rPr>
          <w:rFonts w:ascii="Times New Roman" w:hAnsi="Times New Roman" w:cs="Times New Roman"/>
          <w:sz w:val="28"/>
          <w:szCs w:val="28"/>
        </w:rPr>
      </w:pPr>
    </w:p>
    <w:p w14:paraId="72AC68C6" w14:textId="77777777" w:rsidR="00B43726" w:rsidRPr="008A165D" w:rsidRDefault="00B43726" w:rsidP="00B43726">
      <w:pPr>
        <w:pStyle w:val="ConsPlusNormal"/>
        <w:ind w:left="5387"/>
        <w:jc w:val="right"/>
        <w:outlineLvl w:val="1"/>
        <w:rPr>
          <w:rFonts w:ascii="Times New Roman" w:hAnsi="Times New Roman" w:cs="Times New Roman"/>
          <w:sz w:val="28"/>
          <w:szCs w:val="28"/>
        </w:rPr>
      </w:pPr>
    </w:p>
    <w:p w14:paraId="5B3C6E10" w14:textId="77777777" w:rsidR="00B43726" w:rsidRPr="008A165D" w:rsidRDefault="00B43726" w:rsidP="00B43726">
      <w:pPr>
        <w:pStyle w:val="ConsPlusNormal"/>
        <w:ind w:left="5387"/>
        <w:jc w:val="right"/>
        <w:outlineLvl w:val="1"/>
        <w:rPr>
          <w:rFonts w:ascii="Times New Roman" w:hAnsi="Times New Roman" w:cs="Times New Roman"/>
          <w:sz w:val="28"/>
          <w:szCs w:val="28"/>
        </w:rPr>
      </w:pPr>
    </w:p>
    <w:p w14:paraId="385738A6" w14:textId="77777777" w:rsidR="00B43726" w:rsidRPr="008A165D" w:rsidRDefault="00B43726" w:rsidP="00B43726">
      <w:pPr>
        <w:pStyle w:val="ConsPlusNormal"/>
        <w:ind w:left="5387"/>
        <w:jc w:val="right"/>
        <w:outlineLvl w:val="1"/>
        <w:rPr>
          <w:rFonts w:ascii="Times New Roman" w:hAnsi="Times New Roman" w:cs="Times New Roman"/>
          <w:sz w:val="28"/>
          <w:szCs w:val="28"/>
        </w:rPr>
      </w:pPr>
    </w:p>
    <w:p w14:paraId="0525142C" w14:textId="77777777" w:rsidR="00B43726" w:rsidRPr="008A165D" w:rsidRDefault="00B43726" w:rsidP="00B43726">
      <w:pPr>
        <w:pStyle w:val="ConsPlusNormal"/>
        <w:ind w:left="5387"/>
        <w:jc w:val="right"/>
        <w:outlineLvl w:val="1"/>
        <w:rPr>
          <w:rFonts w:ascii="Times New Roman" w:hAnsi="Times New Roman" w:cs="Times New Roman"/>
          <w:sz w:val="28"/>
          <w:szCs w:val="28"/>
        </w:rPr>
      </w:pPr>
    </w:p>
    <w:p w14:paraId="7A83839E" w14:textId="77777777" w:rsidR="00B43726" w:rsidRDefault="00B43726" w:rsidP="00B43726">
      <w:pPr>
        <w:pStyle w:val="ConsPlusNormal"/>
        <w:ind w:left="5387"/>
        <w:jc w:val="right"/>
        <w:outlineLvl w:val="1"/>
        <w:rPr>
          <w:rFonts w:ascii="Times New Roman" w:hAnsi="Times New Roman" w:cs="Times New Roman"/>
          <w:sz w:val="28"/>
          <w:szCs w:val="28"/>
        </w:rPr>
      </w:pPr>
    </w:p>
    <w:p w14:paraId="225D47FA" w14:textId="77777777" w:rsidR="002D5AF4" w:rsidRDefault="002D5AF4" w:rsidP="00B43726">
      <w:pPr>
        <w:pStyle w:val="ConsPlusNormal"/>
        <w:ind w:left="5387"/>
        <w:jc w:val="right"/>
        <w:outlineLvl w:val="1"/>
        <w:rPr>
          <w:rFonts w:ascii="Times New Roman" w:hAnsi="Times New Roman" w:cs="Times New Roman"/>
          <w:sz w:val="28"/>
          <w:szCs w:val="28"/>
        </w:rPr>
      </w:pPr>
    </w:p>
    <w:p w14:paraId="6F9EF3CB" w14:textId="77777777" w:rsidR="00CC28BF" w:rsidRPr="008A165D" w:rsidRDefault="00CC28BF" w:rsidP="00B43726">
      <w:pPr>
        <w:pStyle w:val="ConsPlusNormal"/>
        <w:ind w:left="5387"/>
        <w:jc w:val="right"/>
        <w:outlineLvl w:val="1"/>
        <w:rPr>
          <w:rFonts w:ascii="Times New Roman" w:hAnsi="Times New Roman" w:cs="Times New Roman"/>
          <w:sz w:val="28"/>
          <w:szCs w:val="28"/>
        </w:rPr>
      </w:pPr>
    </w:p>
    <w:p w14:paraId="3FFBB8DE" w14:textId="77777777" w:rsidR="00B43726" w:rsidRPr="008A165D" w:rsidRDefault="00B43726" w:rsidP="00B43726">
      <w:pPr>
        <w:pStyle w:val="ConsPlusNormal"/>
        <w:ind w:left="5387"/>
        <w:jc w:val="right"/>
        <w:outlineLvl w:val="1"/>
        <w:rPr>
          <w:rFonts w:ascii="Times New Roman" w:hAnsi="Times New Roman" w:cs="Times New Roman"/>
          <w:sz w:val="28"/>
          <w:szCs w:val="28"/>
        </w:rPr>
      </w:pPr>
    </w:p>
    <w:p w14:paraId="36EFFBE2" w14:textId="77777777" w:rsidR="00B43726" w:rsidRPr="008A165D" w:rsidRDefault="00B43726" w:rsidP="00B43726">
      <w:pPr>
        <w:pStyle w:val="ConsPlusNormal"/>
        <w:ind w:left="5387"/>
        <w:jc w:val="right"/>
        <w:outlineLvl w:val="1"/>
        <w:rPr>
          <w:rFonts w:ascii="Times New Roman" w:hAnsi="Times New Roman" w:cs="Times New Roman"/>
          <w:sz w:val="28"/>
          <w:szCs w:val="28"/>
        </w:rPr>
      </w:pPr>
      <w:bookmarkStart w:id="88" w:name="_Toc209908077"/>
      <w:bookmarkStart w:id="89" w:name="_Toc209965241"/>
      <w:r w:rsidRPr="008A165D">
        <w:rPr>
          <w:rFonts w:ascii="Times New Roman" w:hAnsi="Times New Roman" w:cs="Times New Roman"/>
          <w:sz w:val="28"/>
          <w:szCs w:val="28"/>
        </w:rPr>
        <w:t>Приложение № 5</w:t>
      </w:r>
      <w:bookmarkEnd w:id="88"/>
      <w:bookmarkEnd w:id="89"/>
    </w:p>
    <w:p w14:paraId="2F9EE1C6" w14:textId="77777777" w:rsidR="00B43726" w:rsidRPr="008A165D" w:rsidRDefault="00B43726" w:rsidP="00B43726">
      <w:pPr>
        <w:pStyle w:val="ConsPlusNormal"/>
        <w:ind w:left="5387"/>
        <w:jc w:val="right"/>
        <w:rPr>
          <w:rFonts w:ascii="Times New Roman" w:hAnsi="Times New Roman" w:cs="Times New Roman"/>
          <w:sz w:val="28"/>
          <w:szCs w:val="28"/>
        </w:rPr>
      </w:pPr>
      <w:r w:rsidRPr="008A165D">
        <w:rPr>
          <w:rFonts w:ascii="Times New Roman" w:hAnsi="Times New Roman" w:cs="Times New Roman"/>
          <w:sz w:val="28"/>
          <w:szCs w:val="28"/>
        </w:rPr>
        <w:t xml:space="preserve">к административному регламенту </w:t>
      </w:r>
      <w:r w:rsidRPr="008A165D">
        <w:rPr>
          <w:rFonts w:ascii="Times New Roman" w:hAnsi="Times New Roman" w:cs="Times New Roman"/>
          <w:sz w:val="28"/>
          <w:szCs w:val="28"/>
        </w:rPr>
        <w:lastRenderedPageBreak/>
        <w:t>предоставления муниципальной услуги по включению в реестр поставщиков похоронных товаров и услуг</w:t>
      </w:r>
    </w:p>
    <w:p w14:paraId="7D482625" w14:textId="77777777" w:rsidR="00B43726" w:rsidRPr="008A165D" w:rsidRDefault="00B43726" w:rsidP="00B43726">
      <w:pPr>
        <w:ind w:left="5387" w:firstLine="709"/>
        <w:jc w:val="both"/>
        <w:rPr>
          <w:rFonts w:ascii="Times New Roman" w:hAnsi="Times New Roman"/>
          <w:sz w:val="28"/>
          <w:szCs w:val="28"/>
        </w:rPr>
      </w:pPr>
    </w:p>
    <w:p w14:paraId="53EC42A4" w14:textId="77777777" w:rsidR="00B43726" w:rsidRPr="002D5AF4" w:rsidRDefault="00B43726" w:rsidP="00B43726">
      <w:pPr>
        <w:pStyle w:val="ConsPlusNormal"/>
        <w:jc w:val="center"/>
        <w:rPr>
          <w:rFonts w:ascii="Times New Roman" w:hAnsi="Times New Roman" w:cs="Times New Roman"/>
          <w:bCs/>
          <w:sz w:val="24"/>
          <w:szCs w:val="24"/>
        </w:rPr>
      </w:pPr>
      <w:r w:rsidRPr="002D5AF4">
        <w:rPr>
          <w:rFonts w:ascii="Times New Roman" w:hAnsi="Times New Roman" w:cs="Times New Roman"/>
          <w:bCs/>
          <w:sz w:val="24"/>
          <w:szCs w:val="24"/>
        </w:rPr>
        <w:t xml:space="preserve">Форма документа </w:t>
      </w:r>
      <w:r w:rsidRPr="002D5AF4">
        <w:rPr>
          <w:rFonts w:ascii="Times New Roman" w:hAnsi="Times New Roman" w:cs="Times New Roman"/>
          <w:bCs/>
          <w:sz w:val="24"/>
          <w:szCs w:val="24"/>
        </w:rPr>
        <w:br/>
        <w:t>«Уведомление о включении организации в реестр поставщиков похоронных товаров и услуг»</w:t>
      </w:r>
    </w:p>
    <w:p w14:paraId="29C56851" w14:textId="77777777" w:rsidR="00B43726" w:rsidRPr="002D5AF4" w:rsidRDefault="00B43726" w:rsidP="00B43726">
      <w:pPr>
        <w:pStyle w:val="ConsPlusNormal"/>
        <w:ind w:left="5670"/>
        <w:jc w:val="both"/>
        <w:rPr>
          <w:rFonts w:ascii="Times New Roman" w:hAnsi="Times New Roman" w:cs="Times New Roman"/>
          <w:sz w:val="24"/>
          <w:szCs w:val="24"/>
        </w:rPr>
      </w:pPr>
    </w:p>
    <w:p w14:paraId="153FC3FE" w14:textId="77777777" w:rsidR="00B43726" w:rsidRPr="002D5AF4" w:rsidRDefault="00B43726" w:rsidP="00B43726">
      <w:pPr>
        <w:pStyle w:val="ConsPlusNormal"/>
        <w:rPr>
          <w:rFonts w:ascii="Times New Roman" w:hAnsi="Times New Roman" w:cs="Times New Roman"/>
          <w:sz w:val="24"/>
          <w:szCs w:val="24"/>
        </w:rPr>
      </w:pPr>
      <w:r w:rsidRPr="002D5AF4">
        <w:rPr>
          <w:rFonts w:ascii="Times New Roman" w:hAnsi="Times New Roman" w:cs="Times New Roman"/>
          <w:sz w:val="24"/>
          <w:szCs w:val="24"/>
        </w:rPr>
        <w:t>НАЧАЛО ФОРМЫ</w:t>
      </w:r>
    </w:p>
    <w:p w14:paraId="4A4EB593" w14:textId="77777777" w:rsidR="00B43726" w:rsidRPr="002D5AF4" w:rsidRDefault="00B43726" w:rsidP="00B43726">
      <w:pPr>
        <w:ind w:firstLine="709"/>
        <w:jc w:val="both"/>
        <w:rPr>
          <w:rFonts w:ascii="Times New Roman" w:hAnsi="Times New Roman"/>
        </w:rPr>
      </w:pPr>
    </w:p>
    <w:p w14:paraId="48989B1F" w14:textId="77777777" w:rsidR="00B43726" w:rsidRPr="002D5AF4" w:rsidRDefault="00B43726" w:rsidP="00B43726">
      <w:pPr>
        <w:ind w:firstLine="709"/>
        <w:jc w:val="both"/>
        <w:rPr>
          <w:rFonts w:ascii="Times New Roman" w:hAnsi="Times New Roman"/>
        </w:rPr>
      </w:pPr>
    </w:p>
    <w:p w14:paraId="2183E27C" w14:textId="77777777" w:rsidR="00B43726" w:rsidRPr="002D5AF4" w:rsidRDefault="00B43726" w:rsidP="00B43726">
      <w:pPr>
        <w:pBdr>
          <w:bottom w:val="single" w:sz="4" w:space="1" w:color="000000"/>
        </w:pBdr>
        <w:tabs>
          <w:tab w:val="left" w:pos="1290"/>
        </w:tabs>
        <w:jc w:val="center"/>
        <w:rPr>
          <w:rFonts w:ascii="Times New Roman" w:eastAsia="Times New Roman" w:hAnsi="Times New Roman"/>
          <w:bCs/>
        </w:rPr>
      </w:pPr>
    </w:p>
    <w:p w14:paraId="5B9469F0" w14:textId="77777777" w:rsidR="00B43726" w:rsidRPr="002D5AF4" w:rsidRDefault="00B43726" w:rsidP="00B43726">
      <w:pPr>
        <w:tabs>
          <w:tab w:val="left" w:pos="1290"/>
        </w:tabs>
        <w:jc w:val="center"/>
        <w:rPr>
          <w:rFonts w:ascii="Times New Roman" w:eastAsia="Times New Roman" w:hAnsi="Times New Roman"/>
          <w:bCs/>
          <w:i/>
          <w:iCs/>
        </w:rPr>
      </w:pPr>
      <w:r w:rsidRPr="002D5AF4">
        <w:rPr>
          <w:rFonts w:ascii="Times New Roman" w:eastAsia="Times New Roman" w:hAnsi="Times New Roman"/>
          <w:i/>
          <w:iCs/>
        </w:rPr>
        <w:t>(наименование органа государственной или муниципальной власти, выдавшего документ)</w:t>
      </w:r>
    </w:p>
    <w:p w14:paraId="67B1138C" w14:textId="77777777" w:rsidR="00B43726" w:rsidRPr="002D5AF4" w:rsidRDefault="00B43726" w:rsidP="00B43726">
      <w:pPr>
        <w:shd w:val="clear" w:color="auto" w:fill="FFFFFF"/>
        <w:jc w:val="both"/>
        <w:rPr>
          <w:rFonts w:ascii="Times New Roman" w:eastAsia="Times New Roman" w:hAnsi="Times New Roman"/>
          <w:color w:val="000000"/>
        </w:rPr>
      </w:pPr>
    </w:p>
    <w:tbl>
      <w:tblPr>
        <w:tblW w:w="9478" w:type="dxa"/>
        <w:tblInd w:w="20" w:type="dxa"/>
        <w:shd w:val="clear" w:color="auto" w:fill="FFFFFF"/>
        <w:tblLayout w:type="fixed"/>
        <w:tblCellMar>
          <w:left w:w="0" w:type="dxa"/>
          <w:right w:w="0" w:type="dxa"/>
        </w:tblCellMar>
        <w:tblLook w:val="04A0" w:firstRow="1" w:lastRow="0" w:firstColumn="1" w:lastColumn="0" w:noHBand="0" w:noVBand="1"/>
      </w:tblPr>
      <w:tblGrid>
        <w:gridCol w:w="9478"/>
      </w:tblGrid>
      <w:tr w:rsidR="00B43726" w:rsidRPr="002D5AF4" w14:paraId="3E01D6A0" w14:textId="77777777" w:rsidTr="00505CF1">
        <w:tc>
          <w:tcPr>
            <w:tcW w:w="9478" w:type="dxa"/>
            <w:shd w:val="clear" w:color="auto" w:fill="FFFFFF"/>
          </w:tcPr>
          <w:p w14:paraId="0F47C944" w14:textId="77777777" w:rsidR="00B43726" w:rsidRPr="002D5AF4" w:rsidRDefault="00B43726" w:rsidP="00505CF1">
            <w:pPr>
              <w:jc w:val="center"/>
              <w:rPr>
                <w:rFonts w:ascii="Times New Roman" w:eastAsia="Times New Roman" w:hAnsi="Times New Roman"/>
                <w:bCs/>
              </w:rPr>
            </w:pPr>
            <w:r w:rsidRPr="002D5AF4">
              <w:rPr>
                <w:rFonts w:ascii="Times New Roman" w:eastAsia="Times New Roman" w:hAnsi="Times New Roman"/>
                <w:bCs/>
              </w:rPr>
              <w:t>Уведомление</w:t>
            </w:r>
          </w:p>
          <w:p w14:paraId="5000DC4A" w14:textId="77777777" w:rsidR="00B43726" w:rsidRPr="002D5AF4" w:rsidRDefault="00B43726" w:rsidP="00505CF1">
            <w:pPr>
              <w:spacing w:after="100"/>
              <w:jc w:val="center"/>
              <w:rPr>
                <w:rFonts w:ascii="Times New Roman" w:eastAsia="Yu Mincho" w:hAnsi="Times New Roman"/>
                <w:bCs/>
                <w:color w:val="000000"/>
              </w:rPr>
            </w:pPr>
            <w:r w:rsidRPr="002D5AF4">
              <w:rPr>
                <w:rFonts w:ascii="Times New Roman" w:eastAsia="Calibri" w:hAnsi="Times New Roman"/>
                <w:bCs/>
                <w:color w:val="000000"/>
              </w:rPr>
              <w:t xml:space="preserve"> </w:t>
            </w:r>
            <w:r w:rsidRPr="002D5AF4">
              <w:rPr>
                <w:rFonts w:ascii="Times New Roman" w:eastAsia="Yu Mincho" w:hAnsi="Times New Roman"/>
                <w:bCs/>
                <w:color w:val="000000"/>
              </w:rPr>
              <w:t>о включении информации об организации в реестр поставщиков похоронных товаров и услуг</w:t>
            </w:r>
          </w:p>
          <w:p w14:paraId="4C0FF1A0" w14:textId="77777777" w:rsidR="00B43726" w:rsidRPr="002D5AF4" w:rsidRDefault="00B43726" w:rsidP="00505CF1">
            <w:pPr>
              <w:tabs>
                <w:tab w:val="left" w:pos="1290"/>
              </w:tabs>
              <w:jc w:val="center"/>
              <w:rPr>
                <w:rFonts w:ascii="Times New Roman" w:eastAsia="Times New Roman" w:hAnsi="Times New Roman"/>
                <w:bCs/>
                <w:i/>
                <w:iCs/>
              </w:rPr>
            </w:pPr>
            <w:r w:rsidRPr="002D5AF4">
              <w:rPr>
                <w:rFonts w:ascii="Times New Roman" w:eastAsia="Times New Roman" w:hAnsi="Times New Roman"/>
              </w:rPr>
              <w:t xml:space="preserve"> ________________________</w:t>
            </w:r>
            <w:r w:rsidRPr="002D5AF4">
              <w:rPr>
                <w:rFonts w:ascii="Times New Roman" w:eastAsia="Times New Roman" w:hAnsi="Times New Roman"/>
              </w:rPr>
              <w:br/>
            </w:r>
            <w:r w:rsidRPr="002D5AF4">
              <w:rPr>
                <w:rFonts w:ascii="Times New Roman" w:eastAsia="Times New Roman" w:hAnsi="Times New Roman"/>
                <w:i/>
                <w:iCs/>
              </w:rPr>
              <w:t>(дата регистрации)</w:t>
            </w:r>
          </w:p>
          <w:p w14:paraId="1AB572CD" w14:textId="77777777" w:rsidR="00B43726" w:rsidRPr="002D5AF4" w:rsidRDefault="00B43726" w:rsidP="00505CF1">
            <w:pPr>
              <w:spacing w:after="100"/>
              <w:jc w:val="center"/>
              <w:rPr>
                <w:rFonts w:ascii="Times New Roman" w:eastAsia="Times New Roman" w:hAnsi="Times New Roman"/>
              </w:rPr>
            </w:pPr>
          </w:p>
        </w:tc>
      </w:tr>
      <w:tr w:rsidR="00B43726" w:rsidRPr="002D5AF4" w14:paraId="2000A8AF" w14:textId="77777777" w:rsidTr="00505CF1">
        <w:tc>
          <w:tcPr>
            <w:tcW w:w="9478" w:type="dxa"/>
            <w:shd w:val="clear" w:color="auto" w:fill="FFFFFF"/>
            <w:vAlign w:val="center"/>
          </w:tcPr>
          <w:p w14:paraId="67937BC8" w14:textId="77777777" w:rsidR="00B43726" w:rsidRPr="002D5AF4" w:rsidRDefault="00B43726" w:rsidP="00505CF1">
            <w:pPr>
              <w:spacing w:after="100"/>
              <w:ind w:firstLine="280"/>
              <w:jc w:val="both"/>
              <w:rPr>
                <w:rFonts w:ascii="Times New Roman" w:eastAsia="Times New Roman" w:hAnsi="Times New Roman"/>
              </w:rPr>
            </w:pPr>
            <w:r w:rsidRPr="002D5AF4">
              <w:rPr>
                <w:rFonts w:ascii="Times New Roman" w:eastAsia="Times New Roman" w:hAnsi="Times New Roman"/>
              </w:rPr>
              <w:t>1. Статус:</w:t>
            </w:r>
          </w:p>
        </w:tc>
      </w:tr>
      <w:tr w:rsidR="00B43726" w:rsidRPr="002D5AF4" w14:paraId="38705168" w14:textId="77777777" w:rsidTr="00505CF1">
        <w:trPr>
          <w:trHeight w:val="76"/>
        </w:trPr>
        <w:tc>
          <w:tcPr>
            <w:tcW w:w="9478" w:type="dxa"/>
            <w:tcBorders>
              <w:bottom w:val="single" w:sz="8" w:space="0" w:color="000000"/>
            </w:tcBorders>
            <w:shd w:val="clear" w:color="auto" w:fill="FFFFFF"/>
          </w:tcPr>
          <w:p w14:paraId="5454132C" w14:textId="77777777" w:rsidR="00B43726" w:rsidRPr="002D5AF4" w:rsidRDefault="00B43726" w:rsidP="00505CF1">
            <w:pPr>
              <w:spacing w:after="100"/>
              <w:jc w:val="center"/>
              <w:rPr>
                <w:rFonts w:ascii="Times New Roman" w:eastAsia="Times New Roman" w:hAnsi="Times New Roman"/>
                <w:lang w:val="en-US"/>
              </w:rPr>
            </w:pPr>
          </w:p>
        </w:tc>
      </w:tr>
      <w:tr w:rsidR="00B43726" w:rsidRPr="002D5AF4" w14:paraId="56D01E5D" w14:textId="77777777" w:rsidTr="00505CF1">
        <w:tc>
          <w:tcPr>
            <w:tcW w:w="9478" w:type="dxa"/>
            <w:tcBorders>
              <w:top w:val="single" w:sz="8" w:space="0" w:color="000000"/>
            </w:tcBorders>
            <w:shd w:val="clear" w:color="auto" w:fill="FFFFFF"/>
          </w:tcPr>
          <w:p w14:paraId="47EFD521" w14:textId="77777777" w:rsidR="00B43726" w:rsidRPr="002D5AF4" w:rsidRDefault="00B43726" w:rsidP="00505CF1">
            <w:pPr>
              <w:spacing w:after="100"/>
              <w:jc w:val="center"/>
              <w:rPr>
                <w:rFonts w:ascii="Times New Roman" w:eastAsia="Times New Roman" w:hAnsi="Times New Roman"/>
                <w:i/>
              </w:rPr>
            </w:pPr>
            <w:r w:rsidRPr="002D5AF4">
              <w:rPr>
                <w:rFonts w:ascii="Times New Roman" w:eastAsia="Times New Roman" w:hAnsi="Times New Roman"/>
                <w:i/>
              </w:rPr>
              <w:t>(действующее/ изменено/ прекращено)</w:t>
            </w:r>
          </w:p>
        </w:tc>
      </w:tr>
      <w:tr w:rsidR="00B43726" w:rsidRPr="002D5AF4" w14:paraId="23766E6E" w14:textId="77777777" w:rsidTr="00505CF1">
        <w:tc>
          <w:tcPr>
            <w:tcW w:w="9478" w:type="dxa"/>
            <w:shd w:val="clear" w:color="auto" w:fill="FFFFFF"/>
            <w:vAlign w:val="center"/>
          </w:tcPr>
          <w:p w14:paraId="0929CBA7" w14:textId="77777777" w:rsidR="00B43726" w:rsidRPr="002D5AF4" w:rsidRDefault="00B43726" w:rsidP="00505CF1">
            <w:pPr>
              <w:spacing w:after="100"/>
              <w:ind w:firstLine="280"/>
              <w:jc w:val="both"/>
              <w:rPr>
                <w:rFonts w:ascii="Times New Roman" w:eastAsia="Times New Roman" w:hAnsi="Times New Roman"/>
                <w:color w:val="000000"/>
              </w:rPr>
            </w:pPr>
            <w:r w:rsidRPr="002D5AF4">
              <w:rPr>
                <w:rFonts w:ascii="Times New Roman" w:eastAsia="Times New Roman" w:hAnsi="Times New Roman"/>
                <w:color w:val="000000"/>
              </w:rPr>
              <w:t>2. Регистрационный номер:</w:t>
            </w:r>
          </w:p>
        </w:tc>
      </w:tr>
      <w:tr w:rsidR="00B43726" w:rsidRPr="002D5AF4" w14:paraId="278FD590" w14:textId="77777777" w:rsidTr="00505CF1">
        <w:tc>
          <w:tcPr>
            <w:tcW w:w="9478" w:type="dxa"/>
            <w:tcBorders>
              <w:bottom w:val="single" w:sz="8" w:space="0" w:color="000000"/>
            </w:tcBorders>
            <w:shd w:val="clear" w:color="auto" w:fill="FFFFFF"/>
          </w:tcPr>
          <w:p w14:paraId="1177449C" w14:textId="77777777" w:rsidR="00B43726" w:rsidRPr="002D5AF4" w:rsidRDefault="00B43726" w:rsidP="00505CF1">
            <w:pPr>
              <w:spacing w:after="100"/>
              <w:ind w:firstLine="411"/>
              <w:jc w:val="center"/>
              <w:rPr>
                <w:rFonts w:ascii="Times New Roman" w:eastAsia="Times New Roman" w:hAnsi="Times New Roman"/>
                <w:i/>
                <w:iCs/>
              </w:rPr>
            </w:pPr>
          </w:p>
        </w:tc>
      </w:tr>
      <w:tr w:rsidR="00B43726" w:rsidRPr="002D5AF4" w14:paraId="3A12CB24" w14:textId="77777777" w:rsidTr="00505CF1">
        <w:tc>
          <w:tcPr>
            <w:tcW w:w="9478" w:type="dxa"/>
            <w:shd w:val="clear" w:color="auto" w:fill="FFFFFF"/>
            <w:vAlign w:val="center"/>
          </w:tcPr>
          <w:p w14:paraId="5400B454" w14:textId="77777777" w:rsidR="00B43726" w:rsidRPr="002D5AF4" w:rsidRDefault="00B43726" w:rsidP="00505CF1">
            <w:pPr>
              <w:spacing w:after="100"/>
              <w:ind w:firstLine="280"/>
              <w:jc w:val="both"/>
              <w:rPr>
                <w:rFonts w:ascii="Times New Roman" w:eastAsia="Times New Roman" w:hAnsi="Times New Roman"/>
              </w:rPr>
            </w:pPr>
            <w:r w:rsidRPr="002D5AF4">
              <w:rPr>
                <w:rFonts w:ascii="Times New Roman" w:eastAsia="Times New Roman" w:hAnsi="Times New Roman"/>
              </w:rPr>
              <w:t>3. Дата предоставления:</w:t>
            </w:r>
          </w:p>
        </w:tc>
      </w:tr>
      <w:tr w:rsidR="00B43726" w:rsidRPr="002D5AF4" w14:paraId="107496C6" w14:textId="77777777" w:rsidTr="00505CF1">
        <w:tc>
          <w:tcPr>
            <w:tcW w:w="9478" w:type="dxa"/>
            <w:tcBorders>
              <w:bottom w:val="single" w:sz="8" w:space="0" w:color="000000"/>
            </w:tcBorders>
            <w:shd w:val="clear" w:color="auto" w:fill="FFFFFF"/>
          </w:tcPr>
          <w:p w14:paraId="7E07E8A2" w14:textId="77777777" w:rsidR="00B43726" w:rsidRPr="002D5AF4" w:rsidRDefault="00B43726" w:rsidP="00505CF1">
            <w:pPr>
              <w:spacing w:after="100"/>
              <w:ind w:firstLine="269"/>
              <w:jc w:val="center"/>
              <w:rPr>
                <w:rFonts w:ascii="Times New Roman" w:eastAsia="Times New Roman" w:hAnsi="Times New Roman"/>
                <w:i/>
                <w:iCs/>
              </w:rPr>
            </w:pPr>
          </w:p>
        </w:tc>
      </w:tr>
    </w:tbl>
    <w:p w14:paraId="63C8F096" w14:textId="77777777" w:rsidR="00B43726" w:rsidRPr="002D5AF4" w:rsidRDefault="00B43726" w:rsidP="00B43726">
      <w:pPr>
        <w:widowControl w:val="0"/>
        <w:ind w:left="-567"/>
        <w:jc w:val="right"/>
        <w:rPr>
          <w:rFonts w:ascii="Times New Roman" w:eastAsia="Yu Mincho" w:hAnsi="Times New Roman"/>
          <w:color w:val="000000"/>
        </w:rPr>
      </w:pPr>
    </w:p>
    <w:tbl>
      <w:tblPr>
        <w:tblStyle w:val="afd"/>
        <w:tblW w:w="9501"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4"/>
        <w:gridCol w:w="6237"/>
      </w:tblGrid>
      <w:tr w:rsidR="00B43726" w:rsidRPr="002D5AF4" w14:paraId="5F1B028A" w14:textId="77777777" w:rsidTr="00505CF1">
        <w:tc>
          <w:tcPr>
            <w:tcW w:w="3264" w:type="dxa"/>
            <w:vAlign w:val="center"/>
          </w:tcPr>
          <w:p w14:paraId="2EC28F59" w14:textId="77777777" w:rsidR="00B43726" w:rsidRPr="002D5AF4" w:rsidRDefault="00B43726" w:rsidP="00505CF1">
            <w:pPr>
              <w:widowControl w:val="0"/>
              <w:rPr>
                <w:rFonts w:ascii="Times New Roman" w:eastAsia="Yu Mincho" w:hAnsi="Times New Roman"/>
                <w:color w:val="000000"/>
              </w:rPr>
            </w:pPr>
            <w:r w:rsidRPr="002D5AF4">
              <w:rPr>
                <w:rFonts w:ascii="Times New Roman" w:eastAsia="Yu Mincho" w:hAnsi="Times New Roman"/>
                <w:color w:val="000000"/>
              </w:rPr>
              <w:t>Ф.И.О. заявителя</w:t>
            </w:r>
            <w:r w:rsidRPr="002D5AF4">
              <w:rPr>
                <w:rFonts w:ascii="Times New Roman" w:eastAsia="Yu Mincho" w:hAnsi="Times New Roman"/>
                <w:color w:val="000000"/>
              </w:rPr>
              <w:br/>
            </w:r>
            <w:r w:rsidRPr="002D5AF4">
              <w:rPr>
                <w:rFonts w:ascii="Times New Roman" w:eastAsia="Yu Mincho" w:hAnsi="Times New Roman"/>
                <w:i/>
                <w:iCs/>
                <w:color w:val="000000"/>
              </w:rPr>
              <w:t>(получателя услуги)</w:t>
            </w:r>
          </w:p>
        </w:tc>
        <w:tc>
          <w:tcPr>
            <w:tcW w:w="6237" w:type="dxa"/>
            <w:tcBorders>
              <w:bottom w:val="single" w:sz="4" w:space="0" w:color="auto"/>
            </w:tcBorders>
            <w:vAlign w:val="center"/>
          </w:tcPr>
          <w:p w14:paraId="79020F89" w14:textId="77777777" w:rsidR="00B43726" w:rsidRPr="002D5AF4" w:rsidRDefault="00B43726" w:rsidP="00505CF1">
            <w:pPr>
              <w:widowControl w:val="0"/>
              <w:jc w:val="both"/>
              <w:rPr>
                <w:rFonts w:ascii="Times New Roman" w:eastAsia="Yu Mincho" w:hAnsi="Times New Roman"/>
                <w:color w:val="000000"/>
              </w:rPr>
            </w:pPr>
          </w:p>
        </w:tc>
      </w:tr>
      <w:tr w:rsidR="00B43726" w:rsidRPr="002D5AF4" w14:paraId="1A1D4EF2" w14:textId="77777777" w:rsidTr="00505CF1">
        <w:tc>
          <w:tcPr>
            <w:tcW w:w="3264" w:type="dxa"/>
            <w:vAlign w:val="center"/>
          </w:tcPr>
          <w:p w14:paraId="2A3D4712" w14:textId="77777777" w:rsidR="00B43726" w:rsidRPr="002D5AF4" w:rsidRDefault="00B43726" w:rsidP="00505CF1">
            <w:pPr>
              <w:widowControl w:val="0"/>
              <w:rPr>
                <w:rFonts w:ascii="Times New Roman" w:eastAsia="Yu Mincho" w:hAnsi="Times New Roman"/>
                <w:color w:val="000000"/>
              </w:rPr>
            </w:pPr>
            <w:r w:rsidRPr="002D5AF4">
              <w:rPr>
                <w:rFonts w:ascii="Times New Roman" w:eastAsia="Yu Mincho" w:hAnsi="Times New Roman"/>
                <w:color w:val="000000"/>
              </w:rPr>
              <w:t>№ заявления</w:t>
            </w:r>
          </w:p>
        </w:tc>
        <w:tc>
          <w:tcPr>
            <w:tcW w:w="6237" w:type="dxa"/>
            <w:tcBorders>
              <w:top w:val="single" w:sz="4" w:space="0" w:color="auto"/>
              <w:bottom w:val="single" w:sz="4" w:space="0" w:color="auto"/>
            </w:tcBorders>
            <w:vAlign w:val="center"/>
          </w:tcPr>
          <w:p w14:paraId="0BDC3657" w14:textId="77777777" w:rsidR="00B43726" w:rsidRPr="002D5AF4" w:rsidRDefault="00B43726" w:rsidP="00505CF1">
            <w:pPr>
              <w:widowControl w:val="0"/>
              <w:jc w:val="both"/>
              <w:rPr>
                <w:rFonts w:ascii="Times New Roman" w:eastAsia="Yu Mincho" w:hAnsi="Times New Roman"/>
                <w:color w:val="000000"/>
              </w:rPr>
            </w:pPr>
          </w:p>
        </w:tc>
      </w:tr>
      <w:tr w:rsidR="00B43726" w:rsidRPr="002D5AF4" w14:paraId="3FECAA3D" w14:textId="77777777" w:rsidTr="00505CF1">
        <w:tc>
          <w:tcPr>
            <w:tcW w:w="3264" w:type="dxa"/>
            <w:vAlign w:val="center"/>
          </w:tcPr>
          <w:p w14:paraId="716A5B40" w14:textId="77777777" w:rsidR="00B43726" w:rsidRPr="002D5AF4" w:rsidRDefault="00B43726" w:rsidP="00505CF1">
            <w:pPr>
              <w:widowControl w:val="0"/>
              <w:rPr>
                <w:rFonts w:ascii="Times New Roman" w:eastAsia="Yu Mincho" w:hAnsi="Times New Roman"/>
                <w:color w:val="000000"/>
              </w:rPr>
            </w:pPr>
            <w:r w:rsidRPr="002D5AF4">
              <w:rPr>
                <w:rFonts w:ascii="Times New Roman" w:eastAsia="Yu Mincho" w:hAnsi="Times New Roman"/>
                <w:color w:val="000000"/>
              </w:rPr>
              <w:t>Цель обращения</w:t>
            </w:r>
          </w:p>
        </w:tc>
        <w:tc>
          <w:tcPr>
            <w:tcW w:w="6237" w:type="dxa"/>
            <w:tcBorders>
              <w:top w:val="single" w:sz="4" w:space="0" w:color="auto"/>
              <w:bottom w:val="single" w:sz="4" w:space="0" w:color="auto"/>
            </w:tcBorders>
            <w:vAlign w:val="center"/>
          </w:tcPr>
          <w:p w14:paraId="183B8F14" w14:textId="77777777" w:rsidR="00B43726" w:rsidRPr="002D5AF4" w:rsidRDefault="00B43726" w:rsidP="00505CF1">
            <w:pPr>
              <w:widowControl w:val="0"/>
              <w:jc w:val="both"/>
              <w:rPr>
                <w:rFonts w:ascii="Times New Roman" w:eastAsia="Yu Mincho" w:hAnsi="Times New Roman"/>
                <w:color w:val="000000"/>
                <w:lang w:val="en-US"/>
              </w:rPr>
            </w:pPr>
          </w:p>
        </w:tc>
      </w:tr>
      <w:tr w:rsidR="00B43726" w:rsidRPr="002D5AF4" w14:paraId="40C5B48D" w14:textId="77777777" w:rsidTr="00505CF1">
        <w:tc>
          <w:tcPr>
            <w:tcW w:w="3264" w:type="dxa"/>
            <w:vAlign w:val="center"/>
          </w:tcPr>
          <w:p w14:paraId="754BB3EF" w14:textId="77777777" w:rsidR="00B43726" w:rsidRPr="002D5AF4" w:rsidRDefault="00B43726" w:rsidP="00505CF1">
            <w:pPr>
              <w:widowControl w:val="0"/>
              <w:rPr>
                <w:rFonts w:ascii="Times New Roman" w:eastAsia="Yu Mincho" w:hAnsi="Times New Roman"/>
                <w:color w:val="000000"/>
              </w:rPr>
            </w:pPr>
            <w:r w:rsidRPr="002D5AF4">
              <w:rPr>
                <w:rFonts w:ascii="Times New Roman" w:eastAsia="Yu Mincho" w:hAnsi="Times New Roman"/>
                <w:color w:val="000000"/>
              </w:rPr>
              <w:t>Статус заявления</w:t>
            </w:r>
          </w:p>
        </w:tc>
        <w:tc>
          <w:tcPr>
            <w:tcW w:w="6237" w:type="dxa"/>
            <w:tcBorders>
              <w:top w:val="single" w:sz="4" w:space="0" w:color="auto"/>
            </w:tcBorders>
            <w:vAlign w:val="center"/>
          </w:tcPr>
          <w:p w14:paraId="7442C67E" w14:textId="77777777" w:rsidR="00B43726" w:rsidRPr="002D5AF4" w:rsidRDefault="00B43726" w:rsidP="00505CF1">
            <w:pPr>
              <w:widowControl w:val="0"/>
              <w:jc w:val="both"/>
              <w:rPr>
                <w:rFonts w:ascii="Times New Roman" w:eastAsia="Yu Mincho" w:hAnsi="Times New Roman"/>
                <w:color w:val="000000"/>
                <w:lang w:val="en-US"/>
              </w:rPr>
            </w:pPr>
          </w:p>
        </w:tc>
      </w:tr>
      <w:tr w:rsidR="00B43726" w:rsidRPr="002D5AF4" w14:paraId="7EBF5B28" w14:textId="77777777" w:rsidTr="00505CF1">
        <w:trPr>
          <w:trHeight w:val="95"/>
        </w:trPr>
        <w:tc>
          <w:tcPr>
            <w:tcW w:w="9501" w:type="dxa"/>
            <w:gridSpan w:val="2"/>
            <w:vAlign w:val="center"/>
          </w:tcPr>
          <w:p w14:paraId="7BAC6AE6" w14:textId="77777777" w:rsidR="00B43726" w:rsidRPr="002D5AF4" w:rsidRDefault="00B43726" w:rsidP="00505CF1">
            <w:pPr>
              <w:widowControl w:val="0"/>
              <w:rPr>
                <w:rFonts w:ascii="Times New Roman" w:eastAsia="Yu Mincho" w:hAnsi="Times New Roman"/>
                <w:bCs/>
                <w:color w:val="000000"/>
              </w:rPr>
            </w:pPr>
          </w:p>
          <w:p w14:paraId="208DE60E" w14:textId="77777777" w:rsidR="00B43726" w:rsidRPr="002D5AF4" w:rsidRDefault="00B43726" w:rsidP="00505CF1">
            <w:pPr>
              <w:widowControl w:val="0"/>
              <w:rPr>
                <w:rFonts w:ascii="Times New Roman" w:eastAsia="Yu Mincho" w:hAnsi="Times New Roman"/>
                <w:bCs/>
                <w:color w:val="000000"/>
              </w:rPr>
            </w:pPr>
            <w:r w:rsidRPr="002D5AF4">
              <w:rPr>
                <w:rFonts w:ascii="Times New Roman" w:eastAsia="Yu Mincho" w:hAnsi="Times New Roman"/>
                <w:bCs/>
                <w:color w:val="000000"/>
              </w:rPr>
              <w:t>Сведения об организации:</w:t>
            </w:r>
          </w:p>
        </w:tc>
      </w:tr>
      <w:tr w:rsidR="00B43726" w:rsidRPr="002D5AF4" w14:paraId="4DC2C1C7" w14:textId="77777777" w:rsidTr="00505CF1">
        <w:tc>
          <w:tcPr>
            <w:tcW w:w="3264" w:type="dxa"/>
            <w:vAlign w:val="center"/>
          </w:tcPr>
          <w:p w14:paraId="0E1916F4" w14:textId="77777777" w:rsidR="00B43726" w:rsidRPr="002D5AF4" w:rsidRDefault="00B43726" w:rsidP="00505CF1">
            <w:pPr>
              <w:widowControl w:val="0"/>
              <w:rPr>
                <w:rFonts w:ascii="Times New Roman" w:eastAsia="Yu Mincho" w:hAnsi="Times New Roman"/>
                <w:color w:val="000000"/>
              </w:rPr>
            </w:pPr>
            <w:r w:rsidRPr="002D5AF4">
              <w:rPr>
                <w:rFonts w:ascii="Times New Roman" w:eastAsia="Yu Mincho" w:hAnsi="Times New Roman"/>
                <w:color w:val="000000"/>
              </w:rPr>
              <w:t>Регион деятельности</w:t>
            </w:r>
          </w:p>
        </w:tc>
        <w:tc>
          <w:tcPr>
            <w:tcW w:w="6237" w:type="dxa"/>
            <w:tcBorders>
              <w:bottom w:val="single" w:sz="4" w:space="0" w:color="auto"/>
            </w:tcBorders>
            <w:vAlign w:val="center"/>
          </w:tcPr>
          <w:p w14:paraId="73924735" w14:textId="77777777" w:rsidR="00B43726" w:rsidRPr="002D5AF4" w:rsidRDefault="00B43726" w:rsidP="00505CF1">
            <w:pPr>
              <w:widowControl w:val="0"/>
              <w:rPr>
                <w:rFonts w:ascii="Times New Roman" w:eastAsia="Yu Mincho" w:hAnsi="Times New Roman"/>
                <w:color w:val="000000"/>
                <w:lang w:val="en-US"/>
              </w:rPr>
            </w:pPr>
          </w:p>
        </w:tc>
      </w:tr>
      <w:tr w:rsidR="00B43726" w:rsidRPr="002D5AF4" w14:paraId="155C6411" w14:textId="77777777" w:rsidTr="00505CF1">
        <w:tc>
          <w:tcPr>
            <w:tcW w:w="3264" w:type="dxa"/>
            <w:vAlign w:val="center"/>
          </w:tcPr>
          <w:p w14:paraId="4390BD25" w14:textId="77777777" w:rsidR="00B43726" w:rsidRPr="002D5AF4" w:rsidRDefault="00B43726" w:rsidP="00505CF1">
            <w:pPr>
              <w:widowControl w:val="0"/>
              <w:rPr>
                <w:rFonts w:ascii="Times New Roman" w:eastAsia="Yu Mincho" w:hAnsi="Times New Roman"/>
                <w:color w:val="000000"/>
              </w:rPr>
            </w:pPr>
            <w:r w:rsidRPr="002D5AF4">
              <w:rPr>
                <w:rFonts w:ascii="Times New Roman" w:eastAsia="Yu Mincho" w:hAnsi="Times New Roman"/>
                <w:color w:val="000000"/>
              </w:rPr>
              <w:t>Населённый пункт</w:t>
            </w:r>
          </w:p>
        </w:tc>
        <w:tc>
          <w:tcPr>
            <w:tcW w:w="6237" w:type="dxa"/>
            <w:tcBorders>
              <w:bottom w:val="single" w:sz="4" w:space="0" w:color="auto"/>
            </w:tcBorders>
            <w:vAlign w:val="center"/>
          </w:tcPr>
          <w:p w14:paraId="22B503B8" w14:textId="77777777" w:rsidR="00B43726" w:rsidRPr="002D5AF4" w:rsidRDefault="00B43726" w:rsidP="00505CF1">
            <w:pPr>
              <w:widowControl w:val="0"/>
              <w:rPr>
                <w:rFonts w:ascii="Times New Roman" w:eastAsia="Yu Mincho" w:hAnsi="Times New Roman"/>
                <w:color w:val="000000"/>
                <w:lang w:val="en-US"/>
              </w:rPr>
            </w:pPr>
          </w:p>
        </w:tc>
      </w:tr>
      <w:tr w:rsidR="00B43726" w:rsidRPr="002D5AF4" w14:paraId="554D5073" w14:textId="77777777" w:rsidTr="00505CF1">
        <w:tc>
          <w:tcPr>
            <w:tcW w:w="3264" w:type="dxa"/>
            <w:vAlign w:val="center"/>
          </w:tcPr>
          <w:p w14:paraId="147798D3" w14:textId="77777777" w:rsidR="00B43726" w:rsidRPr="002D5AF4" w:rsidRDefault="00B43726" w:rsidP="00505CF1">
            <w:pPr>
              <w:widowControl w:val="0"/>
              <w:rPr>
                <w:rFonts w:ascii="Times New Roman" w:eastAsia="Yu Mincho" w:hAnsi="Times New Roman"/>
                <w:color w:val="000000"/>
              </w:rPr>
            </w:pPr>
            <w:r w:rsidRPr="002D5AF4">
              <w:rPr>
                <w:rFonts w:ascii="Times New Roman" w:eastAsia="Yu Mincho" w:hAnsi="Times New Roman"/>
                <w:color w:val="000000"/>
              </w:rPr>
              <w:t>Организационно-правовая форма</w:t>
            </w:r>
          </w:p>
        </w:tc>
        <w:tc>
          <w:tcPr>
            <w:tcW w:w="6237" w:type="dxa"/>
            <w:tcBorders>
              <w:bottom w:val="single" w:sz="4" w:space="0" w:color="auto"/>
            </w:tcBorders>
            <w:vAlign w:val="center"/>
          </w:tcPr>
          <w:p w14:paraId="4B2E966A" w14:textId="77777777" w:rsidR="00B43726" w:rsidRPr="002D5AF4" w:rsidRDefault="00B43726" w:rsidP="00505CF1">
            <w:pPr>
              <w:widowControl w:val="0"/>
              <w:rPr>
                <w:rFonts w:ascii="Times New Roman" w:eastAsia="Yu Mincho" w:hAnsi="Times New Roman"/>
                <w:color w:val="000000"/>
                <w:lang w:val="en-US"/>
              </w:rPr>
            </w:pPr>
          </w:p>
        </w:tc>
      </w:tr>
      <w:tr w:rsidR="00B43726" w:rsidRPr="002D5AF4" w14:paraId="66905327" w14:textId="77777777" w:rsidTr="00505CF1">
        <w:tc>
          <w:tcPr>
            <w:tcW w:w="3264" w:type="dxa"/>
            <w:vAlign w:val="center"/>
          </w:tcPr>
          <w:p w14:paraId="121433DB" w14:textId="77777777" w:rsidR="00B43726" w:rsidRPr="002D5AF4" w:rsidRDefault="00B43726" w:rsidP="00505CF1">
            <w:pPr>
              <w:widowControl w:val="0"/>
              <w:rPr>
                <w:rFonts w:ascii="Times New Roman" w:eastAsia="Yu Mincho" w:hAnsi="Times New Roman"/>
                <w:color w:val="000000"/>
              </w:rPr>
            </w:pPr>
            <w:r w:rsidRPr="002D5AF4">
              <w:rPr>
                <w:rFonts w:ascii="Times New Roman" w:eastAsia="Yu Mincho" w:hAnsi="Times New Roman"/>
                <w:color w:val="000000"/>
              </w:rPr>
              <w:t>Наименование организации</w:t>
            </w:r>
          </w:p>
        </w:tc>
        <w:tc>
          <w:tcPr>
            <w:tcW w:w="6237" w:type="dxa"/>
            <w:tcBorders>
              <w:top w:val="single" w:sz="4" w:space="0" w:color="auto"/>
              <w:bottom w:val="single" w:sz="4" w:space="0" w:color="auto"/>
            </w:tcBorders>
            <w:vAlign w:val="center"/>
          </w:tcPr>
          <w:p w14:paraId="2C161780" w14:textId="77777777" w:rsidR="00B43726" w:rsidRPr="002D5AF4" w:rsidRDefault="00B43726" w:rsidP="00505CF1">
            <w:pPr>
              <w:widowControl w:val="0"/>
              <w:spacing w:before="120"/>
              <w:rPr>
                <w:rFonts w:ascii="Times New Roman" w:eastAsia="Yu Mincho" w:hAnsi="Times New Roman"/>
                <w:color w:val="000000"/>
                <w:lang w:val="en-US"/>
              </w:rPr>
            </w:pPr>
          </w:p>
        </w:tc>
      </w:tr>
      <w:tr w:rsidR="00B43726" w:rsidRPr="002D5AF4" w14:paraId="50EC7880" w14:textId="77777777" w:rsidTr="00505CF1">
        <w:tc>
          <w:tcPr>
            <w:tcW w:w="3264" w:type="dxa"/>
            <w:vAlign w:val="center"/>
          </w:tcPr>
          <w:p w14:paraId="49D2EE36" w14:textId="77777777" w:rsidR="00B43726" w:rsidRPr="002D5AF4" w:rsidRDefault="00B43726" w:rsidP="00505CF1">
            <w:pPr>
              <w:widowControl w:val="0"/>
              <w:rPr>
                <w:rFonts w:ascii="Times New Roman" w:eastAsia="Yu Mincho" w:hAnsi="Times New Roman"/>
                <w:color w:val="000000"/>
              </w:rPr>
            </w:pPr>
            <w:r w:rsidRPr="002D5AF4">
              <w:rPr>
                <w:rFonts w:ascii="Times New Roman" w:eastAsia="Yu Mincho" w:hAnsi="Times New Roman"/>
              </w:rPr>
              <w:t>ОГРН/ОГРНИП</w:t>
            </w:r>
          </w:p>
        </w:tc>
        <w:tc>
          <w:tcPr>
            <w:tcW w:w="6237" w:type="dxa"/>
            <w:tcBorders>
              <w:top w:val="single" w:sz="4" w:space="0" w:color="auto"/>
              <w:bottom w:val="single" w:sz="4" w:space="0" w:color="auto"/>
            </w:tcBorders>
            <w:vAlign w:val="center"/>
          </w:tcPr>
          <w:p w14:paraId="3C096ECD" w14:textId="77777777" w:rsidR="00B43726" w:rsidRPr="002D5AF4" w:rsidRDefault="00B43726" w:rsidP="00505CF1">
            <w:pPr>
              <w:widowControl w:val="0"/>
              <w:rPr>
                <w:rFonts w:ascii="Times New Roman" w:eastAsia="Yu Mincho" w:hAnsi="Times New Roman"/>
                <w:color w:val="000000"/>
                <w:lang w:val="en-US"/>
              </w:rPr>
            </w:pPr>
          </w:p>
        </w:tc>
      </w:tr>
      <w:tr w:rsidR="00B43726" w:rsidRPr="002D5AF4" w14:paraId="17544A62" w14:textId="77777777" w:rsidTr="00505CF1">
        <w:tc>
          <w:tcPr>
            <w:tcW w:w="3264" w:type="dxa"/>
            <w:vAlign w:val="center"/>
          </w:tcPr>
          <w:p w14:paraId="1AD7B206" w14:textId="77777777" w:rsidR="00B43726" w:rsidRPr="002D5AF4" w:rsidRDefault="00B43726" w:rsidP="00505CF1">
            <w:pPr>
              <w:widowControl w:val="0"/>
              <w:rPr>
                <w:rFonts w:ascii="Times New Roman" w:eastAsia="Yu Mincho" w:hAnsi="Times New Roman"/>
              </w:rPr>
            </w:pPr>
            <w:r w:rsidRPr="002D5AF4">
              <w:rPr>
                <w:rFonts w:ascii="Times New Roman" w:eastAsia="Yu Mincho" w:hAnsi="Times New Roman"/>
              </w:rPr>
              <w:t>ИНН</w:t>
            </w:r>
          </w:p>
        </w:tc>
        <w:tc>
          <w:tcPr>
            <w:tcW w:w="6237" w:type="dxa"/>
            <w:tcBorders>
              <w:top w:val="single" w:sz="4" w:space="0" w:color="auto"/>
              <w:bottom w:val="single" w:sz="4" w:space="0" w:color="auto"/>
            </w:tcBorders>
            <w:vAlign w:val="center"/>
          </w:tcPr>
          <w:p w14:paraId="5FD55CC1" w14:textId="77777777" w:rsidR="00B43726" w:rsidRPr="002D5AF4" w:rsidRDefault="00B43726" w:rsidP="00505CF1">
            <w:pPr>
              <w:widowControl w:val="0"/>
              <w:rPr>
                <w:rFonts w:ascii="Times New Roman" w:eastAsia="Yu Mincho" w:hAnsi="Times New Roman"/>
                <w:color w:val="000000"/>
                <w:lang w:val="en-US"/>
              </w:rPr>
            </w:pPr>
          </w:p>
        </w:tc>
      </w:tr>
      <w:tr w:rsidR="00B43726" w:rsidRPr="002D5AF4" w14:paraId="157C8532" w14:textId="77777777" w:rsidTr="00505CF1">
        <w:tc>
          <w:tcPr>
            <w:tcW w:w="3264" w:type="dxa"/>
            <w:vAlign w:val="center"/>
          </w:tcPr>
          <w:p w14:paraId="17B64528" w14:textId="77777777" w:rsidR="00B43726" w:rsidRPr="002D5AF4" w:rsidRDefault="00B43726" w:rsidP="00505CF1">
            <w:pPr>
              <w:widowControl w:val="0"/>
              <w:rPr>
                <w:rFonts w:ascii="Times New Roman" w:eastAsia="Yu Mincho" w:hAnsi="Times New Roman"/>
                <w:color w:val="000000"/>
              </w:rPr>
            </w:pPr>
            <w:r w:rsidRPr="002D5AF4">
              <w:rPr>
                <w:rFonts w:ascii="Times New Roman" w:eastAsia="Yu Mincho" w:hAnsi="Times New Roman"/>
                <w:color w:val="000000"/>
              </w:rPr>
              <w:t>КПП</w:t>
            </w:r>
          </w:p>
          <w:p w14:paraId="4687C1CF" w14:textId="77777777" w:rsidR="00B43726" w:rsidRPr="002D5AF4" w:rsidRDefault="00B43726" w:rsidP="00505CF1">
            <w:pPr>
              <w:widowControl w:val="0"/>
              <w:rPr>
                <w:rFonts w:ascii="Times New Roman" w:eastAsia="Yu Mincho" w:hAnsi="Times New Roman"/>
                <w:color w:val="000000"/>
              </w:rPr>
            </w:pPr>
            <w:r w:rsidRPr="002D5AF4">
              <w:rPr>
                <w:rFonts w:ascii="Times New Roman" w:eastAsia="Yu Mincho" w:hAnsi="Times New Roman"/>
                <w:i/>
                <w:iCs/>
              </w:rPr>
              <w:t>при наличии</w:t>
            </w:r>
          </w:p>
        </w:tc>
        <w:tc>
          <w:tcPr>
            <w:tcW w:w="6237" w:type="dxa"/>
            <w:tcBorders>
              <w:top w:val="single" w:sz="4" w:space="0" w:color="auto"/>
              <w:bottom w:val="single" w:sz="4" w:space="0" w:color="auto"/>
            </w:tcBorders>
            <w:vAlign w:val="center"/>
          </w:tcPr>
          <w:p w14:paraId="6122F777" w14:textId="77777777" w:rsidR="00B43726" w:rsidRPr="002D5AF4" w:rsidRDefault="00B43726" w:rsidP="00505CF1">
            <w:pPr>
              <w:widowControl w:val="0"/>
              <w:rPr>
                <w:rFonts w:ascii="Times New Roman" w:eastAsia="Yu Mincho" w:hAnsi="Times New Roman"/>
                <w:color w:val="000000"/>
              </w:rPr>
            </w:pPr>
          </w:p>
        </w:tc>
      </w:tr>
      <w:tr w:rsidR="00B43726" w:rsidRPr="002D5AF4" w14:paraId="6338C75A" w14:textId="77777777" w:rsidTr="00505CF1">
        <w:trPr>
          <w:trHeight w:val="58"/>
        </w:trPr>
        <w:tc>
          <w:tcPr>
            <w:tcW w:w="3264" w:type="dxa"/>
            <w:vAlign w:val="center"/>
          </w:tcPr>
          <w:p w14:paraId="650E9765" w14:textId="77777777" w:rsidR="00B43726" w:rsidRPr="002D5AF4" w:rsidRDefault="00B43726" w:rsidP="00505CF1">
            <w:pPr>
              <w:widowControl w:val="0"/>
              <w:rPr>
                <w:rFonts w:ascii="Times New Roman" w:eastAsia="Yu Mincho" w:hAnsi="Times New Roman"/>
                <w:color w:val="000000"/>
              </w:rPr>
            </w:pPr>
            <w:r w:rsidRPr="002D5AF4">
              <w:rPr>
                <w:rFonts w:ascii="Times New Roman" w:eastAsia="Yu Mincho" w:hAnsi="Times New Roman"/>
                <w:color w:val="000000"/>
              </w:rPr>
              <w:t>Юридический адрес/адрес постоянной регистрации ИП</w:t>
            </w:r>
          </w:p>
        </w:tc>
        <w:tc>
          <w:tcPr>
            <w:tcW w:w="6237" w:type="dxa"/>
            <w:tcBorders>
              <w:top w:val="single" w:sz="4" w:space="0" w:color="auto"/>
              <w:bottom w:val="single" w:sz="4" w:space="0" w:color="auto"/>
            </w:tcBorders>
            <w:vAlign w:val="center"/>
          </w:tcPr>
          <w:p w14:paraId="7BD2DB6C" w14:textId="77777777" w:rsidR="00B43726" w:rsidRPr="002D5AF4" w:rsidRDefault="00B43726" w:rsidP="00505CF1">
            <w:pPr>
              <w:widowControl w:val="0"/>
              <w:rPr>
                <w:rFonts w:ascii="Times New Roman" w:eastAsia="Yu Mincho" w:hAnsi="Times New Roman"/>
                <w:color w:val="000000"/>
              </w:rPr>
            </w:pPr>
          </w:p>
        </w:tc>
      </w:tr>
      <w:tr w:rsidR="00B43726" w:rsidRPr="002D5AF4" w14:paraId="17A39574" w14:textId="77777777" w:rsidTr="00505CF1">
        <w:trPr>
          <w:trHeight w:val="58"/>
        </w:trPr>
        <w:tc>
          <w:tcPr>
            <w:tcW w:w="3264" w:type="dxa"/>
            <w:vAlign w:val="center"/>
          </w:tcPr>
          <w:p w14:paraId="1444B11F" w14:textId="77777777" w:rsidR="00B43726" w:rsidRPr="002D5AF4" w:rsidRDefault="00B43726" w:rsidP="00505CF1">
            <w:pPr>
              <w:widowControl w:val="0"/>
              <w:rPr>
                <w:rFonts w:ascii="Times New Roman" w:eastAsia="Yu Mincho" w:hAnsi="Times New Roman"/>
                <w:color w:val="000000"/>
              </w:rPr>
            </w:pPr>
            <w:r w:rsidRPr="002D5AF4">
              <w:rPr>
                <w:rFonts w:ascii="Times New Roman" w:eastAsia="Yu Mincho" w:hAnsi="Times New Roman"/>
                <w:color w:val="000000"/>
              </w:rPr>
              <w:t>Фактический адрес</w:t>
            </w:r>
          </w:p>
          <w:p w14:paraId="2A4BBB8B" w14:textId="77777777" w:rsidR="00B43726" w:rsidRPr="002D5AF4" w:rsidRDefault="00B43726" w:rsidP="00505CF1">
            <w:pPr>
              <w:widowControl w:val="0"/>
              <w:rPr>
                <w:rFonts w:ascii="Times New Roman" w:eastAsia="Yu Mincho" w:hAnsi="Times New Roman"/>
                <w:color w:val="000000"/>
              </w:rPr>
            </w:pPr>
            <w:r w:rsidRPr="002D5AF4">
              <w:rPr>
                <w:rFonts w:ascii="Times New Roman" w:eastAsia="Yu Mincho" w:hAnsi="Times New Roman"/>
                <w:i/>
                <w:iCs/>
              </w:rPr>
              <w:t>если отличается</w:t>
            </w:r>
          </w:p>
        </w:tc>
        <w:tc>
          <w:tcPr>
            <w:tcW w:w="6237" w:type="dxa"/>
            <w:tcBorders>
              <w:top w:val="single" w:sz="4" w:space="0" w:color="auto"/>
              <w:bottom w:val="single" w:sz="4" w:space="0" w:color="auto"/>
            </w:tcBorders>
            <w:vAlign w:val="center"/>
          </w:tcPr>
          <w:p w14:paraId="36668FB3" w14:textId="77777777" w:rsidR="00B43726" w:rsidRPr="002D5AF4" w:rsidRDefault="00B43726" w:rsidP="00505CF1">
            <w:pPr>
              <w:widowControl w:val="0"/>
              <w:rPr>
                <w:rFonts w:ascii="Times New Roman" w:eastAsia="Yu Mincho" w:hAnsi="Times New Roman"/>
                <w:color w:val="000000"/>
              </w:rPr>
            </w:pPr>
          </w:p>
        </w:tc>
      </w:tr>
      <w:tr w:rsidR="00B43726" w:rsidRPr="002D5AF4" w14:paraId="02CF3EE8" w14:textId="77777777" w:rsidTr="00505CF1">
        <w:trPr>
          <w:trHeight w:val="58"/>
        </w:trPr>
        <w:tc>
          <w:tcPr>
            <w:tcW w:w="3264" w:type="dxa"/>
            <w:vAlign w:val="center"/>
          </w:tcPr>
          <w:p w14:paraId="79A94B4B" w14:textId="77777777" w:rsidR="00B43726" w:rsidRPr="002D5AF4" w:rsidRDefault="00B43726" w:rsidP="00505CF1">
            <w:pPr>
              <w:widowControl w:val="0"/>
              <w:rPr>
                <w:rFonts w:ascii="Times New Roman" w:eastAsia="Yu Mincho" w:hAnsi="Times New Roman"/>
                <w:color w:val="000000"/>
              </w:rPr>
            </w:pPr>
            <w:r w:rsidRPr="002D5AF4">
              <w:rPr>
                <w:rFonts w:ascii="Times New Roman" w:eastAsia="Yu Mincho" w:hAnsi="Times New Roman"/>
                <w:color w:val="000000"/>
              </w:rPr>
              <w:lastRenderedPageBreak/>
              <w:t>Должность руководителя</w:t>
            </w:r>
          </w:p>
        </w:tc>
        <w:tc>
          <w:tcPr>
            <w:tcW w:w="6237" w:type="dxa"/>
            <w:tcBorders>
              <w:top w:val="single" w:sz="4" w:space="0" w:color="auto"/>
              <w:bottom w:val="single" w:sz="4" w:space="0" w:color="auto"/>
            </w:tcBorders>
            <w:vAlign w:val="center"/>
          </w:tcPr>
          <w:p w14:paraId="6EBA7960" w14:textId="77777777" w:rsidR="00B43726" w:rsidRPr="002D5AF4" w:rsidRDefault="00B43726" w:rsidP="00505CF1">
            <w:pPr>
              <w:widowControl w:val="0"/>
              <w:rPr>
                <w:rFonts w:ascii="Times New Roman" w:eastAsia="Yu Mincho" w:hAnsi="Times New Roman"/>
                <w:color w:val="000000"/>
              </w:rPr>
            </w:pPr>
          </w:p>
        </w:tc>
      </w:tr>
      <w:tr w:rsidR="00B43726" w:rsidRPr="002D5AF4" w14:paraId="03A2D0C2" w14:textId="77777777" w:rsidTr="00505CF1">
        <w:tc>
          <w:tcPr>
            <w:tcW w:w="3264" w:type="dxa"/>
            <w:vAlign w:val="center"/>
          </w:tcPr>
          <w:p w14:paraId="63ACF477" w14:textId="77777777" w:rsidR="00B43726" w:rsidRPr="002D5AF4" w:rsidRDefault="00B43726" w:rsidP="00505CF1">
            <w:pPr>
              <w:widowControl w:val="0"/>
              <w:rPr>
                <w:rFonts w:ascii="Times New Roman" w:eastAsia="Yu Mincho" w:hAnsi="Times New Roman"/>
              </w:rPr>
            </w:pPr>
            <w:r w:rsidRPr="002D5AF4">
              <w:rPr>
                <w:rFonts w:ascii="Times New Roman" w:eastAsia="Yu Mincho" w:hAnsi="Times New Roman"/>
              </w:rPr>
              <w:t>ФИО руководителя</w:t>
            </w:r>
          </w:p>
        </w:tc>
        <w:tc>
          <w:tcPr>
            <w:tcW w:w="6237" w:type="dxa"/>
            <w:tcBorders>
              <w:top w:val="single" w:sz="4" w:space="0" w:color="auto"/>
              <w:bottom w:val="single" w:sz="4" w:space="0" w:color="auto"/>
            </w:tcBorders>
            <w:vAlign w:val="center"/>
          </w:tcPr>
          <w:p w14:paraId="7D2B5D2F" w14:textId="77777777" w:rsidR="00B43726" w:rsidRPr="002D5AF4" w:rsidRDefault="00B43726" w:rsidP="00505CF1">
            <w:pPr>
              <w:widowControl w:val="0"/>
              <w:rPr>
                <w:rFonts w:ascii="Times New Roman" w:eastAsia="Yu Mincho" w:hAnsi="Times New Roman"/>
                <w:color w:val="000000"/>
              </w:rPr>
            </w:pPr>
          </w:p>
        </w:tc>
      </w:tr>
      <w:tr w:rsidR="00B43726" w:rsidRPr="002D5AF4" w14:paraId="4DB51F75" w14:textId="77777777" w:rsidTr="00505CF1">
        <w:tc>
          <w:tcPr>
            <w:tcW w:w="3264" w:type="dxa"/>
            <w:vAlign w:val="center"/>
          </w:tcPr>
          <w:p w14:paraId="182F5F8C" w14:textId="77777777" w:rsidR="00B43726" w:rsidRPr="002D5AF4" w:rsidRDefault="00B43726" w:rsidP="00505CF1">
            <w:pPr>
              <w:widowControl w:val="0"/>
              <w:rPr>
                <w:rFonts w:ascii="Times New Roman" w:eastAsia="Yu Mincho" w:hAnsi="Times New Roman"/>
              </w:rPr>
            </w:pPr>
            <w:r w:rsidRPr="002D5AF4">
              <w:rPr>
                <w:rFonts w:ascii="Times New Roman" w:eastAsia="Yu Mincho" w:hAnsi="Times New Roman"/>
              </w:rPr>
              <w:t>Телефон</w:t>
            </w:r>
          </w:p>
        </w:tc>
        <w:tc>
          <w:tcPr>
            <w:tcW w:w="6237" w:type="dxa"/>
            <w:tcBorders>
              <w:top w:val="single" w:sz="4" w:space="0" w:color="auto"/>
              <w:bottom w:val="single" w:sz="4" w:space="0" w:color="auto"/>
            </w:tcBorders>
            <w:vAlign w:val="center"/>
          </w:tcPr>
          <w:p w14:paraId="6C7132C2" w14:textId="77777777" w:rsidR="00B43726" w:rsidRPr="002D5AF4" w:rsidRDefault="00B43726" w:rsidP="00505CF1">
            <w:pPr>
              <w:widowControl w:val="0"/>
              <w:rPr>
                <w:rFonts w:ascii="Times New Roman" w:eastAsia="Yu Mincho" w:hAnsi="Times New Roman"/>
                <w:color w:val="000000"/>
              </w:rPr>
            </w:pPr>
          </w:p>
        </w:tc>
      </w:tr>
      <w:tr w:rsidR="00B43726" w:rsidRPr="002D5AF4" w14:paraId="058D95D0" w14:textId="77777777" w:rsidTr="00505CF1">
        <w:tc>
          <w:tcPr>
            <w:tcW w:w="3264" w:type="dxa"/>
            <w:vAlign w:val="center"/>
          </w:tcPr>
          <w:p w14:paraId="3884A365" w14:textId="77777777" w:rsidR="00B43726" w:rsidRPr="002D5AF4" w:rsidRDefault="00B43726" w:rsidP="00505CF1">
            <w:pPr>
              <w:widowControl w:val="0"/>
              <w:rPr>
                <w:rFonts w:ascii="Times New Roman" w:eastAsia="Yu Mincho" w:hAnsi="Times New Roman"/>
              </w:rPr>
            </w:pPr>
            <w:r w:rsidRPr="002D5AF4">
              <w:rPr>
                <w:rFonts w:ascii="Times New Roman" w:eastAsia="Yu Mincho" w:hAnsi="Times New Roman"/>
              </w:rPr>
              <w:t>Адрес электронной почты</w:t>
            </w:r>
          </w:p>
        </w:tc>
        <w:tc>
          <w:tcPr>
            <w:tcW w:w="6237" w:type="dxa"/>
            <w:tcBorders>
              <w:top w:val="single" w:sz="4" w:space="0" w:color="auto"/>
              <w:bottom w:val="single" w:sz="4" w:space="0" w:color="auto"/>
            </w:tcBorders>
            <w:vAlign w:val="center"/>
          </w:tcPr>
          <w:p w14:paraId="537D3601" w14:textId="77777777" w:rsidR="00B43726" w:rsidRPr="002D5AF4" w:rsidRDefault="00B43726" w:rsidP="00505CF1">
            <w:pPr>
              <w:widowControl w:val="0"/>
              <w:rPr>
                <w:rFonts w:ascii="Times New Roman" w:eastAsia="Yu Mincho" w:hAnsi="Times New Roman"/>
                <w:color w:val="000000"/>
              </w:rPr>
            </w:pPr>
          </w:p>
        </w:tc>
      </w:tr>
    </w:tbl>
    <w:p w14:paraId="23B9110D" w14:textId="77777777" w:rsidR="00B43726" w:rsidRPr="002D5AF4" w:rsidRDefault="00B43726" w:rsidP="00B43726">
      <w:pPr>
        <w:spacing w:after="200"/>
        <w:rPr>
          <w:rFonts w:ascii="Times New Roman" w:eastAsia="Calibri" w:hAnsi="Times New Roman"/>
          <w:i/>
          <w:iCs/>
          <w:lang w:val="en-US"/>
        </w:rPr>
      </w:pPr>
    </w:p>
    <w:p w14:paraId="0DCFD3F3" w14:textId="77777777" w:rsidR="00B43726" w:rsidRPr="002D5AF4" w:rsidRDefault="00B43726" w:rsidP="00B43726">
      <w:pPr>
        <w:rPr>
          <w:rFonts w:ascii="Times New Roman" w:eastAsia="Calibri" w:hAnsi="Times New Roman"/>
          <w:bCs/>
          <w:color w:val="000000"/>
        </w:rPr>
      </w:pPr>
      <w:r w:rsidRPr="002D5AF4">
        <w:rPr>
          <w:rFonts w:ascii="Times New Roman" w:eastAsia="Calibri" w:hAnsi="Times New Roman"/>
          <w:bCs/>
          <w:color w:val="000000"/>
        </w:rPr>
        <w:t>Банковские реквизиты организации:</w:t>
      </w:r>
    </w:p>
    <w:p w14:paraId="7902DBE7" w14:textId="77777777" w:rsidR="00B43726" w:rsidRPr="002D5AF4" w:rsidRDefault="00B43726" w:rsidP="00B43726">
      <w:pPr>
        <w:rPr>
          <w:rFonts w:ascii="Times New Roman" w:eastAsia="Calibri" w:hAnsi="Times New Roman"/>
        </w:rPr>
      </w:pPr>
    </w:p>
    <w:tbl>
      <w:tblPr>
        <w:tblStyle w:val="25"/>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78"/>
        <w:gridCol w:w="3260"/>
        <w:gridCol w:w="284"/>
        <w:gridCol w:w="1559"/>
        <w:gridCol w:w="283"/>
        <w:gridCol w:w="1560"/>
        <w:gridCol w:w="283"/>
        <w:gridCol w:w="1565"/>
      </w:tblGrid>
      <w:tr w:rsidR="00B43726" w:rsidRPr="002D5AF4" w14:paraId="1D88329E" w14:textId="77777777" w:rsidTr="002D5AF4">
        <w:tc>
          <w:tcPr>
            <w:tcW w:w="426" w:type="dxa"/>
          </w:tcPr>
          <w:p w14:paraId="7DBB29D2" w14:textId="77777777" w:rsidR="00B43726" w:rsidRPr="002D5AF4" w:rsidRDefault="00B43726" w:rsidP="00505CF1">
            <w:pPr>
              <w:widowControl w:val="0"/>
              <w:jc w:val="center"/>
              <w:rPr>
                <w:rFonts w:eastAsia="Calibri"/>
                <w:color w:val="000000"/>
              </w:rPr>
            </w:pPr>
          </w:p>
        </w:tc>
        <w:tc>
          <w:tcPr>
            <w:tcW w:w="278" w:type="dxa"/>
          </w:tcPr>
          <w:p w14:paraId="104055B4" w14:textId="77777777" w:rsidR="00B43726" w:rsidRPr="002D5AF4" w:rsidRDefault="00B43726" w:rsidP="00505CF1">
            <w:pPr>
              <w:widowControl w:val="0"/>
              <w:jc w:val="center"/>
              <w:rPr>
                <w:rFonts w:eastAsia="Calibri"/>
                <w:color w:val="000000"/>
              </w:rPr>
            </w:pPr>
          </w:p>
        </w:tc>
        <w:tc>
          <w:tcPr>
            <w:tcW w:w="3260" w:type="dxa"/>
          </w:tcPr>
          <w:p w14:paraId="0F2489F9" w14:textId="77777777" w:rsidR="00B43726" w:rsidRPr="002D5AF4" w:rsidRDefault="00B43726" w:rsidP="00505CF1">
            <w:pPr>
              <w:widowControl w:val="0"/>
              <w:jc w:val="center"/>
              <w:rPr>
                <w:rFonts w:eastAsia="Calibri"/>
                <w:color w:val="000000"/>
              </w:rPr>
            </w:pPr>
            <w:r w:rsidRPr="002D5AF4">
              <w:rPr>
                <w:rFonts w:eastAsia="Calibri"/>
                <w:color w:val="000000"/>
              </w:rPr>
              <w:t>Наименование банка</w:t>
            </w:r>
          </w:p>
        </w:tc>
        <w:tc>
          <w:tcPr>
            <w:tcW w:w="284" w:type="dxa"/>
          </w:tcPr>
          <w:p w14:paraId="07CDD60D" w14:textId="77777777" w:rsidR="00B43726" w:rsidRPr="002D5AF4" w:rsidRDefault="00B43726" w:rsidP="00505CF1">
            <w:pPr>
              <w:widowControl w:val="0"/>
              <w:ind w:right="1602"/>
              <w:jc w:val="center"/>
              <w:rPr>
                <w:rFonts w:eastAsia="Calibri"/>
                <w:color w:val="000000"/>
              </w:rPr>
            </w:pPr>
          </w:p>
        </w:tc>
        <w:tc>
          <w:tcPr>
            <w:tcW w:w="1559" w:type="dxa"/>
          </w:tcPr>
          <w:p w14:paraId="7E9953DC" w14:textId="77777777" w:rsidR="00B43726" w:rsidRPr="002D5AF4" w:rsidRDefault="00B43726" w:rsidP="00505CF1">
            <w:pPr>
              <w:widowControl w:val="0"/>
              <w:jc w:val="center"/>
              <w:rPr>
                <w:rFonts w:eastAsia="Calibri"/>
                <w:color w:val="000000"/>
              </w:rPr>
            </w:pPr>
            <w:r w:rsidRPr="002D5AF4">
              <w:rPr>
                <w:rFonts w:eastAsia="Calibri"/>
                <w:color w:val="000000"/>
              </w:rPr>
              <w:t>БИК</w:t>
            </w:r>
            <w:r w:rsidRPr="002D5AF4">
              <w:rPr>
                <w:rFonts w:eastAsia="Calibri"/>
                <w:color w:val="000000"/>
              </w:rPr>
              <w:br/>
              <w:t>банка</w:t>
            </w:r>
          </w:p>
        </w:tc>
        <w:tc>
          <w:tcPr>
            <w:tcW w:w="283" w:type="dxa"/>
          </w:tcPr>
          <w:p w14:paraId="5B332664" w14:textId="77777777" w:rsidR="00B43726" w:rsidRPr="002D5AF4" w:rsidRDefault="00B43726" w:rsidP="00505CF1">
            <w:pPr>
              <w:widowControl w:val="0"/>
              <w:jc w:val="center"/>
              <w:rPr>
                <w:rFonts w:eastAsia="Calibri"/>
                <w:color w:val="000000"/>
              </w:rPr>
            </w:pPr>
          </w:p>
        </w:tc>
        <w:tc>
          <w:tcPr>
            <w:tcW w:w="1560" w:type="dxa"/>
          </w:tcPr>
          <w:p w14:paraId="5454B3C0" w14:textId="77777777" w:rsidR="00B43726" w:rsidRPr="002D5AF4" w:rsidRDefault="00B43726" w:rsidP="00505CF1">
            <w:pPr>
              <w:widowControl w:val="0"/>
              <w:jc w:val="center"/>
              <w:rPr>
                <w:rFonts w:eastAsia="Calibri"/>
                <w:color w:val="000000"/>
              </w:rPr>
            </w:pPr>
            <w:r w:rsidRPr="002D5AF4">
              <w:rPr>
                <w:rFonts w:eastAsia="Calibri"/>
                <w:color w:val="000000"/>
              </w:rPr>
              <w:t>Корреспондентский счёт</w:t>
            </w:r>
          </w:p>
        </w:tc>
        <w:tc>
          <w:tcPr>
            <w:tcW w:w="283" w:type="dxa"/>
          </w:tcPr>
          <w:p w14:paraId="5080BC64" w14:textId="77777777" w:rsidR="00B43726" w:rsidRPr="002D5AF4" w:rsidRDefault="00B43726" w:rsidP="00505CF1">
            <w:pPr>
              <w:widowControl w:val="0"/>
              <w:jc w:val="center"/>
              <w:rPr>
                <w:rFonts w:eastAsia="Calibri"/>
                <w:color w:val="000000"/>
              </w:rPr>
            </w:pPr>
          </w:p>
        </w:tc>
        <w:tc>
          <w:tcPr>
            <w:tcW w:w="1565" w:type="dxa"/>
          </w:tcPr>
          <w:p w14:paraId="75C83AE4" w14:textId="77777777" w:rsidR="00B43726" w:rsidRPr="002D5AF4" w:rsidRDefault="00B43726" w:rsidP="00505CF1">
            <w:pPr>
              <w:widowControl w:val="0"/>
              <w:jc w:val="center"/>
              <w:rPr>
                <w:rFonts w:eastAsia="Calibri"/>
                <w:color w:val="000000"/>
              </w:rPr>
            </w:pPr>
            <w:r w:rsidRPr="002D5AF4">
              <w:rPr>
                <w:rFonts w:eastAsia="Calibri"/>
                <w:color w:val="000000"/>
              </w:rPr>
              <w:t>Расчетный счёт</w:t>
            </w:r>
          </w:p>
        </w:tc>
      </w:tr>
      <w:tr w:rsidR="00B43726" w:rsidRPr="002D5AF4" w14:paraId="63F911A9" w14:textId="77777777" w:rsidTr="002D5AF4">
        <w:tc>
          <w:tcPr>
            <w:tcW w:w="426" w:type="dxa"/>
          </w:tcPr>
          <w:p w14:paraId="0D0A9F8F" w14:textId="77777777" w:rsidR="00B43726" w:rsidRPr="002D5AF4" w:rsidRDefault="00B43726" w:rsidP="00B43726">
            <w:pPr>
              <w:widowControl w:val="0"/>
              <w:numPr>
                <w:ilvl w:val="0"/>
                <w:numId w:val="14"/>
              </w:numPr>
              <w:contextualSpacing/>
              <w:jc w:val="center"/>
              <w:rPr>
                <w:rFonts w:eastAsia="Calibri"/>
                <w:color w:val="000000"/>
                <w:lang w:eastAsia="zh-CN"/>
              </w:rPr>
            </w:pPr>
          </w:p>
        </w:tc>
        <w:tc>
          <w:tcPr>
            <w:tcW w:w="278" w:type="dxa"/>
          </w:tcPr>
          <w:p w14:paraId="6B97E15A" w14:textId="77777777" w:rsidR="00B43726" w:rsidRPr="002D5AF4" w:rsidRDefault="00B43726" w:rsidP="00505CF1">
            <w:pPr>
              <w:widowControl w:val="0"/>
              <w:jc w:val="center"/>
              <w:rPr>
                <w:rFonts w:eastAsia="Calibri"/>
                <w:color w:val="000000"/>
                <w:lang w:eastAsia="zh-CN"/>
              </w:rPr>
            </w:pPr>
          </w:p>
        </w:tc>
        <w:tc>
          <w:tcPr>
            <w:tcW w:w="3260" w:type="dxa"/>
          </w:tcPr>
          <w:p w14:paraId="3CAD2093" w14:textId="77777777" w:rsidR="00B43726" w:rsidRPr="002D5AF4" w:rsidRDefault="00B43726" w:rsidP="00505CF1">
            <w:pPr>
              <w:widowControl w:val="0"/>
              <w:jc w:val="center"/>
              <w:rPr>
                <w:rFonts w:eastAsia="Calibri"/>
                <w:color w:val="000000"/>
                <w:lang w:eastAsia="zh-CN"/>
              </w:rPr>
            </w:pPr>
          </w:p>
        </w:tc>
        <w:tc>
          <w:tcPr>
            <w:tcW w:w="284" w:type="dxa"/>
          </w:tcPr>
          <w:p w14:paraId="58C76A03" w14:textId="77777777" w:rsidR="00B43726" w:rsidRPr="002D5AF4" w:rsidRDefault="00B43726" w:rsidP="00505CF1">
            <w:pPr>
              <w:widowControl w:val="0"/>
              <w:rPr>
                <w:rFonts w:eastAsia="Calibri"/>
                <w:color w:val="000000"/>
              </w:rPr>
            </w:pPr>
          </w:p>
        </w:tc>
        <w:tc>
          <w:tcPr>
            <w:tcW w:w="1559" w:type="dxa"/>
          </w:tcPr>
          <w:p w14:paraId="753AE149" w14:textId="77777777" w:rsidR="00B43726" w:rsidRPr="002D5AF4" w:rsidRDefault="00B43726" w:rsidP="00505CF1">
            <w:pPr>
              <w:widowControl w:val="0"/>
              <w:rPr>
                <w:rFonts w:eastAsia="Calibri"/>
                <w:color w:val="000000"/>
              </w:rPr>
            </w:pPr>
          </w:p>
        </w:tc>
        <w:tc>
          <w:tcPr>
            <w:tcW w:w="283" w:type="dxa"/>
          </w:tcPr>
          <w:p w14:paraId="6EE19272" w14:textId="77777777" w:rsidR="00B43726" w:rsidRPr="002D5AF4" w:rsidRDefault="00B43726" w:rsidP="00505CF1">
            <w:pPr>
              <w:widowControl w:val="0"/>
              <w:rPr>
                <w:rFonts w:eastAsia="Calibri"/>
                <w:color w:val="000000"/>
              </w:rPr>
            </w:pPr>
          </w:p>
        </w:tc>
        <w:tc>
          <w:tcPr>
            <w:tcW w:w="1560" w:type="dxa"/>
          </w:tcPr>
          <w:p w14:paraId="5EBC1307" w14:textId="77777777" w:rsidR="00B43726" w:rsidRPr="002D5AF4" w:rsidRDefault="00B43726" w:rsidP="00505CF1">
            <w:pPr>
              <w:widowControl w:val="0"/>
              <w:jc w:val="center"/>
              <w:rPr>
                <w:rFonts w:eastAsia="Calibri"/>
                <w:color w:val="000000"/>
              </w:rPr>
            </w:pPr>
          </w:p>
        </w:tc>
        <w:tc>
          <w:tcPr>
            <w:tcW w:w="283" w:type="dxa"/>
          </w:tcPr>
          <w:p w14:paraId="7032D7DF" w14:textId="77777777" w:rsidR="00B43726" w:rsidRPr="002D5AF4" w:rsidRDefault="00B43726" w:rsidP="00505CF1">
            <w:pPr>
              <w:widowControl w:val="0"/>
              <w:rPr>
                <w:rFonts w:eastAsia="Calibri"/>
                <w:color w:val="000000"/>
              </w:rPr>
            </w:pPr>
          </w:p>
        </w:tc>
        <w:tc>
          <w:tcPr>
            <w:tcW w:w="1565" w:type="dxa"/>
          </w:tcPr>
          <w:p w14:paraId="6990682A" w14:textId="77777777" w:rsidR="00B43726" w:rsidRPr="002D5AF4" w:rsidRDefault="00B43726" w:rsidP="00505CF1">
            <w:pPr>
              <w:widowControl w:val="0"/>
              <w:rPr>
                <w:rFonts w:eastAsia="Calibri"/>
                <w:color w:val="000000"/>
              </w:rPr>
            </w:pPr>
          </w:p>
        </w:tc>
      </w:tr>
      <w:tr w:rsidR="00B43726" w:rsidRPr="002D5AF4" w14:paraId="06850718" w14:textId="77777777" w:rsidTr="002D5AF4">
        <w:tc>
          <w:tcPr>
            <w:tcW w:w="426" w:type="dxa"/>
          </w:tcPr>
          <w:p w14:paraId="65276AA4" w14:textId="77777777" w:rsidR="00B43726" w:rsidRPr="002D5AF4" w:rsidRDefault="00B43726" w:rsidP="00B43726">
            <w:pPr>
              <w:widowControl w:val="0"/>
              <w:numPr>
                <w:ilvl w:val="0"/>
                <w:numId w:val="14"/>
              </w:numPr>
              <w:contextualSpacing/>
              <w:jc w:val="center"/>
              <w:rPr>
                <w:rFonts w:eastAsia="Calibri"/>
                <w:color w:val="000000"/>
                <w:lang w:eastAsia="zh-CN"/>
              </w:rPr>
            </w:pPr>
          </w:p>
        </w:tc>
        <w:tc>
          <w:tcPr>
            <w:tcW w:w="278" w:type="dxa"/>
          </w:tcPr>
          <w:p w14:paraId="34330526" w14:textId="77777777" w:rsidR="00B43726" w:rsidRPr="002D5AF4" w:rsidRDefault="00B43726" w:rsidP="00505CF1">
            <w:pPr>
              <w:widowControl w:val="0"/>
              <w:jc w:val="center"/>
              <w:rPr>
                <w:rFonts w:eastAsia="Calibri"/>
                <w:color w:val="000000"/>
                <w:lang w:eastAsia="zh-CN"/>
              </w:rPr>
            </w:pPr>
          </w:p>
        </w:tc>
        <w:tc>
          <w:tcPr>
            <w:tcW w:w="3260" w:type="dxa"/>
          </w:tcPr>
          <w:p w14:paraId="2459480A" w14:textId="77777777" w:rsidR="00B43726" w:rsidRPr="002D5AF4" w:rsidRDefault="00B43726" w:rsidP="00505CF1">
            <w:pPr>
              <w:widowControl w:val="0"/>
              <w:jc w:val="center"/>
              <w:rPr>
                <w:rFonts w:eastAsia="Calibri"/>
                <w:color w:val="000000"/>
                <w:lang w:eastAsia="zh-CN"/>
              </w:rPr>
            </w:pPr>
          </w:p>
        </w:tc>
        <w:tc>
          <w:tcPr>
            <w:tcW w:w="284" w:type="dxa"/>
          </w:tcPr>
          <w:p w14:paraId="102D7B2E" w14:textId="77777777" w:rsidR="00B43726" w:rsidRPr="002D5AF4" w:rsidRDefault="00B43726" w:rsidP="00505CF1">
            <w:pPr>
              <w:widowControl w:val="0"/>
              <w:rPr>
                <w:rFonts w:eastAsia="Calibri"/>
                <w:color w:val="000000"/>
              </w:rPr>
            </w:pPr>
          </w:p>
        </w:tc>
        <w:tc>
          <w:tcPr>
            <w:tcW w:w="1559" w:type="dxa"/>
          </w:tcPr>
          <w:p w14:paraId="3BDB5B7E" w14:textId="77777777" w:rsidR="00B43726" w:rsidRPr="002D5AF4" w:rsidRDefault="00B43726" w:rsidP="00505CF1">
            <w:pPr>
              <w:widowControl w:val="0"/>
              <w:rPr>
                <w:rFonts w:eastAsia="Calibri"/>
                <w:color w:val="000000"/>
              </w:rPr>
            </w:pPr>
          </w:p>
        </w:tc>
        <w:tc>
          <w:tcPr>
            <w:tcW w:w="283" w:type="dxa"/>
          </w:tcPr>
          <w:p w14:paraId="6951CB0F" w14:textId="77777777" w:rsidR="00B43726" w:rsidRPr="002D5AF4" w:rsidRDefault="00B43726" w:rsidP="00505CF1">
            <w:pPr>
              <w:widowControl w:val="0"/>
              <w:rPr>
                <w:rFonts w:eastAsia="Calibri"/>
                <w:color w:val="000000"/>
              </w:rPr>
            </w:pPr>
          </w:p>
        </w:tc>
        <w:tc>
          <w:tcPr>
            <w:tcW w:w="1560" w:type="dxa"/>
          </w:tcPr>
          <w:p w14:paraId="01E7F9EF" w14:textId="77777777" w:rsidR="00B43726" w:rsidRPr="002D5AF4" w:rsidRDefault="00B43726" w:rsidP="00505CF1">
            <w:pPr>
              <w:widowControl w:val="0"/>
              <w:jc w:val="center"/>
              <w:rPr>
                <w:rFonts w:eastAsia="Calibri"/>
                <w:color w:val="000000"/>
              </w:rPr>
            </w:pPr>
          </w:p>
        </w:tc>
        <w:tc>
          <w:tcPr>
            <w:tcW w:w="283" w:type="dxa"/>
          </w:tcPr>
          <w:p w14:paraId="3B6C067D" w14:textId="77777777" w:rsidR="00B43726" w:rsidRPr="002D5AF4" w:rsidRDefault="00B43726" w:rsidP="00505CF1">
            <w:pPr>
              <w:widowControl w:val="0"/>
              <w:rPr>
                <w:rFonts w:eastAsia="Calibri"/>
                <w:color w:val="000000"/>
              </w:rPr>
            </w:pPr>
          </w:p>
        </w:tc>
        <w:tc>
          <w:tcPr>
            <w:tcW w:w="1565" w:type="dxa"/>
          </w:tcPr>
          <w:p w14:paraId="3A41B9E3" w14:textId="77777777" w:rsidR="00B43726" w:rsidRPr="002D5AF4" w:rsidRDefault="00B43726" w:rsidP="00505CF1">
            <w:pPr>
              <w:widowControl w:val="0"/>
              <w:rPr>
                <w:rFonts w:eastAsia="Calibri"/>
                <w:color w:val="000000"/>
              </w:rPr>
            </w:pPr>
          </w:p>
        </w:tc>
      </w:tr>
    </w:tbl>
    <w:p w14:paraId="386DDE17" w14:textId="77777777" w:rsidR="00B43726" w:rsidRPr="002D5AF4" w:rsidRDefault="00B43726" w:rsidP="00B43726">
      <w:pPr>
        <w:spacing w:after="200"/>
        <w:rPr>
          <w:rFonts w:ascii="Times New Roman" w:eastAsia="Calibri" w:hAnsi="Times New Roman"/>
          <w:i/>
          <w:iCs/>
        </w:rPr>
      </w:pPr>
    </w:p>
    <w:p w14:paraId="69EDDEF0" w14:textId="77777777" w:rsidR="00B43726" w:rsidRPr="002D5AF4" w:rsidRDefault="00B43726" w:rsidP="00B43726">
      <w:pPr>
        <w:rPr>
          <w:rFonts w:ascii="Times New Roman" w:eastAsia="Calibri" w:hAnsi="Times New Roman"/>
          <w:bCs/>
          <w:color w:val="000000"/>
        </w:rPr>
      </w:pPr>
      <w:r w:rsidRPr="002D5AF4">
        <w:rPr>
          <w:rFonts w:ascii="Times New Roman" w:eastAsia="Calibri" w:hAnsi="Times New Roman"/>
          <w:bCs/>
          <w:color w:val="000000"/>
        </w:rPr>
        <w:t>Сведения о материально-технических средствах организации:</w:t>
      </w:r>
    </w:p>
    <w:p w14:paraId="658E7B12" w14:textId="77777777" w:rsidR="00B43726" w:rsidRPr="002D5AF4" w:rsidRDefault="00B43726" w:rsidP="00B43726">
      <w:pPr>
        <w:rPr>
          <w:rFonts w:ascii="Times New Roman" w:eastAsia="Calibri" w:hAnsi="Times New Roman"/>
        </w:rPr>
      </w:pPr>
    </w:p>
    <w:tbl>
      <w:tblPr>
        <w:tblStyle w:val="25"/>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78"/>
        <w:gridCol w:w="3260"/>
        <w:gridCol w:w="284"/>
        <w:gridCol w:w="3832"/>
        <w:gridCol w:w="284"/>
        <w:gridCol w:w="1134"/>
      </w:tblGrid>
      <w:tr w:rsidR="00B43726" w:rsidRPr="002D5AF4" w14:paraId="6C5D8F84" w14:textId="77777777" w:rsidTr="002D5AF4">
        <w:tc>
          <w:tcPr>
            <w:tcW w:w="426" w:type="dxa"/>
          </w:tcPr>
          <w:p w14:paraId="2614523C" w14:textId="77777777" w:rsidR="00B43726" w:rsidRPr="002D5AF4" w:rsidRDefault="00B43726" w:rsidP="00505CF1">
            <w:pPr>
              <w:widowControl w:val="0"/>
              <w:jc w:val="center"/>
              <w:rPr>
                <w:rFonts w:eastAsia="Calibri"/>
                <w:color w:val="000000"/>
              </w:rPr>
            </w:pPr>
          </w:p>
        </w:tc>
        <w:tc>
          <w:tcPr>
            <w:tcW w:w="278" w:type="dxa"/>
          </w:tcPr>
          <w:p w14:paraId="74A38276" w14:textId="77777777" w:rsidR="00B43726" w:rsidRPr="002D5AF4" w:rsidRDefault="00B43726" w:rsidP="00505CF1">
            <w:pPr>
              <w:widowControl w:val="0"/>
              <w:jc w:val="center"/>
              <w:rPr>
                <w:rFonts w:eastAsia="Calibri"/>
                <w:color w:val="000000"/>
              </w:rPr>
            </w:pPr>
          </w:p>
        </w:tc>
        <w:tc>
          <w:tcPr>
            <w:tcW w:w="3260" w:type="dxa"/>
          </w:tcPr>
          <w:p w14:paraId="3FD0F1B0" w14:textId="77777777" w:rsidR="00B43726" w:rsidRPr="002D5AF4" w:rsidRDefault="00B43726" w:rsidP="00505CF1">
            <w:pPr>
              <w:widowControl w:val="0"/>
              <w:jc w:val="center"/>
              <w:rPr>
                <w:rFonts w:eastAsia="Calibri"/>
                <w:color w:val="000000"/>
              </w:rPr>
            </w:pPr>
            <w:r w:rsidRPr="002D5AF4">
              <w:rPr>
                <w:rFonts w:eastAsia="Calibri"/>
                <w:color w:val="000000"/>
              </w:rPr>
              <w:t>Вид</w:t>
            </w:r>
          </w:p>
        </w:tc>
        <w:tc>
          <w:tcPr>
            <w:tcW w:w="284" w:type="dxa"/>
          </w:tcPr>
          <w:p w14:paraId="4DD4BA7D" w14:textId="77777777" w:rsidR="00B43726" w:rsidRPr="002D5AF4" w:rsidRDefault="00B43726" w:rsidP="00505CF1">
            <w:pPr>
              <w:widowControl w:val="0"/>
              <w:ind w:right="1602"/>
              <w:jc w:val="center"/>
              <w:rPr>
                <w:rFonts w:eastAsia="Calibri"/>
                <w:color w:val="000000"/>
              </w:rPr>
            </w:pPr>
          </w:p>
        </w:tc>
        <w:tc>
          <w:tcPr>
            <w:tcW w:w="3832" w:type="dxa"/>
          </w:tcPr>
          <w:p w14:paraId="7503272C" w14:textId="77777777" w:rsidR="00B43726" w:rsidRPr="002D5AF4" w:rsidRDefault="00B43726" w:rsidP="00505CF1">
            <w:pPr>
              <w:widowControl w:val="0"/>
              <w:jc w:val="center"/>
              <w:rPr>
                <w:rFonts w:eastAsia="Calibri"/>
                <w:color w:val="000000"/>
              </w:rPr>
            </w:pPr>
            <w:r w:rsidRPr="002D5AF4">
              <w:rPr>
                <w:rFonts w:eastAsia="Calibri"/>
                <w:color w:val="000000"/>
              </w:rPr>
              <w:t>Наименование</w:t>
            </w:r>
          </w:p>
        </w:tc>
        <w:tc>
          <w:tcPr>
            <w:tcW w:w="284" w:type="dxa"/>
          </w:tcPr>
          <w:p w14:paraId="1502B40E" w14:textId="77777777" w:rsidR="00B43726" w:rsidRPr="002D5AF4" w:rsidRDefault="00B43726" w:rsidP="00505CF1">
            <w:pPr>
              <w:widowControl w:val="0"/>
              <w:jc w:val="center"/>
              <w:rPr>
                <w:rFonts w:eastAsia="Calibri"/>
                <w:color w:val="000000"/>
              </w:rPr>
            </w:pPr>
          </w:p>
        </w:tc>
        <w:tc>
          <w:tcPr>
            <w:tcW w:w="1134" w:type="dxa"/>
          </w:tcPr>
          <w:p w14:paraId="23C2344F" w14:textId="77777777" w:rsidR="00B43726" w:rsidRPr="002D5AF4" w:rsidRDefault="00B43726" w:rsidP="00505CF1">
            <w:pPr>
              <w:widowControl w:val="0"/>
              <w:jc w:val="center"/>
              <w:rPr>
                <w:rFonts w:eastAsia="Calibri"/>
                <w:color w:val="000000"/>
              </w:rPr>
            </w:pPr>
            <w:r w:rsidRPr="002D5AF4">
              <w:rPr>
                <w:rFonts w:eastAsia="Calibri"/>
                <w:color w:val="000000"/>
              </w:rPr>
              <w:t>Количество</w:t>
            </w:r>
          </w:p>
        </w:tc>
      </w:tr>
      <w:tr w:rsidR="00B43726" w:rsidRPr="002D5AF4" w14:paraId="7EFB1AC8" w14:textId="77777777" w:rsidTr="002D5AF4">
        <w:tc>
          <w:tcPr>
            <w:tcW w:w="426" w:type="dxa"/>
          </w:tcPr>
          <w:p w14:paraId="5C57AC78" w14:textId="77777777" w:rsidR="00B43726" w:rsidRPr="002D5AF4" w:rsidRDefault="00B43726" w:rsidP="00B43726">
            <w:pPr>
              <w:widowControl w:val="0"/>
              <w:numPr>
                <w:ilvl w:val="0"/>
                <w:numId w:val="15"/>
              </w:numPr>
              <w:contextualSpacing/>
              <w:jc w:val="center"/>
              <w:rPr>
                <w:rFonts w:eastAsia="Calibri"/>
                <w:color w:val="000000"/>
                <w:lang w:eastAsia="zh-CN"/>
              </w:rPr>
            </w:pPr>
          </w:p>
        </w:tc>
        <w:tc>
          <w:tcPr>
            <w:tcW w:w="278" w:type="dxa"/>
          </w:tcPr>
          <w:p w14:paraId="2A8058A1" w14:textId="77777777" w:rsidR="00B43726" w:rsidRPr="002D5AF4" w:rsidRDefault="00B43726" w:rsidP="00505CF1">
            <w:pPr>
              <w:widowControl w:val="0"/>
              <w:jc w:val="center"/>
              <w:rPr>
                <w:rFonts w:eastAsia="Calibri"/>
                <w:color w:val="000000"/>
                <w:lang w:eastAsia="zh-CN"/>
              </w:rPr>
            </w:pPr>
          </w:p>
        </w:tc>
        <w:tc>
          <w:tcPr>
            <w:tcW w:w="3260" w:type="dxa"/>
          </w:tcPr>
          <w:p w14:paraId="18D4D495" w14:textId="77777777" w:rsidR="00B43726" w:rsidRPr="002D5AF4" w:rsidRDefault="00B43726" w:rsidP="00505CF1">
            <w:pPr>
              <w:widowControl w:val="0"/>
              <w:jc w:val="center"/>
              <w:rPr>
                <w:rFonts w:eastAsia="Calibri"/>
                <w:color w:val="000000"/>
                <w:lang w:eastAsia="zh-CN"/>
              </w:rPr>
            </w:pPr>
          </w:p>
        </w:tc>
        <w:tc>
          <w:tcPr>
            <w:tcW w:w="284" w:type="dxa"/>
          </w:tcPr>
          <w:p w14:paraId="37EC2588" w14:textId="77777777" w:rsidR="00B43726" w:rsidRPr="002D5AF4" w:rsidRDefault="00B43726" w:rsidP="00505CF1">
            <w:pPr>
              <w:widowControl w:val="0"/>
              <w:rPr>
                <w:rFonts w:eastAsia="Calibri"/>
                <w:color w:val="000000"/>
              </w:rPr>
            </w:pPr>
          </w:p>
        </w:tc>
        <w:tc>
          <w:tcPr>
            <w:tcW w:w="3832" w:type="dxa"/>
          </w:tcPr>
          <w:p w14:paraId="79689E3B" w14:textId="77777777" w:rsidR="00B43726" w:rsidRPr="002D5AF4" w:rsidRDefault="00B43726" w:rsidP="00505CF1">
            <w:pPr>
              <w:widowControl w:val="0"/>
              <w:rPr>
                <w:rFonts w:eastAsia="Calibri"/>
                <w:color w:val="000000"/>
              </w:rPr>
            </w:pPr>
          </w:p>
        </w:tc>
        <w:tc>
          <w:tcPr>
            <w:tcW w:w="284" w:type="dxa"/>
          </w:tcPr>
          <w:p w14:paraId="3D8B36BE" w14:textId="77777777" w:rsidR="00B43726" w:rsidRPr="002D5AF4" w:rsidRDefault="00B43726" w:rsidP="00505CF1">
            <w:pPr>
              <w:widowControl w:val="0"/>
              <w:rPr>
                <w:rFonts w:eastAsia="Calibri"/>
                <w:color w:val="000000"/>
              </w:rPr>
            </w:pPr>
          </w:p>
        </w:tc>
        <w:tc>
          <w:tcPr>
            <w:tcW w:w="1134" w:type="dxa"/>
          </w:tcPr>
          <w:p w14:paraId="20BFF3DD" w14:textId="77777777" w:rsidR="00B43726" w:rsidRPr="002D5AF4" w:rsidRDefault="00B43726" w:rsidP="00505CF1">
            <w:pPr>
              <w:widowControl w:val="0"/>
              <w:jc w:val="center"/>
              <w:rPr>
                <w:rFonts w:eastAsia="Calibri"/>
                <w:color w:val="000000"/>
              </w:rPr>
            </w:pPr>
          </w:p>
        </w:tc>
      </w:tr>
      <w:tr w:rsidR="00B43726" w:rsidRPr="002D5AF4" w14:paraId="5F682209" w14:textId="77777777" w:rsidTr="002D5AF4">
        <w:tc>
          <w:tcPr>
            <w:tcW w:w="426" w:type="dxa"/>
          </w:tcPr>
          <w:p w14:paraId="023F5F06" w14:textId="77777777" w:rsidR="00B43726" w:rsidRPr="002D5AF4" w:rsidRDefault="00B43726" w:rsidP="00B43726">
            <w:pPr>
              <w:widowControl w:val="0"/>
              <w:numPr>
                <w:ilvl w:val="0"/>
                <w:numId w:val="15"/>
              </w:numPr>
              <w:contextualSpacing/>
              <w:jc w:val="center"/>
              <w:rPr>
                <w:rFonts w:eastAsia="Calibri"/>
                <w:color w:val="000000"/>
                <w:lang w:eastAsia="zh-CN"/>
              </w:rPr>
            </w:pPr>
          </w:p>
        </w:tc>
        <w:tc>
          <w:tcPr>
            <w:tcW w:w="278" w:type="dxa"/>
          </w:tcPr>
          <w:p w14:paraId="542D201A" w14:textId="77777777" w:rsidR="00B43726" w:rsidRPr="002D5AF4" w:rsidRDefault="00B43726" w:rsidP="00505CF1">
            <w:pPr>
              <w:widowControl w:val="0"/>
              <w:jc w:val="center"/>
              <w:rPr>
                <w:rFonts w:eastAsia="Calibri"/>
                <w:color w:val="000000"/>
                <w:lang w:eastAsia="zh-CN"/>
              </w:rPr>
            </w:pPr>
          </w:p>
        </w:tc>
        <w:tc>
          <w:tcPr>
            <w:tcW w:w="3260" w:type="dxa"/>
          </w:tcPr>
          <w:p w14:paraId="623564C1" w14:textId="77777777" w:rsidR="00B43726" w:rsidRPr="002D5AF4" w:rsidRDefault="00B43726" w:rsidP="00505CF1">
            <w:pPr>
              <w:widowControl w:val="0"/>
              <w:jc w:val="center"/>
              <w:rPr>
                <w:rFonts w:eastAsia="Calibri"/>
                <w:color w:val="000000"/>
                <w:lang w:eastAsia="zh-CN"/>
              </w:rPr>
            </w:pPr>
          </w:p>
        </w:tc>
        <w:tc>
          <w:tcPr>
            <w:tcW w:w="284" w:type="dxa"/>
          </w:tcPr>
          <w:p w14:paraId="356732C1" w14:textId="77777777" w:rsidR="00B43726" w:rsidRPr="002D5AF4" w:rsidRDefault="00B43726" w:rsidP="00505CF1">
            <w:pPr>
              <w:widowControl w:val="0"/>
              <w:rPr>
                <w:rFonts w:eastAsia="Calibri"/>
                <w:color w:val="000000"/>
              </w:rPr>
            </w:pPr>
          </w:p>
        </w:tc>
        <w:tc>
          <w:tcPr>
            <w:tcW w:w="3832" w:type="dxa"/>
          </w:tcPr>
          <w:p w14:paraId="5312EC81" w14:textId="77777777" w:rsidR="00B43726" w:rsidRPr="002D5AF4" w:rsidRDefault="00B43726" w:rsidP="00505CF1">
            <w:pPr>
              <w:widowControl w:val="0"/>
              <w:rPr>
                <w:rFonts w:eastAsia="Calibri"/>
                <w:color w:val="000000"/>
              </w:rPr>
            </w:pPr>
          </w:p>
        </w:tc>
        <w:tc>
          <w:tcPr>
            <w:tcW w:w="284" w:type="dxa"/>
          </w:tcPr>
          <w:p w14:paraId="1807FB44" w14:textId="77777777" w:rsidR="00B43726" w:rsidRPr="002D5AF4" w:rsidRDefault="00B43726" w:rsidP="00505CF1">
            <w:pPr>
              <w:widowControl w:val="0"/>
              <w:rPr>
                <w:rFonts w:eastAsia="Calibri"/>
                <w:color w:val="000000"/>
              </w:rPr>
            </w:pPr>
          </w:p>
        </w:tc>
        <w:tc>
          <w:tcPr>
            <w:tcW w:w="1134" w:type="dxa"/>
          </w:tcPr>
          <w:p w14:paraId="053F107C" w14:textId="77777777" w:rsidR="00B43726" w:rsidRPr="002D5AF4" w:rsidRDefault="00B43726" w:rsidP="00505CF1">
            <w:pPr>
              <w:widowControl w:val="0"/>
              <w:jc w:val="center"/>
              <w:rPr>
                <w:rFonts w:eastAsia="Calibri"/>
                <w:color w:val="000000"/>
              </w:rPr>
            </w:pPr>
          </w:p>
        </w:tc>
      </w:tr>
    </w:tbl>
    <w:p w14:paraId="38EEADEE" w14:textId="77777777" w:rsidR="00B43726" w:rsidRPr="002D5AF4" w:rsidRDefault="00B43726" w:rsidP="00B43726">
      <w:pPr>
        <w:spacing w:after="200"/>
        <w:rPr>
          <w:rFonts w:ascii="Times New Roman" w:eastAsia="Calibri" w:hAnsi="Times New Roman"/>
          <w:i/>
          <w:iCs/>
        </w:rPr>
      </w:pPr>
    </w:p>
    <w:p w14:paraId="37934433" w14:textId="77777777" w:rsidR="00B43726" w:rsidRPr="002D5AF4" w:rsidRDefault="00B43726" w:rsidP="00B43726">
      <w:pPr>
        <w:rPr>
          <w:rFonts w:ascii="Times New Roman" w:eastAsia="Calibri" w:hAnsi="Times New Roman"/>
          <w:bCs/>
          <w:color w:val="000000"/>
        </w:rPr>
      </w:pPr>
      <w:r w:rsidRPr="002D5AF4">
        <w:rPr>
          <w:rFonts w:ascii="Times New Roman" w:eastAsia="Calibri" w:hAnsi="Times New Roman"/>
          <w:bCs/>
          <w:color w:val="000000"/>
        </w:rPr>
        <w:t>Сведения о поставляемых товарах и услугах:</w:t>
      </w:r>
    </w:p>
    <w:tbl>
      <w:tblPr>
        <w:tblStyle w:val="25"/>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78"/>
        <w:gridCol w:w="3260"/>
        <w:gridCol w:w="284"/>
        <w:gridCol w:w="3832"/>
        <w:gridCol w:w="284"/>
        <w:gridCol w:w="1134"/>
      </w:tblGrid>
      <w:tr w:rsidR="00B43726" w:rsidRPr="002D5AF4" w14:paraId="19A5B395" w14:textId="77777777" w:rsidTr="002D5AF4">
        <w:tc>
          <w:tcPr>
            <w:tcW w:w="426" w:type="dxa"/>
          </w:tcPr>
          <w:p w14:paraId="27AC2FF8" w14:textId="77777777" w:rsidR="00B43726" w:rsidRPr="002D5AF4" w:rsidRDefault="00B43726" w:rsidP="00505CF1">
            <w:pPr>
              <w:widowControl w:val="0"/>
              <w:jc w:val="center"/>
              <w:rPr>
                <w:rFonts w:eastAsia="Calibri"/>
                <w:color w:val="000000"/>
              </w:rPr>
            </w:pPr>
          </w:p>
        </w:tc>
        <w:tc>
          <w:tcPr>
            <w:tcW w:w="278" w:type="dxa"/>
          </w:tcPr>
          <w:p w14:paraId="13B915F6" w14:textId="77777777" w:rsidR="00B43726" w:rsidRPr="002D5AF4" w:rsidRDefault="00B43726" w:rsidP="00505CF1">
            <w:pPr>
              <w:widowControl w:val="0"/>
              <w:jc w:val="center"/>
              <w:rPr>
                <w:rFonts w:eastAsia="Calibri"/>
                <w:color w:val="000000"/>
              </w:rPr>
            </w:pPr>
          </w:p>
        </w:tc>
        <w:tc>
          <w:tcPr>
            <w:tcW w:w="3260" w:type="dxa"/>
          </w:tcPr>
          <w:p w14:paraId="3E8C422D" w14:textId="77777777" w:rsidR="00B43726" w:rsidRPr="002D5AF4" w:rsidRDefault="00B43726" w:rsidP="00505CF1">
            <w:pPr>
              <w:widowControl w:val="0"/>
              <w:jc w:val="center"/>
              <w:rPr>
                <w:rFonts w:eastAsia="Calibri"/>
                <w:color w:val="000000"/>
              </w:rPr>
            </w:pPr>
            <w:r w:rsidRPr="002D5AF4">
              <w:rPr>
                <w:rFonts w:eastAsia="Calibri"/>
                <w:color w:val="000000"/>
              </w:rPr>
              <w:t>Вид</w:t>
            </w:r>
          </w:p>
        </w:tc>
        <w:tc>
          <w:tcPr>
            <w:tcW w:w="284" w:type="dxa"/>
          </w:tcPr>
          <w:p w14:paraId="25D3A0F3" w14:textId="77777777" w:rsidR="00B43726" w:rsidRPr="002D5AF4" w:rsidRDefault="00B43726" w:rsidP="00505CF1">
            <w:pPr>
              <w:widowControl w:val="0"/>
              <w:ind w:right="1602"/>
              <w:jc w:val="center"/>
              <w:rPr>
                <w:rFonts w:eastAsia="Calibri"/>
                <w:color w:val="000000"/>
              </w:rPr>
            </w:pPr>
          </w:p>
        </w:tc>
        <w:tc>
          <w:tcPr>
            <w:tcW w:w="3832" w:type="dxa"/>
          </w:tcPr>
          <w:p w14:paraId="42D253A2" w14:textId="77777777" w:rsidR="00B43726" w:rsidRPr="002D5AF4" w:rsidRDefault="00B43726" w:rsidP="00505CF1">
            <w:pPr>
              <w:widowControl w:val="0"/>
              <w:jc w:val="center"/>
              <w:rPr>
                <w:rFonts w:eastAsia="Calibri"/>
                <w:color w:val="000000"/>
              </w:rPr>
            </w:pPr>
            <w:r w:rsidRPr="002D5AF4">
              <w:rPr>
                <w:rFonts w:eastAsia="Calibri"/>
                <w:color w:val="000000"/>
              </w:rPr>
              <w:t>Наименование</w:t>
            </w:r>
          </w:p>
        </w:tc>
        <w:tc>
          <w:tcPr>
            <w:tcW w:w="284" w:type="dxa"/>
          </w:tcPr>
          <w:p w14:paraId="19DF4106" w14:textId="77777777" w:rsidR="00B43726" w:rsidRPr="002D5AF4" w:rsidRDefault="00B43726" w:rsidP="00505CF1">
            <w:pPr>
              <w:widowControl w:val="0"/>
              <w:jc w:val="center"/>
              <w:rPr>
                <w:rFonts w:eastAsia="Calibri"/>
                <w:color w:val="000000"/>
              </w:rPr>
            </w:pPr>
          </w:p>
        </w:tc>
        <w:tc>
          <w:tcPr>
            <w:tcW w:w="1134" w:type="dxa"/>
          </w:tcPr>
          <w:p w14:paraId="24CE4E7C" w14:textId="77777777" w:rsidR="00B43726" w:rsidRPr="002D5AF4" w:rsidRDefault="00B43726" w:rsidP="00505CF1">
            <w:pPr>
              <w:widowControl w:val="0"/>
              <w:jc w:val="center"/>
              <w:rPr>
                <w:rFonts w:eastAsia="Calibri"/>
                <w:color w:val="000000"/>
              </w:rPr>
            </w:pPr>
            <w:r w:rsidRPr="002D5AF4">
              <w:rPr>
                <w:rFonts w:eastAsia="Calibri"/>
                <w:color w:val="000000"/>
              </w:rPr>
              <w:t>Стоимость</w:t>
            </w:r>
            <w:r w:rsidRPr="002D5AF4">
              <w:rPr>
                <w:rFonts w:eastAsia="Calibri"/>
                <w:color w:val="000000"/>
              </w:rPr>
              <w:br/>
            </w:r>
            <w:r w:rsidRPr="002D5AF4">
              <w:rPr>
                <w:rFonts w:eastAsia="Calibri"/>
                <w:i/>
                <w:iCs/>
                <w:color w:val="000000"/>
              </w:rPr>
              <w:t>рублей</w:t>
            </w:r>
          </w:p>
        </w:tc>
      </w:tr>
      <w:tr w:rsidR="00B43726" w:rsidRPr="002D5AF4" w14:paraId="618883B4" w14:textId="77777777" w:rsidTr="002D5AF4">
        <w:tc>
          <w:tcPr>
            <w:tcW w:w="426" w:type="dxa"/>
          </w:tcPr>
          <w:p w14:paraId="04E70804" w14:textId="77777777" w:rsidR="00B43726" w:rsidRPr="002D5AF4" w:rsidRDefault="00B43726" w:rsidP="00B43726">
            <w:pPr>
              <w:widowControl w:val="0"/>
              <w:numPr>
                <w:ilvl w:val="0"/>
                <w:numId w:val="16"/>
              </w:numPr>
              <w:contextualSpacing/>
              <w:jc w:val="center"/>
              <w:rPr>
                <w:rFonts w:eastAsia="Calibri"/>
                <w:color w:val="000000"/>
                <w:lang w:eastAsia="zh-CN"/>
              </w:rPr>
            </w:pPr>
          </w:p>
        </w:tc>
        <w:tc>
          <w:tcPr>
            <w:tcW w:w="278" w:type="dxa"/>
          </w:tcPr>
          <w:p w14:paraId="2E2B2D5D" w14:textId="77777777" w:rsidR="00B43726" w:rsidRPr="002D5AF4" w:rsidRDefault="00B43726" w:rsidP="00505CF1">
            <w:pPr>
              <w:widowControl w:val="0"/>
              <w:jc w:val="center"/>
              <w:rPr>
                <w:rFonts w:eastAsia="Calibri"/>
                <w:color w:val="000000"/>
                <w:lang w:eastAsia="zh-CN"/>
              </w:rPr>
            </w:pPr>
          </w:p>
        </w:tc>
        <w:tc>
          <w:tcPr>
            <w:tcW w:w="3260" w:type="dxa"/>
          </w:tcPr>
          <w:p w14:paraId="49780D32" w14:textId="77777777" w:rsidR="00B43726" w:rsidRPr="002D5AF4" w:rsidRDefault="00B43726" w:rsidP="00505CF1">
            <w:pPr>
              <w:widowControl w:val="0"/>
              <w:jc w:val="center"/>
              <w:rPr>
                <w:rFonts w:eastAsia="Calibri"/>
                <w:color w:val="000000"/>
                <w:lang w:eastAsia="zh-CN"/>
              </w:rPr>
            </w:pPr>
          </w:p>
        </w:tc>
        <w:tc>
          <w:tcPr>
            <w:tcW w:w="284" w:type="dxa"/>
          </w:tcPr>
          <w:p w14:paraId="1D9F0AC9" w14:textId="77777777" w:rsidR="00B43726" w:rsidRPr="002D5AF4" w:rsidRDefault="00B43726" w:rsidP="00505CF1">
            <w:pPr>
              <w:widowControl w:val="0"/>
              <w:rPr>
                <w:rFonts w:eastAsia="Calibri"/>
                <w:color w:val="000000"/>
              </w:rPr>
            </w:pPr>
          </w:p>
        </w:tc>
        <w:tc>
          <w:tcPr>
            <w:tcW w:w="3832" w:type="dxa"/>
          </w:tcPr>
          <w:p w14:paraId="796D8FC4" w14:textId="77777777" w:rsidR="00B43726" w:rsidRPr="002D5AF4" w:rsidRDefault="00B43726" w:rsidP="00505CF1">
            <w:pPr>
              <w:widowControl w:val="0"/>
              <w:rPr>
                <w:rFonts w:eastAsia="Calibri"/>
                <w:color w:val="000000"/>
              </w:rPr>
            </w:pPr>
          </w:p>
        </w:tc>
        <w:tc>
          <w:tcPr>
            <w:tcW w:w="284" w:type="dxa"/>
          </w:tcPr>
          <w:p w14:paraId="7B314EBB" w14:textId="77777777" w:rsidR="00B43726" w:rsidRPr="002D5AF4" w:rsidRDefault="00B43726" w:rsidP="00505CF1">
            <w:pPr>
              <w:widowControl w:val="0"/>
              <w:rPr>
                <w:rFonts w:eastAsia="Calibri"/>
                <w:color w:val="000000"/>
              </w:rPr>
            </w:pPr>
          </w:p>
        </w:tc>
        <w:tc>
          <w:tcPr>
            <w:tcW w:w="1134" w:type="dxa"/>
          </w:tcPr>
          <w:p w14:paraId="2DA657F1" w14:textId="77777777" w:rsidR="00B43726" w:rsidRPr="002D5AF4" w:rsidRDefault="00B43726" w:rsidP="00505CF1">
            <w:pPr>
              <w:widowControl w:val="0"/>
              <w:jc w:val="center"/>
              <w:rPr>
                <w:rFonts w:eastAsia="Calibri"/>
                <w:color w:val="000000"/>
              </w:rPr>
            </w:pPr>
          </w:p>
        </w:tc>
      </w:tr>
      <w:tr w:rsidR="00B43726" w:rsidRPr="002D5AF4" w14:paraId="36A418B9" w14:textId="77777777" w:rsidTr="002D5AF4">
        <w:tc>
          <w:tcPr>
            <w:tcW w:w="426" w:type="dxa"/>
          </w:tcPr>
          <w:p w14:paraId="4D317159" w14:textId="77777777" w:rsidR="00B43726" w:rsidRPr="002D5AF4" w:rsidRDefault="00B43726" w:rsidP="00B43726">
            <w:pPr>
              <w:widowControl w:val="0"/>
              <w:numPr>
                <w:ilvl w:val="0"/>
                <w:numId w:val="16"/>
              </w:numPr>
              <w:contextualSpacing/>
              <w:jc w:val="center"/>
              <w:rPr>
                <w:rFonts w:eastAsia="Calibri"/>
                <w:color w:val="000000"/>
                <w:lang w:eastAsia="zh-CN"/>
              </w:rPr>
            </w:pPr>
          </w:p>
        </w:tc>
        <w:tc>
          <w:tcPr>
            <w:tcW w:w="278" w:type="dxa"/>
          </w:tcPr>
          <w:p w14:paraId="7CD63ED1" w14:textId="77777777" w:rsidR="00B43726" w:rsidRPr="002D5AF4" w:rsidRDefault="00B43726" w:rsidP="00505CF1">
            <w:pPr>
              <w:widowControl w:val="0"/>
              <w:jc w:val="center"/>
              <w:rPr>
                <w:rFonts w:eastAsia="Calibri"/>
                <w:color w:val="000000"/>
                <w:lang w:eastAsia="zh-CN"/>
              </w:rPr>
            </w:pPr>
          </w:p>
        </w:tc>
        <w:tc>
          <w:tcPr>
            <w:tcW w:w="3260" w:type="dxa"/>
          </w:tcPr>
          <w:p w14:paraId="4234CFD0" w14:textId="77777777" w:rsidR="00B43726" w:rsidRPr="002D5AF4" w:rsidRDefault="00B43726" w:rsidP="00505CF1">
            <w:pPr>
              <w:widowControl w:val="0"/>
              <w:jc w:val="center"/>
              <w:rPr>
                <w:rFonts w:eastAsia="Calibri"/>
                <w:color w:val="000000"/>
                <w:lang w:eastAsia="zh-CN"/>
              </w:rPr>
            </w:pPr>
          </w:p>
        </w:tc>
        <w:tc>
          <w:tcPr>
            <w:tcW w:w="284" w:type="dxa"/>
          </w:tcPr>
          <w:p w14:paraId="7F152A03" w14:textId="77777777" w:rsidR="00B43726" w:rsidRPr="002D5AF4" w:rsidRDefault="00B43726" w:rsidP="00505CF1">
            <w:pPr>
              <w:widowControl w:val="0"/>
              <w:rPr>
                <w:rFonts w:eastAsia="Calibri"/>
                <w:color w:val="000000"/>
              </w:rPr>
            </w:pPr>
          </w:p>
        </w:tc>
        <w:tc>
          <w:tcPr>
            <w:tcW w:w="3832" w:type="dxa"/>
          </w:tcPr>
          <w:p w14:paraId="69F9B1EB" w14:textId="77777777" w:rsidR="00B43726" w:rsidRPr="002D5AF4" w:rsidRDefault="00B43726" w:rsidP="00505CF1">
            <w:pPr>
              <w:widowControl w:val="0"/>
              <w:rPr>
                <w:rFonts w:eastAsia="Calibri"/>
                <w:color w:val="000000"/>
              </w:rPr>
            </w:pPr>
          </w:p>
        </w:tc>
        <w:tc>
          <w:tcPr>
            <w:tcW w:w="284" w:type="dxa"/>
          </w:tcPr>
          <w:p w14:paraId="2B2B75E4" w14:textId="77777777" w:rsidR="00B43726" w:rsidRPr="002D5AF4" w:rsidRDefault="00B43726" w:rsidP="00505CF1">
            <w:pPr>
              <w:widowControl w:val="0"/>
              <w:rPr>
                <w:rFonts w:eastAsia="Calibri"/>
                <w:color w:val="000000"/>
              </w:rPr>
            </w:pPr>
          </w:p>
        </w:tc>
        <w:tc>
          <w:tcPr>
            <w:tcW w:w="1134" w:type="dxa"/>
          </w:tcPr>
          <w:p w14:paraId="3D56666C" w14:textId="77777777" w:rsidR="00B43726" w:rsidRPr="002D5AF4" w:rsidRDefault="00B43726" w:rsidP="00505CF1">
            <w:pPr>
              <w:widowControl w:val="0"/>
              <w:jc w:val="center"/>
              <w:rPr>
                <w:rFonts w:eastAsia="Calibri"/>
                <w:color w:val="000000"/>
              </w:rPr>
            </w:pPr>
          </w:p>
        </w:tc>
      </w:tr>
    </w:tbl>
    <w:p w14:paraId="505542BA" w14:textId="77777777" w:rsidR="00B43726" w:rsidRPr="002D5AF4" w:rsidRDefault="00B43726" w:rsidP="00B43726">
      <w:pPr>
        <w:rPr>
          <w:rFonts w:ascii="Times New Roman" w:eastAsia="Calibri" w:hAnsi="Times New Roman"/>
          <w:color w:val="000000"/>
        </w:rPr>
      </w:pPr>
    </w:p>
    <w:p w14:paraId="71EDCB62" w14:textId="77777777" w:rsidR="00B43726" w:rsidRPr="002D5AF4" w:rsidRDefault="00B43726" w:rsidP="00B43726">
      <w:pPr>
        <w:rPr>
          <w:rFonts w:ascii="Times New Roman" w:eastAsia="Calibri" w:hAnsi="Times New Roman"/>
          <w:bCs/>
          <w:color w:val="000000"/>
        </w:rPr>
      </w:pPr>
      <w:r w:rsidRPr="002D5AF4">
        <w:rPr>
          <w:rFonts w:ascii="Times New Roman" w:eastAsia="Calibri" w:hAnsi="Times New Roman"/>
          <w:bCs/>
          <w:color w:val="000000"/>
        </w:rPr>
        <w:t>Сведения об обслуживаемых кладбищах:</w:t>
      </w:r>
    </w:p>
    <w:p w14:paraId="4AA06B6F" w14:textId="77777777" w:rsidR="002D5AF4" w:rsidRPr="002D5AF4" w:rsidRDefault="002D5AF4" w:rsidP="00B43726">
      <w:pPr>
        <w:rPr>
          <w:rFonts w:ascii="Times New Roman" w:eastAsia="Calibri" w:hAnsi="Times New Roman"/>
          <w:bCs/>
          <w:color w:val="000000"/>
        </w:rPr>
      </w:pPr>
    </w:p>
    <w:tbl>
      <w:tblPr>
        <w:tblStyle w:val="25"/>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278"/>
        <w:gridCol w:w="8794"/>
      </w:tblGrid>
      <w:tr w:rsidR="00B43726" w:rsidRPr="002D5AF4" w14:paraId="06F66BAF" w14:textId="77777777" w:rsidTr="00505CF1">
        <w:tc>
          <w:tcPr>
            <w:tcW w:w="426" w:type="dxa"/>
          </w:tcPr>
          <w:p w14:paraId="07464C7B" w14:textId="77777777" w:rsidR="00B43726" w:rsidRPr="002D5AF4" w:rsidRDefault="00B43726" w:rsidP="00505CF1">
            <w:pPr>
              <w:widowControl w:val="0"/>
              <w:jc w:val="center"/>
              <w:rPr>
                <w:rFonts w:eastAsia="Calibri"/>
                <w:color w:val="000000"/>
              </w:rPr>
            </w:pPr>
          </w:p>
        </w:tc>
        <w:tc>
          <w:tcPr>
            <w:tcW w:w="278" w:type="dxa"/>
          </w:tcPr>
          <w:p w14:paraId="2EF0C547" w14:textId="77777777" w:rsidR="00B43726" w:rsidRPr="002D5AF4" w:rsidRDefault="00B43726" w:rsidP="00505CF1">
            <w:pPr>
              <w:widowControl w:val="0"/>
              <w:jc w:val="center"/>
              <w:rPr>
                <w:rFonts w:eastAsia="Calibri"/>
                <w:color w:val="000000"/>
              </w:rPr>
            </w:pPr>
          </w:p>
        </w:tc>
        <w:tc>
          <w:tcPr>
            <w:tcW w:w="8794" w:type="dxa"/>
          </w:tcPr>
          <w:p w14:paraId="65CD1047" w14:textId="77777777" w:rsidR="00B43726" w:rsidRPr="002D5AF4" w:rsidRDefault="00B43726" w:rsidP="00505CF1">
            <w:pPr>
              <w:widowControl w:val="0"/>
              <w:jc w:val="center"/>
              <w:rPr>
                <w:rFonts w:eastAsia="Calibri"/>
                <w:color w:val="000000"/>
              </w:rPr>
            </w:pPr>
            <w:r w:rsidRPr="002D5AF4">
              <w:rPr>
                <w:rFonts w:eastAsia="Calibri"/>
                <w:color w:val="000000"/>
              </w:rPr>
              <w:t>Наименование кладбища</w:t>
            </w:r>
          </w:p>
        </w:tc>
      </w:tr>
      <w:tr w:rsidR="00B43726" w:rsidRPr="002D5AF4" w14:paraId="7FD738FF" w14:textId="77777777" w:rsidTr="00505CF1">
        <w:tc>
          <w:tcPr>
            <w:tcW w:w="426" w:type="dxa"/>
          </w:tcPr>
          <w:p w14:paraId="368DBDAA" w14:textId="77777777" w:rsidR="00B43726" w:rsidRPr="002D5AF4" w:rsidRDefault="00B43726" w:rsidP="00B43726">
            <w:pPr>
              <w:widowControl w:val="0"/>
              <w:numPr>
                <w:ilvl w:val="0"/>
                <w:numId w:val="17"/>
              </w:numPr>
              <w:contextualSpacing/>
              <w:jc w:val="center"/>
              <w:rPr>
                <w:rFonts w:eastAsia="Calibri"/>
                <w:color w:val="000000"/>
                <w:lang w:eastAsia="zh-CN"/>
              </w:rPr>
            </w:pPr>
          </w:p>
        </w:tc>
        <w:tc>
          <w:tcPr>
            <w:tcW w:w="278" w:type="dxa"/>
          </w:tcPr>
          <w:p w14:paraId="76B1F939" w14:textId="77777777" w:rsidR="00B43726" w:rsidRPr="002D5AF4" w:rsidRDefault="00B43726" w:rsidP="00505CF1">
            <w:pPr>
              <w:widowControl w:val="0"/>
              <w:jc w:val="center"/>
              <w:rPr>
                <w:rFonts w:eastAsia="Calibri"/>
                <w:color w:val="000000"/>
                <w:lang w:eastAsia="zh-CN"/>
              </w:rPr>
            </w:pPr>
          </w:p>
        </w:tc>
        <w:tc>
          <w:tcPr>
            <w:tcW w:w="8794" w:type="dxa"/>
            <w:tcBorders>
              <w:bottom w:val="single" w:sz="4" w:space="0" w:color="auto"/>
            </w:tcBorders>
          </w:tcPr>
          <w:p w14:paraId="24B2F113" w14:textId="77777777" w:rsidR="00B43726" w:rsidRPr="002D5AF4" w:rsidRDefault="00B43726" w:rsidP="00505CF1">
            <w:pPr>
              <w:widowControl w:val="0"/>
              <w:jc w:val="center"/>
              <w:rPr>
                <w:rFonts w:eastAsia="Calibri"/>
                <w:color w:val="000000"/>
              </w:rPr>
            </w:pPr>
          </w:p>
        </w:tc>
      </w:tr>
      <w:tr w:rsidR="00B43726" w:rsidRPr="002D5AF4" w14:paraId="6BEBF379" w14:textId="77777777" w:rsidTr="00505CF1">
        <w:tc>
          <w:tcPr>
            <w:tcW w:w="426" w:type="dxa"/>
          </w:tcPr>
          <w:p w14:paraId="7EB27955" w14:textId="77777777" w:rsidR="00B43726" w:rsidRPr="002D5AF4" w:rsidRDefault="00B43726" w:rsidP="00B43726">
            <w:pPr>
              <w:widowControl w:val="0"/>
              <w:numPr>
                <w:ilvl w:val="0"/>
                <w:numId w:val="17"/>
              </w:numPr>
              <w:contextualSpacing/>
              <w:jc w:val="center"/>
              <w:rPr>
                <w:rFonts w:eastAsia="Calibri"/>
                <w:color w:val="000000"/>
                <w:lang w:eastAsia="zh-CN"/>
              </w:rPr>
            </w:pPr>
          </w:p>
        </w:tc>
        <w:tc>
          <w:tcPr>
            <w:tcW w:w="278" w:type="dxa"/>
          </w:tcPr>
          <w:p w14:paraId="1FE5A4E5" w14:textId="77777777" w:rsidR="00B43726" w:rsidRPr="002D5AF4" w:rsidRDefault="00B43726" w:rsidP="00505CF1">
            <w:pPr>
              <w:widowControl w:val="0"/>
              <w:jc w:val="center"/>
              <w:rPr>
                <w:rFonts w:eastAsia="Calibri"/>
                <w:color w:val="000000"/>
                <w:lang w:eastAsia="zh-CN"/>
              </w:rPr>
            </w:pPr>
          </w:p>
        </w:tc>
        <w:tc>
          <w:tcPr>
            <w:tcW w:w="8794" w:type="dxa"/>
            <w:tcBorders>
              <w:top w:val="single" w:sz="4" w:space="0" w:color="auto"/>
              <w:bottom w:val="single" w:sz="4" w:space="0" w:color="auto"/>
            </w:tcBorders>
          </w:tcPr>
          <w:p w14:paraId="47F3B823" w14:textId="77777777" w:rsidR="00B43726" w:rsidRPr="002D5AF4" w:rsidRDefault="00B43726" w:rsidP="00505CF1">
            <w:pPr>
              <w:widowControl w:val="0"/>
              <w:jc w:val="center"/>
              <w:rPr>
                <w:rFonts w:eastAsia="Calibri"/>
                <w:color w:val="000000"/>
              </w:rPr>
            </w:pPr>
          </w:p>
        </w:tc>
      </w:tr>
    </w:tbl>
    <w:p w14:paraId="55E86437" w14:textId="77777777" w:rsidR="00B43726" w:rsidRPr="002D5AF4" w:rsidRDefault="00B43726" w:rsidP="00B43726">
      <w:pPr>
        <w:spacing w:after="200"/>
        <w:rPr>
          <w:rFonts w:ascii="Times New Roman" w:eastAsia="Calibri" w:hAnsi="Times New Roman"/>
          <w:i/>
          <w:iCs/>
        </w:rPr>
      </w:pPr>
    </w:p>
    <w:p w14:paraId="4F59642D" w14:textId="77777777" w:rsidR="00B43726" w:rsidRPr="002D5AF4" w:rsidRDefault="00B43726" w:rsidP="00B43726">
      <w:pPr>
        <w:spacing w:after="200"/>
        <w:rPr>
          <w:rFonts w:ascii="Times New Roman" w:eastAsia="Calibri" w:hAnsi="Times New Roman"/>
          <w:i/>
          <w:iCs/>
        </w:rPr>
      </w:pPr>
    </w:p>
    <w:tbl>
      <w:tblPr>
        <w:tblStyle w:val="afd"/>
        <w:tblW w:w="9501" w:type="dxa"/>
        <w:tblInd w:w="-3"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3791"/>
        <w:gridCol w:w="394"/>
        <w:gridCol w:w="2756"/>
        <w:gridCol w:w="399"/>
        <w:gridCol w:w="2161"/>
      </w:tblGrid>
      <w:tr w:rsidR="00B43726" w:rsidRPr="002D5AF4" w14:paraId="64FE9FFF" w14:textId="77777777" w:rsidTr="00505CF1">
        <w:tc>
          <w:tcPr>
            <w:tcW w:w="3791" w:type="dxa"/>
            <w:tcBorders>
              <w:top w:val="none" w:sz="4" w:space="0" w:color="000000"/>
              <w:bottom w:val="none" w:sz="4" w:space="0" w:color="000000"/>
            </w:tcBorders>
            <w:vAlign w:val="bottom"/>
          </w:tcPr>
          <w:p w14:paraId="3364F627" w14:textId="77777777" w:rsidR="00B43726" w:rsidRPr="002D5AF4" w:rsidRDefault="00B43726" w:rsidP="00505CF1">
            <w:pPr>
              <w:rPr>
                <w:rFonts w:ascii="Times New Roman" w:eastAsia="Calibri" w:hAnsi="Times New Roman"/>
              </w:rPr>
            </w:pPr>
          </w:p>
        </w:tc>
        <w:tc>
          <w:tcPr>
            <w:tcW w:w="394" w:type="dxa"/>
            <w:tcBorders>
              <w:top w:val="none" w:sz="4" w:space="0" w:color="000000"/>
              <w:bottom w:val="none" w:sz="4" w:space="0" w:color="000000"/>
            </w:tcBorders>
            <w:vAlign w:val="bottom"/>
          </w:tcPr>
          <w:p w14:paraId="43440DE9" w14:textId="77777777" w:rsidR="00B43726" w:rsidRPr="002D5AF4" w:rsidRDefault="00B43726" w:rsidP="00505CF1">
            <w:pPr>
              <w:rPr>
                <w:rFonts w:ascii="Times New Roman" w:eastAsia="Calibri" w:hAnsi="Times New Roman"/>
              </w:rPr>
            </w:pPr>
          </w:p>
        </w:tc>
        <w:tc>
          <w:tcPr>
            <w:tcW w:w="2756" w:type="dxa"/>
            <w:tcBorders>
              <w:top w:val="none" w:sz="4" w:space="0" w:color="000000"/>
              <w:bottom w:val="none" w:sz="4" w:space="0" w:color="000000"/>
            </w:tcBorders>
            <w:vAlign w:val="bottom"/>
          </w:tcPr>
          <w:p w14:paraId="24D67206" w14:textId="77777777" w:rsidR="00B43726" w:rsidRPr="002D5AF4" w:rsidRDefault="00B43726" w:rsidP="00505CF1">
            <w:pPr>
              <w:rPr>
                <w:rFonts w:ascii="Times New Roman" w:eastAsia="Calibri" w:hAnsi="Times New Roman"/>
              </w:rPr>
            </w:pPr>
          </w:p>
        </w:tc>
        <w:tc>
          <w:tcPr>
            <w:tcW w:w="399" w:type="dxa"/>
            <w:tcBorders>
              <w:top w:val="none" w:sz="4" w:space="0" w:color="000000"/>
              <w:bottom w:val="none" w:sz="4" w:space="0" w:color="000000"/>
            </w:tcBorders>
            <w:vAlign w:val="bottom"/>
          </w:tcPr>
          <w:p w14:paraId="51E10381" w14:textId="77777777" w:rsidR="00B43726" w:rsidRPr="002D5AF4" w:rsidRDefault="00B43726" w:rsidP="00505CF1">
            <w:pPr>
              <w:rPr>
                <w:rFonts w:ascii="Times New Roman" w:eastAsia="Calibri" w:hAnsi="Times New Roman"/>
              </w:rPr>
            </w:pPr>
          </w:p>
        </w:tc>
        <w:tc>
          <w:tcPr>
            <w:tcW w:w="2161" w:type="dxa"/>
            <w:tcBorders>
              <w:top w:val="none" w:sz="4" w:space="0" w:color="000000"/>
              <w:bottom w:val="none" w:sz="4" w:space="0" w:color="000000"/>
            </w:tcBorders>
            <w:vAlign w:val="bottom"/>
          </w:tcPr>
          <w:p w14:paraId="405055F6" w14:textId="77777777" w:rsidR="00B43726" w:rsidRPr="002D5AF4" w:rsidRDefault="00B43726" w:rsidP="00505CF1">
            <w:pPr>
              <w:ind w:right="110"/>
              <w:jc w:val="right"/>
              <w:rPr>
                <w:rFonts w:ascii="Times New Roman" w:eastAsia="Calibri" w:hAnsi="Times New Roman"/>
              </w:rPr>
            </w:pPr>
          </w:p>
        </w:tc>
      </w:tr>
      <w:tr w:rsidR="00B43726" w:rsidRPr="002D5AF4" w14:paraId="3454E55B" w14:textId="77777777" w:rsidTr="00505CF1">
        <w:tc>
          <w:tcPr>
            <w:tcW w:w="3791" w:type="dxa"/>
            <w:tcBorders>
              <w:top w:val="none" w:sz="4" w:space="0" w:color="000000"/>
            </w:tcBorders>
            <w:vAlign w:val="bottom"/>
          </w:tcPr>
          <w:p w14:paraId="174CED7B" w14:textId="77777777" w:rsidR="00B43726" w:rsidRPr="002D5AF4" w:rsidRDefault="00B43726" w:rsidP="00505CF1">
            <w:pPr>
              <w:rPr>
                <w:rFonts w:ascii="Times New Roman" w:eastAsia="Calibri" w:hAnsi="Times New Roman"/>
              </w:rPr>
            </w:pPr>
          </w:p>
        </w:tc>
        <w:tc>
          <w:tcPr>
            <w:tcW w:w="394" w:type="dxa"/>
            <w:tcBorders>
              <w:top w:val="none" w:sz="4" w:space="0" w:color="000000"/>
              <w:bottom w:val="none" w:sz="4" w:space="0" w:color="000000"/>
            </w:tcBorders>
            <w:vAlign w:val="bottom"/>
          </w:tcPr>
          <w:p w14:paraId="7D3F341D" w14:textId="77777777" w:rsidR="00B43726" w:rsidRPr="002D5AF4" w:rsidRDefault="00B43726" w:rsidP="00505CF1">
            <w:pPr>
              <w:rPr>
                <w:rFonts w:ascii="Times New Roman" w:eastAsia="Calibri" w:hAnsi="Times New Roman"/>
              </w:rPr>
            </w:pPr>
          </w:p>
        </w:tc>
        <w:tc>
          <w:tcPr>
            <w:tcW w:w="2756" w:type="dxa"/>
            <w:tcBorders>
              <w:top w:val="none" w:sz="4" w:space="0" w:color="000000"/>
            </w:tcBorders>
            <w:vAlign w:val="bottom"/>
          </w:tcPr>
          <w:p w14:paraId="7CBF31B8" w14:textId="77777777" w:rsidR="00B43726" w:rsidRPr="002D5AF4" w:rsidRDefault="00B43726" w:rsidP="00505CF1">
            <w:pPr>
              <w:rPr>
                <w:rFonts w:ascii="Times New Roman" w:eastAsia="Calibri" w:hAnsi="Times New Roman"/>
              </w:rPr>
            </w:pPr>
          </w:p>
        </w:tc>
        <w:tc>
          <w:tcPr>
            <w:tcW w:w="399" w:type="dxa"/>
            <w:tcBorders>
              <w:top w:val="none" w:sz="4" w:space="0" w:color="000000"/>
              <w:bottom w:val="none" w:sz="4" w:space="0" w:color="000000"/>
            </w:tcBorders>
            <w:vAlign w:val="bottom"/>
          </w:tcPr>
          <w:p w14:paraId="4DE36358" w14:textId="77777777" w:rsidR="00B43726" w:rsidRPr="002D5AF4" w:rsidRDefault="00B43726" w:rsidP="00505CF1">
            <w:pPr>
              <w:rPr>
                <w:rFonts w:ascii="Times New Roman" w:eastAsia="Calibri" w:hAnsi="Times New Roman"/>
              </w:rPr>
            </w:pPr>
          </w:p>
        </w:tc>
        <w:tc>
          <w:tcPr>
            <w:tcW w:w="2161" w:type="dxa"/>
            <w:tcBorders>
              <w:top w:val="none" w:sz="4" w:space="0" w:color="000000"/>
            </w:tcBorders>
            <w:vAlign w:val="bottom"/>
          </w:tcPr>
          <w:p w14:paraId="2766F86B" w14:textId="77777777" w:rsidR="00B43726" w:rsidRPr="002D5AF4" w:rsidRDefault="00B43726" w:rsidP="00505CF1">
            <w:pPr>
              <w:jc w:val="right"/>
              <w:rPr>
                <w:rFonts w:ascii="Times New Roman" w:eastAsia="Calibri" w:hAnsi="Times New Roman"/>
              </w:rPr>
            </w:pPr>
          </w:p>
        </w:tc>
      </w:tr>
      <w:tr w:rsidR="00B43726" w:rsidRPr="002D5AF4" w14:paraId="17FF445D" w14:textId="77777777" w:rsidTr="00505CF1">
        <w:tc>
          <w:tcPr>
            <w:tcW w:w="3791" w:type="dxa"/>
          </w:tcPr>
          <w:p w14:paraId="37EFAEA6" w14:textId="77777777" w:rsidR="00B43726" w:rsidRPr="002D5AF4" w:rsidRDefault="00B43726" w:rsidP="00505CF1">
            <w:pPr>
              <w:jc w:val="center"/>
              <w:rPr>
                <w:rFonts w:ascii="Times New Roman" w:eastAsia="Calibri" w:hAnsi="Times New Roman"/>
                <w:i/>
                <w:iCs/>
              </w:rPr>
            </w:pPr>
            <w:r w:rsidRPr="002D5AF4">
              <w:rPr>
                <w:rFonts w:ascii="Times New Roman" w:eastAsia="Calibri" w:hAnsi="Times New Roman"/>
                <w:i/>
                <w:iCs/>
              </w:rPr>
              <w:t>должность</w:t>
            </w:r>
          </w:p>
        </w:tc>
        <w:tc>
          <w:tcPr>
            <w:tcW w:w="394" w:type="dxa"/>
            <w:tcBorders>
              <w:top w:val="none" w:sz="4" w:space="0" w:color="000000"/>
            </w:tcBorders>
          </w:tcPr>
          <w:p w14:paraId="010BE0F0" w14:textId="77777777" w:rsidR="00B43726" w:rsidRPr="002D5AF4" w:rsidRDefault="00B43726" w:rsidP="00505CF1">
            <w:pPr>
              <w:jc w:val="center"/>
              <w:rPr>
                <w:rFonts w:ascii="Times New Roman" w:eastAsia="Calibri" w:hAnsi="Times New Roman"/>
                <w:i/>
                <w:iCs/>
                <w:lang w:val="en-US"/>
              </w:rPr>
            </w:pPr>
          </w:p>
        </w:tc>
        <w:tc>
          <w:tcPr>
            <w:tcW w:w="2756" w:type="dxa"/>
          </w:tcPr>
          <w:p w14:paraId="3FC1075E" w14:textId="77777777" w:rsidR="00B43726" w:rsidRPr="002D5AF4" w:rsidRDefault="00B43726" w:rsidP="00505CF1">
            <w:pPr>
              <w:jc w:val="center"/>
              <w:rPr>
                <w:rFonts w:ascii="Times New Roman" w:eastAsia="Calibri" w:hAnsi="Times New Roman"/>
                <w:i/>
                <w:iCs/>
              </w:rPr>
            </w:pPr>
            <w:r w:rsidRPr="002D5AF4">
              <w:rPr>
                <w:rFonts w:ascii="Times New Roman" w:eastAsia="Calibri" w:hAnsi="Times New Roman"/>
                <w:i/>
                <w:iCs/>
              </w:rPr>
              <w:t>подпись</w:t>
            </w:r>
          </w:p>
        </w:tc>
        <w:tc>
          <w:tcPr>
            <w:tcW w:w="399" w:type="dxa"/>
            <w:tcBorders>
              <w:top w:val="none" w:sz="4" w:space="0" w:color="000000"/>
            </w:tcBorders>
          </w:tcPr>
          <w:p w14:paraId="6B44731E" w14:textId="77777777" w:rsidR="00B43726" w:rsidRPr="002D5AF4" w:rsidRDefault="00B43726" w:rsidP="00505CF1">
            <w:pPr>
              <w:jc w:val="center"/>
              <w:rPr>
                <w:rFonts w:ascii="Times New Roman" w:eastAsia="Calibri" w:hAnsi="Times New Roman"/>
                <w:i/>
                <w:iCs/>
                <w:lang w:val="en-US"/>
              </w:rPr>
            </w:pPr>
          </w:p>
        </w:tc>
        <w:tc>
          <w:tcPr>
            <w:tcW w:w="2161" w:type="dxa"/>
          </w:tcPr>
          <w:p w14:paraId="3C0146A0" w14:textId="77777777" w:rsidR="00B43726" w:rsidRPr="002D5AF4" w:rsidRDefault="00B43726" w:rsidP="00505CF1">
            <w:pPr>
              <w:jc w:val="center"/>
              <w:rPr>
                <w:rFonts w:ascii="Times New Roman" w:eastAsia="Calibri" w:hAnsi="Times New Roman"/>
                <w:i/>
                <w:iCs/>
              </w:rPr>
            </w:pPr>
            <w:r w:rsidRPr="002D5AF4">
              <w:rPr>
                <w:rFonts w:ascii="Times New Roman" w:eastAsia="Calibri" w:hAnsi="Times New Roman"/>
                <w:i/>
                <w:iCs/>
              </w:rPr>
              <w:t>ФИО</w:t>
            </w:r>
          </w:p>
        </w:tc>
      </w:tr>
    </w:tbl>
    <w:p w14:paraId="36EE6E44" w14:textId="77777777" w:rsidR="00B43726" w:rsidRPr="002D5AF4" w:rsidRDefault="00B43726" w:rsidP="00B43726">
      <w:pPr>
        <w:spacing w:after="200"/>
        <w:rPr>
          <w:rFonts w:ascii="Times New Roman" w:eastAsia="Calibri" w:hAnsi="Times New Roman"/>
          <w:i/>
          <w:iCs/>
        </w:rPr>
      </w:pPr>
    </w:p>
    <w:p w14:paraId="7408EF4E" w14:textId="77777777" w:rsidR="00B43726" w:rsidRPr="002D5AF4" w:rsidRDefault="00B43726" w:rsidP="00B43726">
      <w:pPr>
        <w:rPr>
          <w:rFonts w:ascii="Times New Roman" w:hAnsi="Times New Roman"/>
        </w:rPr>
      </w:pPr>
      <w:r w:rsidRPr="002D5AF4">
        <w:rPr>
          <w:rFonts w:ascii="Times New Roman" w:hAnsi="Times New Roman"/>
        </w:rPr>
        <w:t>КОНЕЦ ФОРМЫ</w:t>
      </w:r>
    </w:p>
    <w:p w14:paraId="15D183EA" w14:textId="77777777" w:rsidR="00B43726" w:rsidRPr="002D5AF4" w:rsidRDefault="00B43726" w:rsidP="00B43726">
      <w:pPr>
        <w:rPr>
          <w:rFonts w:ascii="Times New Roman" w:hAnsi="Times New Roman"/>
        </w:rPr>
      </w:pPr>
      <w:r w:rsidRPr="002D5AF4">
        <w:rPr>
          <w:rFonts w:ascii="Times New Roman" w:hAnsi="Times New Roman"/>
        </w:rPr>
        <w:br w:type="page" w:clear="all"/>
      </w:r>
    </w:p>
    <w:p w14:paraId="21BE7629" w14:textId="77777777" w:rsidR="00B43726" w:rsidRPr="008A165D" w:rsidRDefault="00B106C8" w:rsidP="00B106C8">
      <w:pPr>
        <w:pStyle w:val="ConsPlusNormal"/>
        <w:ind w:left="5529"/>
        <w:jc w:val="center"/>
        <w:outlineLvl w:val="1"/>
        <w:rPr>
          <w:rFonts w:ascii="Times New Roman" w:hAnsi="Times New Roman" w:cs="Times New Roman"/>
          <w:sz w:val="28"/>
          <w:szCs w:val="28"/>
        </w:rPr>
      </w:pPr>
      <w:bookmarkStart w:id="90" w:name="_Toc209965242"/>
      <w:bookmarkStart w:id="91" w:name="Приложение2"/>
      <w:r w:rsidRPr="008A165D">
        <w:rPr>
          <w:rFonts w:ascii="Times New Roman" w:hAnsi="Times New Roman" w:cs="Times New Roman"/>
          <w:sz w:val="28"/>
          <w:szCs w:val="28"/>
        </w:rPr>
        <w:lastRenderedPageBreak/>
        <w:t xml:space="preserve">       </w:t>
      </w:r>
      <w:r w:rsidR="002D5AF4">
        <w:rPr>
          <w:rFonts w:ascii="Times New Roman" w:hAnsi="Times New Roman" w:cs="Times New Roman"/>
          <w:sz w:val="28"/>
          <w:szCs w:val="28"/>
        </w:rPr>
        <w:t xml:space="preserve">                             </w:t>
      </w:r>
      <w:r w:rsidRPr="008A165D">
        <w:rPr>
          <w:rFonts w:ascii="Times New Roman" w:hAnsi="Times New Roman" w:cs="Times New Roman"/>
          <w:sz w:val="28"/>
          <w:szCs w:val="28"/>
        </w:rPr>
        <w:t xml:space="preserve"> </w:t>
      </w:r>
      <w:r w:rsidR="00B43726" w:rsidRPr="008A165D">
        <w:rPr>
          <w:rFonts w:ascii="Times New Roman" w:hAnsi="Times New Roman" w:cs="Times New Roman"/>
          <w:sz w:val="28"/>
          <w:szCs w:val="28"/>
        </w:rPr>
        <w:t>Приложение № 6</w:t>
      </w:r>
      <w:bookmarkEnd w:id="90"/>
      <w:bookmarkEnd w:id="91"/>
    </w:p>
    <w:p w14:paraId="22C7C7AE" w14:textId="77777777" w:rsidR="00B43726" w:rsidRPr="008A165D" w:rsidRDefault="00B43726" w:rsidP="00B43726">
      <w:pPr>
        <w:pStyle w:val="ConsPlusNormal"/>
        <w:ind w:left="5529"/>
        <w:jc w:val="right"/>
        <w:rPr>
          <w:rFonts w:ascii="Times New Roman" w:hAnsi="Times New Roman" w:cs="Times New Roman"/>
          <w:sz w:val="28"/>
          <w:szCs w:val="28"/>
        </w:rPr>
      </w:pPr>
      <w:r w:rsidRPr="008A165D">
        <w:rPr>
          <w:rFonts w:ascii="Times New Roman" w:hAnsi="Times New Roman" w:cs="Times New Roman"/>
          <w:sz w:val="28"/>
          <w:szCs w:val="28"/>
        </w:rPr>
        <w:t>к административному регламенту предоставления муниципальной услуги по включению в реестр поставщиков похоронных товаров и услуг</w:t>
      </w:r>
    </w:p>
    <w:p w14:paraId="65442E4F" w14:textId="77777777" w:rsidR="00B43726" w:rsidRPr="008A165D" w:rsidRDefault="00B43726" w:rsidP="00B43726">
      <w:pPr>
        <w:pStyle w:val="ConsPlusNormal"/>
        <w:ind w:left="5670"/>
        <w:jc w:val="right"/>
        <w:rPr>
          <w:rFonts w:ascii="Times New Roman" w:hAnsi="Times New Roman" w:cs="Times New Roman"/>
          <w:sz w:val="28"/>
          <w:szCs w:val="28"/>
        </w:rPr>
      </w:pPr>
    </w:p>
    <w:p w14:paraId="03B16D36" w14:textId="77777777" w:rsidR="00B43726" w:rsidRPr="002D5AF4" w:rsidRDefault="00B43726" w:rsidP="00B43726">
      <w:pPr>
        <w:pStyle w:val="ConsPlusNormal"/>
        <w:jc w:val="center"/>
        <w:rPr>
          <w:rFonts w:ascii="Times New Roman" w:hAnsi="Times New Roman" w:cs="Times New Roman"/>
          <w:bCs/>
          <w:sz w:val="24"/>
          <w:szCs w:val="24"/>
        </w:rPr>
      </w:pPr>
      <w:r w:rsidRPr="002D5AF4">
        <w:rPr>
          <w:rFonts w:ascii="Times New Roman" w:hAnsi="Times New Roman" w:cs="Times New Roman"/>
          <w:bCs/>
          <w:sz w:val="24"/>
          <w:szCs w:val="24"/>
        </w:rPr>
        <w:t xml:space="preserve">Форма документа </w:t>
      </w:r>
      <w:r w:rsidRPr="002D5AF4">
        <w:rPr>
          <w:rFonts w:ascii="Times New Roman" w:hAnsi="Times New Roman" w:cs="Times New Roman"/>
          <w:bCs/>
          <w:sz w:val="24"/>
          <w:szCs w:val="24"/>
        </w:rPr>
        <w:br/>
        <w:t>«Решение (уведомление) об отказе в предоставлении муниципальной услуги»</w:t>
      </w:r>
    </w:p>
    <w:p w14:paraId="48B7624B" w14:textId="77777777" w:rsidR="00B43726" w:rsidRPr="002D5AF4" w:rsidRDefault="00B43726" w:rsidP="00B43726">
      <w:pPr>
        <w:pStyle w:val="ConsPlusNormal"/>
        <w:ind w:left="5670"/>
        <w:jc w:val="both"/>
        <w:rPr>
          <w:rFonts w:ascii="Times New Roman" w:hAnsi="Times New Roman" w:cs="Times New Roman"/>
          <w:sz w:val="24"/>
          <w:szCs w:val="24"/>
        </w:rPr>
      </w:pPr>
    </w:p>
    <w:p w14:paraId="3E42C17F" w14:textId="77777777" w:rsidR="00B43726" w:rsidRPr="002D5AF4" w:rsidRDefault="00B106C8" w:rsidP="00B106C8">
      <w:pPr>
        <w:pStyle w:val="ConsPlusNormal"/>
        <w:rPr>
          <w:rFonts w:ascii="Times New Roman" w:hAnsi="Times New Roman" w:cs="Times New Roman"/>
          <w:sz w:val="24"/>
          <w:szCs w:val="24"/>
        </w:rPr>
      </w:pPr>
      <w:r w:rsidRPr="002D5AF4">
        <w:rPr>
          <w:rFonts w:ascii="Times New Roman" w:hAnsi="Times New Roman" w:cs="Times New Roman"/>
          <w:sz w:val="24"/>
          <w:szCs w:val="24"/>
        </w:rPr>
        <w:t>НАЧАЛО ФОРМЫ</w:t>
      </w:r>
    </w:p>
    <w:p w14:paraId="2205EE58" w14:textId="77777777" w:rsidR="00B43726" w:rsidRPr="002D5AF4" w:rsidRDefault="00B43726" w:rsidP="00B43726">
      <w:pPr>
        <w:widowControl w:val="0"/>
        <w:jc w:val="center"/>
        <w:rPr>
          <w:rFonts w:ascii="Times New Roman" w:eastAsia="Consolas" w:hAnsi="Times New Roman"/>
          <w:bCs/>
        </w:rPr>
      </w:pPr>
      <w:r w:rsidRPr="002D5AF4">
        <w:rPr>
          <w:rFonts w:ascii="Times New Roman" w:eastAsia="Consolas" w:hAnsi="Times New Roman"/>
          <w:bCs/>
        </w:rPr>
        <w:t xml:space="preserve">Решение </w:t>
      </w:r>
    </w:p>
    <w:p w14:paraId="58956B34" w14:textId="77777777" w:rsidR="00B43726" w:rsidRPr="002D5AF4" w:rsidRDefault="00B43726" w:rsidP="00B43726">
      <w:pPr>
        <w:widowControl w:val="0"/>
        <w:jc w:val="center"/>
        <w:rPr>
          <w:rFonts w:ascii="Times New Roman" w:eastAsia="Consolas" w:hAnsi="Times New Roman"/>
        </w:rPr>
      </w:pPr>
      <w:r w:rsidRPr="002D5AF4">
        <w:rPr>
          <w:rFonts w:ascii="Times New Roman" w:eastAsia="Consolas" w:hAnsi="Times New Roman"/>
        </w:rPr>
        <w:t xml:space="preserve">(уведомление) </w:t>
      </w:r>
    </w:p>
    <w:p w14:paraId="773E7D6F" w14:textId="77777777" w:rsidR="00B43726" w:rsidRPr="002D5AF4" w:rsidRDefault="00B43726" w:rsidP="00B43726">
      <w:pPr>
        <w:widowControl w:val="0"/>
        <w:jc w:val="center"/>
        <w:rPr>
          <w:rFonts w:ascii="Times New Roman" w:eastAsia="Yu Mincho" w:hAnsi="Times New Roman"/>
        </w:rPr>
      </w:pPr>
    </w:p>
    <w:p w14:paraId="335EF978" w14:textId="77777777" w:rsidR="00B43726" w:rsidRPr="002D5AF4" w:rsidRDefault="00B43726" w:rsidP="00B43726">
      <w:pPr>
        <w:widowControl w:val="0"/>
        <w:jc w:val="center"/>
        <w:rPr>
          <w:rFonts w:ascii="Times New Roman" w:eastAsia="Yu Mincho" w:hAnsi="Times New Roman"/>
        </w:rPr>
      </w:pPr>
      <w:r w:rsidRPr="002D5AF4">
        <w:rPr>
          <w:rFonts w:ascii="Times New Roman" w:eastAsia="Consolas" w:hAnsi="Times New Roman"/>
          <w:bCs/>
        </w:rPr>
        <w:t>об отказе в предоставлении муниципальной услуги</w:t>
      </w:r>
    </w:p>
    <w:p w14:paraId="5D954B08" w14:textId="77777777" w:rsidR="00B43726" w:rsidRPr="002D5AF4" w:rsidRDefault="00B43726" w:rsidP="00B106C8">
      <w:pPr>
        <w:widowControl w:val="0"/>
        <w:rPr>
          <w:rFonts w:ascii="Times New Roman" w:eastAsia="Yu Mincho" w:hAnsi="Times New Roman"/>
          <w:color w:val="000000"/>
        </w:rPr>
      </w:pPr>
    </w:p>
    <w:p w14:paraId="436C54F6" w14:textId="77777777" w:rsidR="00B43726" w:rsidRPr="002D5AF4" w:rsidRDefault="00B43726" w:rsidP="00B43726">
      <w:pPr>
        <w:widowControl w:val="0"/>
        <w:pBdr>
          <w:bottom w:val="single" w:sz="4" w:space="1" w:color="000000"/>
        </w:pBdr>
        <w:jc w:val="center"/>
        <w:rPr>
          <w:rFonts w:ascii="Times New Roman" w:eastAsia="Yu Mincho" w:hAnsi="Times New Roman"/>
          <w:i/>
          <w:iCs/>
        </w:rPr>
      </w:pPr>
    </w:p>
    <w:p w14:paraId="2E044027" w14:textId="77777777" w:rsidR="00B43726" w:rsidRPr="002D5AF4" w:rsidRDefault="00B43726" w:rsidP="00B43726">
      <w:pPr>
        <w:widowControl w:val="0"/>
        <w:jc w:val="center"/>
        <w:rPr>
          <w:rFonts w:ascii="Times New Roman" w:eastAsia="Consolas" w:hAnsi="Times New Roman"/>
          <w:i/>
          <w:iCs/>
        </w:rPr>
      </w:pPr>
      <w:r w:rsidRPr="002D5AF4">
        <w:rPr>
          <w:rFonts w:ascii="Times New Roman" w:eastAsia="Consolas" w:hAnsi="Times New Roman"/>
          <w:i/>
          <w:iCs/>
        </w:rPr>
        <w:t>(фамилия, имя, отчество получателя услуги)</w:t>
      </w:r>
    </w:p>
    <w:p w14:paraId="741DE963" w14:textId="77777777" w:rsidR="00B43726" w:rsidRPr="002D5AF4" w:rsidRDefault="00B43726" w:rsidP="00B43726">
      <w:pPr>
        <w:widowControl w:val="0"/>
        <w:rPr>
          <w:rFonts w:ascii="Times New Roman" w:eastAsia="Consolas" w:hAnsi="Times New Roman"/>
        </w:rPr>
      </w:pPr>
    </w:p>
    <w:p w14:paraId="3A8F7746" w14:textId="77777777" w:rsidR="00B43726" w:rsidRPr="002D5AF4" w:rsidRDefault="00B43726" w:rsidP="00B43726">
      <w:pPr>
        <w:widowControl w:val="0"/>
        <w:rPr>
          <w:rFonts w:ascii="Times New Roman" w:eastAsia="Consolas" w:hAnsi="Times New Roman"/>
        </w:rPr>
      </w:pPr>
      <w:r w:rsidRPr="002D5AF4">
        <w:rPr>
          <w:rFonts w:ascii="Times New Roman" w:eastAsia="Consolas" w:hAnsi="Times New Roman"/>
        </w:rPr>
        <w:t xml:space="preserve">по ранее поданному Вами заявлению № </w:t>
      </w:r>
    </w:p>
    <w:p w14:paraId="2CDF7918" w14:textId="77777777" w:rsidR="00B43726" w:rsidRPr="002D5AF4" w:rsidRDefault="00B43726" w:rsidP="00B43726">
      <w:pPr>
        <w:widowControl w:val="0"/>
        <w:rPr>
          <w:rFonts w:ascii="Times New Roman" w:eastAsia="Consolas" w:hAnsi="Times New Roman"/>
        </w:rPr>
      </w:pPr>
    </w:p>
    <w:p w14:paraId="14355E32" w14:textId="77777777" w:rsidR="00B43726" w:rsidRPr="002D5AF4" w:rsidRDefault="00B43726" w:rsidP="00B43726">
      <w:pPr>
        <w:widowControl w:val="0"/>
        <w:pBdr>
          <w:bottom w:val="single" w:sz="4" w:space="1" w:color="000000"/>
        </w:pBdr>
        <w:jc w:val="center"/>
        <w:rPr>
          <w:rFonts w:ascii="Times New Roman" w:eastAsia="Yu Mincho" w:hAnsi="Times New Roman"/>
          <w:i/>
          <w:iCs/>
        </w:rPr>
      </w:pPr>
    </w:p>
    <w:p w14:paraId="5E6B5AC9" w14:textId="77777777" w:rsidR="00B43726" w:rsidRPr="002D5AF4" w:rsidRDefault="00B43726" w:rsidP="00B43726">
      <w:pPr>
        <w:widowControl w:val="0"/>
        <w:jc w:val="center"/>
        <w:rPr>
          <w:rFonts w:ascii="Times New Roman" w:eastAsia="Consolas" w:hAnsi="Times New Roman"/>
          <w:i/>
          <w:iCs/>
        </w:rPr>
      </w:pPr>
      <w:r w:rsidRPr="002D5AF4">
        <w:rPr>
          <w:rFonts w:ascii="Times New Roman" w:eastAsia="Consolas" w:hAnsi="Times New Roman"/>
          <w:i/>
          <w:iCs/>
        </w:rPr>
        <w:t>(номер заявления/обращения)</w:t>
      </w:r>
    </w:p>
    <w:p w14:paraId="5786BAD1" w14:textId="77777777" w:rsidR="00B43726" w:rsidRPr="002D5AF4" w:rsidRDefault="00B43726" w:rsidP="00B43726">
      <w:pPr>
        <w:widowControl w:val="0"/>
        <w:rPr>
          <w:rFonts w:ascii="Times New Roman" w:eastAsia="Consolas" w:hAnsi="Times New Roman"/>
        </w:rPr>
      </w:pPr>
    </w:p>
    <w:p w14:paraId="66B9D00C" w14:textId="77777777" w:rsidR="00B43726" w:rsidRPr="002D5AF4" w:rsidRDefault="00B43726" w:rsidP="00B43726">
      <w:pPr>
        <w:widowControl w:val="0"/>
        <w:rPr>
          <w:rFonts w:ascii="Times New Roman" w:eastAsia="Consolas" w:hAnsi="Times New Roman"/>
        </w:rPr>
      </w:pPr>
      <w:r w:rsidRPr="002D5AF4">
        <w:rPr>
          <w:rFonts w:ascii="Times New Roman" w:eastAsia="Consolas" w:hAnsi="Times New Roman"/>
        </w:rPr>
        <w:t>в целях получения муниципальной услуги:</w:t>
      </w:r>
    </w:p>
    <w:p w14:paraId="016F3A53" w14:textId="77777777" w:rsidR="00B43726" w:rsidRPr="002D5AF4" w:rsidRDefault="00B43726" w:rsidP="00B43726">
      <w:pPr>
        <w:widowControl w:val="0"/>
        <w:rPr>
          <w:rFonts w:ascii="Times New Roman" w:eastAsia="Consolas" w:hAnsi="Times New Roman"/>
        </w:rPr>
      </w:pPr>
    </w:p>
    <w:p w14:paraId="231D2D17" w14:textId="77777777" w:rsidR="00B43726" w:rsidRPr="002D5AF4" w:rsidRDefault="00B43726" w:rsidP="00B43726">
      <w:pPr>
        <w:widowControl w:val="0"/>
        <w:pBdr>
          <w:bottom w:val="single" w:sz="4" w:space="1" w:color="000000"/>
        </w:pBdr>
        <w:jc w:val="center"/>
        <w:rPr>
          <w:rFonts w:ascii="Times New Roman" w:eastAsia="Yu Mincho" w:hAnsi="Times New Roman"/>
          <w:i/>
          <w:iCs/>
        </w:rPr>
      </w:pPr>
    </w:p>
    <w:p w14:paraId="315781E8" w14:textId="77777777" w:rsidR="00B43726" w:rsidRPr="002D5AF4" w:rsidRDefault="00B43726" w:rsidP="00B43726">
      <w:pPr>
        <w:widowControl w:val="0"/>
        <w:jc w:val="center"/>
        <w:rPr>
          <w:rFonts w:ascii="Times New Roman" w:eastAsia="Consolas" w:hAnsi="Times New Roman"/>
          <w:i/>
          <w:iCs/>
        </w:rPr>
      </w:pPr>
      <w:r w:rsidRPr="002D5AF4">
        <w:rPr>
          <w:rFonts w:ascii="Times New Roman" w:eastAsia="Consolas" w:hAnsi="Times New Roman"/>
          <w:i/>
          <w:iCs/>
        </w:rPr>
        <w:t>(наименование муниципальной услуги)</w:t>
      </w:r>
    </w:p>
    <w:p w14:paraId="051F6941" w14:textId="77777777" w:rsidR="00B43726" w:rsidRPr="002D5AF4" w:rsidRDefault="00B43726" w:rsidP="00B43726">
      <w:pPr>
        <w:widowControl w:val="0"/>
        <w:pBdr>
          <w:bottom w:val="single" w:sz="4" w:space="1" w:color="000000"/>
        </w:pBdr>
        <w:jc w:val="center"/>
        <w:rPr>
          <w:rFonts w:ascii="Times New Roman" w:eastAsia="Yu Mincho" w:hAnsi="Times New Roman"/>
          <w:i/>
          <w:iCs/>
        </w:rPr>
      </w:pPr>
    </w:p>
    <w:p w14:paraId="211594C8" w14:textId="77777777" w:rsidR="00B43726" w:rsidRPr="002D5AF4" w:rsidRDefault="00B43726" w:rsidP="00B43726">
      <w:pPr>
        <w:widowControl w:val="0"/>
        <w:jc w:val="center"/>
        <w:rPr>
          <w:rFonts w:ascii="Times New Roman" w:eastAsia="Consolas" w:hAnsi="Times New Roman"/>
          <w:i/>
          <w:iCs/>
        </w:rPr>
      </w:pPr>
      <w:r w:rsidRPr="002D5AF4">
        <w:rPr>
          <w:rFonts w:ascii="Times New Roman" w:eastAsia="Consolas" w:hAnsi="Times New Roman"/>
          <w:i/>
          <w:iCs/>
        </w:rPr>
        <w:t>(наименование цели обращения)</w:t>
      </w:r>
    </w:p>
    <w:p w14:paraId="53F9744A" w14:textId="77777777" w:rsidR="00B43726" w:rsidRPr="002D5AF4" w:rsidRDefault="00B43726" w:rsidP="00B43726">
      <w:pPr>
        <w:tabs>
          <w:tab w:val="left" w:pos="1496"/>
        </w:tabs>
        <w:jc w:val="both"/>
        <w:rPr>
          <w:rFonts w:ascii="Times New Roman" w:eastAsia="Calibri" w:hAnsi="Times New Roman"/>
        </w:rPr>
      </w:pPr>
    </w:p>
    <w:p w14:paraId="23EF22D9" w14:textId="77777777" w:rsidR="00B43726" w:rsidRPr="002D5AF4" w:rsidRDefault="00B43726" w:rsidP="00B43726">
      <w:pPr>
        <w:tabs>
          <w:tab w:val="left" w:pos="1496"/>
        </w:tabs>
        <w:jc w:val="both"/>
        <w:rPr>
          <w:rFonts w:ascii="Times New Roman" w:eastAsia="Calibri" w:hAnsi="Times New Roman"/>
        </w:rPr>
      </w:pPr>
      <w:r w:rsidRPr="002D5AF4">
        <w:rPr>
          <w:rFonts w:ascii="Times New Roman" w:eastAsia="Calibri" w:hAnsi="Times New Roman"/>
        </w:rPr>
        <w:t>отказано по следующему основанию:</w:t>
      </w:r>
    </w:p>
    <w:p w14:paraId="2818A677" w14:textId="77777777" w:rsidR="00B43726" w:rsidRPr="002D5AF4" w:rsidRDefault="00B43726" w:rsidP="00B43726">
      <w:pPr>
        <w:tabs>
          <w:tab w:val="left" w:pos="1496"/>
        </w:tabs>
        <w:jc w:val="both"/>
        <w:rPr>
          <w:rFonts w:ascii="Times New Roman" w:eastAsia="Calibri" w:hAnsi="Times New Roman"/>
        </w:rPr>
      </w:pPr>
    </w:p>
    <w:p w14:paraId="54B6EF95" w14:textId="77777777" w:rsidR="00B43726" w:rsidRPr="002D5AF4" w:rsidRDefault="00B43726" w:rsidP="00B43726">
      <w:pPr>
        <w:widowControl w:val="0"/>
        <w:pBdr>
          <w:bottom w:val="single" w:sz="4" w:space="1" w:color="000000"/>
        </w:pBdr>
        <w:jc w:val="center"/>
        <w:rPr>
          <w:rFonts w:ascii="Times New Roman" w:eastAsia="Yu Mincho" w:hAnsi="Times New Roman"/>
          <w:i/>
          <w:iCs/>
        </w:rPr>
      </w:pPr>
    </w:p>
    <w:p w14:paraId="0912047E" w14:textId="77777777" w:rsidR="00B43726" w:rsidRPr="002D5AF4" w:rsidRDefault="00B43726" w:rsidP="00B43726">
      <w:pPr>
        <w:widowControl w:val="0"/>
        <w:jc w:val="center"/>
        <w:rPr>
          <w:rFonts w:ascii="Times New Roman" w:eastAsia="Consolas" w:hAnsi="Times New Roman"/>
          <w:i/>
          <w:iCs/>
        </w:rPr>
      </w:pPr>
      <w:r w:rsidRPr="002D5AF4">
        <w:rPr>
          <w:rFonts w:ascii="Times New Roman" w:eastAsia="Consolas" w:hAnsi="Times New Roman"/>
          <w:i/>
          <w:iCs/>
        </w:rPr>
        <w:t>(основание для отказа)</w:t>
      </w:r>
    </w:p>
    <w:p w14:paraId="134315B1" w14:textId="77777777" w:rsidR="00B43726" w:rsidRPr="002D5AF4" w:rsidRDefault="00B43726" w:rsidP="00B43726">
      <w:pPr>
        <w:widowControl w:val="0"/>
        <w:jc w:val="center"/>
        <w:rPr>
          <w:rFonts w:ascii="Times New Roman" w:eastAsia="Yu Mincho" w:hAnsi="Times New Roman"/>
          <w:color w:val="000000"/>
        </w:rPr>
      </w:pPr>
    </w:p>
    <w:p w14:paraId="0FA3D875" w14:textId="77777777" w:rsidR="00B43726" w:rsidRPr="002D5AF4" w:rsidRDefault="00B43726" w:rsidP="00B43726">
      <w:pPr>
        <w:tabs>
          <w:tab w:val="left" w:pos="1496"/>
        </w:tabs>
        <w:jc w:val="both"/>
        <w:rPr>
          <w:rFonts w:ascii="Times New Roman" w:eastAsia="Calibri" w:hAnsi="Times New Roman"/>
          <w:bCs/>
        </w:rPr>
      </w:pPr>
      <w:r w:rsidRPr="002D5AF4">
        <w:rPr>
          <w:rFonts w:ascii="Times New Roman" w:eastAsia="Calibri" w:hAnsi="Times New Roman"/>
          <w:bCs/>
        </w:rPr>
        <w:t>Разъяснение причины:</w:t>
      </w:r>
    </w:p>
    <w:p w14:paraId="1BB3B9FA" w14:textId="77777777" w:rsidR="00B43726" w:rsidRPr="002D5AF4" w:rsidRDefault="00B43726" w:rsidP="00B43726">
      <w:pPr>
        <w:widowControl w:val="0"/>
        <w:pBdr>
          <w:bottom w:val="single" w:sz="4" w:space="1" w:color="000000"/>
        </w:pBdr>
        <w:jc w:val="center"/>
        <w:rPr>
          <w:rFonts w:ascii="Times New Roman" w:eastAsia="Yu Mincho" w:hAnsi="Times New Roman"/>
          <w:i/>
          <w:iCs/>
        </w:rPr>
      </w:pPr>
    </w:p>
    <w:p w14:paraId="58F26B82" w14:textId="77777777" w:rsidR="00B43726" w:rsidRPr="002D5AF4" w:rsidRDefault="00B43726" w:rsidP="00B43726">
      <w:pPr>
        <w:tabs>
          <w:tab w:val="left" w:pos="1496"/>
        </w:tabs>
        <w:jc w:val="both"/>
        <w:rPr>
          <w:rFonts w:ascii="Times New Roman" w:eastAsia="Calibri" w:hAnsi="Times New Roman"/>
        </w:rPr>
      </w:pPr>
    </w:p>
    <w:p w14:paraId="67134333" w14:textId="77777777" w:rsidR="00B43726" w:rsidRPr="002D5AF4" w:rsidRDefault="00B43726" w:rsidP="00B43726">
      <w:pPr>
        <w:rPr>
          <w:rFonts w:ascii="Times New Roman" w:eastAsia="Calibri" w:hAnsi="Times New Roman"/>
        </w:rPr>
      </w:pPr>
      <w:r w:rsidRPr="002D5AF4">
        <w:rPr>
          <w:rFonts w:ascii="Times New Roman" w:eastAsia="Calibri" w:hAnsi="Times New Roman"/>
          <w:bCs/>
        </w:rPr>
        <w:t>Дополнительно информируем:</w:t>
      </w:r>
      <w:r w:rsidRPr="002D5AF4">
        <w:rPr>
          <w:rFonts w:ascii="Times New Roman" w:eastAsia="Calibri" w:hAnsi="Times New Roman"/>
        </w:rPr>
        <w:t xml:space="preserve">  </w:t>
      </w:r>
    </w:p>
    <w:p w14:paraId="6905E7B9" w14:textId="77777777" w:rsidR="00B43726" w:rsidRPr="002D5AF4" w:rsidRDefault="00B43726" w:rsidP="00B43726">
      <w:pPr>
        <w:rPr>
          <w:rFonts w:ascii="Times New Roman" w:eastAsia="Calibri" w:hAnsi="Times New Roman"/>
        </w:rPr>
      </w:pPr>
    </w:p>
    <w:p w14:paraId="22978923" w14:textId="77777777" w:rsidR="00B43726" w:rsidRPr="002D5AF4" w:rsidRDefault="00B43726" w:rsidP="00B43726">
      <w:pPr>
        <w:widowControl w:val="0"/>
        <w:pBdr>
          <w:bottom w:val="single" w:sz="4" w:space="1" w:color="000000"/>
        </w:pBdr>
        <w:jc w:val="center"/>
        <w:rPr>
          <w:rFonts w:ascii="Times New Roman" w:eastAsia="Yu Mincho" w:hAnsi="Times New Roman"/>
          <w:i/>
          <w:iCs/>
        </w:rPr>
      </w:pPr>
    </w:p>
    <w:p w14:paraId="2A74D0E5" w14:textId="77777777" w:rsidR="00B43726" w:rsidRPr="002D5AF4" w:rsidRDefault="00B43726" w:rsidP="00B43726">
      <w:pPr>
        <w:widowControl w:val="0"/>
        <w:jc w:val="center"/>
        <w:rPr>
          <w:rFonts w:ascii="Times New Roman" w:eastAsia="Consolas" w:hAnsi="Times New Roman"/>
          <w:i/>
          <w:iCs/>
        </w:rPr>
      </w:pPr>
      <w:r w:rsidRPr="002D5AF4">
        <w:rPr>
          <w:rFonts w:ascii="Times New Roman" w:eastAsia="Consolas" w:hAnsi="Times New Roman"/>
          <w:i/>
          <w:iCs/>
        </w:rPr>
        <w:t>(дополнительные сведения, при необходимости)</w:t>
      </w:r>
    </w:p>
    <w:p w14:paraId="5E7E981D" w14:textId="77777777" w:rsidR="00B43726" w:rsidRPr="002D5AF4" w:rsidRDefault="00B43726" w:rsidP="00B106C8">
      <w:pPr>
        <w:widowControl w:val="0"/>
        <w:rPr>
          <w:rFonts w:ascii="Times New Roman" w:eastAsia="Yu Mincho" w:hAnsi="Times New Roman"/>
          <w:color w:val="000000"/>
        </w:rPr>
      </w:pPr>
    </w:p>
    <w:tbl>
      <w:tblPr>
        <w:tblStyle w:val="af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283"/>
        <w:gridCol w:w="2268"/>
        <w:gridCol w:w="236"/>
        <w:gridCol w:w="3025"/>
      </w:tblGrid>
      <w:tr w:rsidR="00B43726" w:rsidRPr="002D5AF4" w14:paraId="5D8C040C" w14:textId="77777777" w:rsidTr="00505CF1">
        <w:tc>
          <w:tcPr>
            <w:tcW w:w="3686" w:type="dxa"/>
            <w:tcBorders>
              <w:bottom w:val="single" w:sz="4" w:space="0" w:color="auto"/>
            </w:tcBorders>
          </w:tcPr>
          <w:p w14:paraId="399E6FD8" w14:textId="77777777" w:rsidR="00B43726" w:rsidRPr="002D5AF4" w:rsidRDefault="00B43726" w:rsidP="00505CF1">
            <w:pPr>
              <w:rPr>
                <w:rFonts w:ascii="Times New Roman" w:eastAsia="Calibri" w:hAnsi="Times New Roman"/>
              </w:rPr>
            </w:pPr>
          </w:p>
        </w:tc>
        <w:tc>
          <w:tcPr>
            <w:tcW w:w="283" w:type="dxa"/>
          </w:tcPr>
          <w:p w14:paraId="0E358D1C" w14:textId="77777777" w:rsidR="00B43726" w:rsidRPr="002D5AF4" w:rsidRDefault="00B43726" w:rsidP="00505CF1">
            <w:pPr>
              <w:rPr>
                <w:rFonts w:ascii="Times New Roman" w:eastAsia="Calibri" w:hAnsi="Times New Roman"/>
              </w:rPr>
            </w:pPr>
          </w:p>
        </w:tc>
        <w:tc>
          <w:tcPr>
            <w:tcW w:w="2268" w:type="dxa"/>
            <w:tcBorders>
              <w:bottom w:val="single" w:sz="4" w:space="0" w:color="auto"/>
            </w:tcBorders>
          </w:tcPr>
          <w:p w14:paraId="37732445" w14:textId="77777777" w:rsidR="00B43726" w:rsidRPr="002D5AF4" w:rsidRDefault="00B43726" w:rsidP="00505CF1">
            <w:pPr>
              <w:rPr>
                <w:rFonts w:ascii="Times New Roman" w:eastAsia="Calibri" w:hAnsi="Times New Roman"/>
              </w:rPr>
            </w:pPr>
          </w:p>
        </w:tc>
        <w:tc>
          <w:tcPr>
            <w:tcW w:w="236" w:type="dxa"/>
          </w:tcPr>
          <w:p w14:paraId="57432E47" w14:textId="77777777" w:rsidR="00B43726" w:rsidRPr="002D5AF4" w:rsidRDefault="00B43726" w:rsidP="00505CF1">
            <w:pPr>
              <w:rPr>
                <w:rFonts w:ascii="Times New Roman" w:eastAsia="Calibri" w:hAnsi="Times New Roman"/>
              </w:rPr>
            </w:pPr>
            <w:r w:rsidRPr="002D5AF4">
              <w:rPr>
                <w:rFonts w:ascii="Times New Roman" w:eastAsia="Calibri" w:hAnsi="Times New Roman"/>
              </w:rPr>
              <w:t>/</w:t>
            </w:r>
          </w:p>
        </w:tc>
        <w:tc>
          <w:tcPr>
            <w:tcW w:w="3025" w:type="dxa"/>
            <w:tcBorders>
              <w:bottom w:val="single" w:sz="4" w:space="0" w:color="auto"/>
            </w:tcBorders>
          </w:tcPr>
          <w:p w14:paraId="47533102" w14:textId="77777777" w:rsidR="00B43726" w:rsidRPr="002D5AF4" w:rsidRDefault="00B43726" w:rsidP="00505CF1">
            <w:pPr>
              <w:rPr>
                <w:rFonts w:ascii="Times New Roman" w:eastAsia="Calibri" w:hAnsi="Times New Roman"/>
              </w:rPr>
            </w:pPr>
          </w:p>
        </w:tc>
      </w:tr>
      <w:tr w:rsidR="00B43726" w:rsidRPr="002D5AF4" w14:paraId="608DC362" w14:textId="77777777" w:rsidTr="00505CF1">
        <w:tc>
          <w:tcPr>
            <w:tcW w:w="3686" w:type="dxa"/>
            <w:tcBorders>
              <w:top w:val="single" w:sz="4" w:space="0" w:color="auto"/>
            </w:tcBorders>
          </w:tcPr>
          <w:p w14:paraId="5F8436E5" w14:textId="77777777" w:rsidR="00B43726" w:rsidRPr="002D5AF4" w:rsidRDefault="00B43726" w:rsidP="00505CF1">
            <w:pPr>
              <w:jc w:val="center"/>
              <w:rPr>
                <w:rFonts w:ascii="Times New Roman" w:eastAsia="Calibri" w:hAnsi="Times New Roman"/>
                <w:i/>
                <w:iCs/>
              </w:rPr>
            </w:pPr>
            <w:r w:rsidRPr="002D5AF4">
              <w:rPr>
                <w:rFonts w:ascii="Times New Roman" w:eastAsia="Calibri" w:hAnsi="Times New Roman"/>
                <w:i/>
                <w:iCs/>
              </w:rPr>
              <w:t>(должностное лицо уполномоченного органа)</w:t>
            </w:r>
          </w:p>
        </w:tc>
        <w:tc>
          <w:tcPr>
            <w:tcW w:w="283" w:type="dxa"/>
          </w:tcPr>
          <w:p w14:paraId="6E3AD6AA" w14:textId="77777777" w:rsidR="00B43726" w:rsidRPr="002D5AF4" w:rsidRDefault="00B43726" w:rsidP="00505CF1">
            <w:pPr>
              <w:rPr>
                <w:rFonts w:ascii="Times New Roman" w:eastAsia="Calibri" w:hAnsi="Times New Roman"/>
                <w:i/>
                <w:iCs/>
              </w:rPr>
            </w:pPr>
          </w:p>
        </w:tc>
        <w:tc>
          <w:tcPr>
            <w:tcW w:w="2268" w:type="dxa"/>
            <w:tcBorders>
              <w:top w:val="single" w:sz="4" w:space="0" w:color="auto"/>
            </w:tcBorders>
          </w:tcPr>
          <w:p w14:paraId="624A320A" w14:textId="77777777" w:rsidR="00B43726" w:rsidRPr="002D5AF4" w:rsidRDefault="00B43726" w:rsidP="00505CF1">
            <w:pPr>
              <w:jc w:val="center"/>
              <w:rPr>
                <w:rFonts w:ascii="Times New Roman" w:eastAsia="Calibri" w:hAnsi="Times New Roman"/>
              </w:rPr>
            </w:pPr>
            <w:r w:rsidRPr="002D5AF4">
              <w:rPr>
                <w:rFonts w:ascii="Times New Roman" w:eastAsia="Calibri" w:hAnsi="Times New Roman"/>
                <w:i/>
                <w:iCs/>
              </w:rPr>
              <w:t>(подпись)</w:t>
            </w:r>
          </w:p>
        </w:tc>
        <w:tc>
          <w:tcPr>
            <w:tcW w:w="236" w:type="dxa"/>
          </w:tcPr>
          <w:p w14:paraId="536E9441" w14:textId="77777777" w:rsidR="00B43726" w:rsidRPr="002D5AF4" w:rsidRDefault="00B43726" w:rsidP="00505CF1">
            <w:pPr>
              <w:rPr>
                <w:rFonts w:ascii="Times New Roman" w:eastAsia="Calibri" w:hAnsi="Times New Roman"/>
              </w:rPr>
            </w:pPr>
          </w:p>
        </w:tc>
        <w:tc>
          <w:tcPr>
            <w:tcW w:w="3025" w:type="dxa"/>
            <w:tcBorders>
              <w:top w:val="single" w:sz="4" w:space="0" w:color="auto"/>
            </w:tcBorders>
          </w:tcPr>
          <w:p w14:paraId="543A6DA9" w14:textId="77777777" w:rsidR="00B43726" w:rsidRPr="002D5AF4" w:rsidRDefault="00B43726" w:rsidP="00505CF1">
            <w:pPr>
              <w:jc w:val="center"/>
              <w:rPr>
                <w:rFonts w:ascii="Times New Roman" w:eastAsia="Calibri" w:hAnsi="Times New Roman"/>
              </w:rPr>
            </w:pPr>
            <w:r w:rsidRPr="002D5AF4">
              <w:rPr>
                <w:rFonts w:ascii="Times New Roman" w:eastAsia="Calibri" w:hAnsi="Times New Roman"/>
                <w:i/>
                <w:iCs/>
              </w:rPr>
              <w:t>(фамилия и инициалы)</w:t>
            </w:r>
          </w:p>
        </w:tc>
      </w:tr>
      <w:tr w:rsidR="00B43726" w:rsidRPr="002D5AF4" w14:paraId="52D39E3C" w14:textId="77777777" w:rsidTr="00505CF1">
        <w:tc>
          <w:tcPr>
            <w:tcW w:w="3686" w:type="dxa"/>
          </w:tcPr>
          <w:p w14:paraId="398D8262" w14:textId="77777777" w:rsidR="00B43726" w:rsidRPr="002D5AF4" w:rsidRDefault="00B43726" w:rsidP="00505CF1">
            <w:pPr>
              <w:jc w:val="center"/>
              <w:rPr>
                <w:rFonts w:ascii="Times New Roman" w:eastAsia="Calibri" w:hAnsi="Times New Roman"/>
                <w:i/>
                <w:iCs/>
              </w:rPr>
            </w:pPr>
          </w:p>
        </w:tc>
        <w:tc>
          <w:tcPr>
            <w:tcW w:w="283" w:type="dxa"/>
          </w:tcPr>
          <w:p w14:paraId="04CFC624" w14:textId="77777777" w:rsidR="00B43726" w:rsidRPr="002D5AF4" w:rsidRDefault="00B43726" w:rsidP="00505CF1">
            <w:pPr>
              <w:rPr>
                <w:rFonts w:ascii="Times New Roman" w:eastAsia="Calibri" w:hAnsi="Times New Roman"/>
                <w:i/>
                <w:iCs/>
              </w:rPr>
            </w:pPr>
          </w:p>
        </w:tc>
        <w:tc>
          <w:tcPr>
            <w:tcW w:w="2268" w:type="dxa"/>
          </w:tcPr>
          <w:p w14:paraId="31F11311" w14:textId="77777777" w:rsidR="00B43726" w:rsidRPr="002D5AF4" w:rsidRDefault="00B43726" w:rsidP="00505CF1">
            <w:pPr>
              <w:jc w:val="center"/>
              <w:rPr>
                <w:rFonts w:ascii="Times New Roman" w:eastAsia="Calibri" w:hAnsi="Times New Roman"/>
                <w:i/>
                <w:iCs/>
              </w:rPr>
            </w:pPr>
          </w:p>
        </w:tc>
        <w:tc>
          <w:tcPr>
            <w:tcW w:w="236" w:type="dxa"/>
          </w:tcPr>
          <w:p w14:paraId="087551AA" w14:textId="77777777" w:rsidR="00B43726" w:rsidRPr="002D5AF4" w:rsidRDefault="00B43726" w:rsidP="00505CF1">
            <w:pPr>
              <w:rPr>
                <w:rFonts w:ascii="Times New Roman" w:eastAsia="Calibri" w:hAnsi="Times New Roman"/>
              </w:rPr>
            </w:pPr>
          </w:p>
        </w:tc>
        <w:tc>
          <w:tcPr>
            <w:tcW w:w="3025" w:type="dxa"/>
            <w:tcBorders>
              <w:bottom w:val="single" w:sz="4" w:space="0" w:color="auto"/>
            </w:tcBorders>
          </w:tcPr>
          <w:p w14:paraId="17CA9C1C" w14:textId="77777777" w:rsidR="00B43726" w:rsidRPr="002D5AF4" w:rsidRDefault="00B43726" w:rsidP="00505CF1">
            <w:pPr>
              <w:rPr>
                <w:rFonts w:ascii="Times New Roman" w:eastAsia="Calibri" w:hAnsi="Times New Roman"/>
                <w:bCs/>
              </w:rPr>
            </w:pPr>
          </w:p>
        </w:tc>
      </w:tr>
      <w:tr w:rsidR="00B43726" w:rsidRPr="002D5AF4" w14:paraId="61AF3B67" w14:textId="77777777" w:rsidTr="00505CF1">
        <w:tc>
          <w:tcPr>
            <w:tcW w:w="3686" w:type="dxa"/>
          </w:tcPr>
          <w:p w14:paraId="1B6A4941" w14:textId="77777777" w:rsidR="00B43726" w:rsidRPr="002D5AF4" w:rsidRDefault="00B43726" w:rsidP="00505CF1">
            <w:pPr>
              <w:jc w:val="center"/>
              <w:rPr>
                <w:rFonts w:ascii="Times New Roman" w:eastAsia="Calibri" w:hAnsi="Times New Roman"/>
                <w:i/>
                <w:iCs/>
              </w:rPr>
            </w:pPr>
          </w:p>
        </w:tc>
        <w:tc>
          <w:tcPr>
            <w:tcW w:w="283" w:type="dxa"/>
          </w:tcPr>
          <w:p w14:paraId="5788F3D7" w14:textId="77777777" w:rsidR="00B43726" w:rsidRPr="002D5AF4" w:rsidRDefault="00B43726" w:rsidP="00505CF1">
            <w:pPr>
              <w:rPr>
                <w:rFonts w:ascii="Times New Roman" w:eastAsia="Calibri" w:hAnsi="Times New Roman"/>
                <w:i/>
                <w:iCs/>
              </w:rPr>
            </w:pPr>
          </w:p>
        </w:tc>
        <w:tc>
          <w:tcPr>
            <w:tcW w:w="2268" w:type="dxa"/>
          </w:tcPr>
          <w:p w14:paraId="3BFF65E8" w14:textId="77777777" w:rsidR="00B43726" w:rsidRPr="002D5AF4" w:rsidRDefault="00B43726" w:rsidP="00505CF1">
            <w:pPr>
              <w:jc w:val="center"/>
              <w:rPr>
                <w:rFonts w:ascii="Times New Roman" w:eastAsia="Calibri" w:hAnsi="Times New Roman"/>
                <w:i/>
                <w:iCs/>
              </w:rPr>
            </w:pPr>
          </w:p>
        </w:tc>
        <w:tc>
          <w:tcPr>
            <w:tcW w:w="236" w:type="dxa"/>
          </w:tcPr>
          <w:p w14:paraId="4FF55736" w14:textId="77777777" w:rsidR="00B43726" w:rsidRPr="002D5AF4" w:rsidRDefault="00B43726" w:rsidP="00505CF1">
            <w:pPr>
              <w:rPr>
                <w:rFonts w:ascii="Times New Roman" w:eastAsia="Calibri" w:hAnsi="Times New Roman"/>
              </w:rPr>
            </w:pPr>
          </w:p>
        </w:tc>
        <w:tc>
          <w:tcPr>
            <w:tcW w:w="3025" w:type="dxa"/>
            <w:tcBorders>
              <w:top w:val="single" w:sz="4" w:space="0" w:color="auto"/>
            </w:tcBorders>
          </w:tcPr>
          <w:p w14:paraId="121F9BF8" w14:textId="77777777" w:rsidR="00B43726" w:rsidRPr="002D5AF4" w:rsidRDefault="00B43726" w:rsidP="00505CF1">
            <w:pPr>
              <w:jc w:val="center"/>
              <w:rPr>
                <w:rFonts w:ascii="Times New Roman" w:eastAsia="Calibri" w:hAnsi="Times New Roman"/>
                <w:bCs/>
                <w:i/>
                <w:iCs/>
              </w:rPr>
            </w:pPr>
            <w:r w:rsidRPr="002D5AF4">
              <w:rPr>
                <w:rFonts w:ascii="Times New Roman" w:eastAsia="Calibri" w:hAnsi="Times New Roman"/>
                <w:bCs/>
                <w:i/>
                <w:iCs/>
              </w:rPr>
              <w:t>(дата)</w:t>
            </w:r>
          </w:p>
        </w:tc>
      </w:tr>
    </w:tbl>
    <w:p w14:paraId="1A86D51B" w14:textId="77777777" w:rsidR="00B43726" w:rsidRPr="002D5AF4" w:rsidRDefault="00B43726" w:rsidP="00B43726">
      <w:pPr>
        <w:widowControl w:val="0"/>
        <w:rPr>
          <w:rFonts w:ascii="Times New Roman" w:eastAsia="Yu Mincho" w:hAnsi="Times New Roman"/>
        </w:rPr>
      </w:pPr>
    </w:p>
    <w:p w14:paraId="41AA3BDC" w14:textId="77777777" w:rsidR="00B106C8" w:rsidRPr="002D5AF4" w:rsidRDefault="00B106C8" w:rsidP="00B106C8">
      <w:pPr>
        <w:pStyle w:val="ConsPlusNormal"/>
        <w:rPr>
          <w:rFonts w:ascii="Times New Roman" w:hAnsi="Times New Roman" w:cs="Times New Roman"/>
          <w:sz w:val="20"/>
          <w:szCs w:val="20"/>
        </w:rPr>
      </w:pPr>
      <w:bookmarkStart w:id="92" w:name="_Toc209965243"/>
      <w:r w:rsidRPr="002D5AF4">
        <w:rPr>
          <w:rFonts w:ascii="Times New Roman" w:hAnsi="Times New Roman" w:cs="Times New Roman"/>
          <w:sz w:val="20"/>
          <w:szCs w:val="20"/>
        </w:rPr>
        <w:t>КОНЕЦ ФОРМ</w:t>
      </w:r>
      <w:r w:rsidR="002D5AF4">
        <w:rPr>
          <w:rFonts w:ascii="Times New Roman" w:hAnsi="Times New Roman" w:cs="Times New Roman"/>
          <w:sz w:val="20"/>
          <w:szCs w:val="20"/>
        </w:rPr>
        <w:t>Ы</w:t>
      </w:r>
    </w:p>
    <w:p w14:paraId="3AC7329A" w14:textId="77777777" w:rsidR="00B43726" w:rsidRPr="008A165D" w:rsidRDefault="00B106C8" w:rsidP="00B106C8">
      <w:pPr>
        <w:pStyle w:val="ConsPlusNormal"/>
        <w:rPr>
          <w:rFonts w:ascii="Times New Roman" w:hAnsi="Times New Roman" w:cs="Times New Roman"/>
          <w:sz w:val="28"/>
          <w:szCs w:val="28"/>
        </w:rPr>
      </w:pPr>
      <w:r w:rsidRPr="008A165D">
        <w:rPr>
          <w:rFonts w:ascii="Times New Roman" w:hAnsi="Times New Roman" w:cs="Times New Roman"/>
          <w:sz w:val="28"/>
          <w:szCs w:val="28"/>
        </w:rPr>
        <w:lastRenderedPageBreak/>
        <w:t xml:space="preserve">                                                                                               </w:t>
      </w:r>
      <w:r w:rsidR="002D5AF4">
        <w:rPr>
          <w:rFonts w:ascii="Times New Roman" w:hAnsi="Times New Roman" w:cs="Times New Roman"/>
          <w:sz w:val="28"/>
          <w:szCs w:val="28"/>
        </w:rPr>
        <w:t xml:space="preserve">                   </w:t>
      </w:r>
      <w:r w:rsidRPr="008A165D">
        <w:rPr>
          <w:rFonts w:ascii="Times New Roman" w:hAnsi="Times New Roman" w:cs="Times New Roman"/>
          <w:sz w:val="28"/>
          <w:szCs w:val="28"/>
        </w:rPr>
        <w:t xml:space="preserve"> </w:t>
      </w:r>
      <w:r w:rsidR="00B43726" w:rsidRPr="008A165D">
        <w:rPr>
          <w:rFonts w:ascii="Times New Roman" w:hAnsi="Times New Roman" w:cs="Times New Roman"/>
          <w:sz w:val="28"/>
          <w:szCs w:val="28"/>
        </w:rPr>
        <w:t>Приложение № 7</w:t>
      </w:r>
      <w:bookmarkEnd w:id="92"/>
    </w:p>
    <w:p w14:paraId="06ED02F5" w14:textId="77777777" w:rsidR="00B43726" w:rsidRPr="008A165D" w:rsidRDefault="00B43726" w:rsidP="00B21AF7">
      <w:pPr>
        <w:pStyle w:val="ConsPlusNormal"/>
        <w:ind w:left="5670"/>
        <w:jc w:val="right"/>
        <w:rPr>
          <w:rFonts w:ascii="Times New Roman" w:hAnsi="Times New Roman" w:cs="Times New Roman"/>
          <w:sz w:val="28"/>
          <w:szCs w:val="28"/>
        </w:rPr>
      </w:pPr>
      <w:r w:rsidRPr="008A165D">
        <w:rPr>
          <w:rFonts w:ascii="Times New Roman" w:hAnsi="Times New Roman" w:cs="Times New Roman"/>
          <w:sz w:val="28"/>
          <w:szCs w:val="28"/>
        </w:rPr>
        <w:t>к административному регламенту предоставления муниципальной услуги по включению в реестр поставщ</w:t>
      </w:r>
      <w:r w:rsidR="00B21AF7">
        <w:rPr>
          <w:rFonts w:ascii="Times New Roman" w:hAnsi="Times New Roman" w:cs="Times New Roman"/>
          <w:sz w:val="28"/>
          <w:szCs w:val="28"/>
        </w:rPr>
        <w:t>иков похоронных товаров и услуг</w:t>
      </w:r>
    </w:p>
    <w:p w14:paraId="4D972FA5" w14:textId="77777777" w:rsidR="00B43726" w:rsidRPr="00B21AF7" w:rsidRDefault="00B43726" w:rsidP="00B43726">
      <w:pPr>
        <w:pStyle w:val="ConsPlusNormal"/>
        <w:jc w:val="center"/>
        <w:rPr>
          <w:rFonts w:ascii="Times New Roman" w:hAnsi="Times New Roman" w:cs="Times New Roman"/>
          <w:bCs/>
          <w:sz w:val="24"/>
          <w:szCs w:val="24"/>
        </w:rPr>
      </w:pPr>
      <w:r w:rsidRPr="00B21AF7">
        <w:rPr>
          <w:rFonts w:ascii="Times New Roman" w:hAnsi="Times New Roman" w:cs="Times New Roman"/>
          <w:bCs/>
          <w:sz w:val="24"/>
          <w:szCs w:val="24"/>
        </w:rPr>
        <w:t xml:space="preserve">Форма документа </w:t>
      </w:r>
    </w:p>
    <w:p w14:paraId="3C0BA116" w14:textId="77777777" w:rsidR="00B43726" w:rsidRPr="00B21AF7" w:rsidRDefault="00B43726" w:rsidP="00B43726">
      <w:pPr>
        <w:pStyle w:val="ConsPlusNormal"/>
        <w:jc w:val="center"/>
        <w:rPr>
          <w:rFonts w:ascii="Times New Roman" w:hAnsi="Times New Roman" w:cs="Times New Roman"/>
          <w:bCs/>
          <w:sz w:val="24"/>
          <w:szCs w:val="24"/>
        </w:rPr>
      </w:pPr>
      <w:r w:rsidRPr="00B21AF7">
        <w:rPr>
          <w:rFonts w:ascii="Times New Roman" w:hAnsi="Times New Roman" w:cs="Times New Roman"/>
          <w:bCs/>
          <w:sz w:val="24"/>
          <w:szCs w:val="24"/>
        </w:rPr>
        <w:t xml:space="preserve">«Решение (уведомление) об отказе в приёме документов, </w:t>
      </w:r>
    </w:p>
    <w:p w14:paraId="252FA229" w14:textId="77777777" w:rsidR="00B43726" w:rsidRPr="00B21AF7" w:rsidRDefault="00B43726" w:rsidP="00B43726">
      <w:pPr>
        <w:pStyle w:val="ConsPlusNormal"/>
        <w:jc w:val="center"/>
        <w:rPr>
          <w:rFonts w:ascii="Times New Roman" w:hAnsi="Times New Roman" w:cs="Times New Roman"/>
          <w:bCs/>
          <w:sz w:val="24"/>
          <w:szCs w:val="24"/>
        </w:rPr>
      </w:pPr>
      <w:r w:rsidRPr="00B21AF7">
        <w:rPr>
          <w:rFonts w:ascii="Times New Roman" w:hAnsi="Times New Roman" w:cs="Times New Roman"/>
          <w:bCs/>
          <w:sz w:val="24"/>
          <w:szCs w:val="24"/>
        </w:rPr>
        <w:t>необходимых для предоставления муниципальной услуги»</w:t>
      </w:r>
    </w:p>
    <w:p w14:paraId="2F6CB837" w14:textId="77777777" w:rsidR="00B43726" w:rsidRPr="00B21AF7" w:rsidRDefault="00B43726" w:rsidP="00B43726">
      <w:pPr>
        <w:pStyle w:val="ConsPlusNormal"/>
        <w:ind w:left="5670"/>
        <w:jc w:val="both"/>
        <w:rPr>
          <w:rFonts w:ascii="Times New Roman" w:hAnsi="Times New Roman" w:cs="Times New Roman"/>
          <w:sz w:val="24"/>
          <w:szCs w:val="24"/>
        </w:rPr>
      </w:pPr>
    </w:p>
    <w:p w14:paraId="78E3EE18" w14:textId="77777777" w:rsidR="00B43726" w:rsidRPr="00B21AF7" w:rsidRDefault="00B106C8" w:rsidP="00B106C8">
      <w:pPr>
        <w:pStyle w:val="ConsPlusNormal"/>
        <w:rPr>
          <w:rFonts w:ascii="Times New Roman" w:hAnsi="Times New Roman" w:cs="Times New Roman"/>
          <w:sz w:val="24"/>
          <w:szCs w:val="24"/>
        </w:rPr>
      </w:pPr>
      <w:r w:rsidRPr="00B21AF7">
        <w:rPr>
          <w:rFonts w:ascii="Times New Roman" w:hAnsi="Times New Roman" w:cs="Times New Roman"/>
          <w:sz w:val="24"/>
          <w:szCs w:val="24"/>
        </w:rPr>
        <w:t>НАЧАЛО ФОРМЫ</w:t>
      </w:r>
    </w:p>
    <w:p w14:paraId="5B31FFEF" w14:textId="77777777" w:rsidR="00B43726" w:rsidRPr="00B21AF7" w:rsidRDefault="00B43726" w:rsidP="00B43726">
      <w:pPr>
        <w:pStyle w:val="ConsPlusNormal"/>
        <w:jc w:val="center"/>
        <w:rPr>
          <w:rFonts w:ascii="Times New Roman" w:eastAsia="Consolas" w:hAnsi="Times New Roman" w:cs="Times New Roman"/>
          <w:bCs/>
          <w:sz w:val="24"/>
          <w:szCs w:val="24"/>
        </w:rPr>
      </w:pPr>
      <w:r w:rsidRPr="00B21AF7">
        <w:rPr>
          <w:rFonts w:ascii="Times New Roman" w:eastAsia="Consolas" w:hAnsi="Times New Roman" w:cs="Times New Roman"/>
          <w:bCs/>
          <w:sz w:val="24"/>
          <w:szCs w:val="24"/>
        </w:rPr>
        <w:t xml:space="preserve">Решение </w:t>
      </w:r>
    </w:p>
    <w:p w14:paraId="28345F59" w14:textId="77777777" w:rsidR="00B43726" w:rsidRPr="00B21AF7" w:rsidRDefault="00B43726" w:rsidP="00B43726">
      <w:pPr>
        <w:pStyle w:val="ConsPlusNormal"/>
        <w:jc w:val="center"/>
        <w:rPr>
          <w:rFonts w:ascii="Times New Roman" w:eastAsia="Consolas" w:hAnsi="Times New Roman" w:cs="Times New Roman"/>
          <w:sz w:val="24"/>
          <w:szCs w:val="24"/>
        </w:rPr>
      </w:pPr>
      <w:r w:rsidRPr="00B21AF7">
        <w:rPr>
          <w:rFonts w:ascii="Times New Roman" w:eastAsia="Consolas" w:hAnsi="Times New Roman" w:cs="Times New Roman"/>
          <w:sz w:val="24"/>
          <w:szCs w:val="24"/>
        </w:rPr>
        <w:t xml:space="preserve">(уведомление) </w:t>
      </w:r>
    </w:p>
    <w:p w14:paraId="7C3AA5E8" w14:textId="77777777" w:rsidR="00B43726" w:rsidRPr="00B21AF7" w:rsidRDefault="00B43726" w:rsidP="00B43726">
      <w:pPr>
        <w:pStyle w:val="ConsPlusNormal"/>
        <w:jc w:val="center"/>
        <w:rPr>
          <w:rFonts w:ascii="Times New Roman" w:hAnsi="Times New Roman" w:cs="Times New Roman"/>
          <w:i/>
          <w:iCs/>
          <w:sz w:val="24"/>
          <w:szCs w:val="24"/>
        </w:rPr>
      </w:pPr>
    </w:p>
    <w:p w14:paraId="70FBA78B" w14:textId="77777777" w:rsidR="00B43726" w:rsidRPr="00B21AF7" w:rsidRDefault="00B43726" w:rsidP="00B43726">
      <w:pPr>
        <w:pStyle w:val="ConsPlusNormal"/>
        <w:jc w:val="center"/>
        <w:rPr>
          <w:rFonts w:ascii="Times New Roman" w:eastAsia="Consolas" w:hAnsi="Times New Roman" w:cs="Times New Roman"/>
          <w:bCs/>
          <w:sz w:val="24"/>
          <w:szCs w:val="24"/>
        </w:rPr>
      </w:pPr>
      <w:r w:rsidRPr="00B21AF7">
        <w:rPr>
          <w:rFonts w:ascii="Times New Roman" w:eastAsia="Consolas" w:hAnsi="Times New Roman" w:cs="Times New Roman"/>
          <w:bCs/>
          <w:sz w:val="24"/>
          <w:szCs w:val="24"/>
        </w:rPr>
        <w:t xml:space="preserve">об отказе в приёме документов, </w:t>
      </w:r>
    </w:p>
    <w:p w14:paraId="01577FDA" w14:textId="77777777" w:rsidR="00B43726" w:rsidRPr="00B21AF7" w:rsidRDefault="00B43726" w:rsidP="00B43726">
      <w:pPr>
        <w:pStyle w:val="ConsPlusNormal"/>
        <w:jc w:val="center"/>
        <w:rPr>
          <w:rFonts w:ascii="Times New Roman" w:hAnsi="Times New Roman" w:cs="Times New Roman"/>
          <w:sz w:val="24"/>
          <w:szCs w:val="24"/>
        </w:rPr>
      </w:pPr>
      <w:r w:rsidRPr="00B21AF7">
        <w:rPr>
          <w:rFonts w:ascii="Times New Roman" w:eastAsia="Consolas" w:hAnsi="Times New Roman" w:cs="Times New Roman"/>
          <w:bCs/>
          <w:sz w:val="24"/>
          <w:szCs w:val="24"/>
        </w:rPr>
        <w:t>необходимых для предоставления муниципальной услуги</w:t>
      </w:r>
    </w:p>
    <w:p w14:paraId="14D08785" w14:textId="77777777" w:rsidR="00B43726" w:rsidRPr="00B21AF7" w:rsidRDefault="00B43726" w:rsidP="00B43726">
      <w:pPr>
        <w:jc w:val="center"/>
        <w:rPr>
          <w:rFonts w:ascii="Times New Roman" w:hAnsi="Times New Roman"/>
        </w:rPr>
      </w:pPr>
    </w:p>
    <w:p w14:paraId="1EEBAB13" w14:textId="77777777" w:rsidR="00B43726" w:rsidRPr="00B21AF7" w:rsidRDefault="00B43726" w:rsidP="00B43726">
      <w:pPr>
        <w:pStyle w:val="ConsPlusNormal"/>
        <w:pBdr>
          <w:bottom w:val="single" w:sz="4" w:space="1" w:color="000000"/>
        </w:pBdr>
        <w:jc w:val="center"/>
        <w:rPr>
          <w:rFonts w:ascii="Times New Roman" w:hAnsi="Times New Roman" w:cs="Times New Roman"/>
          <w:i/>
          <w:iCs/>
          <w:sz w:val="24"/>
          <w:szCs w:val="24"/>
        </w:rPr>
      </w:pPr>
    </w:p>
    <w:p w14:paraId="520EA7E5" w14:textId="77777777" w:rsidR="00B43726" w:rsidRPr="00B21AF7" w:rsidRDefault="00B43726" w:rsidP="00B43726">
      <w:pPr>
        <w:pStyle w:val="ConsPlusNormal"/>
        <w:jc w:val="center"/>
        <w:rPr>
          <w:rFonts w:ascii="Times New Roman" w:eastAsia="Consolas" w:hAnsi="Times New Roman" w:cs="Times New Roman"/>
          <w:i/>
          <w:iCs/>
          <w:sz w:val="24"/>
          <w:szCs w:val="24"/>
        </w:rPr>
      </w:pPr>
      <w:r w:rsidRPr="00B21AF7">
        <w:rPr>
          <w:rFonts w:ascii="Times New Roman" w:eastAsia="Consolas" w:hAnsi="Times New Roman" w:cs="Times New Roman"/>
          <w:i/>
          <w:iCs/>
          <w:sz w:val="24"/>
          <w:szCs w:val="24"/>
        </w:rPr>
        <w:t>(фамилия, имя, отчество получателя услуги)</w:t>
      </w:r>
    </w:p>
    <w:p w14:paraId="174BCFED" w14:textId="77777777" w:rsidR="00B43726" w:rsidRPr="00B21AF7" w:rsidRDefault="00B43726" w:rsidP="00B43726">
      <w:pPr>
        <w:pStyle w:val="ConsPlusNormal"/>
        <w:rPr>
          <w:rFonts w:ascii="Times New Roman" w:eastAsia="Consolas" w:hAnsi="Times New Roman" w:cs="Times New Roman"/>
          <w:sz w:val="24"/>
          <w:szCs w:val="24"/>
        </w:rPr>
      </w:pPr>
    </w:p>
    <w:p w14:paraId="52747D14" w14:textId="77777777" w:rsidR="00B43726" w:rsidRPr="00B21AF7" w:rsidRDefault="00B43726" w:rsidP="00B43726">
      <w:pPr>
        <w:pStyle w:val="ConsPlusNormal"/>
        <w:rPr>
          <w:rFonts w:ascii="Times New Roman" w:eastAsia="Consolas" w:hAnsi="Times New Roman" w:cs="Times New Roman"/>
          <w:sz w:val="24"/>
          <w:szCs w:val="24"/>
        </w:rPr>
      </w:pPr>
      <w:r w:rsidRPr="00B21AF7">
        <w:rPr>
          <w:rFonts w:ascii="Times New Roman" w:eastAsia="Consolas" w:hAnsi="Times New Roman" w:cs="Times New Roman"/>
          <w:sz w:val="24"/>
          <w:szCs w:val="24"/>
        </w:rPr>
        <w:t xml:space="preserve">по ранее поданному Вами заявлению № </w:t>
      </w:r>
    </w:p>
    <w:p w14:paraId="59EF5B21" w14:textId="77777777" w:rsidR="00B43726" w:rsidRPr="00B21AF7" w:rsidRDefault="00B43726" w:rsidP="00B43726">
      <w:pPr>
        <w:pStyle w:val="ConsPlusNormal"/>
        <w:rPr>
          <w:rFonts w:ascii="Times New Roman" w:eastAsia="Consolas" w:hAnsi="Times New Roman" w:cs="Times New Roman"/>
          <w:sz w:val="24"/>
          <w:szCs w:val="24"/>
        </w:rPr>
      </w:pPr>
    </w:p>
    <w:p w14:paraId="4E87EC49" w14:textId="77777777" w:rsidR="00B43726" w:rsidRPr="00B21AF7" w:rsidRDefault="00B43726" w:rsidP="00B43726">
      <w:pPr>
        <w:pStyle w:val="ConsPlusNormal"/>
        <w:pBdr>
          <w:bottom w:val="single" w:sz="4" w:space="1" w:color="000000"/>
        </w:pBdr>
        <w:jc w:val="center"/>
        <w:rPr>
          <w:rFonts w:ascii="Times New Roman" w:hAnsi="Times New Roman" w:cs="Times New Roman"/>
          <w:i/>
          <w:iCs/>
          <w:sz w:val="24"/>
          <w:szCs w:val="24"/>
        </w:rPr>
      </w:pPr>
    </w:p>
    <w:p w14:paraId="4F808A8E" w14:textId="77777777" w:rsidR="00B43726" w:rsidRPr="00B21AF7" w:rsidRDefault="00B43726" w:rsidP="00B43726">
      <w:pPr>
        <w:pStyle w:val="ConsPlusNormal"/>
        <w:jc w:val="center"/>
        <w:rPr>
          <w:rFonts w:ascii="Times New Roman" w:eastAsia="Consolas" w:hAnsi="Times New Roman" w:cs="Times New Roman"/>
          <w:i/>
          <w:iCs/>
          <w:sz w:val="24"/>
          <w:szCs w:val="24"/>
        </w:rPr>
      </w:pPr>
      <w:r w:rsidRPr="00B21AF7">
        <w:rPr>
          <w:rFonts w:ascii="Times New Roman" w:eastAsia="Consolas" w:hAnsi="Times New Roman" w:cs="Times New Roman"/>
          <w:i/>
          <w:iCs/>
          <w:sz w:val="24"/>
          <w:szCs w:val="24"/>
        </w:rPr>
        <w:t>(номер заявления/обращения)</w:t>
      </w:r>
    </w:p>
    <w:p w14:paraId="115041DB" w14:textId="77777777" w:rsidR="00B43726" w:rsidRPr="00B21AF7" w:rsidRDefault="00B43726" w:rsidP="00B43726">
      <w:pPr>
        <w:pStyle w:val="ConsPlusNormal"/>
        <w:rPr>
          <w:rFonts w:ascii="Times New Roman" w:eastAsia="Consolas" w:hAnsi="Times New Roman" w:cs="Times New Roman"/>
          <w:sz w:val="24"/>
          <w:szCs w:val="24"/>
        </w:rPr>
      </w:pPr>
    </w:p>
    <w:p w14:paraId="4EFB20FC" w14:textId="77777777" w:rsidR="00B43726" w:rsidRPr="00B21AF7" w:rsidRDefault="00B43726" w:rsidP="00B43726">
      <w:pPr>
        <w:pStyle w:val="ConsPlusNormal"/>
        <w:rPr>
          <w:rFonts w:ascii="Times New Roman" w:eastAsia="Consolas" w:hAnsi="Times New Roman" w:cs="Times New Roman"/>
          <w:sz w:val="24"/>
          <w:szCs w:val="24"/>
        </w:rPr>
      </w:pPr>
      <w:r w:rsidRPr="00B21AF7">
        <w:rPr>
          <w:rFonts w:ascii="Times New Roman" w:eastAsia="Consolas" w:hAnsi="Times New Roman" w:cs="Times New Roman"/>
          <w:sz w:val="24"/>
          <w:szCs w:val="24"/>
        </w:rPr>
        <w:t>в целях получения муниципальной услуги:</w:t>
      </w:r>
    </w:p>
    <w:p w14:paraId="132D46C1" w14:textId="77777777" w:rsidR="00B43726" w:rsidRPr="00B21AF7" w:rsidRDefault="00B43726" w:rsidP="00B43726">
      <w:pPr>
        <w:pStyle w:val="ConsPlusNormal"/>
        <w:rPr>
          <w:rFonts w:ascii="Times New Roman" w:eastAsia="Consolas" w:hAnsi="Times New Roman" w:cs="Times New Roman"/>
          <w:sz w:val="24"/>
          <w:szCs w:val="24"/>
        </w:rPr>
      </w:pPr>
    </w:p>
    <w:p w14:paraId="4B002078" w14:textId="77777777" w:rsidR="00B43726" w:rsidRPr="00B21AF7" w:rsidRDefault="00B43726" w:rsidP="00B43726">
      <w:pPr>
        <w:pStyle w:val="ConsPlusNormal"/>
        <w:pBdr>
          <w:bottom w:val="single" w:sz="4" w:space="1" w:color="000000"/>
        </w:pBdr>
        <w:jc w:val="center"/>
        <w:rPr>
          <w:rFonts w:ascii="Times New Roman" w:hAnsi="Times New Roman" w:cs="Times New Roman"/>
          <w:i/>
          <w:iCs/>
          <w:sz w:val="24"/>
          <w:szCs w:val="24"/>
        </w:rPr>
      </w:pPr>
    </w:p>
    <w:p w14:paraId="5EEA8AF0" w14:textId="77777777" w:rsidR="00B43726" w:rsidRPr="00B21AF7" w:rsidRDefault="00B43726" w:rsidP="00B43726">
      <w:pPr>
        <w:pStyle w:val="ConsPlusNormal"/>
        <w:jc w:val="center"/>
        <w:rPr>
          <w:rFonts w:ascii="Times New Roman" w:eastAsia="Consolas" w:hAnsi="Times New Roman" w:cs="Times New Roman"/>
          <w:i/>
          <w:iCs/>
          <w:sz w:val="24"/>
          <w:szCs w:val="24"/>
        </w:rPr>
      </w:pPr>
      <w:r w:rsidRPr="00B21AF7">
        <w:rPr>
          <w:rFonts w:ascii="Times New Roman" w:eastAsia="Consolas" w:hAnsi="Times New Roman" w:cs="Times New Roman"/>
          <w:i/>
          <w:iCs/>
          <w:sz w:val="24"/>
          <w:szCs w:val="24"/>
        </w:rPr>
        <w:t>(наименование муниципальной услуги)</w:t>
      </w:r>
    </w:p>
    <w:p w14:paraId="66E0EFE1" w14:textId="77777777" w:rsidR="00B43726" w:rsidRPr="00B21AF7" w:rsidRDefault="00B43726" w:rsidP="00B43726">
      <w:pPr>
        <w:pStyle w:val="ConsPlusNormal"/>
        <w:pBdr>
          <w:bottom w:val="single" w:sz="4" w:space="1" w:color="000000"/>
        </w:pBdr>
        <w:jc w:val="center"/>
        <w:rPr>
          <w:rFonts w:ascii="Times New Roman" w:hAnsi="Times New Roman" w:cs="Times New Roman"/>
          <w:i/>
          <w:iCs/>
          <w:sz w:val="24"/>
          <w:szCs w:val="24"/>
        </w:rPr>
      </w:pPr>
    </w:p>
    <w:p w14:paraId="5E5F6AA5" w14:textId="77777777" w:rsidR="00B43726" w:rsidRPr="00B21AF7" w:rsidRDefault="00B43726" w:rsidP="00B43726">
      <w:pPr>
        <w:pStyle w:val="ConsPlusNormal"/>
        <w:jc w:val="center"/>
        <w:rPr>
          <w:rFonts w:ascii="Times New Roman" w:eastAsia="Consolas" w:hAnsi="Times New Roman" w:cs="Times New Roman"/>
          <w:i/>
          <w:iCs/>
          <w:sz w:val="24"/>
          <w:szCs w:val="24"/>
        </w:rPr>
      </w:pPr>
      <w:r w:rsidRPr="00B21AF7">
        <w:rPr>
          <w:rFonts w:ascii="Times New Roman" w:eastAsia="Consolas" w:hAnsi="Times New Roman" w:cs="Times New Roman"/>
          <w:i/>
          <w:iCs/>
          <w:sz w:val="24"/>
          <w:szCs w:val="24"/>
        </w:rPr>
        <w:t>(наименование цели обращения)</w:t>
      </w:r>
    </w:p>
    <w:p w14:paraId="0D8B28F7" w14:textId="77777777" w:rsidR="00B43726" w:rsidRPr="00B21AF7" w:rsidRDefault="00B43726" w:rsidP="00B43726">
      <w:pPr>
        <w:tabs>
          <w:tab w:val="left" w:pos="1496"/>
        </w:tabs>
        <w:jc w:val="both"/>
        <w:rPr>
          <w:rFonts w:ascii="Times New Roman" w:hAnsi="Times New Roman"/>
        </w:rPr>
      </w:pPr>
    </w:p>
    <w:p w14:paraId="2EAF4A39" w14:textId="77777777" w:rsidR="00B43726" w:rsidRPr="00B21AF7" w:rsidRDefault="00B43726" w:rsidP="00B43726">
      <w:pPr>
        <w:tabs>
          <w:tab w:val="left" w:pos="1496"/>
        </w:tabs>
        <w:jc w:val="both"/>
        <w:rPr>
          <w:rFonts w:ascii="Times New Roman" w:hAnsi="Times New Roman"/>
        </w:rPr>
      </w:pPr>
      <w:r w:rsidRPr="00B21AF7">
        <w:rPr>
          <w:rFonts w:ascii="Times New Roman" w:hAnsi="Times New Roman"/>
        </w:rPr>
        <w:t>отказано по следующему основанию:</w:t>
      </w:r>
    </w:p>
    <w:p w14:paraId="15BF32EB" w14:textId="77777777" w:rsidR="00B43726" w:rsidRPr="00B21AF7" w:rsidRDefault="00B43726" w:rsidP="00B43726">
      <w:pPr>
        <w:tabs>
          <w:tab w:val="left" w:pos="1496"/>
        </w:tabs>
        <w:jc w:val="both"/>
        <w:rPr>
          <w:rFonts w:ascii="Times New Roman" w:hAnsi="Times New Roman"/>
        </w:rPr>
      </w:pPr>
    </w:p>
    <w:p w14:paraId="63111C6A" w14:textId="77777777" w:rsidR="00B43726" w:rsidRPr="00B21AF7" w:rsidRDefault="00B43726" w:rsidP="00B43726">
      <w:pPr>
        <w:pStyle w:val="ConsPlusNormal"/>
        <w:pBdr>
          <w:bottom w:val="single" w:sz="4" w:space="1" w:color="000000"/>
        </w:pBdr>
        <w:jc w:val="center"/>
        <w:rPr>
          <w:rFonts w:ascii="Times New Roman" w:hAnsi="Times New Roman" w:cs="Times New Roman"/>
          <w:i/>
          <w:iCs/>
          <w:sz w:val="24"/>
          <w:szCs w:val="24"/>
        </w:rPr>
      </w:pPr>
    </w:p>
    <w:p w14:paraId="227BED72" w14:textId="77777777" w:rsidR="00B43726" w:rsidRPr="00B21AF7" w:rsidRDefault="00B43726" w:rsidP="00B43726">
      <w:pPr>
        <w:pStyle w:val="ConsPlusNormal"/>
        <w:jc w:val="center"/>
        <w:rPr>
          <w:rStyle w:val="27"/>
          <w:rFonts w:eastAsia="Consolas"/>
          <w:b w:val="0"/>
          <w:i/>
          <w:iCs/>
          <w:szCs w:val="24"/>
        </w:rPr>
      </w:pPr>
      <w:r w:rsidRPr="00B21AF7">
        <w:rPr>
          <w:rFonts w:ascii="Times New Roman" w:eastAsia="Consolas" w:hAnsi="Times New Roman" w:cs="Times New Roman"/>
          <w:i/>
          <w:iCs/>
          <w:sz w:val="24"/>
          <w:szCs w:val="24"/>
        </w:rPr>
        <w:t>(основание для отказа)</w:t>
      </w:r>
    </w:p>
    <w:p w14:paraId="0750E737" w14:textId="77777777" w:rsidR="00B43726" w:rsidRPr="00B21AF7" w:rsidRDefault="00B43726" w:rsidP="00B43726">
      <w:pPr>
        <w:tabs>
          <w:tab w:val="left" w:pos="1496"/>
        </w:tabs>
        <w:jc w:val="both"/>
        <w:rPr>
          <w:rStyle w:val="27"/>
          <w:b w:val="0"/>
          <w:bCs/>
        </w:rPr>
      </w:pPr>
      <w:r w:rsidRPr="00B21AF7">
        <w:rPr>
          <w:rStyle w:val="27"/>
          <w:b w:val="0"/>
          <w:bCs/>
        </w:rPr>
        <w:t>Разъяснение причины:</w:t>
      </w:r>
    </w:p>
    <w:p w14:paraId="45C2D051" w14:textId="77777777" w:rsidR="00B43726" w:rsidRPr="00B21AF7" w:rsidRDefault="00B43726" w:rsidP="00B43726">
      <w:pPr>
        <w:pStyle w:val="ConsPlusNormal"/>
        <w:pBdr>
          <w:bottom w:val="single" w:sz="4" w:space="1" w:color="000000"/>
        </w:pBdr>
        <w:jc w:val="center"/>
        <w:rPr>
          <w:rFonts w:ascii="Times New Roman" w:hAnsi="Times New Roman" w:cs="Times New Roman"/>
          <w:i/>
          <w:iCs/>
          <w:sz w:val="24"/>
          <w:szCs w:val="24"/>
        </w:rPr>
      </w:pPr>
    </w:p>
    <w:p w14:paraId="5DBE9B20" w14:textId="77777777" w:rsidR="00B43726" w:rsidRPr="00B21AF7" w:rsidRDefault="00B43726" w:rsidP="00B43726">
      <w:pPr>
        <w:tabs>
          <w:tab w:val="left" w:pos="1496"/>
        </w:tabs>
        <w:jc w:val="both"/>
        <w:rPr>
          <w:rFonts w:ascii="Times New Roman" w:hAnsi="Times New Roman"/>
        </w:rPr>
      </w:pPr>
    </w:p>
    <w:p w14:paraId="74520372" w14:textId="77777777" w:rsidR="00B43726" w:rsidRPr="00B21AF7" w:rsidRDefault="00B43726" w:rsidP="00B43726">
      <w:pPr>
        <w:pStyle w:val="aff9"/>
        <w:spacing w:after="0" w:line="240" w:lineRule="auto"/>
        <w:jc w:val="left"/>
        <w:rPr>
          <w:b w:val="0"/>
          <w:szCs w:val="24"/>
        </w:rPr>
      </w:pPr>
      <w:r w:rsidRPr="00B21AF7">
        <w:rPr>
          <w:b w:val="0"/>
          <w:bCs/>
          <w:szCs w:val="24"/>
          <w:lang w:eastAsia="ru-RU"/>
        </w:rPr>
        <w:t>Дополнительно информируем:</w:t>
      </w:r>
      <w:r w:rsidRPr="00B21AF7">
        <w:rPr>
          <w:b w:val="0"/>
          <w:szCs w:val="24"/>
          <w:lang w:eastAsia="ru-RU"/>
        </w:rPr>
        <w:t xml:space="preserve">  </w:t>
      </w:r>
    </w:p>
    <w:p w14:paraId="095B310A" w14:textId="77777777" w:rsidR="00B43726" w:rsidRPr="00B21AF7" w:rsidRDefault="00B43726" w:rsidP="00B43726">
      <w:pPr>
        <w:pStyle w:val="aff9"/>
        <w:spacing w:after="0" w:line="240" w:lineRule="auto"/>
        <w:jc w:val="left"/>
        <w:rPr>
          <w:b w:val="0"/>
          <w:szCs w:val="24"/>
        </w:rPr>
      </w:pPr>
    </w:p>
    <w:p w14:paraId="0A751398" w14:textId="77777777" w:rsidR="00B43726" w:rsidRPr="00B21AF7" w:rsidRDefault="00B43726" w:rsidP="00B43726">
      <w:pPr>
        <w:pStyle w:val="ConsPlusNormal"/>
        <w:pBdr>
          <w:bottom w:val="single" w:sz="4" w:space="1" w:color="000000"/>
        </w:pBdr>
        <w:jc w:val="center"/>
        <w:rPr>
          <w:rFonts w:ascii="Times New Roman" w:hAnsi="Times New Roman" w:cs="Times New Roman"/>
          <w:i/>
          <w:iCs/>
          <w:sz w:val="24"/>
          <w:szCs w:val="24"/>
        </w:rPr>
      </w:pPr>
    </w:p>
    <w:p w14:paraId="487D6238" w14:textId="77777777" w:rsidR="00B43726" w:rsidRPr="00B21AF7" w:rsidRDefault="00B43726" w:rsidP="00B43726">
      <w:pPr>
        <w:pStyle w:val="ConsPlusNormal"/>
        <w:jc w:val="center"/>
        <w:rPr>
          <w:rFonts w:ascii="Times New Roman" w:eastAsia="Consolas" w:hAnsi="Times New Roman" w:cs="Times New Roman"/>
          <w:i/>
          <w:iCs/>
          <w:sz w:val="24"/>
          <w:szCs w:val="24"/>
        </w:rPr>
      </w:pPr>
      <w:r w:rsidRPr="00B21AF7">
        <w:rPr>
          <w:rFonts w:ascii="Times New Roman" w:eastAsia="Consolas" w:hAnsi="Times New Roman" w:cs="Times New Roman"/>
          <w:i/>
          <w:iCs/>
          <w:sz w:val="24"/>
          <w:szCs w:val="24"/>
        </w:rPr>
        <w:t>(дополнительные сведения, при необходимости)</w:t>
      </w:r>
    </w:p>
    <w:p w14:paraId="0D2DDA6F" w14:textId="77777777" w:rsidR="00B43726" w:rsidRPr="00B21AF7" w:rsidRDefault="00B43726" w:rsidP="00B43726">
      <w:pPr>
        <w:pStyle w:val="aff9"/>
        <w:spacing w:after="0" w:line="240" w:lineRule="auto"/>
        <w:jc w:val="left"/>
        <w:rPr>
          <w:b w:val="0"/>
          <w:szCs w:val="24"/>
        </w:rPr>
      </w:pPr>
    </w:p>
    <w:tbl>
      <w:tblPr>
        <w:tblStyle w:val="afd"/>
        <w:tblW w:w="9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8"/>
        <w:gridCol w:w="283"/>
        <w:gridCol w:w="2275"/>
        <w:gridCol w:w="239"/>
        <w:gridCol w:w="2889"/>
      </w:tblGrid>
      <w:tr w:rsidR="00B43726" w:rsidRPr="00B21AF7" w14:paraId="65CCD978" w14:textId="77777777" w:rsidTr="00B21AF7">
        <w:trPr>
          <w:trHeight w:val="219"/>
        </w:trPr>
        <w:tc>
          <w:tcPr>
            <w:tcW w:w="3698" w:type="dxa"/>
            <w:tcBorders>
              <w:bottom w:val="single" w:sz="4" w:space="0" w:color="auto"/>
            </w:tcBorders>
          </w:tcPr>
          <w:p w14:paraId="332190DE" w14:textId="77777777" w:rsidR="00B43726" w:rsidRPr="00B21AF7" w:rsidRDefault="00B43726" w:rsidP="00505CF1">
            <w:pPr>
              <w:pStyle w:val="aff9"/>
              <w:spacing w:after="0" w:line="240" w:lineRule="auto"/>
              <w:jc w:val="left"/>
              <w:rPr>
                <w:b w:val="0"/>
                <w:szCs w:val="24"/>
              </w:rPr>
            </w:pPr>
          </w:p>
        </w:tc>
        <w:tc>
          <w:tcPr>
            <w:tcW w:w="283" w:type="dxa"/>
          </w:tcPr>
          <w:p w14:paraId="29BF657F" w14:textId="77777777" w:rsidR="00B43726" w:rsidRPr="00B21AF7" w:rsidRDefault="00B43726" w:rsidP="00505CF1">
            <w:pPr>
              <w:pStyle w:val="aff9"/>
              <w:spacing w:after="0" w:line="240" w:lineRule="auto"/>
              <w:jc w:val="left"/>
              <w:rPr>
                <w:b w:val="0"/>
                <w:szCs w:val="24"/>
              </w:rPr>
            </w:pPr>
          </w:p>
        </w:tc>
        <w:tc>
          <w:tcPr>
            <w:tcW w:w="2275" w:type="dxa"/>
            <w:tcBorders>
              <w:bottom w:val="single" w:sz="4" w:space="0" w:color="auto"/>
            </w:tcBorders>
          </w:tcPr>
          <w:p w14:paraId="2EA5929A" w14:textId="77777777" w:rsidR="00B43726" w:rsidRPr="00B21AF7" w:rsidRDefault="00B43726" w:rsidP="00505CF1">
            <w:pPr>
              <w:pStyle w:val="aff9"/>
              <w:spacing w:after="0" w:line="240" w:lineRule="auto"/>
              <w:jc w:val="left"/>
              <w:rPr>
                <w:b w:val="0"/>
                <w:szCs w:val="24"/>
              </w:rPr>
            </w:pPr>
          </w:p>
        </w:tc>
        <w:tc>
          <w:tcPr>
            <w:tcW w:w="239" w:type="dxa"/>
          </w:tcPr>
          <w:p w14:paraId="20F5F324" w14:textId="77777777" w:rsidR="00B43726" w:rsidRPr="00B21AF7" w:rsidRDefault="00B43726" w:rsidP="00505CF1">
            <w:pPr>
              <w:pStyle w:val="aff9"/>
              <w:spacing w:after="0" w:line="240" w:lineRule="auto"/>
              <w:jc w:val="left"/>
              <w:rPr>
                <w:b w:val="0"/>
                <w:szCs w:val="24"/>
              </w:rPr>
            </w:pPr>
            <w:r w:rsidRPr="00B21AF7">
              <w:rPr>
                <w:b w:val="0"/>
                <w:szCs w:val="24"/>
              </w:rPr>
              <w:t>/</w:t>
            </w:r>
          </w:p>
        </w:tc>
        <w:tc>
          <w:tcPr>
            <w:tcW w:w="2889" w:type="dxa"/>
            <w:tcBorders>
              <w:bottom w:val="single" w:sz="4" w:space="0" w:color="auto"/>
            </w:tcBorders>
          </w:tcPr>
          <w:p w14:paraId="167D73B6" w14:textId="77777777" w:rsidR="00B43726" w:rsidRPr="00B21AF7" w:rsidRDefault="00B43726" w:rsidP="00505CF1">
            <w:pPr>
              <w:pStyle w:val="aff9"/>
              <w:spacing w:after="0" w:line="240" w:lineRule="auto"/>
              <w:jc w:val="left"/>
              <w:rPr>
                <w:b w:val="0"/>
                <w:szCs w:val="24"/>
              </w:rPr>
            </w:pPr>
          </w:p>
        </w:tc>
      </w:tr>
      <w:tr w:rsidR="00B43726" w:rsidRPr="00B21AF7" w14:paraId="4A7ADA92" w14:textId="77777777" w:rsidTr="00B21AF7">
        <w:trPr>
          <w:trHeight w:val="425"/>
        </w:trPr>
        <w:tc>
          <w:tcPr>
            <w:tcW w:w="3698" w:type="dxa"/>
            <w:tcBorders>
              <w:top w:val="single" w:sz="4" w:space="0" w:color="auto"/>
            </w:tcBorders>
          </w:tcPr>
          <w:p w14:paraId="7EBFADF3" w14:textId="77777777" w:rsidR="00B43726" w:rsidRPr="00B21AF7" w:rsidRDefault="00B43726" w:rsidP="00505CF1">
            <w:pPr>
              <w:pStyle w:val="aff9"/>
              <w:spacing w:after="0" w:line="240" w:lineRule="auto"/>
              <w:rPr>
                <w:b w:val="0"/>
                <w:i/>
                <w:iCs/>
                <w:szCs w:val="24"/>
              </w:rPr>
            </w:pPr>
            <w:r w:rsidRPr="00B21AF7">
              <w:rPr>
                <w:b w:val="0"/>
                <w:i/>
                <w:iCs/>
                <w:szCs w:val="24"/>
              </w:rPr>
              <w:t>(должностное лицо уполномоченного органа)</w:t>
            </w:r>
          </w:p>
        </w:tc>
        <w:tc>
          <w:tcPr>
            <w:tcW w:w="283" w:type="dxa"/>
          </w:tcPr>
          <w:p w14:paraId="1A814FEC" w14:textId="77777777" w:rsidR="00B43726" w:rsidRPr="00B21AF7" w:rsidRDefault="00B43726" w:rsidP="00505CF1">
            <w:pPr>
              <w:pStyle w:val="aff9"/>
              <w:spacing w:after="0" w:line="240" w:lineRule="auto"/>
              <w:jc w:val="left"/>
              <w:rPr>
                <w:b w:val="0"/>
                <w:i/>
                <w:iCs/>
                <w:szCs w:val="24"/>
              </w:rPr>
            </w:pPr>
          </w:p>
        </w:tc>
        <w:tc>
          <w:tcPr>
            <w:tcW w:w="2275" w:type="dxa"/>
            <w:tcBorders>
              <w:top w:val="single" w:sz="4" w:space="0" w:color="auto"/>
            </w:tcBorders>
          </w:tcPr>
          <w:p w14:paraId="6DE3C1F6" w14:textId="77777777" w:rsidR="00B43726" w:rsidRPr="00B21AF7" w:rsidRDefault="00B43726" w:rsidP="00505CF1">
            <w:pPr>
              <w:pStyle w:val="aff9"/>
              <w:spacing w:after="0" w:line="240" w:lineRule="auto"/>
              <w:rPr>
                <w:b w:val="0"/>
                <w:szCs w:val="24"/>
              </w:rPr>
            </w:pPr>
            <w:r w:rsidRPr="00B21AF7">
              <w:rPr>
                <w:b w:val="0"/>
                <w:i/>
                <w:iCs/>
                <w:szCs w:val="24"/>
              </w:rPr>
              <w:t>(подпись)</w:t>
            </w:r>
          </w:p>
        </w:tc>
        <w:tc>
          <w:tcPr>
            <w:tcW w:w="239" w:type="dxa"/>
          </w:tcPr>
          <w:p w14:paraId="5594E12B" w14:textId="77777777" w:rsidR="00B43726" w:rsidRPr="00B21AF7" w:rsidRDefault="00B43726" w:rsidP="00505CF1">
            <w:pPr>
              <w:pStyle w:val="aff9"/>
              <w:spacing w:after="0" w:line="240" w:lineRule="auto"/>
              <w:jc w:val="left"/>
              <w:rPr>
                <w:b w:val="0"/>
                <w:szCs w:val="24"/>
              </w:rPr>
            </w:pPr>
          </w:p>
        </w:tc>
        <w:tc>
          <w:tcPr>
            <w:tcW w:w="2889" w:type="dxa"/>
            <w:tcBorders>
              <w:top w:val="single" w:sz="4" w:space="0" w:color="auto"/>
            </w:tcBorders>
          </w:tcPr>
          <w:p w14:paraId="4B8F108D" w14:textId="77777777" w:rsidR="00B43726" w:rsidRPr="00B21AF7" w:rsidRDefault="00B43726" w:rsidP="00505CF1">
            <w:pPr>
              <w:pStyle w:val="aff9"/>
              <w:spacing w:after="0" w:line="240" w:lineRule="auto"/>
              <w:rPr>
                <w:b w:val="0"/>
                <w:szCs w:val="24"/>
              </w:rPr>
            </w:pPr>
            <w:r w:rsidRPr="00B21AF7">
              <w:rPr>
                <w:b w:val="0"/>
                <w:i/>
                <w:iCs/>
                <w:szCs w:val="24"/>
              </w:rPr>
              <w:t>(фамилия и инициалы)</w:t>
            </w:r>
          </w:p>
        </w:tc>
      </w:tr>
      <w:tr w:rsidR="00B43726" w:rsidRPr="00B21AF7" w14:paraId="6A2BBDAC" w14:textId="77777777" w:rsidTr="00B21AF7">
        <w:trPr>
          <w:trHeight w:val="219"/>
        </w:trPr>
        <w:tc>
          <w:tcPr>
            <w:tcW w:w="3698" w:type="dxa"/>
          </w:tcPr>
          <w:p w14:paraId="661FFBB6" w14:textId="77777777" w:rsidR="00B43726" w:rsidRPr="00B21AF7" w:rsidRDefault="00B43726" w:rsidP="00505CF1">
            <w:pPr>
              <w:pStyle w:val="aff9"/>
              <w:spacing w:after="0" w:line="240" w:lineRule="auto"/>
              <w:rPr>
                <w:b w:val="0"/>
                <w:i/>
                <w:iCs/>
                <w:szCs w:val="24"/>
              </w:rPr>
            </w:pPr>
          </w:p>
        </w:tc>
        <w:tc>
          <w:tcPr>
            <w:tcW w:w="283" w:type="dxa"/>
          </w:tcPr>
          <w:p w14:paraId="74086BCD" w14:textId="77777777" w:rsidR="00B43726" w:rsidRPr="00B21AF7" w:rsidRDefault="00B43726" w:rsidP="00505CF1">
            <w:pPr>
              <w:pStyle w:val="aff9"/>
              <w:spacing w:after="0" w:line="240" w:lineRule="auto"/>
              <w:jc w:val="left"/>
              <w:rPr>
                <w:b w:val="0"/>
                <w:i/>
                <w:iCs/>
                <w:szCs w:val="24"/>
              </w:rPr>
            </w:pPr>
          </w:p>
        </w:tc>
        <w:tc>
          <w:tcPr>
            <w:tcW w:w="2275" w:type="dxa"/>
          </w:tcPr>
          <w:p w14:paraId="021C8CE4" w14:textId="77777777" w:rsidR="00B43726" w:rsidRPr="00B21AF7" w:rsidRDefault="00B43726" w:rsidP="00505CF1">
            <w:pPr>
              <w:pStyle w:val="aff9"/>
              <w:spacing w:after="0" w:line="240" w:lineRule="auto"/>
              <w:rPr>
                <w:b w:val="0"/>
                <w:i/>
                <w:iCs/>
                <w:szCs w:val="24"/>
              </w:rPr>
            </w:pPr>
          </w:p>
        </w:tc>
        <w:tc>
          <w:tcPr>
            <w:tcW w:w="239" w:type="dxa"/>
          </w:tcPr>
          <w:p w14:paraId="1C55AC38" w14:textId="77777777" w:rsidR="00B43726" w:rsidRPr="00B21AF7" w:rsidRDefault="00B43726" w:rsidP="00505CF1">
            <w:pPr>
              <w:pStyle w:val="aff9"/>
              <w:spacing w:after="0" w:line="240" w:lineRule="auto"/>
              <w:jc w:val="left"/>
              <w:rPr>
                <w:b w:val="0"/>
                <w:szCs w:val="24"/>
              </w:rPr>
            </w:pPr>
          </w:p>
        </w:tc>
        <w:tc>
          <w:tcPr>
            <w:tcW w:w="2889" w:type="dxa"/>
            <w:tcBorders>
              <w:bottom w:val="single" w:sz="4" w:space="0" w:color="auto"/>
            </w:tcBorders>
          </w:tcPr>
          <w:p w14:paraId="1DBCAC53" w14:textId="77777777" w:rsidR="00B43726" w:rsidRPr="00B21AF7" w:rsidRDefault="00B43726" w:rsidP="00505CF1">
            <w:pPr>
              <w:pStyle w:val="aff9"/>
              <w:spacing w:after="0" w:line="240" w:lineRule="auto"/>
              <w:jc w:val="left"/>
              <w:rPr>
                <w:b w:val="0"/>
                <w:bCs/>
                <w:szCs w:val="24"/>
              </w:rPr>
            </w:pPr>
          </w:p>
        </w:tc>
      </w:tr>
      <w:tr w:rsidR="00B43726" w:rsidRPr="00B21AF7" w14:paraId="01EE6CE9" w14:textId="77777777" w:rsidTr="00B21AF7">
        <w:trPr>
          <w:trHeight w:val="206"/>
        </w:trPr>
        <w:tc>
          <w:tcPr>
            <w:tcW w:w="3698" w:type="dxa"/>
          </w:tcPr>
          <w:p w14:paraId="2B18614D" w14:textId="77777777" w:rsidR="00B43726" w:rsidRPr="00B21AF7" w:rsidRDefault="00B43726" w:rsidP="00B21AF7">
            <w:pPr>
              <w:pStyle w:val="aff9"/>
              <w:spacing w:after="0" w:line="240" w:lineRule="auto"/>
              <w:jc w:val="left"/>
              <w:rPr>
                <w:b w:val="0"/>
                <w:i/>
                <w:iCs/>
                <w:szCs w:val="24"/>
              </w:rPr>
            </w:pPr>
          </w:p>
        </w:tc>
        <w:tc>
          <w:tcPr>
            <w:tcW w:w="283" w:type="dxa"/>
          </w:tcPr>
          <w:p w14:paraId="61599D70" w14:textId="77777777" w:rsidR="00B43726" w:rsidRPr="00B21AF7" w:rsidRDefault="00B43726" w:rsidP="00505CF1">
            <w:pPr>
              <w:pStyle w:val="aff9"/>
              <w:spacing w:after="0" w:line="240" w:lineRule="auto"/>
              <w:jc w:val="left"/>
              <w:rPr>
                <w:b w:val="0"/>
                <w:i/>
                <w:iCs/>
                <w:szCs w:val="24"/>
              </w:rPr>
            </w:pPr>
          </w:p>
        </w:tc>
        <w:tc>
          <w:tcPr>
            <w:tcW w:w="2275" w:type="dxa"/>
          </w:tcPr>
          <w:p w14:paraId="45F9C30E" w14:textId="77777777" w:rsidR="00B43726" w:rsidRPr="00B21AF7" w:rsidRDefault="00B43726" w:rsidP="00505CF1">
            <w:pPr>
              <w:pStyle w:val="aff9"/>
              <w:spacing w:after="0" w:line="240" w:lineRule="auto"/>
              <w:rPr>
                <w:b w:val="0"/>
                <w:i/>
                <w:iCs/>
                <w:szCs w:val="24"/>
              </w:rPr>
            </w:pPr>
          </w:p>
        </w:tc>
        <w:tc>
          <w:tcPr>
            <w:tcW w:w="239" w:type="dxa"/>
          </w:tcPr>
          <w:p w14:paraId="19BCC31C" w14:textId="77777777" w:rsidR="00B43726" w:rsidRPr="00B21AF7" w:rsidRDefault="00B43726" w:rsidP="00505CF1">
            <w:pPr>
              <w:pStyle w:val="aff9"/>
              <w:spacing w:after="0" w:line="240" w:lineRule="auto"/>
              <w:jc w:val="left"/>
              <w:rPr>
                <w:b w:val="0"/>
                <w:szCs w:val="24"/>
              </w:rPr>
            </w:pPr>
          </w:p>
        </w:tc>
        <w:tc>
          <w:tcPr>
            <w:tcW w:w="2889" w:type="dxa"/>
            <w:tcBorders>
              <w:top w:val="single" w:sz="4" w:space="0" w:color="auto"/>
            </w:tcBorders>
          </w:tcPr>
          <w:p w14:paraId="7995C689" w14:textId="77777777" w:rsidR="00B43726" w:rsidRPr="00B21AF7" w:rsidRDefault="00B43726" w:rsidP="00505CF1">
            <w:pPr>
              <w:pStyle w:val="aff9"/>
              <w:spacing w:after="0" w:line="240" w:lineRule="auto"/>
              <w:rPr>
                <w:b w:val="0"/>
                <w:bCs/>
                <w:i/>
                <w:iCs/>
                <w:szCs w:val="24"/>
              </w:rPr>
            </w:pPr>
            <w:r w:rsidRPr="00B21AF7">
              <w:rPr>
                <w:b w:val="0"/>
                <w:bCs/>
                <w:i/>
                <w:iCs/>
                <w:szCs w:val="24"/>
              </w:rPr>
              <w:t>(дата)</w:t>
            </w:r>
          </w:p>
        </w:tc>
      </w:tr>
    </w:tbl>
    <w:p w14:paraId="32D4D2EE" w14:textId="77777777" w:rsidR="00B43726" w:rsidRPr="00B21AF7" w:rsidRDefault="00B43726" w:rsidP="00B43726">
      <w:pPr>
        <w:rPr>
          <w:rFonts w:ascii="Times New Roman" w:hAnsi="Times New Roman"/>
          <w:sz w:val="20"/>
          <w:szCs w:val="20"/>
        </w:rPr>
      </w:pPr>
    </w:p>
    <w:p w14:paraId="29ACB55A" w14:textId="77777777" w:rsidR="00B21AF7" w:rsidRPr="00B21AF7" w:rsidRDefault="00B21AF7" w:rsidP="00B21AF7">
      <w:pPr>
        <w:widowControl w:val="0"/>
        <w:rPr>
          <w:rFonts w:ascii="Times New Roman" w:hAnsi="Times New Roman"/>
        </w:rPr>
      </w:pPr>
      <w:r w:rsidRPr="00B21AF7">
        <w:rPr>
          <w:rFonts w:ascii="Times New Roman" w:eastAsia="Times New Roman" w:hAnsi="Times New Roman"/>
          <w:color w:val="000000"/>
          <w:lang w:eastAsia="zh-CN"/>
        </w:rPr>
        <w:t>КОНЕЦ ФОРМЫ</w:t>
      </w:r>
    </w:p>
    <w:p w14:paraId="61B613B6" w14:textId="77777777" w:rsidR="00B43726" w:rsidRPr="00B21AF7" w:rsidRDefault="00B43726" w:rsidP="00B43726">
      <w:pPr>
        <w:rPr>
          <w:rFonts w:ascii="Times New Roman" w:hAnsi="Times New Roman"/>
          <w:sz w:val="20"/>
          <w:szCs w:val="20"/>
        </w:rPr>
      </w:pPr>
    </w:p>
    <w:p w14:paraId="211F1B0A" w14:textId="77777777" w:rsidR="00B43726" w:rsidRPr="008A165D" w:rsidRDefault="00B43726" w:rsidP="00B43726">
      <w:pPr>
        <w:pStyle w:val="ConsPlusNormal"/>
        <w:ind w:left="5670"/>
        <w:jc w:val="right"/>
        <w:outlineLvl w:val="1"/>
        <w:rPr>
          <w:rFonts w:ascii="Times New Roman" w:hAnsi="Times New Roman" w:cs="Times New Roman"/>
          <w:sz w:val="28"/>
          <w:szCs w:val="28"/>
        </w:rPr>
      </w:pPr>
      <w:r w:rsidRPr="008A165D">
        <w:rPr>
          <w:rFonts w:ascii="Times New Roman" w:hAnsi="Times New Roman" w:cs="Times New Roman"/>
          <w:sz w:val="28"/>
          <w:szCs w:val="28"/>
        </w:rPr>
        <w:t>Приложение № 8</w:t>
      </w:r>
    </w:p>
    <w:p w14:paraId="415D1404" w14:textId="77777777" w:rsidR="00B43726" w:rsidRPr="008A165D" w:rsidRDefault="00B43726" w:rsidP="00B43726">
      <w:pPr>
        <w:jc w:val="right"/>
        <w:rPr>
          <w:rFonts w:ascii="Times New Roman" w:hAnsi="Times New Roman"/>
          <w:sz w:val="28"/>
          <w:szCs w:val="28"/>
        </w:rPr>
      </w:pPr>
      <w:r w:rsidRPr="008A165D">
        <w:rPr>
          <w:rFonts w:ascii="Times New Roman" w:hAnsi="Times New Roman"/>
          <w:sz w:val="28"/>
          <w:szCs w:val="28"/>
        </w:rPr>
        <w:t xml:space="preserve">к административному регламенту </w:t>
      </w:r>
    </w:p>
    <w:p w14:paraId="2AD5BEF0" w14:textId="77777777" w:rsidR="00B43726" w:rsidRPr="008A165D" w:rsidRDefault="00B43726" w:rsidP="00B43726">
      <w:pPr>
        <w:jc w:val="right"/>
        <w:rPr>
          <w:rFonts w:ascii="Times New Roman" w:hAnsi="Times New Roman"/>
          <w:sz w:val="28"/>
          <w:szCs w:val="28"/>
        </w:rPr>
      </w:pPr>
      <w:r w:rsidRPr="008A165D">
        <w:rPr>
          <w:rFonts w:ascii="Times New Roman" w:hAnsi="Times New Roman"/>
          <w:sz w:val="28"/>
          <w:szCs w:val="28"/>
        </w:rPr>
        <w:t xml:space="preserve">предоставления муниципальной </w:t>
      </w:r>
    </w:p>
    <w:p w14:paraId="650ABCBA" w14:textId="77777777" w:rsidR="00B43726" w:rsidRPr="008A165D" w:rsidRDefault="00B43726" w:rsidP="00B43726">
      <w:pPr>
        <w:jc w:val="right"/>
        <w:rPr>
          <w:rFonts w:ascii="Times New Roman" w:hAnsi="Times New Roman"/>
          <w:sz w:val="28"/>
          <w:szCs w:val="28"/>
        </w:rPr>
      </w:pPr>
      <w:r w:rsidRPr="008A165D">
        <w:rPr>
          <w:rFonts w:ascii="Times New Roman" w:hAnsi="Times New Roman"/>
          <w:sz w:val="28"/>
          <w:szCs w:val="28"/>
        </w:rPr>
        <w:t xml:space="preserve">услуги по включению в реестр </w:t>
      </w:r>
    </w:p>
    <w:p w14:paraId="67F7069B" w14:textId="77777777" w:rsidR="00B43726" w:rsidRPr="008A165D" w:rsidRDefault="00B43726" w:rsidP="00B43726">
      <w:pPr>
        <w:jc w:val="right"/>
        <w:rPr>
          <w:rFonts w:ascii="Times New Roman" w:hAnsi="Times New Roman"/>
          <w:sz w:val="28"/>
          <w:szCs w:val="28"/>
        </w:rPr>
      </w:pPr>
      <w:r w:rsidRPr="008A165D">
        <w:rPr>
          <w:rFonts w:ascii="Times New Roman" w:hAnsi="Times New Roman"/>
          <w:sz w:val="28"/>
          <w:szCs w:val="28"/>
        </w:rPr>
        <w:t xml:space="preserve">поставщиков похоронных товаров и </w:t>
      </w:r>
    </w:p>
    <w:p w14:paraId="0AC55CC0" w14:textId="77777777" w:rsidR="00B43726" w:rsidRPr="008A165D" w:rsidRDefault="00B21AF7" w:rsidP="00B21AF7">
      <w:pPr>
        <w:jc w:val="right"/>
        <w:rPr>
          <w:rFonts w:ascii="Times New Roman" w:hAnsi="Times New Roman"/>
          <w:sz w:val="28"/>
          <w:szCs w:val="28"/>
        </w:rPr>
      </w:pPr>
      <w:r>
        <w:rPr>
          <w:rFonts w:ascii="Times New Roman" w:hAnsi="Times New Roman"/>
          <w:sz w:val="28"/>
          <w:szCs w:val="28"/>
        </w:rPr>
        <w:t>услуг</w:t>
      </w:r>
    </w:p>
    <w:p w14:paraId="5083EF91" w14:textId="77777777" w:rsidR="00B43726" w:rsidRPr="008A165D" w:rsidRDefault="00B43726" w:rsidP="00B43726">
      <w:pPr>
        <w:pStyle w:val="ConsPlusNormal"/>
        <w:ind w:left="5670"/>
        <w:jc w:val="right"/>
        <w:rPr>
          <w:rFonts w:ascii="Times New Roman" w:hAnsi="Times New Roman" w:cs="Times New Roman"/>
          <w:sz w:val="28"/>
          <w:szCs w:val="28"/>
        </w:rPr>
      </w:pPr>
    </w:p>
    <w:p w14:paraId="708A61E4" w14:textId="77777777" w:rsidR="00B43726" w:rsidRPr="00B21AF7" w:rsidRDefault="00B43726" w:rsidP="00B43726">
      <w:pPr>
        <w:pStyle w:val="ConsPlusNormal"/>
        <w:jc w:val="center"/>
        <w:rPr>
          <w:rFonts w:ascii="Times New Roman" w:hAnsi="Times New Roman" w:cs="Times New Roman"/>
          <w:bCs/>
          <w:sz w:val="24"/>
          <w:szCs w:val="24"/>
        </w:rPr>
      </w:pPr>
      <w:r w:rsidRPr="00B21AF7">
        <w:rPr>
          <w:rFonts w:ascii="Times New Roman" w:hAnsi="Times New Roman" w:cs="Times New Roman"/>
          <w:bCs/>
          <w:sz w:val="24"/>
          <w:szCs w:val="24"/>
        </w:rPr>
        <w:t xml:space="preserve">Форма документа </w:t>
      </w:r>
      <w:r w:rsidRPr="00B21AF7">
        <w:rPr>
          <w:rFonts w:ascii="Times New Roman" w:hAnsi="Times New Roman" w:cs="Times New Roman"/>
          <w:bCs/>
          <w:sz w:val="24"/>
          <w:szCs w:val="24"/>
        </w:rPr>
        <w:br/>
        <w:t>«Заявление о включении организации в реестр поставщиков похоронных товаров и услуг»</w:t>
      </w:r>
    </w:p>
    <w:p w14:paraId="07DA6E54" w14:textId="77777777" w:rsidR="00B43726" w:rsidRPr="00B21AF7" w:rsidRDefault="00B43726" w:rsidP="00B43726">
      <w:pPr>
        <w:pStyle w:val="ConsPlusNormal"/>
        <w:rPr>
          <w:rFonts w:ascii="Times New Roman" w:hAnsi="Times New Roman" w:cs="Times New Roman"/>
          <w:sz w:val="24"/>
          <w:szCs w:val="24"/>
        </w:rPr>
      </w:pPr>
    </w:p>
    <w:p w14:paraId="61C741CA" w14:textId="77777777" w:rsidR="00B43726" w:rsidRPr="00B21AF7" w:rsidRDefault="00B43726" w:rsidP="00B43726">
      <w:pPr>
        <w:pStyle w:val="ConsPlusNormal"/>
        <w:ind w:left="5670"/>
        <w:jc w:val="right"/>
        <w:rPr>
          <w:rFonts w:ascii="Times New Roman" w:hAnsi="Times New Roman" w:cs="Times New Roman"/>
          <w:sz w:val="24"/>
          <w:szCs w:val="24"/>
        </w:rPr>
      </w:pPr>
    </w:p>
    <w:p w14:paraId="3433C1D8" w14:textId="77777777" w:rsidR="00B43726" w:rsidRPr="00B21AF7" w:rsidRDefault="00B43726" w:rsidP="00B43726">
      <w:pPr>
        <w:pStyle w:val="ConsPlusNormal"/>
        <w:rPr>
          <w:rFonts w:ascii="Times New Roman" w:hAnsi="Times New Roman" w:cs="Times New Roman"/>
          <w:sz w:val="24"/>
          <w:szCs w:val="24"/>
        </w:rPr>
      </w:pPr>
      <w:r w:rsidRPr="00B21AF7">
        <w:rPr>
          <w:rFonts w:ascii="Times New Roman" w:hAnsi="Times New Roman" w:cs="Times New Roman"/>
          <w:sz w:val="24"/>
          <w:szCs w:val="24"/>
        </w:rPr>
        <w:t>НАЧАЛО ФОРМЫ</w:t>
      </w:r>
    </w:p>
    <w:p w14:paraId="40A03EAE" w14:textId="77777777" w:rsidR="00B43726" w:rsidRPr="00B21AF7" w:rsidRDefault="00B43726" w:rsidP="00B43726">
      <w:pPr>
        <w:pBdr>
          <w:bottom w:val="single" w:sz="4" w:space="0" w:color="000000"/>
        </w:pBdr>
        <w:ind w:left="3969"/>
        <w:jc w:val="center"/>
        <w:rPr>
          <w:rFonts w:ascii="Times New Roman" w:eastAsia="Times New Roman" w:hAnsi="Times New Roman"/>
          <w:color w:val="FF0000"/>
          <w:lang w:eastAsia="zh-CN"/>
        </w:rPr>
      </w:pPr>
    </w:p>
    <w:p w14:paraId="5E91706D" w14:textId="77777777" w:rsidR="00B43726" w:rsidRPr="00B21AF7" w:rsidRDefault="00B43726" w:rsidP="00B43726">
      <w:pPr>
        <w:ind w:left="3969"/>
        <w:jc w:val="center"/>
        <w:rPr>
          <w:rFonts w:ascii="Times New Roman" w:eastAsia="Times New Roman" w:hAnsi="Times New Roman"/>
          <w:i/>
          <w:iCs/>
          <w:lang w:eastAsia="zh-CN"/>
        </w:rPr>
      </w:pPr>
      <w:r w:rsidRPr="00B21AF7">
        <w:rPr>
          <w:rFonts w:ascii="Times New Roman" w:eastAsia="Times New Roman" w:hAnsi="Times New Roman"/>
          <w:i/>
          <w:iCs/>
          <w:lang w:eastAsia="zh-CN"/>
        </w:rPr>
        <w:t>(адресат заявления: должность, ФИО)</w:t>
      </w:r>
    </w:p>
    <w:p w14:paraId="0C92EFED" w14:textId="77777777" w:rsidR="00B43726" w:rsidRPr="00B21AF7" w:rsidRDefault="00B43726" w:rsidP="00B43726">
      <w:pPr>
        <w:ind w:left="3969"/>
        <w:rPr>
          <w:rFonts w:ascii="Times New Roman" w:eastAsia="Times New Roman" w:hAnsi="Times New Roman"/>
          <w:color w:val="FF0000"/>
          <w:lang w:eastAsia="zh-CN"/>
        </w:rPr>
      </w:pPr>
    </w:p>
    <w:p w14:paraId="7C0B00E8" w14:textId="77777777" w:rsidR="00B43726" w:rsidRPr="00B21AF7" w:rsidRDefault="00B43726" w:rsidP="00B43726">
      <w:pPr>
        <w:pBdr>
          <w:bottom w:val="single" w:sz="4" w:space="0" w:color="000000"/>
        </w:pBdr>
        <w:ind w:left="3969"/>
        <w:rPr>
          <w:rFonts w:ascii="Times New Roman" w:eastAsia="Times New Roman" w:hAnsi="Times New Roman"/>
          <w:color w:val="FF0000"/>
          <w:lang w:eastAsia="zh-CN"/>
        </w:rPr>
      </w:pPr>
      <w:r w:rsidRPr="00B21AF7">
        <w:rPr>
          <w:rFonts w:ascii="Times New Roman" w:eastAsia="Times New Roman" w:hAnsi="Times New Roman"/>
          <w:color w:val="000000"/>
          <w:lang w:eastAsia="zh-CN"/>
        </w:rPr>
        <w:t xml:space="preserve">от </w:t>
      </w:r>
    </w:p>
    <w:p w14:paraId="4D2EABC2" w14:textId="77777777" w:rsidR="00B43726" w:rsidRPr="00B21AF7" w:rsidRDefault="00B43726" w:rsidP="00B43726">
      <w:pPr>
        <w:ind w:left="3969"/>
        <w:jc w:val="center"/>
        <w:rPr>
          <w:rFonts w:ascii="Times New Roman" w:eastAsia="Times New Roman" w:hAnsi="Times New Roman"/>
          <w:i/>
          <w:iCs/>
          <w:lang w:eastAsia="zh-CN"/>
        </w:rPr>
      </w:pPr>
      <w:r w:rsidRPr="00B21AF7">
        <w:rPr>
          <w:rFonts w:ascii="Times New Roman" w:eastAsia="Times New Roman" w:hAnsi="Times New Roman"/>
          <w:i/>
          <w:iCs/>
          <w:lang w:eastAsia="zh-CN"/>
        </w:rPr>
        <w:t>(Фамилия, имя, отчество (при наличии) лица (получателя услуги), полностью (без сокращений))</w:t>
      </w:r>
    </w:p>
    <w:p w14:paraId="12800579" w14:textId="77777777" w:rsidR="00B43726" w:rsidRPr="00B21AF7" w:rsidRDefault="00B43726" w:rsidP="00B43726">
      <w:pPr>
        <w:pBdr>
          <w:bottom w:val="single" w:sz="4" w:space="0" w:color="000000"/>
        </w:pBdr>
        <w:ind w:left="3969"/>
        <w:rPr>
          <w:rFonts w:ascii="Times New Roman" w:eastAsia="Times New Roman" w:hAnsi="Times New Roman"/>
          <w:color w:val="000000"/>
          <w:lang w:eastAsia="zh-CN"/>
        </w:rPr>
      </w:pPr>
    </w:p>
    <w:p w14:paraId="545EBE2F" w14:textId="77777777" w:rsidR="00B43726" w:rsidRPr="00B21AF7" w:rsidRDefault="00B43726" w:rsidP="00B43726">
      <w:pPr>
        <w:ind w:left="3969"/>
        <w:jc w:val="center"/>
        <w:rPr>
          <w:rFonts w:ascii="Times New Roman" w:eastAsia="Times New Roman" w:hAnsi="Times New Roman"/>
          <w:i/>
          <w:iCs/>
          <w:lang w:eastAsia="zh-CN"/>
        </w:rPr>
      </w:pPr>
      <w:r w:rsidRPr="00B21AF7">
        <w:rPr>
          <w:rFonts w:ascii="Times New Roman" w:eastAsia="Times New Roman" w:hAnsi="Times New Roman"/>
          <w:i/>
          <w:iCs/>
          <w:lang w:eastAsia="zh-CN"/>
        </w:rPr>
        <w:t>(вид документа, удостоверяющего личность получателя услуги)</w:t>
      </w:r>
    </w:p>
    <w:tbl>
      <w:tblPr>
        <w:tblStyle w:val="25"/>
        <w:tblW w:w="5810" w:type="dxa"/>
        <w:tblInd w:w="3969" w:type="dxa"/>
        <w:tblLayout w:type="fixed"/>
        <w:tblLook w:val="04A0" w:firstRow="1" w:lastRow="0" w:firstColumn="1" w:lastColumn="0" w:noHBand="0" w:noVBand="1"/>
      </w:tblPr>
      <w:tblGrid>
        <w:gridCol w:w="1842"/>
        <w:gridCol w:w="3968"/>
      </w:tblGrid>
      <w:tr w:rsidR="00B43726" w:rsidRPr="00B21AF7" w14:paraId="6509840B" w14:textId="77777777" w:rsidTr="00505CF1">
        <w:tc>
          <w:tcPr>
            <w:tcW w:w="1842" w:type="dxa"/>
            <w:tcBorders>
              <w:top w:val="none" w:sz="4" w:space="0" w:color="000000"/>
              <w:left w:val="none" w:sz="4" w:space="0" w:color="000000"/>
              <w:bottom w:val="none" w:sz="4" w:space="0" w:color="000000"/>
              <w:right w:val="none" w:sz="4" w:space="0" w:color="000000"/>
            </w:tcBorders>
          </w:tcPr>
          <w:p w14:paraId="51B2F900" w14:textId="77777777" w:rsidR="00B43726" w:rsidRPr="00B21AF7" w:rsidRDefault="00B43726" w:rsidP="00505CF1">
            <w:pPr>
              <w:rPr>
                <w:i/>
                <w:iCs/>
                <w:lang w:eastAsia="zh-CN"/>
              </w:rPr>
            </w:pPr>
            <w:r w:rsidRPr="00B21AF7">
              <w:rPr>
                <w:color w:val="000000"/>
                <w:lang w:eastAsia="zh-CN"/>
              </w:rPr>
              <w:t>серия:</w:t>
            </w:r>
          </w:p>
        </w:tc>
        <w:tc>
          <w:tcPr>
            <w:tcW w:w="3968" w:type="dxa"/>
            <w:tcBorders>
              <w:top w:val="none" w:sz="4" w:space="0" w:color="000000"/>
              <w:left w:val="none" w:sz="4" w:space="0" w:color="000000"/>
              <w:bottom w:val="single" w:sz="4" w:space="0" w:color="000000"/>
              <w:right w:val="none" w:sz="4" w:space="0" w:color="000000"/>
            </w:tcBorders>
          </w:tcPr>
          <w:p w14:paraId="5A074C5D" w14:textId="77777777" w:rsidR="00B43726" w:rsidRPr="00B21AF7" w:rsidRDefault="00B43726" w:rsidP="00505CF1">
            <w:pPr>
              <w:jc w:val="center"/>
              <w:rPr>
                <w:i/>
                <w:iCs/>
                <w:lang w:eastAsia="zh-CN"/>
              </w:rPr>
            </w:pPr>
          </w:p>
        </w:tc>
      </w:tr>
      <w:tr w:rsidR="00B43726" w:rsidRPr="00B21AF7" w14:paraId="24A86A0D" w14:textId="77777777" w:rsidTr="00505CF1">
        <w:tc>
          <w:tcPr>
            <w:tcW w:w="1842" w:type="dxa"/>
            <w:tcBorders>
              <w:top w:val="none" w:sz="4" w:space="0" w:color="000000"/>
              <w:left w:val="none" w:sz="4" w:space="0" w:color="000000"/>
              <w:bottom w:val="none" w:sz="4" w:space="0" w:color="000000"/>
              <w:right w:val="none" w:sz="4" w:space="0" w:color="000000"/>
            </w:tcBorders>
          </w:tcPr>
          <w:p w14:paraId="391B884B" w14:textId="77777777" w:rsidR="00B43726" w:rsidRPr="00B21AF7" w:rsidRDefault="00B43726" w:rsidP="00505CF1">
            <w:pPr>
              <w:rPr>
                <w:color w:val="000000"/>
                <w:lang w:eastAsia="zh-CN"/>
              </w:rPr>
            </w:pPr>
            <w:r w:rsidRPr="00B21AF7">
              <w:rPr>
                <w:color w:val="000000"/>
                <w:lang w:eastAsia="zh-CN"/>
              </w:rPr>
              <w:t>номер:</w:t>
            </w:r>
          </w:p>
        </w:tc>
        <w:tc>
          <w:tcPr>
            <w:tcW w:w="3968" w:type="dxa"/>
            <w:tcBorders>
              <w:top w:val="single" w:sz="4" w:space="0" w:color="000000"/>
              <w:left w:val="none" w:sz="4" w:space="0" w:color="000000"/>
              <w:bottom w:val="single" w:sz="4" w:space="0" w:color="000000"/>
              <w:right w:val="none" w:sz="4" w:space="0" w:color="000000"/>
            </w:tcBorders>
          </w:tcPr>
          <w:p w14:paraId="7048671B" w14:textId="77777777" w:rsidR="00B43726" w:rsidRPr="00B21AF7" w:rsidRDefault="00B43726" w:rsidP="00505CF1">
            <w:pPr>
              <w:jc w:val="center"/>
              <w:rPr>
                <w:i/>
                <w:iCs/>
                <w:lang w:eastAsia="zh-CN"/>
              </w:rPr>
            </w:pPr>
          </w:p>
        </w:tc>
      </w:tr>
      <w:tr w:rsidR="00B43726" w:rsidRPr="00B21AF7" w14:paraId="07E58784" w14:textId="77777777" w:rsidTr="00505CF1">
        <w:tc>
          <w:tcPr>
            <w:tcW w:w="1842" w:type="dxa"/>
            <w:tcBorders>
              <w:top w:val="none" w:sz="4" w:space="0" w:color="000000"/>
              <w:left w:val="none" w:sz="4" w:space="0" w:color="000000"/>
              <w:bottom w:val="none" w:sz="4" w:space="0" w:color="000000"/>
              <w:right w:val="none" w:sz="4" w:space="0" w:color="000000"/>
            </w:tcBorders>
          </w:tcPr>
          <w:p w14:paraId="6BF93648" w14:textId="77777777" w:rsidR="00B43726" w:rsidRPr="00B21AF7" w:rsidRDefault="00B43726" w:rsidP="00505CF1">
            <w:pPr>
              <w:rPr>
                <w:i/>
                <w:iCs/>
                <w:lang w:eastAsia="zh-CN"/>
              </w:rPr>
            </w:pPr>
            <w:r w:rsidRPr="00B21AF7">
              <w:rPr>
                <w:color w:val="000000"/>
                <w:lang w:eastAsia="zh-CN"/>
              </w:rPr>
              <w:t>выдан:</w:t>
            </w:r>
          </w:p>
        </w:tc>
        <w:tc>
          <w:tcPr>
            <w:tcW w:w="3968" w:type="dxa"/>
            <w:tcBorders>
              <w:top w:val="single" w:sz="4" w:space="0" w:color="000000"/>
              <w:left w:val="none" w:sz="4" w:space="0" w:color="000000"/>
              <w:bottom w:val="single" w:sz="4" w:space="0" w:color="000000"/>
              <w:right w:val="none" w:sz="4" w:space="0" w:color="000000"/>
            </w:tcBorders>
          </w:tcPr>
          <w:p w14:paraId="52A465E3" w14:textId="77777777" w:rsidR="00B43726" w:rsidRPr="00B21AF7" w:rsidRDefault="00B43726" w:rsidP="00505CF1">
            <w:pPr>
              <w:jc w:val="center"/>
              <w:rPr>
                <w:i/>
                <w:iCs/>
                <w:lang w:eastAsia="zh-CN"/>
              </w:rPr>
            </w:pPr>
          </w:p>
        </w:tc>
      </w:tr>
      <w:tr w:rsidR="00B43726" w:rsidRPr="00B21AF7" w14:paraId="43E76309" w14:textId="77777777" w:rsidTr="00505CF1">
        <w:tc>
          <w:tcPr>
            <w:tcW w:w="1842" w:type="dxa"/>
            <w:tcBorders>
              <w:top w:val="none" w:sz="4" w:space="0" w:color="000000"/>
              <w:left w:val="none" w:sz="4" w:space="0" w:color="000000"/>
              <w:bottom w:val="none" w:sz="4" w:space="0" w:color="000000"/>
              <w:right w:val="none" w:sz="4" w:space="0" w:color="000000"/>
            </w:tcBorders>
          </w:tcPr>
          <w:p w14:paraId="0B8C8276" w14:textId="77777777" w:rsidR="00B43726" w:rsidRPr="00B21AF7" w:rsidRDefault="00B43726" w:rsidP="00505CF1">
            <w:pPr>
              <w:rPr>
                <w:color w:val="000000"/>
                <w:lang w:eastAsia="zh-CN"/>
              </w:rPr>
            </w:pPr>
            <w:r w:rsidRPr="00B21AF7">
              <w:rPr>
                <w:color w:val="000000"/>
                <w:lang w:eastAsia="zh-CN"/>
              </w:rPr>
              <w:t>код подразделения:</w:t>
            </w:r>
          </w:p>
        </w:tc>
        <w:tc>
          <w:tcPr>
            <w:tcW w:w="3968" w:type="dxa"/>
            <w:tcBorders>
              <w:top w:val="single" w:sz="4" w:space="0" w:color="000000"/>
              <w:left w:val="none" w:sz="4" w:space="0" w:color="000000"/>
              <w:bottom w:val="single" w:sz="4" w:space="0" w:color="000000"/>
              <w:right w:val="none" w:sz="4" w:space="0" w:color="000000"/>
            </w:tcBorders>
          </w:tcPr>
          <w:p w14:paraId="2875A27D" w14:textId="77777777" w:rsidR="00B43726" w:rsidRPr="00B21AF7" w:rsidRDefault="00B43726" w:rsidP="00505CF1">
            <w:pPr>
              <w:jc w:val="center"/>
              <w:rPr>
                <w:i/>
                <w:iCs/>
                <w:lang w:eastAsia="zh-CN"/>
              </w:rPr>
            </w:pPr>
          </w:p>
        </w:tc>
      </w:tr>
      <w:tr w:rsidR="00B43726" w:rsidRPr="00B21AF7" w14:paraId="10C556CD" w14:textId="77777777" w:rsidTr="00505CF1">
        <w:tc>
          <w:tcPr>
            <w:tcW w:w="1842" w:type="dxa"/>
            <w:tcBorders>
              <w:top w:val="none" w:sz="4" w:space="0" w:color="000000"/>
              <w:left w:val="none" w:sz="4" w:space="0" w:color="000000"/>
              <w:bottom w:val="none" w:sz="4" w:space="0" w:color="000000"/>
              <w:right w:val="none" w:sz="4" w:space="0" w:color="000000"/>
            </w:tcBorders>
          </w:tcPr>
          <w:p w14:paraId="1ECF3101" w14:textId="77777777" w:rsidR="00B43726" w:rsidRPr="00B21AF7" w:rsidRDefault="00B43726" w:rsidP="00505CF1">
            <w:pPr>
              <w:rPr>
                <w:i/>
                <w:iCs/>
                <w:lang w:eastAsia="zh-CN"/>
              </w:rPr>
            </w:pPr>
            <w:r w:rsidRPr="00B21AF7">
              <w:rPr>
                <w:color w:val="000000"/>
                <w:lang w:eastAsia="zh-CN"/>
              </w:rPr>
              <w:t>дата выдачи:</w:t>
            </w:r>
          </w:p>
        </w:tc>
        <w:tc>
          <w:tcPr>
            <w:tcW w:w="3968" w:type="dxa"/>
            <w:tcBorders>
              <w:top w:val="single" w:sz="4" w:space="0" w:color="000000"/>
              <w:left w:val="none" w:sz="4" w:space="0" w:color="000000"/>
              <w:bottom w:val="single" w:sz="4" w:space="0" w:color="000000"/>
              <w:right w:val="none" w:sz="4" w:space="0" w:color="000000"/>
            </w:tcBorders>
          </w:tcPr>
          <w:p w14:paraId="0D97B9F3" w14:textId="77777777" w:rsidR="00B43726" w:rsidRPr="00B21AF7" w:rsidRDefault="00B43726" w:rsidP="00505CF1">
            <w:pPr>
              <w:jc w:val="center"/>
              <w:rPr>
                <w:i/>
                <w:iCs/>
                <w:lang w:eastAsia="zh-CN"/>
              </w:rPr>
            </w:pPr>
          </w:p>
        </w:tc>
      </w:tr>
      <w:tr w:rsidR="00B43726" w:rsidRPr="00B21AF7" w14:paraId="45DA8C65" w14:textId="77777777" w:rsidTr="00505CF1">
        <w:tc>
          <w:tcPr>
            <w:tcW w:w="1842" w:type="dxa"/>
            <w:tcBorders>
              <w:top w:val="none" w:sz="4" w:space="0" w:color="000000"/>
              <w:left w:val="none" w:sz="4" w:space="0" w:color="000000"/>
              <w:bottom w:val="none" w:sz="4" w:space="0" w:color="000000"/>
              <w:right w:val="none" w:sz="4" w:space="0" w:color="000000"/>
            </w:tcBorders>
          </w:tcPr>
          <w:p w14:paraId="7D9FC0CC" w14:textId="77777777" w:rsidR="00B43726" w:rsidRPr="00B21AF7" w:rsidRDefault="00B43726" w:rsidP="00505CF1">
            <w:pPr>
              <w:rPr>
                <w:color w:val="000000"/>
                <w:lang w:eastAsia="zh-CN"/>
              </w:rPr>
            </w:pPr>
            <w:r w:rsidRPr="00B21AF7">
              <w:rPr>
                <w:color w:val="000000"/>
                <w:lang w:eastAsia="zh-CN"/>
              </w:rPr>
              <w:t>адрес</w:t>
            </w:r>
          </w:p>
        </w:tc>
        <w:tc>
          <w:tcPr>
            <w:tcW w:w="3968" w:type="dxa"/>
            <w:tcBorders>
              <w:top w:val="single" w:sz="4" w:space="0" w:color="000000"/>
              <w:left w:val="none" w:sz="4" w:space="0" w:color="000000"/>
              <w:bottom w:val="single" w:sz="4" w:space="0" w:color="000000"/>
              <w:right w:val="none" w:sz="4" w:space="0" w:color="000000"/>
            </w:tcBorders>
          </w:tcPr>
          <w:p w14:paraId="74B45980" w14:textId="77777777" w:rsidR="00B43726" w:rsidRPr="00B21AF7" w:rsidRDefault="00B43726" w:rsidP="00505CF1">
            <w:pPr>
              <w:jc w:val="center"/>
              <w:rPr>
                <w:i/>
                <w:iCs/>
                <w:lang w:eastAsia="zh-CN"/>
              </w:rPr>
            </w:pPr>
          </w:p>
        </w:tc>
      </w:tr>
      <w:tr w:rsidR="00B43726" w:rsidRPr="00B21AF7" w14:paraId="548D2FAD" w14:textId="77777777" w:rsidTr="00505CF1">
        <w:tc>
          <w:tcPr>
            <w:tcW w:w="1842" w:type="dxa"/>
            <w:tcBorders>
              <w:top w:val="none" w:sz="4" w:space="0" w:color="000000"/>
              <w:left w:val="none" w:sz="4" w:space="0" w:color="000000"/>
              <w:bottom w:val="none" w:sz="4" w:space="0" w:color="000000"/>
              <w:right w:val="none" w:sz="4" w:space="0" w:color="000000"/>
            </w:tcBorders>
          </w:tcPr>
          <w:p w14:paraId="6C48D322" w14:textId="77777777" w:rsidR="00B43726" w:rsidRPr="00B21AF7" w:rsidRDefault="00B43726" w:rsidP="00505CF1">
            <w:pPr>
              <w:rPr>
                <w:i/>
                <w:iCs/>
                <w:lang w:eastAsia="zh-CN"/>
              </w:rPr>
            </w:pPr>
            <w:r w:rsidRPr="00B21AF7">
              <w:rPr>
                <w:color w:val="000000"/>
                <w:lang w:eastAsia="zh-CN"/>
              </w:rPr>
              <w:t>регистрации:</w:t>
            </w:r>
          </w:p>
        </w:tc>
        <w:tc>
          <w:tcPr>
            <w:tcW w:w="3968" w:type="dxa"/>
            <w:tcBorders>
              <w:top w:val="single" w:sz="4" w:space="0" w:color="000000"/>
              <w:left w:val="none" w:sz="4" w:space="0" w:color="000000"/>
              <w:bottom w:val="single" w:sz="4" w:space="0" w:color="000000"/>
              <w:right w:val="none" w:sz="4" w:space="0" w:color="000000"/>
            </w:tcBorders>
          </w:tcPr>
          <w:p w14:paraId="40D8B464" w14:textId="77777777" w:rsidR="00B43726" w:rsidRPr="00B21AF7" w:rsidRDefault="00B43726" w:rsidP="00505CF1">
            <w:pPr>
              <w:jc w:val="center"/>
              <w:rPr>
                <w:i/>
                <w:iCs/>
                <w:lang w:eastAsia="zh-CN"/>
              </w:rPr>
            </w:pPr>
          </w:p>
        </w:tc>
      </w:tr>
      <w:tr w:rsidR="00B43726" w:rsidRPr="00B21AF7" w14:paraId="7A161A0D" w14:textId="77777777" w:rsidTr="00505CF1">
        <w:tc>
          <w:tcPr>
            <w:tcW w:w="1842" w:type="dxa"/>
            <w:tcBorders>
              <w:top w:val="none" w:sz="4" w:space="0" w:color="000000"/>
              <w:left w:val="none" w:sz="4" w:space="0" w:color="000000"/>
              <w:bottom w:val="none" w:sz="4" w:space="0" w:color="000000"/>
              <w:right w:val="none" w:sz="4" w:space="0" w:color="000000"/>
            </w:tcBorders>
          </w:tcPr>
          <w:p w14:paraId="476AE766" w14:textId="77777777" w:rsidR="00B43726" w:rsidRPr="00B21AF7" w:rsidRDefault="00B43726" w:rsidP="00505CF1">
            <w:pPr>
              <w:rPr>
                <w:i/>
                <w:iCs/>
                <w:lang w:eastAsia="zh-CN"/>
              </w:rPr>
            </w:pPr>
            <w:r w:rsidRPr="00B21AF7">
              <w:rPr>
                <w:color w:val="000000"/>
                <w:lang w:eastAsia="zh-CN"/>
              </w:rPr>
              <w:t>телефон:</w:t>
            </w:r>
          </w:p>
        </w:tc>
        <w:tc>
          <w:tcPr>
            <w:tcW w:w="3968" w:type="dxa"/>
            <w:tcBorders>
              <w:top w:val="single" w:sz="4" w:space="0" w:color="000000"/>
              <w:left w:val="none" w:sz="4" w:space="0" w:color="000000"/>
              <w:bottom w:val="single" w:sz="4" w:space="0" w:color="000000"/>
              <w:right w:val="none" w:sz="4" w:space="0" w:color="000000"/>
            </w:tcBorders>
          </w:tcPr>
          <w:p w14:paraId="6B3C0EF1" w14:textId="77777777" w:rsidR="00B43726" w:rsidRPr="00B21AF7" w:rsidRDefault="00B43726" w:rsidP="00505CF1">
            <w:pPr>
              <w:jc w:val="center"/>
              <w:rPr>
                <w:i/>
                <w:iCs/>
                <w:lang w:eastAsia="zh-CN"/>
              </w:rPr>
            </w:pPr>
          </w:p>
        </w:tc>
      </w:tr>
      <w:tr w:rsidR="00B43726" w:rsidRPr="00B21AF7" w14:paraId="59E170B1" w14:textId="77777777" w:rsidTr="00505CF1">
        <w:tc>
          <w:tcPr>
            <w:tcW w:w="1842" w:type="dxa"/>
            <w:tcBorders>
              <w:top w:val="none" w:sz="4" w:space="0" w:color="000000"/>
              <w:left w:val="none" w:sz="4" w:space="0" w:color="000000"/>
              <w:bottom w:val="none" w:sz="4" w:space="0" w:color="000000"/>
              <w:right w:val="none" w:sz="4" w:space="0" w:color="000000"/>
            </w:tcBorders>
          </w:tcPr>
          <w:p w14:paraId="3CF25125" w14:textId="77777777" w:rsidR="00B43726" w:rsidRPr="00B21AF7" w:rsidRDefault="00B43726" w:rsidP="00505CF1">
            <w:pPr>
              <w:rPr>
                <w:i/>
                <w:iCs/>
                <w:lang w:eastAsia="zh-CN"/>
              </w:rPr>
            </w:pPr>
            <w:r w:rsidRPr="00B21AF7">
              <w:rPr>
                <w:color w:val="000000"/>
                <w:lang w:eastAsia="zh-CN"/>
              </w:rPr>
              <w:t>электронная почта:</w:t>
            </w:r>
          </w:p>
        </w:tc>
        <w:tc>
          <w:tcPr>
            <w:tcW w:w="3968" w:type="dxa"/>
            <w:tcBorders>
              <w:top w:val="single" w:sz="4" w:space="0" w:color="000000"/>
              <w:left w:val="none" w:sz="4" w:space="0" w:color="000000"/>
              <w:bottom w:val="single" w:sz="4" w:space="0" w:color="000000"/>
              <w:right w:val="none" w:sz="4" w:space="0" w:color="000000"/>
            </w:tcBorders>
          </w:tcPr>
          <w:p w14:paraId="371FCBFD" w14:textId="77777777" w:rsidR="00B43726" w:rsidRPr="00B21AF7" w:rsidRDefault="00B43726" w:rsidP="00505CF1">
            <w:pPr>
              <w:jc w:val="center"/>
              <w:rPr>
                <w:i/>
                <w:iCs/>
                <w:lang w:eastAsia="zh-CN"/>
              </w:rPr>
            </w:pPr>
          </w:p>
        </w:tc>
      </w:tr>
      <w:tr w:rsidR="00B43726" w:rsidRPr="00B21AF7" w14:paraId="6F23487B" w14:textId="77777777" w:rsidTr="00505CF1">
        <w:tc>
          <w:tcPr>
            <w:tcW w:w="1842" w:type="dxa"/>
            <w:tcBorders>
              <w:top w:val="none" w:sz="4" w:space="0" w:color="000000"/>
              <w:left w:val="none" w:sz="4" w:space="0" w:color="000000"/>
              <w:bottom w:val="none" w:sz="4" w:space="0" w:color="000000"/>
              <w:right w:val="none" w:sz="4" w:space="0" w:color="000000"/>
            </w:tcBorders>
          </w:tcPr>
          <w:p w14:paraId="38AD1097" w14:textId="77777777" w:rsidR="00B43726" w:rsidRPr="00B21AF7" w:rsidRDefault="00B43726" w:rsidP="00505CF1">
            <w:pPr>
              <w:rPr>
                <w:color w:val="000000"/>
                <w:lang w:eastAsia="zh-CN"/>
              </w:rPr>
            </w:pPr>
            <w:r w:rsidRPr="00B21AF7">
              <w:rPr>
                <w:color w:val="000000"/>
                <w:lang w:eastAsia="zh-CN"/>
              </w:rPr>
              <w:t>СНИЛС:</w:t>
            </w:r>
          </w:p>
        </w:tc>
        <w:tc>
          <w:tcPr>
            <w:tcW w:w="3968" w:type="dxa"/>
            <w:tcBorders>
              <w:top w:val="single" w:sz="4" w:space="0" w:color="000000"/>
              <w:left w:val="none" w:sz="4" w:space="0" w:color="000000"/>
              <w:bottom w:val="single" w:sz="4" w:space="0" w:color="000000"/>
              <w:right w:val="none" w:sz="4" w:space="0" w:color="000000"/>
            </w:tcBorders>
          </w:tcPr>
          <w:p w14:paraId="626245F9" w14:textId="77777777" w:rsidR="00B43726" w:rsidRPr="00B21AF7" w:rsidRDefault="00B43726" w:rsidP="00505CF1">
            <w:pPr>
              <w:jc w:val="center"/>
              <w:rPr>
                <w:i/>
                <w:iCs/>
                <w:lang w:eastAsia="zh-CN"/>
              </w:rPr>
            </w:pPr>
          </w:p>
        </w:tc>
      </w:tr>
    </w:tbl>
    <w:p w14:paraId="37A08D85" w14:textId="77777777" w:rsidR="00B43726" w:rsidRPr="00B21AF7" w:rsidRDefault="00B43726" w:rsidP="00B43726">
      <w:pPr>
        <w:rPr>
          <w:rFonts w:ascii="Times New Roman" w:eastAsia="Times New Roman" w:hAnsi="Times New Roman"/>
          <w:color w:val="000000"/>
          <w:lang w:eastAsia="zh-CN"/>
        </w:rPr>
      </w:pPr>
    </w:p>
    <w:p w14:paraId="25620474" w14:textId="77777777" w:rsidR="00B43726" w:rsidRPr="00B21AF7" w:rsidRDefault="00B43726" w:rsidP="00B43726">
      <w:pPr>
        <w:jc w:val="center"/>
        <w:rPr>
          <w:rFonts w:ascii="Times New Roman" w:eastAsia="Times New Roman" w:hAnsi="Times New Roman"/>
          <w:lang w:eastAsia="zh-CN"/>
        </w:rPr>
      </w:pPr>
      <w:r w:rsidRPr="00B21AF7">
        <w:rPr>
          <w:rFonts w:ascii="Times New Roman" w:eastAsia="Times New Roman" w:hAnsi="Times New Roman"/>
          <w:color w:val="000000"/>
          <w:lang w:eastAsia="zh-CN"/>
        </w:rPr>
        <w:t xml:space="preserve">Заявление </w:t>
      </w:r>
    </w:p>
    <w:p w14:paraId="3C51A783" w14:textId="77777777" w:rsidR="00B43726" w:rsidRPr="00B21AF7" w:rsidRDefault="00B43726" w:rsidP="00B43726">
      <w:pPr>
        <w:widowControl w:val="0"/>
        <w:jc w:val="center"/>
        <w:rPr>
          <w:rFonts w:ascii="Times New Roman" w:eastAsia="Times New Roman" w:hAnsi="Times New Roman"/>
          <w:color w:val="000000"/>
        </w:rPr>
      </w:pPr>
      <w:r w:rsidRPr="00B21AF7">
        <w:rPr>
          <w:rFonts w:ascii="Times New Roman" w:eastAsia="Times New Roman" w:hAnsi="Times New Roman"/>
          <w:color w:val="000000"/>
        </w:rPr>
        <w:t>о включении организации в реестр поставщиков похоронных товаров и услуг</w:t>
      </w:r>
    </w:p>
    <w:p w14:paraId="23943079" w14:textId="77777777" w:rsidR="00B43726" w:rsidRPr="00B21AF7" w:rsidRDefault="00B43726" w:rsidP="00B43726">
      <w:pPr>
        <w:widowControl w:val="0"/>
        <w:jc w:val="both"/>
        <w:rPr>
          <w:rFonts w:ascii="Times New Roman" w:eastAsia="Times New Roman" w:hAnsi="Times New Roman"/>
          <w:color w:val="000000"/>
          <w:lang w:eastAsia="zh-CN"/>
        </w:rPr>
      </w:pPr>
    </w:p>
    <w:tbl>
      <w:tblPr>
        <w:tblStyle w:val="25"/>
        <w:tblW w:w="0" w:type="auto"/>
        <w:tblInd w:w="-145"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6241"/>
        <w:gridCol w:w="3683"/>
      </w:tblGrid>
      <w:tr w:rsidR="00B43726" w:rsidRPr="00B21AF7" w14:paraId="54B3E6EB" w14:textId="77777777" w:rsidTr="00505CF1">
        <w:tc>
          <w:tcPr>
            <w:tcW w:w="6241" w:type="dxa"/>
          </w:tcPr>
          <w:p w14:paraId="07144A4F" w14:textId="77777777" w:rsidR="00B43726" w:rsidRPr="00B21AF7" w:rsidRDefault="00B43726" w:rsidP="00505CF1">
            <w:pPr>
              <w:widowControl w:val="0"/>
              <w:jc w:val="right"/>
              <w:rPr>
                <w:color w:val="000000"/>
                <w:lang w:eastAsia="zh-CN"/>
              </w:rPr>
            </w:pPr>
            <w:r w:rsidRPr="00B21AF7">
              <w:rPr>
                <w:color w:val="000000"/>
                <w:lang w:eastAsia="zh-CN"/>
              </w:rPr>
              <w:t>Дата</w:t>
            </w:r>
            <w:r w:rsidRPr="00B21AF7">
              <w:rPr>
                <w:color w:val="000000"/>
                <w:u w:val="single"/>
                <w:lang w:eastAsia="zh-CN"/>
              </w:rPr>
              <w:t xml:space="preserve"> ________________</w:t>
            </w:r>
            <w:r w:rsidRPr="00B21AF7">
              <w:rPr>
                <w:color w:val="000000"/>
                <w:lang w:eastAsia="zh-CN"/>
              </w:rPr>
              <w:t>Рег. №</w:t>
            </w:r>
          </w:p>
        </w:tc>
        <w:tc>
          <w:tcPr>
            <w:tcW w:w="3683" w:type="dxa"/>
            <w:tcBorders>
              <w:bottom w:val="single" w:sz="4" w:space="0" w:color="000000"/>
            </w:tcBorders>
          </w:tcPr>
          <w:p w14:paraId="30735C97" w14:textId="77777777" w:rsidR="00B43726" w:rsidRPr="00B21AF7" w:rsidRDefault="00B43726" w:rsidP="00505CF1">
            <w:pPr>
              <w:widowControl w:val="0"/>
              <w:jc w:val="both"/>
              <w:rPr>
                <w:color w:val="000000"/>
                <w:lang w:eastAsia="zh-CN"/>
              </w:rPr>
            </w:pPr>
          </w:p>
        </w:tc>
      </w:tr>
    </w:tbl>
    <w:p w14:paraId="14AEABF3" w14:textId="77777777" w:rsidR="00B43726" w:rsidRPr="00B21AF7" w:rsidRDefault="00B43726" w:rsidP="00B43726">
      <w:pPr>
        <w:widowControl w:val="0"/>
        <w:jc w:val="both"/>
        <w:rPr>
          <w:rFonts w:ascii="Times New Roman" w:eastAsia="Times New Roman" w:hAnsi="Times New Roman"/>
          <w:color w:val="000000"/>
          <w:lang w:eastAsia="zh-CN"/>
        </w:rPr>
      </w:pPr>
    </w:p>
    <w:tbl>
      <w:tblPr>
        <w:tblStyle w:val="25"/>
        <w:tblW w:w="9905" w:type="dxa"/>
        <w:tblInd w:w="-126" w:type="dxa"/>
        <w:tblLayout w:type="fixed"/>
        <w:tblLook w:val="04A0" w:firstRow="1" w:lastRow="0" w:firstColumn="1" w:lastColumn="0" w:noHBand="0" w:noVBand="1"/>
      </w:tblPr>
      <w:tblGrid>
        <w:gridCol w:w="2110"/>
        <w:gridCol w:w="7795"/>
      </w:tblGrid>
      <w:tr w:rsidR="00B43726" w:rsidRPr="00B21AF7" w14:paraId="1C27CA21" w14:textId="77777777" w:rsidTr="00505CF1">
        <w:tc>
          <w:tcPr>
            <w:tcW w:w="2110" w:type="dxa"/>
            <w:tcBorders>
              <w:top w:val="none" w:sz="4" w:space="0" w:color="000000"/>
              <w:left w:val="none" w:sz="4" w:space="0" w:color="000000"/>
              <w:bottom w:val="none" w:sz="4" w:space="0" w:color="000000"/>
              <w:right w:val="none" w:sz="4" w:space="0" w:color="000000"/>
            </w:tcBorders>
          </w:tcPr>
          <w:p w14:paraId="0C07564F" w14:textId="77777777" w:rsidR="00B43726" w:rsidRPr="00B21AF7" w:rsidRDefault="00B43726" w:rsidP="00505CF1">
            <w:pPr>
              <w:widowControl w:val="0"/>
            </w:pPr>
            <w:r w:rsidRPr="00B21AF7">
              <w:rPr>
                <w:color w:val="000000"/>
              </w:rPr>
              <w:t xml:space="preserve">Прошу включить </w:t>
            </w:r>
          </w:p>
        </w:tc>
        <w:tc>
          <w:tcPr>
            <w:tcW w:w="7795" w:type="dxa"/>
            <w:tcBorders>
              <w:top w:val="none" w:sz="4" w:space="0" w:color="000000"/>
              <w:left w:val="none" w:sz="4" w:space="0" w:color="000000"/>
              <w:bottom w:val="single" w:sz="4" w:space="0" w:color="000000"/>
              <w:right w:val="none" w:sz="4" w:space="0" w:color="000000"/>
            </w:tcBorders>
          </w:tcPr>
          <w:p w14:paraId="1086BDB0" w14:textId="77777777" w:rsidR="00B43726" w:rsidRPr="00B21AF7" w:rsidRDefault="00B43726" w:rsidP="00505CF1">
            <w:pPr>
              <w:widowControl w:val="0"/>
            </w:pPr>
          </w:p>
        </w:tc>
      </w:tr>
      <w:tr w:rsidR="00B43726" w:rsidRPr="00B21AF7" w14:paraId="0D120EC8" w14:textId="77777777" w:rsidTr="00505CF1">
        <w:tc>
          <w:tcPr>
            <w:tcW w:w="2110" w:type="dxa"/>
            <w:tcBorders>
              <w:top w:val="none" w:sz="4" w:space="0" w:color="000000"/>
              <w:left w:val="none" w:sz="4" w:space="0" w:color="000000"/>
              <w:bottom w:val="none" w:sz="4" w:space="0" w:color="000000"/>
              <w:right w:val="none" w:sz="4" w:space="0" w:color="000000"/>
            </w:tcBorders>
          </w:tcPr>
          <w:p w14:paraId="3D820883" w14:textId="77777777" w:rsidR="00B43726" w:rsidRPr="00B21AF7" w:rsidRDefault="00B43726" w:rsidP="00505CF1">
            <w:pPr>
              <w:widowControl w:val="0"/>
            </w:pPr>
          </w:p>
        </w:tc>
        <w:tc>
          <w:tcPr>
            <w:tcW w:w="7795" w:type="dxa"/>
            <w:tcBorders>
              <w:top w:val="single" w:sz="4" w:space="0" w:color="000000"/>
              <w:left w:val="none" w:sz="4" w:space="0" w:color="000000"/>
              <w:bottom w:val="none" w:sz="4" w:space="0" w:color="000000"/>
              <w:right w:val="none" w:sz="4" w:space="0" w:color="000000"/>
            </w:tcBorders>
          </w:tcPr>
          <w:p w14:paraId="408D7018" w14:textId="77777777" w:rsidR="00B43726" w:rsidRPr="00B21AF7" w:rsidRDefault="00B43726" w:rsidP="00505CF1">
            <w:pPr>
              <w:widowControl w:val="0"/>
              <w:jc w:val="center"/>
              <w:rPr>
                <w:i/>
                <w:iCs/>
              </w:rPr>
            </w:pPr>
            <w:r w:rsidRPr="00B21AF7">
              <w:rPr>
                <w:i/>
                <w:iCs/>
              </w:rPr>
              <w:t>(наименование организации)</w:t>
            </w:r>
          </w:p>
        </w:tc>
      </w:tr>
    </w:tbl>
    <w:p w14:paraId="08CDBBC4" w14:textId="77777777" w:rsidR="00B43726" w:rsidRPr="00B21AF7" w:rsidRDefault="00B43726" w:rsidP="00B43726">
      <w:pPr>
        <w:widowControl w:val="0"/>
        <w:jc w:val="both"/>
        <w:rPr>
          <w:rFonts w:ascii="Times New Roman" w:eastAsia="Times New Roman" w:hAnsi="Times New Roman"/>
          <w:color w:val="000000"/>
        </w:rPr>
      </w:pPr>
      <w:r w:rsidRPr="00B21AF7">
        <w:rPr>
          <w:rFonts w:ascii="Times New Roman" w:eastAsia="Times New Roman" w:hAnsi="Times New Roman"/>
          <w:color w:val="000000"/>
        </w:rPr>
        <w:t>в реестр поставщиков похоронных товаров и услуг.</w:t>
      </w:r>
    </w:p>
    <w:tbl>
      <w:tblPr>
        <w:tblStyle w:val="afd"/>
        <w:tblW w:w="9921" w:type="dxa"/>
        <w:tblInd w:w="-142"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3403"/>
        <w:gridCol w:w="6518"/>
      </w:tblGrid>
      <w:tr w:rsidR="00B43726" w:rsidRPr="00B21AF7" w14:paraId="438BF507" w14:textId="77777777" w:rsidTr="00505CF1">
        <w:trPr>
          <w:trHeight w:val="95"/>
        </w:trPr>
        <w:tc>
          <w:tcPr>
            <w:tcW w:w="9921" w:type="dxa"/>
            <w:gridSpan w:val="2"/>
            <w:vAlign w:val="center"/>
          </w:tcPr>
          <w:p w14:paraId="57A90F04" w14:textId="77777777" w:rsidR="00B43726" w:rsidRPr="00B21AF7" w:rsidRDefault="00B43726" w:rsidP="00505CF1">
            <w:pPr>
              <w:widowControl w:val="0"/>
              <w:rPr>
                <w:rFonts w:ascii="Times New Roman" w:eastAsia="Yu Mincho" w:hAnsi="Times New Roman"/>
                <w:bCs/>
                <w:color w:val="000000"/>
              </w:rPr>
            </w:pPr>
          </w:p>
          <w:p w14:paraId="0BB1EADE" w14:textId="77777777" w:rsidR="00B43726" w:rsidRPr="00B21AF7" w:rsidRDefault="00B43726" w:rsidP="00505CF1">
            <w:pPr>
              <w:widowControl w:val="0"/>
              <w:rPr>
                <w:rFonts w:ascii="Times New Roman" w:eastAsia="Yu Mincho" w:hAnsi="Times New Roman"/>
                <w:bCs/>
                <w:color w:val="000000"/>
              </w:rPr>
            </w:pPr>
            <w:r w:rsidRPr="00B21AF7">
              <w:rPr>
                <w:rFonts w:ascii="Times New Roman" w:eastAsia="Yu Mincho" w:hAnsi="Times New Roman"/>
                <w:bCs/>
                <w:color w:val="000000"/>
              </w:rPr>
              <w:t>Сведения об организации:</w:t>
            </w:r>
          </w:p>
        </w:tc>
      </w:tr>
      <w:tr w:rsidR="00B43726" w:rsidRPr="00B21AF7" w14:paraId="4B6CD083" w14:textId="77777777" w:rsidTr="00505CF1">
        <w:tc>
          <w:tcPr>
            <w:tcW w:w="3403" w:type="dxa"/>
            <w:vAlign w:val="center"/>
          </w:tcPr>
          <w:p w14:paraId="6B43F817" w14:textId="77777777" w:rsidR="00B43726" w:rsidRPr="00B21AF7" w:rsidRDefault="00B43726" w:rsidP="00505CF1">
            <w:pPr>
              <w:widowControl w:val="0"/>
              <w:rPr>
                <w:rFonts w:ascii="Times New Roman" w:eastAsia="Yu Mincho" w:hAnsi="Times New Roman"/>
                <w:color w:val="000000"/>
              </w:rPr>
            </w:pPr>
            <w:r w:rsidRPr="00B21AF7">
              <w:rPr>
                <w:rFonts w:ascii="Times New Roman" w:eastAsia="Yu Mincho" w:hAnsi="Times New Roman"/>
                <w:color w:val="000000"/>
              </w:rPr>
              <w:t>Регион деятельности</w:t>
            </w:r>
          </w:p>
        </w:tc>
        <w:tc>
          <w:tcPr>
            <w:tcW w:w="6518" w:type="dxa"/>
            <w:tcBorders>
              <w:bottom w:val="single" w:sz="4" w:space="0" w:color="000000"/>
            </w:tcBorders>
            <w:vAlign w:val="center"/>
          </w:tcPr>
          <w:p w14:paraId="29916F6F" w14:textId="77777777" w:rsidR="00B43726" w:rsidRPr="00B21AF7" w:rsidRDefault="00B43726" w:rsidP="00505CF1">
            <w:pPr>
              <w:widowControl w:val="0"/>
              <w:rPr>
                <w:rFonts w:ascii="Times New Roman" w:eastAsia="Yu Mincho" w:hAnsi="Times New Roman"/>
                <w:color w:val="000000"/>
                <w:lang w:val="en-US"/>
              </w:rPr>
            </w:pPr>
          </w:p>
        </w:tc>
      </w:tr>
      <w:tr w:rsidR="00B43726" w:rsidRPr="00B21AF7" w14:paraId="4421BB12" w14:textId="77777777" w:rsidTr="00505CF1">
        <w:tc>
          <w:tcPr>
            <w:tcW w:w="3403" w:type="dxa"/>
            <w:vAlign w:val="center"/>
          </w:tcPr>
          <w:p w14:paraId="28880D9B" w14:textId="77777777" w:rsidR="00B43726" w:rsidRPr="00B21AF7" w:rsidRDefault="00B43726" w:rsidP="00505CF1">
            <w:pPr>
              <w:widowControl w:val="0"/>
              <w:rPr>
                <w:rFonts w:ascii="Times New Roman" w:eastAsia="Yu Mincho" w:hAnsi="Times New Roman"/>
                <w:color w:val="000000"/>
              </w:rPr>
            </w:pPr>
            <w:r w:rsidRPr="00B21AF7">
              <w:rPr>
                <w:rFonts w:ascii="Times New Roman" w:eastAsia="Yu Mincho" w:hAnsi="Times New Roman"/>
                <w:color w:val="000000"/>
              </w:rPr>
              <w:t>Населённый пункт</w:t>
            </w:r>
          </w:p>
        </w:tc>
        <w:tc>
          <w:tcPr>
            <w:tcW w:w="6518" w:type="dxa"/>
            <w:tcBorders>
              <w:bottom w:val="single" w:sz="4" w:space="0" w:color="000000"/>
            </w:tcBorders>
            <w:vAlign w:val="center"/>
          </w:tcPr>
          <w:p w14:paraId="067EA8E3" w14:textId="77777777" w:rsidR="00B43726" w:rsidRPr="00B21AF7" w:rsidRDefault="00B43726" w:rsidP="00505CF1">
            <w:pPr>
              <w:widowControl w:val="0"/>
              <w:rPr>
                <w:rFonts w:ascii="Times New Roman" w:eastAsia="Yu Mincho" w:hAnsi="Times New Roman"/>
                <w:color w:val="000000"/>
                <w:lang w:val="en-US"/>
              </w:rPr>
            </w:pPr>
          </w:p>
        </w:tc>
      </w:tr>
      <w:tr w:rsidR="00B43726" w:rsidRPr="00B21AF7" w14:paraId="320CE621" w14:textId="77777777" w:rsidTr="00505CF1">
        <w:tc>
          <w:tcPr>
            <w:tcW w:w="3403" w:type="dxa"/>
            <w:vAlign w:val="center"/>
          </w:tcPr>
          <w:p w14:paraId="5D127AA1" w14:textId="77777777" w:rsidR="00B43726" w:rsidRPr="00B21AF7" w:rsidRDefault="00B43726" w:rsidP="00505CF1">
            <w:pPr>
              <w:widowControl w:val="0"/>
              <w:rPr>
                <w:rFonts w:ascii="Times New Roman" w:eastAsia="Yu Mincho" w:hAnsi="Times New Roman"/>
                <w:color w:val="000000"/>
              </w:rPr>
            </w:pPr>
            <w:r w:rsidRPr="00B21AF7">
              <w:rPr>
                <w:rFonts w:ascii="Times New Roman" w:eastAsia="Yu Mincho" w:hAnsi="Times New Roman"/>
                <w:color w:val="000000"/>
              </w:rPr>
              <w:t>Организационно-правовая форма</w:t>
            </w:r>
          </w:p>
        </w:tc>
        <w:tc>
          <w:tcPr>
            <w:tcW w:w="6518" w:type="dxa"/>
            <w:tcBorders>
              <w:bottom w:val="single" w:sz="4" w:space="0" w:color="000000"/>
            </w:tcBorders>
            <w:vAlign w:val="center"/>
          </w:tcPr>
          <w:p w14:paraId="28F74B35" w14:textId="77777777" w:rsidR="00B43726" w:rsidRPr="00B21AF7" w:rsidRDefault="00B43726" w:rsidP="00505CF1">
            <w:pPr>
              <w:widowControl w:val="0"/>
              <w:rPr>
                <w:rFonts w:ascii="Times New Roman" w:eastAsia="Yu Mincho" w:hAnsi="Times New Roman"/>
                <w:color w:val="000000"/>
                <w:lang w:val="en-US"/>
              </w:rPr>
            </w:pPr>
          </w:p>
        </w:tc>
      </w:tr>
      <w:tr w:rsidR="00B43726" w:rsidRPr="00B21AF7" w14:paraId="4302CCBE" w14:textId="77777777" w:rsidTr="00505CF1">
        <w:tc>
          <w:tcPr>
            <w:tcW w:w="3403" w:type="dxa"/>
            <w:vAlign w:val="center"/>
          </w:tcPr>
          <w:p w14:paraId="33E54A78" w14:textId="77777777" w:rsidR="00B43726" w:rsidRPr="00B21AF7" w:rsidRDefault="00B43726" w:rsidP="00505CF1">
            <w:pPr>
              <w:widowControl w:val="0"/>
              <w:rPr>
                <w:rFonts w:ascii="Times New Roman" w:eastAsia="Yu Mincho" w:hAnsi="Times New Roman"/>
                <w:color w:val="000000"/>
              </w:rPr>
            </w:pPr>
            <w:r w:rsidRPr="00B21AF7">
              <w:rPr>
                <w:rFonts w:ascii="Times New Roman" w:eastAsia="Yu Mincho" w:hAnsi="Times New Roman"/>
                <w:color w:val="000000"/>
              </w:rPr>
              <w:t>Наименование организации</w:t>
            </w:r>
          </w:p>
        </w:tc>
        <w:tc>
          <w:tcPr>
            <w:tcW w:w="6518" w:type="dxa"/>
            <w:tcBorders>
              <w:top w:val="single" w:sz="4" w:space="0" w:color="000000"/>
              <w:bottom w:val="single" w:sz="4" w:space="0" w:color="000000"/>
            </w:tcBorders>
            <w:vAlign w:val="center"/>
          </w:tcPr>
          <w:p w14:paraId="7E66A632" w14:textId="77777777" w:rsidR="00B43726" w:rsidRPr="00B21AF7" w:rsidRDefault="00B43726" w:rsidP="00505CF1">
            <w:pPr>
              <w:widowControl w:val="0"/>
              <w:spacing w:before="120"/>
              <w:rPr>
                <w:rFonts w:ascii="Times New Roman" w:eastAsia="Yu Mincho" w:hAnsi="Times New Roman"/>
                <w:color w:val="000000"/>
                <w:lang w:val="en-US"/>
              </w:rPr>
            </w:pPr>
          </w:p>
        </w:tc>
      </w:tr>
      <w:tr w:rsidR="00B43726" w:rsidRPr="00B21AF7" w14:paraId="3EDC3A73" w14:textId="77777777" w:rsidTr="00505CF1">
        <w:tc>
          <w:tcPr>
            <w:tcW w:w="3403" w:type="dxa"/>
            <w:vAlign w:val="center"/>
          </w:tcPr>
          <w:p w14:paraId="5D75632C" w14:textId="77777777" w:rsidR="00B43726" w:rsidRPr="00B21AF7" w:rsidRDefault="00B43726" w:rsidP="00505CF1">
            <w:pPr>
              <w:widowControl w:val="0"/>
              <w:rPr>
                <w:rFonts w:ascii="Times New Roman" w:eastAsia="Yu Mincho" w:hAnsi="Times New Roman"/>
                <w:color w:val="000000"/>
              </w:rPr>
            </w:pPr>
            <w:r w:rsidRPr="00B21AF7">
              <w:rPr>
                <w:rFonts w:ascii="Times New Roman" w:eastAsia="Yu Mincho" w:hAnsi="Times New Roman"/>
              </w:rPr>
              <w:lastRenderedPageBreak/>
              <w:t>ОГРН/ОГРНИП</w:t>
            </w:r>
          </w:p>
        </w:tc>
        <w:tc>
          <w:tcPr>
            <w:tcW w:w="6518" w:type="dxa"/>
            <w:tcBorders>
              <w:top w:val="single" w:sz="4" w:space="0" w:color="000000"/>
              <w:bottom w:val="single" w:sz="4" w:space="0" w:color="000000"/>
            </w:tcBorders>
            <w:vAlign w:val="center"/>
          </w:tcPr>
          <w:p w14:paraId="7B6A7A21" w14:textId="77777777" w:rsidR="00B43726" w:rsidRPr="00B21AF7" w:rsidRDefault="00B43726" w:rsidP="00505CF1">
            <w:pPr>
              <w:widowControl w:val="0"/>
              <w:rPr>
                <w:rFonts w:ascii="Times New Roman" w:eastAsia="Yu Mincho" w:hAnsi="Times New Roman"/>
                <w:color w:val="000000"/>
                <w:lang w:val="en-US"/>
              </w:rPr>
            </w:pPr>
          </w:p>
        </w:tc>
      </w:tr>
      <w:tr w:rsidR="00B43726" w:rsidRPr="00B21AF7" w14:paraId="67A98816" w14:textId="77777777" w:rsidTr="00505CF1">
        <w:tc>
          <w:tcPr>
            <w:tcW w:w="3403" w:type="dxa"/>
            <w:vAlign w:val="center"/>
          </w:tcPr>
          <w:p w14:paraId="21BB2E5D" w14:textId="77777777" w:rsidR="00B43726" w:rsidRPr="00B21AF7" w:rsidRDefault="00B43726" w:rsidP="00505CF1">
            <w:pPr>
              <w:widowControl w:val="0"/>
              <w:rPr>
                <w:rFonts w:ascii="Times New Roman" w:eastAsia="Yu Mincho" w:hAnsi="Times New Roman"/>
              </w:rPr>
            </w:pPr>
            <w:r w:rsidRPr="00B21AF7">
              <w:rPr>
                <w:rFonts w:ascii="Times New Roman" w:eastAsia="Yu Mincho" w:hAnsi="Times New Roman"/>
              </w:rPr>
              <w:t>ИНН</w:t>
            </w:r>
          </w:p>
        </w:tc>
        <w:tc>
          <w:tcPr>
            <w:tcW w:w="6518" w:type="dxa"/>
            <w:tcBorders>
              <w:top w:val="single" w:sz="4" w:space="0" w:color="000000"/>
              <w:bottom w:val="single" w:sz="4" w:space="0" w:color="000000"/>
            </w:tcBorders>
            <w:vAlign w:val="center"/>
          </w:tcPr>
          <w:p w14:paraId="24EE5E6F" w14:textId="77777777" w:rsidR="00B43726" w:rsidRPr="00B21AF7" w:rsidRDefault="00B43726" w:rsidP="00505CF1">
            <w:pPr>
              <w:widowControl w:val="0"/>
              <w:rPr>
                <w:rFonts w:ascii="Times New Roman" w:eastAsia="Yu Mincho" w:hAnsi="Times New Roman"/>
                <w:color w:val="000000"/>
                <w:lang w:val="en-US"/>
              </w:rPr>
            </w:pPr>
          </w:p>
        </w:tc>
      </w:tr>
      <w:tr w:rsidR="00B43726" w:rsidRPr="00B21AF7" w14:paraId="49AEB472" w14:textId="77777777" w:rsidTr="00505CF1">
        <w:tc>
          <w:tcPr>
            <w:tcW w:w="3403" w:type="dxa"/>
            <w:vAlign w:val="center"/>
          </w:tcPr>
          <w:p w14:paraId="6DD6A3EF" w14:textId="77777777" w:rsidR="00B43726" w:rsidRPr="00B21AF7" w:rsidRDefault="00B43726" w:rsidP="00505CF1">
            <w:pPr>
              <w:widowControl w:val="0"/>
              <w:rPr>
                <w:rFonts w:ascii="Times New Roman" w:eastAsia="Yu Mincho" w:hAnsi="Times New Roman"/>
                <w:color w:val="000000"/>
              </w:rPr>
            </w:pPr>
            <w:r w:rsidRPr="00B21AF7">
              <w:rPr>
                <w:rFonts w:ascii="Times New Roman" w:eastAsia="Yu Mincho" w:hAnsi="Times New Roman"/>
                <w:color w:val="000000"/>
              </w:rPr>
              <w:t>КПП</w:t>
            </w:r>
          </w:p>
          <w:p w14:paraId="5E5BEFE6" w14:textId="77777777" w:rsidR="00B43726" w:rsidRPr="00B21AF7" w:rsidRDefault="00B43726" w:rsidP="00505CF1">
            <w:pPr>
              <w:widowControl w:val="0"/>
              <w:rPr>
                <w:rFonts w:ascii="Times New Roman" w:eastAsia="Yu Mincho" w:hAnsi="Times New Roman"/>
                <w:color w:val="000000"/>
              </w:rPr>
            </w:pPr>
            <w:r w:rsidRPr="00B21AF7">
              <w:rPr>
                <w:rFonts w:ascii="Times New Roman" w:eastAsia="Yu Mincho" w:hAnsi="Times New Roman"/>
                <w:i/>
                <w:iCs/>
              </w:rPr>
              <w:t>при наличии</w:t>
            </w:r>
          </w:p>
        </w:tc>
        <w:tc>
          <w:tcPr>
            <w:tcW w:w="6518" w:type="dxa"/>
            <w:tcBorders>
              <w:top w:val="single" w:sz="4" w:space="0" w:color="000000"/>
              <w:bottom w:val="single" w:sz="4" w:space="0" w:color="000000"/>
            </w:tcBorders>
            <w:vAlign w:val="center"/>
          </w:tcPr>
          <w:p w14:paraId="080F2FF0" w14:textId="77777777" w:rsidR="00B43726" w:rsidRPr="00B21AF7" w:rsidRDefault="00B43726" w:rsidP="00505CF1">
            <w:pPr>
              <w:widowControl w:val="0"/>
              <w:rPr>
                <w:rFonts w:ascii="Times New Roman" w:eastAsia="Yu Mincho" w:hAnsi="Times New Roman"/>
                <w:color w:val="000000"/>
              </w:rPr>
            </w:pPr>
          </w:p>
        </w:tc>
      </w:tr>
      <w:tr w:rsidR="00B43726" w:rsidRPr="00B21AF7" w14:paraId="003736FC" w14:textId="77777777" w:rsidTr="00505CF1">
        <w:trPr>
          <w:trHeight w:val="58"/>
        </w:trPr>
        <w:tc>
          <w:tcPr>
            <w:tcW w:w="3403" w:type="dxa"/>
            <w:vAlign w:val="center"/>
          </w:tcPr>
          <w:p w14:paraId="4E4D6456" w14:textId="77777777" w:rsidR="00B43726" w:rsidRPr="00B21AF7" w:rsidRDefault="00B43726" w:rsidP="00505CF1">
            <w:pPr>
              <w:widowControl w:val="0"/>
              <w:rPr>
                <w:rFonts w:ascii="Times New Roman" w:eastAsia="Yu Mincho" w:hAnsi="Times New Roman"/>
                <w:color w:val="000000"/>
              </w:rPr>
            </w:pPr>
            <w:r w:rsidRPr="00B21AF7">
              <w:rPr>
                <w:rFonts w:ascii="Times New Roman" w:eastAsia="Yu Mincho" w:hAnsi="Times New Roman"/>
                <w:color w:val="000000"/>
              </w:rPr>
              <w:t>Юридический адрес/адрес постоянной регистрации ИП</w:t>
            </w:r>
          </w:p>
        </w:tc>
        <w:tc>
          <w:tcPr>
            <w:tcW w:w="6518" w:type="dxa"/>
            <w:tcBorders>
              <w:top w:val="single" w:sz="4" w:space="0" w:color="000000"/>
              <w:bottom w:val="single" w:sz="4" w:space="0" w:color="000000"/>
            </w:tcBorders>
            <w:vAlign w:val="center"/>
          </w:tcPr>
          <w:p w14:paraId="0A0F18CD" w14:textId="77777777" w:rsidR="00B43726" w:rsidRPr="00B21AF7" w:rsidRDefault="00B43726" w:rsidP="00505CF1">
            <w:pPr>
              <w:widowControl w:val="0"/>
              <w:rPr>
                <w:rFonts w:ascii="Times New Roman" w:eastAsia="Yu Mincho" w:hAnsi="Times New Roman"/>
                <w:color w:val="000000"/>
              </w:rPr>
            </w:pPr>
          </w:p>
        </w:tc>
      </w:tr>
      <w:tr w:rsidR="00B43726" w:rsidRPr="00B21AF7" w14:paraId="526D03FA" w14:textId="77777777" w:rsidTr="00505CF1">
        <w:trPr>
          <w:trHeight w:val="58"/>
        </w:trPr>
        <w:tc>
          <w:tcPr>
            <w:tcW w:w="3403" w:type="dxa"/>
            <w:vAlign w:val="center"/>
          </w:tcPr>
          <w:p w14:paraId="61451219" w14:textId="77777777" w:rsidR="00B43726" w:rsidRPr="00B21AF7" w:rsidRDefault="00B43726" w:rsidP="00505CF1">
            <w:pPr>
              <w:widowControl w:val="0"/>
              <w:rPr>
                <w:rFonts w:ascii="Times New Roman" w:eastAsia="Yu Mincho" w:hAnsi="Times New Roman"/>
                <w:color w:val="000000"/>
              </w:rPr>
            </w:pPr>
            <w:r w:rsidRPr="00B21AF7">
              <w:rPr>
                <w:rFonts w:ascii="Times New Roman" w:eastAsia="Yu Mincho" w:hAnsi="Times New Roman"/>
                <w:color w:val="000000"/>
              </w:rPr>
              <w:t>Фактический адрес</w:t>
            </w:r>
          </w:p>
          <w:p w14:paraId="31D43DE6" w14:textId="77777777" w:rsidR="00B43726" w:rsidRPr="00B21AF7" w:rsidRDefault="00B43726" w:rsidP="00505CF1">
            <w:pPr>
              <w:widowControl w:val="0"/>
              <w:rPr>
                <w:rFonts w:ascii="Times New Roman" w:eastAsia="Yu Mincho" w:hAnsi="Times New Roman"/>
                <w:color w:val="000000"/>
              </w:rPr>
            </w:pPr>
            <w:r w:rsidRPr="00B21AF7">
              <w:rPr>
                <w:rFonts w:ascii="Times New Roman" w:eastAsia="Yu Mincho" w:hAnsi="Times New Roman"/>
                <w:i/>
                <w:iCs/>
              </w:rPr>
              <w:t>если отличается</w:t>
            </w:r>
          </w:p>
        </w:tc>
        <w:tc>
          <w:tcPr>
            <w:tcW w:w="6518" w:type="dxa"/>
            <w:tcBorders>
              <w:top w:val="single" w:sz="4" w:space="0" w:color="000000"/>
              <w:bottom w:val="single" w:sz="4" w:space="0" w:color="000000"/>
            </w:tcBorders>
            <w:vAlign w:val="center"/>
          </w:tcPr>
          <w:p w14:paraId="3657693C" w14:textId="77777777" w:rsidR="00B43726" w:rsidRPr="00B21AF7" w:rsidRDefault="00B43726" w:rsidP="00505CF1">
            <w:pPr>
              <w:widowControl w:val="0"/>
              <w:rPr>
                <w:rFonts w:ascii="Times New Roman" w:eastAsia="Yu Mincho" w:hAnsi="Times New Roman"/>
                <w:color w:val="000000"/>
              </w:rPr>
            </w:pPr>
          </w:p>
        </w:tc>
      </w:tr>
      <w:tr w:rsidR="00B43726" w:rsidRPr="00B21AF7" w14:paraId="393D36A8" w14:textId="77777777" w:rsidTr="00505CF1">
        <w:trPr>
          <w:trHeight w:val="58"/>
        </w:trPr>
        <w:tc>
          <w:tcPr>
            <w:tcW w:w="3403" w:type="dxa"/>
            <w:vAlign w:val="center"/>
          </w:tcPr>
          <w:p w14:paraId="3B3E7E37" w14:textId="77777777" w:rsidR="00B43726" w:rsidRPr="00B21AF7" w:rsidRDefault="00B43726" w:rsidP="00505CF1">
            <w:pPr>
              <w:widowControl w:val="0"/>
              <w:rPr>
                <w:rFonts w:ascii="Times New Roman" w:eastAsia="Yu Mincho" w:hAnsi="Times New Roman"/>
                <w:color w:val="000000"/>
              </w:rPr>
            </w:pPr>
            <w:r w:rsidRPr="00B21AF7">
              <w:rPr>
                <w:rFonts w:ascii="Times New Roman" w:eastAsia="Yu Mincho" w:hAnsi="Times New Roman"/>
                <w:color w:val="000000"/>
              </w:rPr>
              <w:t>Должность руководителя</w:t>
            </w:r>
          </w:p>
        </w:tc>
        <w:tc>
          <w:tcPr>
            <w:tcW w:w="6518" w:type="dxa"/>
            <w:tcBorders>
              <w:top w:val="single" w:sz="4" w:space="0" w:color="000000"/>
              <w:bottom w:val="single" w:sz="4" w:space="0" w:color="000000"/>
            </w:tcBorders>
            <w:vAlign w:val="center"/>
          </w:tcPr>
          <w:p w14:paraId="677CC923" w14:textId="77777777" w:rsidR="00B43726" w:rsidRPr="00B21AF7" w:rsidRDefault="00B43726" w:rsidP="00505CF1">
            <w:pPr>
              <w:widowControl w:val="0"/>
              <w:rPr>
                <w:rFonts w:ascii="Times New Roman" w:eastAsia="Yu Mincho" w:hAnsi="Times New Roman"/>
                <w:color w:val="000000"/>
              </w:rPr>
            </w:pPr>
          </w:p>
        </w:tc>
      </w:tr>
      <w:tr w:rsidR="00B43726" w:rsidRPr="00B21AF7" w14:paraId="085CB34E" w14:textId="77777777" w:rsidTr="00505CF1">
        <w:tc>
          <w:tcPr>
            <w:tcW w:w="3403" w:type="dxa"/>
            <w:vAlign w:val="center"/>
          </w:tcPr>
          <w:p w14:paraId="7C6696EE" w14:textId="77777777" w:rsidR="00B43726" w:rsidRPr="00B21AF7" w:rsidRDefault="00B43726" w:rsidP="00505CF1">
            <w:pPr>
              <w:widowControl w:val="0"/>
              <w:rPr>
                <w:rFonts w:ascii="Times New Roman" w:eastAsia="Yu Mincho" w:hAnsi="Times New Roman"/>
              </w:rPr>
            </w:pPr>
            <w:r w:rsidRPr="00B21AF7">
              <w:rPr>
                <w:rFonts w:ascii="Times New Roman" w:eastAsia="Yu Mincho" w:hAnsi="Times New Roman"/>
              </w:rPr>
              <w:t>ФИО руководителя</w:t>
            </w:r>
          </w:p>
        </w:tc>
        <w:tc>
          <w:tcPr>
            <w:tcW w:w="6518" w:type="dxa"/>
            <w:tcBorders>
              <w:top w:val="single" w:sz="4" w:space="0" w:color="000000"/>
              <w:bottom w:val="single" w:sz="4" w:space="0" w:color="000000"/>
            </w:tcBorders>
            <w:vAlign w:val="center"/>
          </w:tcPr>
          <w:p w14:paraId="06B928BE" w14:textId="77777777" w:rsidR="00B43726" w:rsidRPr="00B21AF7" w:rsidRDefault="00B43726" w:rsidP="00505CF1">
            <w:pPr>
              <w:widowControl w:val="0"/>
              <w:rPr>
                <w:rFonts w:ascii="Times New Roman" w:eastAsia="Yu Mincho" w:hAnsi="Times New Roman"/>
                <w:color w:val="000000"/>
              </w:rPr>
            </w:pPr>
          </w:p>
        </w:tc>
      </w:tr>
      <w:tr w:rsidR="00B43726" w:rsidRPr="00B21AF7" w14:paraId="7DBBBEDA" w14:textId="77777777" w:rsidTr="00505CF1">
        <w:tc>
          <w:tcPr>
            <w:tcW w:w="3403" w:type="dxa"/>
            <w:vAlign w:val="center"/>
          </w:tcPr>
          <w:p w14:paraId="6757663D" w14:textId="77777777" w:rsidR="00B43726" w:rsidRPr="00B21AF7" w:rsidRDefault="00B43726" w:rsidP="00505CF1">
            <w:pPr>
              <w:widowControl w:val="0"/>
              <w:rPr>
                <w:rFonts w:ascii="Times New Roman" w:eastAsia="Yu Mincho" w:hAnsi="Times New Roman"/>
              </w:rPr>
            </w:pPr>
            <w:r w:rsidRPr="00B21AF7">
              <w:rPr>
                <w:rFonts w:ascii="Times New Roman" w:eastAsia="Yu Mincho" w:hAnsi="Times New Roman"/>
              </w:rPr>
              <w:t>Телефон</w:t>
            </w:r>
          </w:p>
        </w:tc>
        <w:tc>
          <w:tcPr>
            <w:tcW w:w="6518" w:type="dxa"/>
            <w:tcBorders>
              <w:top w:val="single" w:sz="4" w:space="0" w:color="000000"/>
              <w:bottom w:val="single" w:sz="4" w:space="0" w:color="000000"/>
            </w:tcBorders>
            <w:vAlign w:val="center"/>
          </w:tcPr>
          <w:p w14:paraId="1EFA2720" w14:textId="77777777" w:rsidR="00B43726" w:rsidRPr="00B21AF7" w:rsidRDefault="00B43726" w:rsidP="00505CF1">
            <w:pPr>
              <w:widowControl w:val="0"/>
              <w:rPr>
                <w:rFonts w:ascii="Times New Roman" w:eastAsia="Yu Mincho" w:hAnsi="Times New Roman"/>
                <w:color w:val="000000"/>
              </w:rPr>
            </w:pPr>
          </w:p>
        </w:tc>
      </w:tr>
      <w:tr w:rsidR="00B43726" w:rsidRPr="00B21AF7" w14:paraId="64BF8625" w14:textId="77777777" w:rsidTr="00505CF1">
        <w:tc>
          <w:tcPr>
            <w:tcW w:w="3403" w:type="dxa"/>
            <w:vAlign w:val="center"/>
          </w:tcPr>
          <w:p w14:paraId="2695B54C" w14:textId="77777777" w:rsidR="00B43726" w:rsidRPr="00B21AF7" w:rsidRDefault="00B43726" w:rsidP="00505CF1">
            <w:pPr>
              <w:widowControl w:val="0"/>
              <w:rPr>
                <w:rFonts w:ascii="Times New Roman" w:eastAsia="Yu Mincho" w:hAnsi="Times New Roman"/>
              </w:rPr>
            </w:pPr>
            <w:r w:rsidRPr="00B21AF7">
              <w:rPr>
                <w:rFonts w:ascii="Times New Roman" w:eastAsia="Yu Mincho" w:hAnsi="Times New Roman"/>
              </w:rPr>
              <w:t>Адрес электронной почты</w:t>
            </w:r>
          </w:p>
        </w:tc>
        <w:tc>
          <w:tcPr>
            <w:tcW w:w="6518" w:type="dxa"/>
            <w:tcBorders>
              <w:top w:val="single" w:sz="4" w:space="0" w:color="000000"/>
              <w:bottom w:val="single" w:sz="4" w:space="0" w:color="000000"/>
            </w:tcBorders>
            <w:vAlign w:val="center"/>
          </w:tcPr>
          <w:p w14:paraId="5858E113" w14:textId="77777777" w:rsidR="00B43726" w:rsidRPr="00B21AF7" w:rsidRDefault="00B43726" w:rsidP="00505CF1">
            <w:pPr>
              <w:widowControl w:val="0"/>
              <w:rPr>
                <w:rFonts w:ascii="Times New Roman" w:eastAsia="Yu Mincho" w:hAnsi="Times New Roman"/>
                <w:color w:val="000000"/>
              </w:rPr>
            </w:pPr>
          </w:p>
        </w:tc>
      </w:tr>
    </w:tbl>
    <w:p w14:paraId="228A1707" w14:textId="77777777" w:rsidR="00B43726" w:rsidRPr="00B21AF7" w:rsidRDefault="00B43726" w:rsidP="00B43726">
      <w:pPr>
        <w:rPr>
          <w:rFonts w:ascii="Times New Roman" w:eastAsia="Calibri" w:hAnsi="Times New Roman"/>
          <w:bCs/>
          <w:color w:val="000000"/>
        </w:rPr>
      </w:pPr>
    </w:p>
    <w:p w14:paraId="26A23C5D" w14:textId="77777777" w:rsidR="00B43726" w:rsidRPr="00B21AF7" w:rsidRDefault="00B43726" w:rsidP="00B43726">
      <w:pPr>
        <w:rPr>
          <w:rFonts w:ascii="Times New Roman" w:eastAsia="Calibri" w:hAnsi="Times New Roman"/>
          <w:bCs/>
          <w:color w:val="000000"/>
        </w:rPr>
      </w:pPr>
      <w:r w:rsidRPr="00B21AF7">
        <w:rPr>
          <w:rFonts w:ascii="Times New Roman" w:eastAsia="Calibri" w:hAnsi="Times New Roman"/>
          <w:bCs/>
          <w:color w:val="000000"/>
        </w:rPr>
        <w:t>Банковские реквизиты организации:</w:t>
      </w:r>
    </w:p>
    <w:p w14:paraId="38F286F0" w14:textId="77777777" w:rsidR="00B43726" w:rsidRPr="00B21AF7" w:rsidRDefault="00B43726" w:rsidP="00B43726">
      <w:pPr>
        <w:rPr>
          <w:rFonts w:ascii="Times New Roman" w:eastAsia="Calibri" w:hAnsi="Times New Roman"/>
        </w:rPr>
      </w:pPr>
    </w:p>
    <w:tbl>
      <w:tblPr>
        <w:tblStyle w:val="25"/>
        <w:tblW w:w="9779"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426"/>
        <w:gridCol w:w="278"/>
        <w:gridCol w:w="3260"/>
        <w:gridCol w:w="284"/>
        <w:gridCol w:w="1559"/>
        <w:gridCol w:w="283"/>
        <w:gridCol w:w="1560"/>
        <w:gridCol w:w="283"/>
        <w:gridCol w:w="1846"/>
      </w:tblGrid>
      <w:tr w:rsidR="00B43726" w:rsidRPr="00B21AF7" w14:paraId="2FD96442" w14:textId="77777777" w:rsidTr="00505CF1">
        <w:tc>
          <w:tcPr>
            <w:tcW w:w="426" w:type="dxa"/>
          </w:tcPr>
          <w:p w14:paraId="4B2F8625" w14:textId="77777777" w:rsidR="00B43726" w:rsidRPr="00B21AF7" w:rsidRDefault="00B43726" w:rsidP="00505CF1">
            <w:pPr>
              <w:widowControl w:val="0"/>
              <w:jc w:val="center"/>
              <w:rPr>
                <w:rFonts w:eastAsia="Calibri"/>
                <w:color w:val="000000"/>
              </w:rPr>
            </w:pPr>
          </w:p>
        </w:tc>
        <w:tc>
          <w:tcPr>
            <w:tcW w:w="278" w:type="dxa"/>
          </w:tcPr>
          <w:p w14:paraId="793A14ED" w14:textId="77777777" w:rsidR="00B43726" w:rsidRPr="00B21AF7" w:rsidRDefault="00B43726" w:rsidP="00505CF1">
            <w:pPr>
              <w:widowControl w:val="0"/>
              <w:jc w:val="center"/>
              <w:rPr>
                <w:rFonts w:eastAsia="Calibri"/>
                <w:color w:val="000000"/>
              </w:rPr>
            </w:pPr>
          </w:p>
        </w:tc>
        <w:tc>
          <w:tcPr>
            <w:tcW w:w="3260" w:type="dxa"/>
          </w:tcPr>
          <w:p w14:paraId="4441BFFC" w14:textId="77777777" w:rsidR="00B43726" w:rsidRPr="00B21AF7" w:rsidRDefault="00B43726" w:rsidP="00505CF1">
            <w:pPr>
              <w:widowControl w:val="0"/>
              <w:jc w:val="center"/>
              <w:rPr>
                <w:rFonts w:eastAsia="Calibri"/>
                <w:color w:val="000000"/>
              </w:rPr>
            </w:pPr>
            <w:r w:rsidRPr="00B21AF7">
              <w:rPr>
                <w:rFonts w:eastAsia="Calibri"/>
                <w:color w:val="000000"/>
              </w:rPr>
              <w:t>Наименование банка</w:t>
            </w:r>
          </w:p>
        </w:tc>
        <w:tc>
          <w:tcPr>
            <w:tcW w:w="284" w:type="dxa"/>
          </w:tcPr>
          <w:p w14:paraId="296EF200" w14:textId="77777777" w:rsidR="00B43726" w:rsidRPr="00B21AF7" w:rsidRDefault="00B43726" w:rsidP="00505CF1">
            <w:pPr>
              <w:widowControl w:val="0"/>
              <w:ind w:right="1602"/>
              <w:jc w:val="center"/>
              <w:rPr>
                <w:rFonts w:eastAsia="Calibri"/>
                <w:color w:val="000000"/>
              </w:rPr>
            </w:pPr>
          </w:p>
        </w:tc>
        <w:tc>
          <w:tcPr>
            <w:tcW w:w="1559" w:type="dxa"/>
          </w:tcPr>
          <w:p w14:paraId="2046C078" w14:textId="77777777" w:rsidR="00B43726" w:rsidRPr="00B21AF7" w:rsidRDefault="00B43726" w:rsidP="00505CF1">
            <w:pPr>
              <w:widowControl w:val="0"/>
              <w:jc w:val="center"/>
              <w:rPr>
                <w:rFonts w:eastAsia="Calibri"/>
                <w:color w:val="000000"/>
              </w:rPr>
            </w:pPr>
            <w:r w:rsidRPr="00B21AF7">
              <w:rPr>
                <w:rFonts w:eastAsia="Calibri"/>
                <w:color w:val="000000"/>
              </w:rPr>
              <w:t>БИК</w:t>
            </w:r>
            <w:r w:rsidRPr="00B21AF7">
              <w:rPr>
                <w:rFonts w:eastAsia="Calibri"/>
                <w:color w:val="000000"/>
              </w:rPr>
              <w:br/>
              <w:t>банка</w:t>
            </w:r>
          </w:p>
        </w:tc>
        <w:tc>
          <w:tcPr>
            <w:tcW w:w="283" w:type="dxa"/>
          </w:tcPr>
          <w:p w14:paraId="55528699" w14:textId="77777777" w:rsidR="00B43726" w:rsidRPr="00B21AF7" w:rsidRDefault="00B43726" w:rsidP="00505CF1">
            <w:pPr>
              <w:widowControl w:val="0"/>
              <w:jc w:val="center"/>
              <w:rPr>
                <w:rFonts w:eastAsia="Calibri"/>
                <w:color w:val="000000"/>
              </w:rPr>
            </w:pPr>
          </w:p>
        </w:tc>
        <w:tc>
          <w:tcPr>
            <w:tcW w:w="1560" w:type="dxa"/>
          </w:tcPr>
          <w:p w14:paraId="5A026E9A" w14:textId="77777777" w:rsidR="00B43726" w:rsidRPr="00B21AF7" w:rsidRDefault="00B43726" w:rsidP="00505CF1">
            <w:pPr>
              <w:widowControl w:val="0"/>
              <w:jc w:val="center"/>
              <w:rPr>
                <w:rFonts w:eastAsia="Calibri"/>
                <w:color w:val="000000"/>
              </w:rPr>
            </w:pPr>
            <w:r w:rsidRPr="00B21AF7">
              <w:rPr>
                <w:rFonts w:eastAsia="Calibri"/>
                <w:color w:val="000000"/>
              </w:rPr>
              <w:t>Корреспондентский счёт</w:t>
            </w:r>
          </w:p>
        </w:tc>
        <w:tc>
          <w:tcPr>
            <w:tcW w:w="283" w:type="dxa"/>
          </w:tcPr>
          <w:p w14:paraId="2A59EDAD" w14:textId="77777777" w:rsidR="00B43726" w:rsidRPr="00B21AF7" w:rsidRDefault="00B43726" w:rsidP="00505CF1">
            <w:pPr>
              <w:widowControl w:val="0"/>
              <w:jc w:val="center"/>
              <w:rPr>
                <w:rFonts w:eastAsia="Calibri"/>
                <w:color w:val="000000"/>
              </w:rPr>
            </w:pPr>
          </w:p>
        </w:tc>
        <w:tc>
          <w:tcPr>
            <w:tcW w:w="1846" w:type="dxa"/>
          </w:tcPr>
          <w:p w14:paraId="56FFD69F" w14:textId="77777777" w:rsidR="00B43726" w:rsidRPr="00B21AF7" w:rsidRDefault="00B43726" w:rsidP="00505CF1">
            <w:pPr>
              <w:widowControl w:val="0"/>
              <w:jc w:val="center"/>
              <w:rPr>
                <w:rFonts w:eastAsia="Calibri"/>
                <w:color w:val="000000"/>
              </w:rPr>
            </w:pPr>
            <w:r w:rsidRPr="00B21AF7">
              <w:rPr>
                <w:rFonts w:eastAsia="Calibri"/>
                <w:color w:val="000000"/>
              </w:rPr>
              <w:t>Расчетный счёт</w:t>
            </w:r>
          </w:p>
        </w:tc>
      </w:tr>
      <w:tr w:rsidR="00B43726" w:rsidRPr="00B21AF7" w14:paraId="4BE508B5" w14:textId="77777777" w:rsidTr="00505CF1">
        <w:tc>
          <w:tcPr>
            <w:tcW w:w="426" w:type="dxa"/>
          </w:tcPr>
          <w:p w14:paraId="41E8114B" w14:textId="77777777" w:rsidR="00B43726" w:rsidRPr="00B21AF7" w:rsidRDefault="00B43726" w:rsidP="00B43726">
            <w:pPr>
              <w:widowControl w:val="0"/>
              <w:numPr>
                <w:ilvl w:val="0"/>
                <w:numId w:val="21"/>
              </w:numPr>
              <w:contextualSpacing/>
              <w:jc w:val="center"/>
              <w:rPr>
                <w:rFonts w:eastAsia="Calibri"/>
                <w:color w:val="000000"/>
                <w:lang w:eastAsia="zh-CN"/>
              </w:rPr>
            </w:pPr>
          </w:p>
        </w:tc>
        <w:tc>
          <w:tcPr>
            <w:tcW w:w="278" w:type="dxa"/>
          </w:tcPr>
          <w:p w14:paraId="7EEC3180" w14:textId="77777777" w:rsidR="00B43726" w:rsidRPr="00B21AF7" w:rsidRDefault="00B43726" w:rsidP="00505CF1">
            <w:pPr>
              <w:widowControl w:val="0"/>
              <w:jc w:val="center"/>
              <w:rPr>
                <w:rFonts w:eastAsia="Calibri"/>
                <w:color w:val="000000"/>
                <w:lang w:eastAsia="zh-CN"/>
              </w:rPr>
            </w:pPr>
          </w:p>
        </w:tc>
        <w:tc>
          <w:tcPr>
            <w:tcW w:w="3260" w:type="dxa"/>
            <w:tcBorders>
              <w:bottom w:val="single" w:sz="4" w:space="0" w:color="000000"/>
            </w:tcBorders>
          </w:tcPr>
          <w:p w14:paraId="4633F1BD" w14:textId="77777777" w:rsidR="00B43726" w:rsidRPr="00B21AF7" w:rsidRDefault="00B43726" w:rsidP="00505CF1">
            <w:pPr>
              <w:widowControl w:val="0"/>
              <w:jc w:val="center"/>
              <w:rPr>
                <w:rFonts w:eastAsia="Calibri"/>
                <w:color w:val="000000"/>
                <w:lang w:eastAsia="zh-CN"/>
              </w:rPr>
            </w:pPr>
          </w:p>
        </w:tc>
        <w:tc>
          <w:tcPr>
            <w:tcW w:w="284" w:type="dxa"/>
          </w:tcPr>
          <w:p w14:paraId="51CDAB69" w14:textId="77777777" w:rsidR="00B43726" w:rsidRPr="00B21AF7" w:rsidRDefault="00B43726" w:rsidP="00505CF1">
            <w:pPr>
              <w:widowControl w:val="0"/>
              <w:rPr>
                <w:rFonts w:eastAsia="Calibri"/>
                <w:color w:val="000000"/>
              </w:rPr>
            </w:pPr>
          </w:p>
        </w:tc>
        <w:tc>
          <w:tcPr>
            <w:tcW w:w="1559" w:type="dxa"/>
            <w:tcBorders>
              <w:bottom w:val="single" w:sz="4" w:space="0" w:color="000000"/>
            </w:tcBorders>
          </w:tcPr>
          <w:p w14:paraId="5A35CD7C" w14:textId="77777777" w:rsidR="00B43726" w:rsidRPr="00B21AF7" w:rsidRDefault="00B43726" w:rsidP="00505CF1">
            <w:pPr>
              <w:widowControl w:val="0"/>
              <w:rPr>
                <w:rFonts w:eastAsia="Calibri"/>
                <w:color w:val="000000"/>
              </w:rPr>
            </w:pPr>
          </w:p>
        </w:tc>
        <w:tc>
          <w:tcPr>
            <w:tcW w:w="283" w:type="dxa"/>
          </w:tcPr>
          <w:p w14:paraId="5D18EEED" w14:textId="77777777" w:rsidR="00B43726" w:rsidRPr="00B21AF7" w:rsidRDefault="00B43726" w:rsidP="00505CF1">
            <w:pPr>
              <w:widowControl w:val="0"/>
              <w:rPr>
                <w:rFonts w:eastAsia="Calibri"/>
                <w:color w:val="000000"/>
              </w:rPr>
            </w:pPr>
          </w:p>
        </w:tc>
        <w:tc>
          <w:tcPr>
            <w:tcW w:w="1560" w:type="dxa"/>
            <w:tcBorders>
              <w:bottom w:val="single" w:sz="4" w:space="0" w:color="000000"/>
            </w:tcBorders>
          </w:tcPr>
          <w:p w14:paraId="2092F4FB" w14:textId="77777777" w:rsidR="00B43726" w:rsidRPr="00B21AF7" w:rsidRDefault="00B43726" w:rsidP="00505CF1">
            <w:pPr>
              <w:widowControl w:val="0"/>
              <w:jc w:val="center"/>
              <w:rPr>
                <w:rFonts w:eastAsia="Calibri"/>
                <w:color w:val="000000"/>
              </w:rPr>
            </w:pPr>
          </w:p>
        </w:tc>
        <w:tc>
          <w:tcPr>
            <w:tcW w:w="283" w:type="dxa"/>
          </w:tcPr>
          <w:p w14:paraId="40CD16D4" w14:textId="77777777" w:rsidR="00B43726" w:rsidRPr="00B21AF7" w:rsidRDefault="00B43726" w:rsidP="00505CF1">
            <w:pPr>
              <w:widowControl w:val="0"/>
              <w:rPr>
                <w:rFonts w:eastAsia="Calibri"/>
                <w:color w:val="000000"/>
              </w:rPr>
            </w:pPr>
          </w:p>
        </w:tc>
        <w:tc>
          <w:tcPr>
            <w:tcW w:w="1846" w:type="dxa"/>
            <w:tcBorders>
              <w:bottom w:val="single" w:sz="4" w:space="0" w:color="000000"/>
            </w:tcBorders>
          </w:tcPr>
          <w:p w14:paraId="16F18E19" w14:textId="77777777" w:rsidR="00B43726" w:rsidRPr="00B21AF7" w:rsidRDefault="00B43726" w:rsidP="00505CF1">
            <w:pPr>
              <w:widowControl w:val="0"/>
              <w:rPr>
                <w:rFonts w:eastAsia="Calibri"/>
                <w:color w:val="000000"/>
              </w:rPr>
            </w:pPr>
          </w:p>
        </w:tc>
      </w:tr>
      <w:tr w:rsidR="00B43726" w:rsidRPr="00B21AF7" w14:paraId="01023C81" w14:textId="77777777" w:rsidTr="00505CF1">
        <w:tc>
          <w:tcPr>
            <w:tcW w:w="426" w:type="dxa"/>
          </w:tcPr>
          <w:p w14:paraId="2C8BE75D" w14:textId="77777777" w:rsidR="00B43726" w:rsidRPr="00B21AF7" w:rsidRDefault="00B43726" w:rsidP="00B43726">
            <w:pPr>
              <w:widowControl w:val="0"/>
              <w:numPr>
                <w:ilvl w:val="0"/>
                <w:numId w:val="21"/>
              </w:numPr>
              <w:contextualSpacing/>
              <w:jc w:val="center"/>
              <w:rPr>
                <w:rFonts w:eastAsia="Calibri"/>
                <w:color w:val="000000"/>
                <w:lang w:eastAsia="zh-CN"/>
              </w:rPr>
            </w:pPr>
          </w:p>
        </w:tc>
        <w:tc>
          <w:tcPr>
            <w:tcW w:w="278" w:type="dxa"/>
          </w:tcPr>
          <w:p w14:paraId="0E37ABF0" w14:textId="77777777" w:rsidR="00B43726" w:rsidRPr="00B21AF7" w:rsidRDefault="00B43726" w:rsidP="00505CF1">
            <w:pPr>
              <w:widowControl w:val="0"/>
              <w:jc w:val="center"/>
              <w:rPr>
                <w:rFonts w:eastAsia="Calibri"/>
                <w:color w:val="000000"/>
                <w:lang w:eastAsia="zh-CN"/>
              </w:rPr>
            </w:pPr>
          </w:p>
        </w:tc>
        <w:tc>
          <w:tcPr>
            <w:tcW w:w="3260" w:type="dxa"/>
            <w:tcBorders>
              <w:top w:val="single" w:sz="4" w:space="0" w:color="000000"/>
              <w:bottom w:val="single" w:sz="4" w:space="0" w:color="000000"/>
            </w:tcBorders>
          </w:tcPr>
          <w:p w14:paraId="08CBBECD" w14:textId="77777777" w:rsidR="00B43726" w:rsidRPr="00B21AF7" w:rsidRDefault="00B43726" w:rsidP="00505CF1">
            <w:pPr>
              <w:widowControl w:val="0"/>
              <w:jc w:val="center"/>
              <w:rPr>
                <w:rFonts w:eastAsia="Calibri"/>
                <w:color w:val="000000"/>
                <w:lang w:eastAsia="zh-CN"/>
              </w:rPr>
            </w:pPr>
          </w:p>
        </w:tc>
        <w:tc>
          <w:tcPr>
            <w:tcW w:w="284" w:type="dxa"/>
          </w:tcPr>
          <w:p w14:paraId="0B63832F" w14:textId="77777777" w:rsidR="00B43726" w:rsidRPr="00B21AF7" w:rsidRDefault="00B43726" w:rsidP="00505CF1">
            <w:pPr>
              <w:widowControl w:val="0"/>
              <w:rPr>
                <w:rFonts w:eastAsia="Calibri"/>
                <w:color w:val="000000"/>
              </w:rPr>
            </w:pPr>
          </w:p>
        </w:tc>
        <w:tc>
          <w:tcPr>
            <w:tcW w:w="1559" w:type="dxa"/>
            <w:tcBorders>
              <w:top w:val="single" w:sz="4" w:space="0" w:color="000000"/>
              <w:bottom w:val="single" w:sz="4" w:space="0" w:color="000000"/>
            </w:tcBorders>
          </w:tcPr>
          <w:p w14:paraId="03AC6B35" w14:textId="77777777" w:rsidR="00B43726" w:rsidRPr="00B21AF7" w:rsidRDefault="00B43726" w:rsidP="00505CF1">
            <w:pPr>
              <w:widowControl w:val="0"/>
              <w:rPr>
                <w:rFonts w:eastAsia="Calibri"/>
                <w:color w:val="000000"/>
              </w:rPr>
            </w:pPr>
          </w:p>
        </w:tc>
        <w:tc>
          <w:tcPr>
            <w:tcW w:w="283" w:type="dxa"/>
          </w:tcPr>
          <w:p w14:paraId="08998E86" w14:textId="77777777" w:rsidR="00B43726" w:rsidRPr="00B21AF7" w:rsidRDefault="00B43726" w:rsidP="00505CF1">
            <w:pPr>
              <w:widowControl w:val="0"/>
              <w:rPr>
                <w:rFonts w:eastAsia="Calibri"/>
                <w:color w:val="000000"/>
              </w:rPr>
            </w:pPr>
          </w:p>
        </w:tc>
        <w:tc>
          <w:tcPr>
            <w:tcW w:w="1560" w:type="dxa"/>
            <w:tcBorders>
              <w:top w:val="single" w:sz="4" w:space="0" w:color="000000"/>
              <w:bottom w:val="single" w:sz="4" w:space="0" w:color="000000"/>
            </w:tcBorders>
          </w:tcPr>
          <w:p w14:paraId="05FD5BFD" w14:textId="77777777" w:rsidR="00B43726" w:rsidRPr="00B21AF7" w:rsidRDefault="00B43726" w:rsidP="00505CF1">
            <w:pPr>
              <w:widowControl w:val="0"/>
              <w:jc w:val="center"/>
              <w:rPr>
                <w:rFonts w:eastAsia="Calibri"/>
                <w:color w:val="000000"/>
              </w:rPr>
            </w:pPr>
          </w:p>
        </w:tc>
        <w:tc>
          <w:tcPr>
            <w:tcW w:w="283" w:type="dxa"/>
          </w:tcPr>
          <w:p w14:paraId="63BE99F4" w14:textId="77777777" w:rsidR="00B43726" w:rsidRPr="00B21AF7" w:rsidRDefault="00B43726" w:rsidP="00505CF1">
            <w:pPr>
              <w:widowControl w:val="0"/>
              <w:rPr>
                <w:rFonts w:eastAsia="Calibri"/>
                <w:color w:val="000000"/>
              </w:rPr>
            </w:pPr>
          </w:p>
        </w:tc>
        <w:tc>
          <w:tcPr>
            <w:tcW w:w="1846" w:type="dxa"/>
            <w:tcBorders>
              <w:top w:val="single" w:sz="4" w:space="0" w:color="000000"/>
              <w:bottom w:val="single" w:sz="4" w:space="0" w:color="000000"/>
            </w:tcBorders>
          </w:tcPr>
          <w:p w14:paraId="22250374" w14:textId="77777777" w:rsidR="00B43726" w:rsidRPr="00B21AF7" w:rsidRDefault="00B43726" w:rsidP="00505CF1">
            <w:pPr>
              <w:widowControl w:val="0"/>
              <w:rPr>
                <w:rFonts w:eastAsia="Calibri"/>
                <w:color w:val="000000"/>
              </w:rPr>
            </w:pPr>
          </w:p>
        </w:tc>
      </w:tr>
    </w:tbl>
    <w:p w14:paraId="4DD7DFA7" w14:textId="77777777" w:rsidR="00B43726" w:rsidRPr="00B21AF7" w:rsidRDefault="00B43726" w:rsidP="00B43726">
      <w:pPr>
        <w:spacing w:after="200"/>
        <w:rPr>
          <w:rFonts w:ascii="Times New Roman" w:eastAsia="Calibri" w:hAnsi="Times New Roman"/>
          <w:i/>
          <w:iCs/>
        </w:rPr>
      </w:pPr>
    </w:p>
    <w:p w14:paraId="6DABEBBF" w14:textId="77777777" w:rsidR="00B43726" w:rsidRPr="00B21AF7" w:rsidRDefault="00B43726" w:rsidP="00B43726">
      <w:pPr>
        <w:rPr>
          <w:rFonts w:ascii="Times New Roman" w:eastAsia="Calibri" w:hAnsi="Times New Roman"/>
          <w:bCs/>
          <w:color w:val="000000"/>
        </w:rPr>
      </w:pPr>
      <w:r w:rsidRPr="00B21AF7">
        <w:rPr>
          <w:rFonts w:ascii="Times New Roman" w:eastAsia="Calibri" w:hAnsi="Times New Roman"/>
          <w:bCs/>
          <w:color w:val="000000"/>
        </w:rPr>
        <w:t>Сведения о материально-технических средствах организации:</w:t>
      </w:r>
    </w:p>
    <w:p w14:paraId="77800122" w14:textId="77777777" w:rsidR="00B43726" w:rsidRPr="00B21AF7" w:rsidRDefault="00B43726" w:rsidP="00B43726">
      <w:pPr>
        <w:rPr>
          <w:rFonts w:ascii="Times New Roman" w:eastAsia="Calibri" w:hAnsi="Times New Roman"/>
        </w:rPr>
      </w:pPr>
    </w:p>
    <w:tbl>
      <w:tblPr>
        <w:tblStyle w:val="25"/>
        <w:tblW w:w="9779"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426"/>
        <w:gridCol w:w="278"/>
        <w:gridCol w:w="3260"/>
        <w:gridCol w:w="284"/>
        <w:gridCol w:w="3832"/>
        <w:gridCol w:w="284"/>
        <w:gridCol w:w="1415"/>
      </w:tblGrid>
      <w:tr w:rsidR="00B43726" w:rsidRPr="00B21AF7" w14:paraId="659F8BCB" w14:textId="77777777" w:rsidTr="00505CF1">
        <w:tc>
          <w:tcPr>
            <w:tcW w:w="426" w:type="dxa"/>
          </w:tcPr>
          <w:p w14:paraId="04B87436" w14:textId="77777777" w:rsidR="00B43726" w:rsidRPr="00B21AF7" w:rsidRDefault="00B43726" w:rsidP="00505CF1">
            <w:pPr>
              <w:widowControl w:val="0"/>
              <w:jc w:val="center"/>
              <w:rPr>
                <w:rFonts w:eastAsia="Calibri"/>
                <w:color w:val="000000"/>
              </w:rPr>
            </w:pPr>
          </w:p>
        </w:tc>
        <w:tc>
          <w:tcPr>
            <w:tcW w:w="278" w:type="dxa"/>
          </w:tcPr>
          <w:p w14:paraId="334EDCA9" w14:textId="77777777" w:rsidR="00B43726" w:rsidRPr="00B21AF7" w:rsidRDefault="00B43726" w:rsidP="00505CF1">
            <w:pPr>
              <w:widowControl w:val="0"/>
              <w:jc w:val="center"/>
              <w:rPr>
                <w:rFonts w:eastAsia="Calibri"/>
                <w:color w:val="000000"/>
              </w:rPr>
            </w:pPr>
          </w:p>
        </w:tc>
        <w:tc>
          <w:tcPr>
            <w:tcW w:w="3260" w:type="dxa"/>
          </w:tcPr>
          <w:p w14:paraId="73741D34" w14:textId="77777777" w:rsidR="00B43726" w:rsidRPr="00B21AF7" w:rsidRDefault="00B43726" w:rsidP="00505CF1">
            <w:pPr>
              <w:widowControl w:val="0"/>
              <w:jc w:val="center"/>
              <w:rPr>
                <w:rFonts w:eastAsia="Calibri"/>
                <w:color w:val="000000"/>
              </w:rPr>
            </w:pPr>
            <w:r w:rsidRPr="00B21AF7">
              <w:rPr>
                <w:rFonts w:eastAsia="Calibri"/>
                <w:color w:val="000000"/>
              </w:rPr>
              <w:t>Вид</w:t>
            </w:r>
          </w:p>
        </w:tc>
        <w:tc>
          <w:tcPr>
            <w:tcW w:w="284" w:type="dxa"/>
          </w:tcPr>
          <w:p w14:paraId="48913D9D" w14:textId="77777777" w:rsidR="00B43726" w:rsidRPr="00B21AF7" w:rsidRDefault="00B43726" w:rsidP="00505CF1">
            <w:pPr>
              <w:widowControl w:val="0"/>
              <w:ind w:right="1602"/>
              <w:jc w:val="center"/>
              <w:rPr>
                <w:rFonts w:eastAsia="Calibri"/>
                <w:color w:val="000000"/>
              </w:rPr>
            </w:pPr>
          </w:p>
        </w:tc>
        <w:tc>
          <w:tcPr>
            <w:tcW w:w="3832" w:type="dxa"/>
          </w:tcPr>
          <w:p w14:paraId="06F59544" w14:textId="77777777" w:rsidR="00B43726" w:rsidRPr="00B21AF7" w:rsidRDefault="00B43726" w:rsidP="00505CF1">
            <w:pPr>
              <w:widowControl w:val="0"/>
              <w:jc w:val="center"/>
              <w:rPr>
                <w:rFonts w:eastAsia="Calibri"/>
                <w:color w:val="000000"/>
              </w:rPr>
            </w:pPr>
            <w:r w:rsidRPr="00B21AF7">
              <w:rPr>
                <w:rFonts w:eastAsia="Calibri"/>
                <w:color w:val="000000"/>
              </w:rPr>
              <w:t>Наименование</w:t>
            </w:r>
          </w:p>
        </w:tc>
        <w:tc>
          <w:tcPr>
            <w:tcW w:w="284" w:type="dxa"/>
          </w:tcPr>
          <w:p w14:paraId="166C1464" w14:textId="77777777" w:rsidR="00B43726" w:rsidRPr="00B21AF7" w:rsidRDefault="00B43726" w:rsidP="00505CF1">
            <w:pPr>
              <w:widowControl w:val="0"/>
              <w:jc w:val="center"/>
              <w:rPr>
                <w:rFonts w:eastAsia="Calibri"/>
                <w:color w:val="000000"/>
              </w:rPr>
            </w:pPr>
          </w:p>
        </w:tc>
        <w:tc>
          <w:tcPr>
            <w:tcW w:w="1415" w:type="dxa"/>
          </w:tcPr>
          <w:p w14:paraId="4B570D21" w14:textId="77777777" w:rsidR="00B43726" w:rsidRPr="00B21AF7" w:rsidRDefault="00B43726" w:rsidP="00505CF1">
            <w:pPr>
              <w:widowControl w:val="0"/>
              <w:jc w:val="center"/>
              <w:rPr>
                <w:rFonts w:eastAsia="Calibri"/>
                <w:color w:val="000000"/>
              </w:rPr>
            </w:pPr>
            <w:r w:rsidRPr="00B21AF7">
              <w:rPr>
                <w:rFonts w:eastAsia="Calibri"/>
                <w:color w:val="000000"/>
              </w:rPr>
              <w:t>Количество</w:t>
            </w:r>
          </w:p>
        </w:tc>
      </w:tr>
      <w:tr w:rsidR="00B43726" w:rsidRPr="00B21AF7" w14:paraId="22E3B46B" w14:textId="77777777" w:rsidTr="00505CF1">
        <w:tc>
          <w:tcPr>
            <w:tcW w:w="426" w:type="dxa"/>
          </w:tcPr>
          <w:p w14:paraId="34C2DEA9" w14:textId="77777777" w:rsidR="00B43726" w:rsidRPr="00B21AF7" w:rsidRDefault="00B43726" w:rsidP="00B43726">
            <w:pPr>
              <w:widowControl w:val="0"/>
              <w:numPr>
                <w:ilvl w:val="0"/>
                <w:numId w:val="22"/>
              </w:numPr>
              <w:contextualSpacing/>
              <w:jc w:val="center"/>
              <w:rPr>
                <w:rFonts w:eastAsia="Calibri"/>
                <w:color w:val="000000"/>
                <w:lang w:eastAsia="zh-CN"/>
              </w:rPr>
            </w:pPr>
          </w:p>
        </w:tc>
        <w:tc>
          <w:tcPr>
            <w:tcW w:w="278" w:type="dxa"/>
          </w:tcPr>
          <w:p w14:paraId="32E4D329" w14:textId="77777777" w:rsidR="00B43726" w:rsidRPr="00B21AF7" w:rsidRDefault="00B43726" w:rsidP="00505CF1">
            <w:pPr>
              <w:widowControl w:val="0"/>
              <w:jc w:val="center"/>
              <w:rPr>
                <w:rFonts w:eastAsia="Calibri"/>
                <w:color w:val="000000"/>
                <w:lang w:eastAsia="zh-CN"/>
              </w:rPr>
            </w:pPr>
          </w:p>
        </w:tc>
        <w:tc>
          <w:tcPr>
            <w:tcW w:w="3260" w:type="dxa"/>
            <w:tcBorders>
              <w:bottom w:val="single" w:sz="4" w:space="0" w:color="000000"/>
            </w:tcBorders>
          </w:tcPr>
          <w:p w14:paraId="0F85969A" w14:textId="77777777" w:rsidR="00B43726" w:rsidRPr="00B21AF7" w:rsidRDefault="00B43726" w:rsidP="00505CF1">
            <w:pPr>
              <w:widowControl w:val="0"/>
              <w:jc w:val="center"/>
              <w:rPr>
                <w:rFonts w:eastAsia="Calibri"/>
                <w:color w:val="000000"/>
                <w:lang w:eastAsia="zh-CN"/>
              </w:rPr>
            </w:pPr>
          </w:p>
        </w:tc>
        <w:tc>
          <w:tcPr>
            <w:tcW w:w="284" w:type="dxa"/>
          </w:tcPr>
          <w:p w14:paraId="12EF4918" w14:textId="77777777" w:rsidR="00B43726" w:rsidRPr="00B21AF7" w:rsidRDefault="00B43726" w:rsidP="00505CF1">
            <w:pPr>
              <w:widowControl w:val="0"/>
              <w:rPr>
                <w:rFonts w:eastAsia="Calibri"/>
                <w:color w:val="000000"/>
              </w:rPr>
            </w:pPr>
          </w:p>
        </w:tc>
        <w:tc>
          <w:tcPr>
            <w:tcW w:w="3832" w:type="dxa"/>
            <w:tcBorders>
              <w:bottom w:val="single" w:sz="4" w:space="0" w:color="000000"/>
            </w:tcBorders>
          </w:tcPr>
          <w:p w14:paraId="00D3EB93" w14:textId="77777777" w:rsidR="00B43726" w:rsidRPr="00B21AF7" w:rsidRDefault="00B43726" w:rsidP="00505CF1">
            <w:pPr>
              <w:widowControl w:val="0"/>
              <w:rPr>
                <w:rFonts w:eastAsia="Calibri"/>
                <w:color w:val="000000"/>
              </w:rPr>
            </w:pPr>
          </w:p>
        </w:tc>
        <w:tc>
          <w:tcPr>
            <w:tcW w:w="284" w:type="dxa"/>
          </w:tcPr>
          <w:p w14:paraId="5D010F50" w14:textId="77777777" w:rsidR="00B43726" w:rsidRPr="00B21AF7" w:rsidRDefault="00B43726" w:rsidP="00505CF1">
            <w:pPr>
              <w:widowControl w:val="0"/>
              <w:rPr>
                <w:rFonts w:eastAsia="Calibri"/>
                <w:color w:val="000000"/>
              </w:rPr>
            </w:pPr>
          </w:p>
        </w:tc>
        <w:tc>
          <w:tcPr>
            <w:tcW w:w="1415" w:type="dxa"/>
            <w:tcBorders>
              <w:bottom w:val="single" w:sz="4" w:space="0" w:color="000000"/>
            </w:tcBorders>
          </w:tcPr>
          <w:p w14:paraId="0CB550A6" w14:textId="77777777" w:rsidR="00B43726" w:rsidRPr="00B21AF7" w:rsidRDefault="00B43726" w:rsidP="00505CF1">
            <w:pPr>
              <w:widowControl w:val="0"/>
              <w:jc w:val="center"/>
              <w:rPr>
                <w:rFonts w:eastAsia="Calibri"/>
                <w:color w:val="000000"/>
              </w:rPr>
            </w:pPr>
          </w:p>
        </w:tc>
      </w:tr>
      <w:tr w:rsidR="00B43726" w:rsidRPr="00B21AF7" w14:paraId="3A7CCC53" w14:textId="77777777" w:rsidTr="00505CF1">
        <w:tc>
          <w:tcPr>
            <w:tcW w:w="426" w:type="dxa"/>
          </w:tcPr>
          <w:p w14:paraId="148D249F" w14:textId="77777777" w:rsidR="00B43726" w:rsidRPr="00B21AF7" w:rsidRDefault="00B43726" w:rsidP="00B43726">
            <w:pPr>
              <w:widowControl w:val="0"/>
              <w:numPr>
                <w:ilvl w:val="0"/>
                <w:numId w:val="22"/>
              </w:numPr>
              <w:contextualSpacing/>
              <w:jc w:val="center"/>
              <w:rPr>
                <w:rFonts w:eastAsia="Calibri"/>
                <w:color w:val="000000"/>
                <w:lang w:eastAsia="zh-CN"/>
              </w:rPr>
            </w:pPr>
          </w:p>
        </w:tc>
        <w:tc>
          <w:tcPr>
            <w:tcW w:w="278" w:type="dxa"/>
          </w:tcPr>
          <w:p w14:paraId="05C2A0A3" w14:textId="77777777" w:rsidR="00B43726" w:rsidRPr="00B21AF7" w:rsidRDefault="00B43726" w:rsidP="00505CF1">
            <w:pPr>
              <w:widowControl w:val="0"/>
              <w:jc w:val="center"/>
              <w:rPr>
                <w:rFonts w:eastAsia="Calibri"/>
                <w:color w:val="000000"/>
                <w:lang w:eastAsia="zh-CN"/>
              </w:rPr>
            </w:pPr>
          </w:p>
        </w:tc>
        <w:tc>
          <w:tcPr>
            <w:tcW w:w="3260" w:type="dxa"/>
            <w:tcBorders>
              <w:top w:val="single" w:sz="4" w:space="0" w:color="000000"/>
              <w:bottom w:val="single" w:sz="4" w:space="0" w:color="000000"/>
            </w:tcBorders>
          </w:tcPr>
          <w:p w14:paraId="16993B86" w14:textId="77777777" w:rsidR="00B43726" w:rsidRPr="00B21AF7" w:rsidRDefault="00B43726" w:rsidP="00505CF1">
            <w:pPr>
              <w:widowControl w:val="0"/>
              <w:jc w:val="center"/>
              <w:rPr>
                <w:rFonts w:eastAsia="Calibri"/>
                <w:color w:val="000000"/>
                <w:lang w:eastAsia="zh-CN"/>
              </w:rPr>
            </w:pPr>
          </w:p>
        </w:tc>
        <w:tc>
          <w:tcPr>
            <w:tcW w:w="284" w:type="dxa"/>
          </w:tcPr>
          <w:p w14:paraId="0F8D40E6" w14:textId="77777777" w:rsidR="00B43726" w:rsidRPr="00B21AF7" w:rsidRDefault="00B43726" w:rsidP="00505CF1">
            <w:pPr>
              <w:widowControl w:val="0"/>
              <w:rPr>
                <w:rFonts w:eastAsia="Calibri"/>
                <w:color w:val="000000"/>
              </w:rPr>
            </w:pPr>
          </w:p>
        </w:tc>
        <w:tc>
          <w:tcPr>
            <w:tcW w:w="3832" w:type="dxa"/>
            <w:tcBorders>
              <w:top w:val="single" w:sz="4" w:space="0" w:color="000000"/>
              <w:bottom w:val="single" w:sz="4" w:space="0" w:color="000000"/>
            </w:tcBorders>
          </w:tcPr>
          <w:p w14:paraId="38FF7A64" w14:textId="77777777" w:rsidR="00B43726" w:rsidRPr="00B21AF7" w:rsidRDefault="00B43726" w:rsidP="00505CF1">
            <w:pPr>
              <w:widowControl w:val="0"/>
              <w:rPr>
                <w:rFonts w:eastAsia="Calibri"/>
                <w:color w:val="000000"/>
              </w:rPr>
            </w:pPr>
          </w:p>
        </w:tc>
        <w:tc>
          <w:tcPr>
            <w:tcW w:w="284" w:type="dxa"/>
          </w:tcPr>
          <w:p w14:paraId="3C072911" w14:textId="77777777" w:rsidR="00B43726" w:rsidRPr="00B21AF7" w:rsidRDefault="00B43726" w:rsidP="00505CF1">
            <w:pPr>
              <w:widowControl w:val="0"/>
              <w:rPr>
                <w:rFonts w:eastAsia="Calibri"/>
                <w:color w:val="000000"/>
              </w:rPr>
            </w:pPr>
          </w:p>
        </w:tc>
        <w:tc>
          <w:tcPr>
            <w:tcW w:w="1415" w:type="dxa"/>
            <w:tcBorders>
              <w:top w:val="single" w:sz="4" w:space="0" w:color="000000"/>
              <w:bottom w:val="single" w:sz="4" w:space="0" w:color="000000"/>
            </w:tcBorders>
          </w:tcPr>
          <w:p w14:paraId="79BF49BD" w14:textId="77777777" w:rsidR="00B43726" w:rsidRPr="00B21AF7" w:rsidRDefault="00B43726" w:rsidP="00505CF1">
            <w:pPr>
              <w:widowControl w:val="0"/>
              <w:jc w:val="center"/>
              <w:rPr>
                <w:rFonts w:eastAsia="Calibri"/>
                <w:color w:val="000000"/>
              </w:rPr>
            </w:pPr>
          </w:p>
        </w:tc>
      </w:tr>
    </w:tbl>
    <w:p w14:paraId="60B75EF2" w14:textId="77777777" w:rsidR="00B43726" w:rsidRPr="00B21AF7" w:rsidRDefault="00B43726" w:rsidP="00B43726">
      <w:pPr>
        <w:spacing w:after="200"/>
        <w:rPr>
          <w:rFonts w:ascii="Times New Roman" w:eastAsia="Calibri" w:hAnsi="Times New Roman"/>
          <w:i/>
          <w:iCs/>
        </w:rPr>
      </w:pPr>
    </w:p>
    <w:p w14:paraId="75C25F19" w14:textId="77777777" w:rsidR="00B43726" w:rsidRPr="00B21AF7" w:rsidRDefault="00B43726" w:rsidP="00B43726">
      <w:pPr>
        <w:rPr>
          <w:rFonts w:ascii="Times New Roman" w:eastAsia="Calibri" w:hAnsi="Times New Roman"/>
          <w:bCs/>
          <w:color w:val="000000"/>
        </w:rPr>
      </w:pPr>
      <w:r w:rsidRPr="00B21AF7">
        <w:rPr>
          <w:rFonts w:ascii="Times New Roman" w:eastAsia="Calibri" w:hAnsi="Times New Roman"/>
          <w:bCs/>
          <w:color w:val="000000"/>
        </w:rPr>
        <w:t>Сведения о поставляемых товарах и услугах:</w:t>
      </w:r>
    </w:p>
    <w:tbl>
      <w:tblPr>
        <w:tblStyle w:val="25"/>
        <w:tblW w:w="9779"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426"/>
        <w:gridCol w:w="278"/>
        <w:gridCol w:w="3260"/>
        <w:gridCol w:w="284"/>
        <w:gridCol w:w="3832"/>
        <w:gridCol w:w="284"/>
        <w:gridCol w:w="1415"/>
      </w:tblGrid>
      <w:tr w:rsidR="00B43726" w:rsidRPr="00B21AF7" w14:paraId="0E4FED5F" w14:textId="77777777" w:rsidTr="00505CF1">
        <w:tc>
          <w:tcPr>
            <w:tcW w:w="426" w:type="dxa"/>
          </w:tcPr>
          <w:p w14:paraId="3CC74595" w14:textId="77777777" w:rsidR="00B43726" w:rsidRPr="00B21AF7" w:rsidRDefault="00B43726" w:rsidP="00505CF1">
            <w:pPr>
              <w:widowControl w:val="0"/>
              <w:jc w:val="center"/>
              <w:rPr>
                <w:rFonts w:eastAsia="Calibri"/>
                <w:color w:val="000000"/>
              </w:rPr>
            </w:pPr>
          </w:p>
        </w:tc>
        <w:tc>
          <w:tcPr>
            <w:tcW w:w="278" w:type="dxa"/>
          </w:tcPr>
          <w:p w14:paraId="43C53693" w14:textId="77777777" w:rsidR="00B43726" w:rsidRPr="00B21AF7" w:rsidRDefault="00B43726" w:rsidP="00505CF1">
            <w:pPr>
              <w:widowControl w:val="0"/>
              <w:jc w:val="center"/>
              <w:rPr>
                <w:rFonts w:eastAsia="Calibri"/>
                <w:color w:val="000000"/>
              </w:rPr>
            </w:pPr>
          </w:p>
        </w:tc>
        <w:tc>
          <w:tcPr>
            <w:tcW w:w="3260" w:type="dxa"/>
          </w:tcPr>
          <w:p w14:paraId="7FCB903F" w14:textId="77777777" w:rsidR="00B43726" w:rsidRPr="00B21AF7" w:rsidRDefault="00B43726" w:rsidP="00505CF1">
            <w:pPr>
              <w:widowControl w:val="0"/>
              <w:jc w:val="center"/>
              <w:rPr>
                <w:rFonts w:eastAsia="Calibri"/>
                <w:color w:val="000000"/>
              </w:rPr>
            </w:pPr>
            <w:r w:rsidRPr="00B21AF7">
              <w:rPr>
                <w:rFonts w:eastAsia="Calibri"/>
                <w:color w:val="000000"/>
              </w:rPr>
              <w:t>Вид</w:t>
            </w:r>
          </w:p>
        </w:tc>
        <w:tc>
          <w:tcPr>
            <w:tcW w:w="284" w:type="dxa"/>
          </w:tcPr>
          <w:p w14:paraId="3F69C1D7" w14:textId="77777777" w:rsidR="00B43726" w:rsidRPr="00B21AF7" w:rsidRDefault="00B43726" w:rsidP="00505CF1">
            <w:pPr>
              <w:widowControl w:val="0"/>
              <w:ind w:right="1602"/>
              <w:jc w:val="center"/>
              <w:rPr>
                <w:rFonts w:eastAsia="Calibri"/>
                <w:color w:val="000000"/>
              </w:rPr>
            </w:pPr>
          </w:p>
        </w:tc>
        <w:tc>
          <w:tcPr>
            <w:tcW w:w="3832" w:type="dxa"/>
          </w:tcPr>
          <w:p w14:paraId="573E1FCF" w14:textId="77777777" w:rsidR="00B43726" w:rsidRPr="00B21AF7" w:rsidRDefault="00B43726" w:rsidP="00505CF1">
            <w:pPr>
              <w:widowControl w:val="0"/>
              <w:jc w:val="center"/>
              <w:rPr>
                <w:rFonts w:eastAsia="Calibri"/>
                <w:color w:val="000000"/>
              </w:rPr>
            </w:pPr>
            <w:r w:rsidRPr="00B21AF7">
              <w:rPr>
                <w:rFonts w:eastAsia="Calibri"/>
                <w:color w:val="000000"/>
              </w:rPr>
              <w:t>Наименование</w:t>
            </w:r>
          </w:p>
        </w:tc>
        <w:tc>
          <w:tcPr>
            <w:tcW w:w="284" w:type="dxa"/>
          </w:tcPr>
          <w:p w14:paraId="055725B7" w14:textId="77777777" w:rsidR="00B43726" w:rsidRPr="00B21AF7" w:rsidRDefault="00B43726" w:rsidP="00505CF1">
            <w:pPr>
              <w:widowControl w:val="0"/>
              <w:jc w:val="center"/>
              <w:rPr>
                <w:rFonts w:eastAsia="Calibri"/>
                <w:color w:val="000000"/>
              </w:rPr>
            </w:pPr>
          </w:p>
        </w:tc>
        <w:tc>
          <w:tcPr>
            <w:tcW w:w="1415" w:type="dxa"/>
          </w:tcPr>
          <w:p w14:paraId="7B4E84F7" w14:textId="77777777" w:rsidR="00B43726" w:rsidRPr="00B21AF7" w:rsidRDefault="00B43726" w:rsidP="00505CF1">
            <w:pPr>
              <w:widowControl w:val="0"/>
              <w:jc w:val="center"/>
              <w:rPr>
                <w:rFonts w:eastAsia="Calibri"/>
                <w:color w:val="000000"/>
              </w:rPr>
            </w:pPr>
            <w:r w:rsidRPr="00B21AF7">
              <w:rPr>
                <w:rFonts w:eastAsia="Calibri"/>
                <w:color w:val="000000"/>
              </w:rPr>
              <w:t>Стоимость</w:t>
            </w:r>
            <w:r w:rsidRPr="00B21AF7">
              <w:rPr>
                <w:rFonts w:eastAsia="Calibri"/>
                <w:color w:val="000000"/>
              </w:rPr>
              <w:br/>
            </w:r>
            <w:r w:rsidRPr="00B21AF7">
              <w:rPr>
                <w:rFonts w:eastAsia="Calibri"/>
                <w:i/>
                <w:iCs/>
                <w:color w:val="000000"/>
              </w:rPr>
              <w:t>рублей</w:t>
            </w:r>
          </w:p>
        </w:tc>
      </w:tr>
      <w:tr w:rsidR="00B43726" w:rsidRPr="00B21AF7" w14:paraId="35932216" w14:textId="77777777" w:rsidTr="00505CF1">
        <w:tc>
          <w:tcPr>
            <w:tcW w:w="426" w:type="dxa"/>
          </w:tcPr>
          <w:p w14:paraId="2B520FE2" w14:textId="77777777" w:rsidR="00B43726" w:rsidRPr="00B21AF7" w:rsidRDefault="00B43726" w:rsidP="00B43726">
            <w:pPr>
              <w:widowControl w:val="0"/>
              <w:numPr>
                <w:ilvl w:val="0"/>
                <w:numId w:val="23"/>
              </w:numPr>
              <w:contextualSpacing/>
              <w:jc w:val="center"/>
              <w:rPr>
                <w:rFonts w:eastAsia="Calibri"/>
                <w:color w:val="000000"/>
                <w:lang w:eastAsia="zh-CN"/>
              </w:rPr>
            </w:pPr>
          </w:p>
        </w:tc>
        <w:tc>
          <w:tcPr>
            <w:tcW w:w="278" w:type="dxa"/>
          </w:tcPr>
          <w:p w14:paraId="063817B0" w14:textId="77777777" w:rsidR="00B43726" w:rsidRPr="00B21AF7" w:rsidRDefault="00B43726" w:rsidP="00505CF1">
            <w:pPr>
              <w:widowControl w:val="0"/>
              <w:jc w:val="center"/>
              <w:rPr>
                <w:rFonts w:eastAsia="Calibri"/>
                <w:color w:val="000000"/>
                <w:lang w:eastAsia="zh-CN"/>
              </w:rPr>
            </w:pPr>
          </w:p>
        </w:tc>
        <w:tc>
          <w:tcPr>
            <w:tcW w:w="3260" w:type="dxa"/>
            <w:tcBorders>
              <w:bottom w:val="single" w:sz="4" w:space="0" w:color="000000"/>
            </w:tcBorders>
          </w:tcPr>
          <w:p w14:paraId="30F17276" w14:textId="77777777" w:rsidR="00B43726" w:rsidRPr="00B21AF7" w:rsidRDefault="00B43726" w:rsidP="00505CF1">
            <w:pPr>
              <w:widowControl w:val="0"/>
              <w:jc w:val="center"/>
              <w:rPr>
                <w:rFonts w:eastAsia="Calibri"/>
                <w:color w:val="000000"/>
                <w:lang w:eastAsia="zh-CN"/>
              </w:rPr>
            </w:pPr>
          </w:p>
        </w:tc>
        <w:tc>
          <w:tcPr>
            <w:tcW w:w="284" w:type="dxa"/>
          </w:tcPr>
          <w:p w14:paraId="39C0E332" w14:textId="77777777" w:rsidR="00B43726" w:rsidRPr="00B21AF7" w:rsidRDefault="00B43726" w:rsidP="00505CF1">
            <w:pPr>
              <w:widowControl w:val="0"/>
              <w:rPr>
                <w:rFonts w:eastAsia="Calibri"/>
                <w:color w:val="000000"/>
              </w:rPr>
            </w:pPr>
          </w:p>
        </w:tc>
        <w:tc>
          <w:tcPr>
            <w:tcW w:w="3832" w:type="dxa"/>
            <w:tcBorders>
              <w:bottom w:val="single" w:sz="4" w:space="0" w:color="000000"/>
            </w:tcBorders>
          </w:tcPr>
          <w:p w14:paraId="37D8D632" w14:textId="77777777" w:rsidR="00B43726" w:rsidRPr="00B21AF7" w:rsidRDefault="00B43726" w:rsidP="00505CF1">
            <w:pPr>
              <w:widowControl w:val="0"/>
              <w:rPr>
                <w:rFonts w:eastAsia="Calibri"/>
                <w:color w:val="000000"/>
              </w:rPr>
            </w:pPr>
          </w:p>
        </w:tc>
        <w:tc>
          <w:tcPr>
            <w:tcW w:w="284" w:type="dxa"/>
          </w:tcPr>
          <w:p w14:paraId="149E1E9F" w14:textId="77777777" w:rsidR="00B43726" w:rsidRPr="00B21AF7" w:rsidRDefault="00B43726" w:rsidP="00505CF1">
            <w:pPr>
              <w:widowControl w:val="0"/>
              <w:rPr>
                <w:rFonts w:eastAsia="Calibri"/>
                <w:color w:val="000000"/>
              </w:rPr>
            </w:pPr>
          </w:p>
        </w:tc>
        <w:tc>
          <w:tcPr>
            <w:tcW w:w="1415" w:type="dxa"/>
            <w:tcBorders>
              <w:bottom w:val="single" w:sz="4" w:space="0" w:color="000000"/>
            </w:tcBorders>
          </w:tcPr>
          <w:p w14:paraId="1109872A" w14:textId="77777777" w:rsidR="00B43726" w:rsidRPr="00B21AF7" w:rsidRDefault="00B43726" w:rsidP="00505CF1">
            <w:pPr>
              <w:widowControl w:val="0"/>
              <w:jc w:val="center"/>
              <w:rPr>
                <w:rFonts w:eastAsia="Calibri"/>
                <w:color w:val="000000"/>
              </w:rPr>
            </w:pPr>
          </w:p>
        </w:tc>
      </w:tr>
      <w:tr w:rsidR="00B43726" w:rsidRPr="00B21AF7" w14:paraId="44064007" w14:textId="77777777" w:rsidTr="00505CF1">
        <w:tc>
          <w:tcPr>
            <w:tcW w:w="426" w:type="dxa"/>
          </w:tcPr>
          <w:p w14:paraId="688F78F0" w14:textId="77777777" w:rsidR="00B43726" w:rsidRPr="00B21AF7" w:rsidRDefault="00B43726" w:rsidP="00B43726">
            <w:pPr>
              <w:widowControl w:val="0"/>
              <w:numPr>
                <w:ilvl w:val="0"/>
                <w:numId w:val="23"/>
              </w:numPr>
              <w:contextualSpacing/>
              <w:jc w:val="center"/>
              <w:rPr>
                <w:rFonts w:eastAsia="Calibri"/>
                <w:color w:val="000000"/>
                <w:lang w:eastAsia="zh-CN"/>
              </w:rPr>
            </w:pPr>
          </w:p>
        </w:tc>
        <w:tc>
          <w:tcPr>
            <w:tcW w:w="278" w:type="dxa"/>
          </w:tcPr>
          <w:p w14:paraId="631F6BF2" w14:textId="77777777" w:rsidR="00B43726" w:rsidRPr="00B21AF7" w:rsidRDefault="00B43726" w:rsidP="00505CF1">
            <w:pPr>
              <w:widowControl w:val="0"/>
              <w:jc w:val="center"/>
              <w:rPr>
                <w:rFonts w:eastAsia="Calibri"/>
                <w:color w:val="000000"/>
                <w:lang w:eastAsia="zh-CN"/>
              </w:rPr>
            </w:pPr>
          </w:p>
        </w:tc>
        <w:tc>
          <w:tcPr>
            <w:tcW w:w="3260" w:type="dxa"/>
            <w:tcBorders>
              <w:top w:val="single" w:sz="4" w:space="0" w:color="000000"/>
              <w:bottom w:val="single" w:sz="4" w:space="0" w:color="000000"/>
            </w:tcBorders>
          </w:tcPr>
          <w:p w14:paraId="477D1E2C" w14:textId="77777777" w:rsidR="00B43726" w:rsidRPr="00B21AF7" w:rsidRDefault="00B43726" w:rsidP="00505CF1">
            <w:pPr>
              <w:widowControl w:val="0"/>
              <w:jc w:val="center"/>
              <w:rPr>
                <w:rFonts w:eastAsia="Calibri"/>
                <w:color w:val="000000"/>
                <w:lang w:eastAsia="zh-CN"/>
              </w:rPr>
            </w:pPr>
          </w:p>
        </w:tc>
        <w:tc>
          <w:tcPr>
            <w:tcW w:w="284" w:type="dxa"/>
          </w:tcPr>
          <w:p w14:paraId="25FB501C" w14:textId="77777777" w:rsidR="00B43726" w:rsidRPr="00B21AF7" w:rsidRDefault="00B43726" w:rsidP="00505CF1">
            <w:pPr>
              <w:widowControl w:val="0"/>
              <w:rPr>
                <w:rFonts w:eastAsia="Calibri"/>
                <w:color w:val="000000"/>
              </w:rPr>
            </w:pPr>
          </w:p>
        </w:tc>
        <w:tc>
          <w:tcPr>
            <w:tcW w:w="3832" w:type="dxa"/>
            <w:tcBorders>
              <w:top w:val="single" w:sz="4" w:space="0" w:color="000000"/>
              <w:bottom w:val="single" w:sz="4" w:space="0" w:color="000000"/>
            </w:tcBorders>
          </w:tcPr>
          <w:p w14:paraId="353CF8A5" w14:textId="77777777" w:rsidR="00B43726" w:rsidRPr="00B21AF7" w:rsidRDefault="00B43726" w:rsidP="00505CF1">
            <w:pPr>
              <w:widowControl w:val="0"/>
              <w:rPr>
                <w:rFonts w:eastAsia="Calibri"/>
                <w:color w:val="000000"/>
              </w:rPr>
            </w:pPr>
          </w:p>
        </w:tc>
        <w:tc>
          <w:tcPr>
            <w:tcW w:w="284" w:type="dxa"/>
          </w:tcPr>
          <w:p w14:paraId="7F1BADCD" w14:textId="77777777" w:rsidR="00B43726" w:rsidRPr="00B21AF7" w:rsidRDefault="00B43726" w:rsidP="00505CF1">
            <w:pPr>
              <w:widowControl w:val="0"/>
              <w:rPr>
                <w:rFonts w:eastAsia="Calibri"/>
                <w:color w:val="000000"/>
              </w:rPr>
            </w:pPr>
          </w:p>
        </w:tc>
        <w:tc>
          <w:tcPr>
            <w:tcW w:w="1415" w:type="dxa"/>
            <w:tcBorders>
              <w:top w:val="single" w:sz="4" w:space="0" w:color="000000"/>
              <w:bottom w:val="single" w:sz="4" w:space="0" w:color="000000"/>
            </w:tcBorders>
          </w:tcPr>
          <w:p w14:paraId="63E785D6" w14:textId="77777777" w:rsidR="00B43726" w:rsidRPr="00B21AF7" w:rsidRDefault="00B43726" w:rsidP="00505CF1">
            <w:pPr>
              <w:widowControl w:val="0"/>
              <w:jc w:val="center"/>
              <w:rPr>
                <w:rFonts w:eastAsia="Calibri"/>
                <w:color w:val="000000"/>
              </w:rPr>
            </w:pPr>
          </w:p>
        </w:tc>
      </w:tr>
    </w:tbl>
    <w:p w14:paraId="3ED32BDA" w14:textId="77777777" w:rsidR="00B43726" w:rsidRPr="00B21AF7" w:rsidRDefault="00B43726" w:rsidP="00B43726">
      <w:pPr>
        <w:rPr>
          <w:rFonts w:ascii="Times New Roman" w:eastAsia="Calibri" w:hAnsi="Times New Roman"/>
          <w:bCs/>
          <w:color w:val="000000"/>
        </w:rPr>
      </w:pPr>
    </w:p>
    <w:p w14:paraId="464625D5" w14:textId="77777777" w:rsidR="00B43726" w:rsidRPr="00B21AF7" w:rsidRDefault="00B43726" w:rsidP="00B43726">
      <w:pPr>
        <w:rPr>
          <w:rFonts w:ascii="Times New Roman" w:eastAsia="Calibri" w:hAnsi="Times New Roman"/>
          <w:bCs/>
          <w:color w:val="000000"/>
        </w:rPr>
      </w:pPr>
      <w:r w:rsidRPr="00B21AF7">
        <w:rPr>
          <w:rFonts w:ascii="Times New Roman" w:eastAsia="Calibri" w:hAnsi="Times New Roman"/>
          <w:bCs/>
          <w:color w:val="000000"/>
        </w:rPr>
        <w:t>Сведения об обслуживаемых кладбищах:</w:t>
      </w:r>
    </w:p>
    <w:tbl>
      <w:tblPr>
        <w:tblStyle w:val="25"/>
        <w:tblW w:w="949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426"/>
        <w:gridCol w:w="278"/>
        <w:gridCol w:w="8794"/>
      </w:tblGrid>
      <w:tr w:rsidR="00B43726" w:rsidRPr="00B21AF7" w14:paraId="34CB89E7" w14:textId="77777777" w:rsidTr="00505CF1">
        <w:tc>
          <w:tcPr>
            <w:tcW w:w="426" w:type="dxa"/>
          </w:tcPr>
          <w:p w14:paraId="0C263BD7" w14:textId="77777777" w:rsidR="00B43726" w:rsidRPr="00B21AF7" w:rsidRDefault="00B43726" w:rsidP="00505CF1">
            <w:pPr>
              <w:widowControl w:val="0"/>
              <w:jc w:val="center"/>
              <w:rPr>
                <w:rFonts w:eastAsia="Calibri"/>
                <w:color w:val="000000"/>
              </w:rPr>
            </w:pPr>
          </w:p>
        </w:tc>
        <w:tc>
          <w:tcPr>
            <w:tcW w:w="278" w:type="dxa"/>
          </w:tcPr>
          <w:p w14:paraId="31D26A51" w14:textId="77777777" w:rsidR="00B43726" w:rsidRPr="00B21AF7" w:rsidRDefault="00B43726" w:rsidP="00505CF1">
            <w:pPr>
              <w:widowControl w:val="0"/>
              <w:jc w:val="center"/>
              <w:rPr>
                <w:rFonts w:eastAsia="Calibri"/>
                <w:color w:val="000000"/>
              </w:rPr>
            </w:pPr>
          </w:p>
        </w:tc>
        <w:tc>
          <w:tcPr>
            <w:tcW w:w="8794" w:type="dxa"/>
          </w:tcPr>
          <w:p w14:paraId="70457CA4" w14:textId="77777777" w:rsidR="00B43726" w:rsidRPr="00B21AF7" w:rsidRDefault="00B43726" w:rsidP="00505CF1">
            <w:pPr>
              <w:widowControl w:val="0"/>
              <w:jc w:val="center"/>
              <w:rPr>
                <w:rFonts w:eastAsia="Calibri"/>
                <w:color w:val="000000"/>
              </w:rPr>
            </w:pPr>
            <w:r w:rsidRPr="00B21AF7">
              <w:rPr>
                <w:rFonts w:eastAsia="Calibri"/>
                <w:color w:val="000000"/>
              </w:rPr>
              <w:t>Наименование кладбища</w:t>
            </w:r>
          </w:p>
        </w:tc>
      </w:tr>
      <w:tr w:rsidR="00B43726" w:rsidRPr="00B21AF7" w14:paraId="38B7A141" w14:textId="77777777" w:rsidTr="00505CF1">
        <w:tc>
          <w:tcPr>
            <w:tcW w:w="426" w:type="dxa"/>
          </w:tcPr>
          <w:p w14:paraId="7F76332A" w14:textId="77777777" w:rsidR="00B43726" w:rsidRPr="00B21AF7" w:rsidRDefault="00B43726" w:rsidP="00B43726">
            <w:pPr>
              <w:widowControl w:val="0"/>
              <w:numPr>
                <w:ilvl w:val="0"/>
                <w:numId w:val="24"/>
              </w:numPr>
              <w:contextualSpacing/>
              <w:jc w:val="center"/>
              <w:rPr>
                <w:rFonts w:eastAsia="Calibri"/>
                <w:color w:val="000000"/>
                <w:lang w:eastAsia="zh-CN"/>
              </w:rPr>
            </w:pPr>
          </w:p>
        </w:tc>
        <w:tc>
          <w:tcPr>
            <w:tcW w:w="278" w:type="dxa"/>
          </w:tcPr>
          <w:p w14:paraId="7495C0B3" w14:textId="77777777" w:rsidR="00B43726" w:rsidRPr="00B21AF7" w:rsidRDefault="00B43726" w:rsidP="00505CF1">
            <w:pPr>
              <w:widowControl w:val="0"/>
              <w:jc w:val="center"/>
              <w:rPr>
                <w:rFonts w:eastAsia="Calibri"/>
                <w:color w:val="000000"/>
                <w:lang w:eastAsia="zh-CN"/>
              </w:rPr>
            </w:pPr>
          </w:p>
        </w:tc>
        <w:tc>
          <w:tcPr>
            <w:tcW w:w="8794" w:type="dxa"/>
            <w:tcBorders>
              <w:bottom w:val="single" w:sz="4" w:space="0" w:color="000000"/>
            </w:tcBorders>
          </w:tcPr>
          <w:p w14:paraId="300E8957" w14:textId="77777777" w:rsidR="00B43726" w:rsidRPr="00B21AF7" w:rsidRDefault="00B43726" w:rsidP="00505CF1">
            <w:pPr>
              <w:widowControl w:val="0"/>
              <w:jc w:val="center"/>
              <w:rPr>
                <w:rFonts w:eastAsia="Calibri"/>
                <w:color w:val="000000"/>
              </w:rPr>
            </w:pPr>
          </w:p>
        </w:tc>
      </w:tr>
      <w:tr w:rsidR="00B43726" w:rsidRPr="00B21AF7" w14:paraId="4DFCCE38" w14:textId="77777777" w:rsidTr="00505CF1">
        <w:tc>
          <w:tcPr>
            <w:tcW w:w="426" w:type="dxa"/>
          </w:tcPr>
          <w:p w14:paraId="77B1FB80" w14:textId="77777777" w:rsidR="00B43726" w:rsidRPr="00B21AF7" w:rsidRDefault="00B43726" w:rsidP="00B43726">
            <w:pPr>
              <w:widowControl w:val="0"/>
              <w:numPr>
                <w:ilvl w:val="0"/>
                <w:numId w:val="24"/>
              </w:numPr>
              <w:contextualSpacing/>
              <w:jc w:val="center"/>
              <w:rPr>
                <w:rFonts w:eastAsia="Calibri"/>
                <w:color w:val="000000"/>
                <w:lang w:eastAsia="zh-CN"/>
              </w:rPr>
            </w:pPr>
          </w:p>
        </w:tc>
        <w:tc>
          <w:tcPr>
            <w:tcW w:w="278" w:type="dxa"/>
          </w:tcPr>
          <w:p w14:paraId="020A42E2" w14:textId="77777777" w:rsidR="00B43726" w:rsidRPr="00B21AF7" w:rsidRDefault="00B43726" w:rsidP="00505CF1">
            <w:pPr>
              <w:widowControl w:val="0"/>
              <w:jc w:val="center"/>
              <w:rPr>
                <w:rFonts w:eastAsia="Calibri"/>
                <w:color w:val="000000"/>
                <w:lang w:eastAsia="zh-CN"/>
              </w:rPr>
            </w:pPr>
          </w:p>
        </w:tc>
        <w:tc>
          <w:tcPr>
            <w:tcW w:w="8794" w:type="dxa"/>
            <w:tcBorders>
              <w:top w:val="single" w:sz="4" w:space="0" w:color="000000"/>
              <w:bottom w:val="single" w:sz="4" w:space="0" w:color="000000"/>
            </w:tcBorders>
          </w:tcPr>
          <w:p w14:paraId="5EB4826F" w14:textId="77777777" w:rsidR="00B43726" w:rsidRPr="00B21AF7" w:rsidRDefault="00B43726" w:rsidP="00505CF1">
            <w:pPr>
              <w:widowControl w:val="0"/>
              <w:jc w:val="center"/>
              <w:rPr>
                <w:rFonts w:eastAsia="Calibri"/>
                <w:color w:val="000000"/>
              </w:rPr>
            </w:pPr>
          </w:p>
        </w:tc>
      </w:tr>
    </w:tbl>
    <w:p w14:paraId="7680086B" w14:textId="77777777" w:rsidR="00B43726" w:rsidRPr="00B21AF7" w:rsidRDefault="00B43726" w:rsidP="00B43726">
      <w:pPr>
        <w:widowControl w:val="0"/>
        <w:rPr>
          <w:rFonts w:ascii="Times New Roman" w:eastAsia="Times New Roman" w:hAnsi="Times New Roman"/>
          <w:color w:val="000000"/>
        </w:rPr>
      </w:pPr>
    </w:p>
    <w:p w14:paraId="28CFD50D" w14:textId="77777777" w:rsidR="00B43726" w:rsidRPr="00B21AF7" w:rsidRDefault="00B43726" w:rsidP="00B43726">
      <w:pPr>
        <w:rPr>
          <w:rFonts w:ascii="Times New Roman" w:eastAsia="Times New Roman" w:hAnsi="Times New Roman"/>
          <w:color w:val="000000"/>
          <w:lang w:eastAsia="zh-CN"/>
        </w:rPr>
      </w:pPr>
    </w:p>
    <w:p w14:paraId="482D2804" w14:textId="77777777" w:rsidR="00B43726" w:rsidRPr="00B21AF7" w:rsidRDefault="00B43726" w:rsidP="00B43726">
      <w:pPr>
        <w:rPr>
          <w:rFonts w:ascii="Times New Roman" w:eastAsia="Times New Roman" w:hAnsi="Times New Roman"/>
          <w:color w:val="000000"/>
          <w:lang w:eastAsia="zh-CN"/>
        </w:rPr>
      </w:pPr>
      <w:r w:rsidRPr="00B21AF7">
        <w:rPr>
          <w:rFonts w:ascii="Times New Roman" w:eastAsia="Times New Roman" w:hAnsi="Times New Roman"/>
          <w:color w:val="000000"/>
          <w:lang w:eastAsia="zh-CN"/>
        </w:rPr>
        <w:t xml:space="preserve">Дата: __________________            Подпись: __________/_____________________________/ </w:t>
      </w:r>
    </w:p>
    <w:p w14:paraId="0765088F" w14:textId="77777777" w:rsidR="00B43726" w:rsidRPr="00B21AF7" w:rsidRDefault="00B43726" w:rsidP="00B43726">
      <w:pPr>
        <w:widowControl w:val="0"/>
        <w:ind w:left="4248" w:firstLine="708"/>
        <w:jc w:val="center"/>
        <w:rPr>
          <w:rFonts w:ascii="Times New Roman" w:eastAsia="Times New Roman" w:hAnsi="Times New Roman"/>
          <w:i/>
          <w:iCs/>
          <w:color w:val="000000"/>
          <w:lang w:eastAsia="zh-CN"/>
        </w:rPr>
      </w:pPr>
      <w:r w:rsidRPr="00B21AF7">
        <w:rPr>
          <w:rFonts w:ascii="Times New Roman" w:eastAsia="Times New Roman" w:hAnsi="Times New Roman"/>
          <w:i/>
          <w:iCs/>
          <w:color w:val="000000"/>
          <w:lang w:eastAsia="zh-CN"/>
        </w:rPr>
        <w:t>(расшифровка)</w:t>
      </w:r>
    </w:p>
    <w:p w14:paraId="4A060707" w14:textId="77777777" w:rsidR="00B43726" w:rsidRPr="00B21AF7" w:rsidRDefault="00B43726" w:rsidP="00B43726">
      <w:pPr>
        <w:widowControl w:val="0"/>
        <w:rPr>
          <w:rFonts w:ascii="Times New Roman" w:eastAsia="Times New Roman" w:hAnsi="Times New Roman"/>
          <w:color w:val="000000"/>
          <w:lang w:eastAsia="zh-CN"/>
        </w:rPr>
      </w:pPr>
    </w:p>
    <w:p w14:paraId="64487068" w14:textId="77777777" w:rsidR="00B43726" w:rsidRPr="00B21AF7" w:rsidRDefault="00B43726" w:rsidP="00B43726">
      <w:pPr>
        <w:widowControl w:val="0"/>
        <w:jc w:val="both"/>
        <w:rPr>
          <w:rFonts w:ascii="Times New Roman" w:eastAsia="Times New Roman" w:hAnsi="Times New Roman"/>
          <w:color w:val="000000"/>
          <w:lang w:eastAsia="zh-CN"/>
        </w:rPr>
      </w:pPr>
      <w:r w:rsidRPr="00B21AF7">
        <w:rPr>
          <w:rFonts w:ascii="Times New Roman" w:eastAsia="Times New Roman" w:hAnsi="Times New Roman"/>
          <w:color w:val="000000"/>
          <w:lang w:eastAsia="zh-CN"/>
        </w:rPr>
        <w:t>Резолюция должностного лица *</w:t>
      </w:r>
      <w:r w:rsidRPr="00B21AF7">
        <w:rPr>
          <w:rFonts w:ascii="Times New Roman" w:eastAsia="Times New Roman" w:hAnsi="Times New Roman"/>
          <w:i/>
          <w:iCs/>
          <w:lang w:eastAsia="zh-CN"/>
        </w:rPr>
        <w:t>наименование уполномоченного органа*</w:t>
      </w:r>
      <w:r w:rsidRPr="00B21AF7">
        <w:rPr>
          <w:rFonts w:ascii="Times New Roman" w:eastAsia="Times New Roman" w:hAnsi="Times New Roman"/>
          <w:color w:val="000000"/>
          <w:lang w:eastAsia="zh-CN"/>
        </w:rPr>
        <w:t xml:space="preserve"> на организацию оказания ритуальных услуг населению и содержание мест захоронений:</w:t>
      </w:r>
    </w:p>
    <w:p w14:paraId="4A0D2FF4" w14:textId="77777777" w:rsidR="00B43726" w:rsidRPr="00B21AF7" w:rsidRDefault="00B43726" w:rsidP="00B43726">
      <w:pPr>
        <w:widowControl w:val="0"/>
        <w:pBdr>
          <w:bottom w:val="single" w:sz="4" w:space="0" w:color="000000"/>
        </w:pBdr>
        <w:rPr>
          <w:rFonts w:ascii="Times New Roman" w:eastAsia="Times New Roman" w:hAnsi="Times New Roman"/>
          <w:color w:val="000000"/>
          <w:lang w:eastAsia="zh-CN"/>
        </w:rPr>
      </w:pPr>
    </w:p>
    <w:p w14:paraId="76F58C3D" w14:textId="77777777" w:rsidR="00B43726" w:rsidRPr="00B21AF7" w:rsidRDefault="00B43726" w:rsidP="00B43726">
      <w:pPr>
        <w:spacing w:line="276" w:lineRule="auto"/>
        <w:rPr>
          <w:rFonts w:ascii="Times New Roman" w:eastAsia="Times New Roman" w:hAnsi="Times New Roman"/>
          <w:color w:val="000000"/>
          <w:lang w:eastAsia="zh-CN"/>
        </w:rPr>
      </w:pPr>
    </w:p>
    <w:p w14:paraId="4511EFE1" w14:textId="77777777" w:rsidR="00B43726" w:rsidRPr="00B21AF7" w:rsidRDefault="00B43726" w:rsidP="00B43726">
      <w:pPr>
        <w:spacing w:line="276" w:lineRule="auto"/>
        <w:rPr>
          <w:rFonts w:ascii="Times New Roman" w:eastAsia="Times New Roman" w:hAnsi="Times New Roman"/>
          <w:color w:val="000000"/>
          <w:lang w:eastAsia="zh-CN"/>
        </w:rPr>
      </w:pPr>
      <w:r w:rsidRPr="00B21AF7">
        <w:rPr>
          <w:rFonts w:ascii="Times New Roman" w:eastAsia="Times New Roman" w:hAnsi="Times New Roman"/>
          <w:color w:val="000000"/>
          <w:lang w:eastAsia="zh-CN"/>
        </w:rPr>
        <w:t xml:space="preserve">Дата: __________________            Подпись: __________/_____________________________/ </w:t>
      </w:r>
    </w:p>
    <w:p w14:paraId="5C2C5DFB" w14:textId="77777777" w:rsidR="00B43726" w:rsidRPr="00B21AF7" w:rsidRDefault="00B43726" w:rsidP="00B43726">
      <w:pPr>
        <w:widowControl w:val="0"/>
        <w:ind w:left="4248" w:firstLine="708"/>
        <w:jc w:val="center"/>
        <w:rPr>
          <w:rFonts w:ascii="Times New Roman" w:eastAsia="Times New Roman" w:hAnsi="Times New Roman"/>
          <w:i/>
          <w:iCs/>
          <w:color w:val="000000"/>
          <w:lang w:eastAsia="zh-CN"/>
        </w:rPr>
      </w:pPr>
      <w:r w:rsidRPr="00B21AF7">
        <w:rPr>
          <w:rFonts w:ascii="Times New Roman" w:eastAsia="Times New Roman" w:hAnsi="Times New Roman"/>
          <w:i/>
          <w:iCs/>
          <w:color w:val="000000"/>
          <w:lang w:eastAsia="zh-CN"/>
        </w:rPr>
        <w:t>(расшифровка)</w:t>
      </w:r>
      <w:r w:rsidRPr="00B21AF7">
        <w:rPr>
          <w:rFonts w:ascii="Times New Roman" w:eastAsia="Times New Roman" w:hAnsi="Times New Roman"/>
          <w:i/>
          <w:iCs/>
          <w:color w:val="000000"/>
          <w:lang w:eastAsia="zh-CN"/>
        </w:rPr>
        <w:br/>
      </w:r>
    </w:p>
    <w:p w14:paraId="2D1E5ED2" w14:textId="77777777" w:rsidR="00B43726" w:rsidRPr="00B21AF7" w:rsidRDefault="00B43726" w:rsidP="00B43726">
      <w:pPr>
        <w:widowControl w:val="0"/>
        <w:rPr>
          <w:rFonts w:ascii="Times New Roman" w:hAnsi="Times New Roman"/>
        </w:rPr>
      </w:pPr>
      <w:r w:rsidRPr="00B21AF7">
        <w:rPr>
          <w:rFonts w:ascii="Times New Roman" w:eastAsia="Times New Roman" w:hAnsi="Times New Roman"/>
          <w:color w:val="000000"/>
          <w:lang w:eastAsia="zh-CN"/>
        </w:rPr>
        <w:t>КОНЕЦ ФОРМЫ</w:t>
      </w:r>
    </w:p>
    <w:p w14:paraId="012862B4" w14:textId="77777777" w:rsidR="00B43726" w:rsidRPr="008A165D" w:rsidRDefault="00B43726" w:rsidP="00B43726">
      <w:pPr>
        <w:pStyle w:val="ConsPlusNormal"/>
        <w:ind w:left="5670"/>
        <w:jc w:val="right"/>
        <w:outlineLvl w:val="1"/>
        <w:rPr>
          <w:rFonts w:ascii="Times New Roman" w:hAnsi="Times New Roman" w:cs="Times New Roman"/>
          <w:sz w:val="28"/>
          <w:szCs w:val="28"/>
        </w:rPr>
      </w:pPr>
      <w:r w:rsidRPr="008A165D">
        <w:rPr>
          <w:rFonts w:ascii="Times New Roman" w:hAnsi="Times New Roman" w:cs="Times New Roman"/>
          <w:sz w:val="28"/>
          <w:szCs w:val="28"/>
        </w:rPr>
        <w:lastRenderedPageBreak/>
        <w:t>Приложение № 9</w:t>
      </w:r>
    </w:p>
    <w:p w14:paraId="055F40A7" w14:textId="77777777" w:rsidR="00B43726" w:rsidRPr="008A165D" w:rsidRDefault="00B43726" w:rsidP="00B43726">
      <w:pPr>
        <w:jc w:val="right"/>
        <w:rPr>
          <w:rFonts w:ascii="Times New Roman" w:hAnsi="Times New Roman"/>
          <w:sz w:val="28"/>
          <w:szCs w:val="28"/>
        </w:rPr>
      </w:pPr>
      <w:r w:rsidRPr="008A165D">
        <w:rPr>
          <w:rFonts w:ascii="Times New Roman" w:hAnsi="Times New Roman"/>
          <w:sz w:val="28"/>
          <w:szCs w:val="28"/>
        </w:rPr>
        <w:t xml:space="preserve">к административному регламенту </w:t>
      </w:r>
    </w:p>
    <w:p w14:paraId="323FEF0F" w14:textId="77777777" w:rsidR="00B43726" w:rsidRPr="008A165D" w:rsidRDefault="00B43726" w:rsidP="00B43726">
      <w:pPr>
        <w:jc w:val="right"/>
        <w:rPr>
          <w:rFonts w:ascii="Times New Roman" w:hAnsi="Times New Roman"/>
          <w:sz w:val="28"/>
          <w:szCs w:val="28"/>
        </w:rPr>
      </w:pPr>
      <w:r w:rsidRPr="008A165D">
        <w:rPr>
          <w:rFonts w:ascii="Times New Roman" w:hAnsi="Times New Roman"/>
          <w:sz w:val="28"/>
          <w:szCs w:val="28"/>
        </w:rPr>
        <w:t xml:space="preserve">предоставления муниципальной </w:t>
      </w:r>
    </w:p>
    <w:p w14:paraId="59C2CDC0" w14:textId="77777777" w:rsidR="00B43726" w:rsidRPr="008A165D" w:rsidRDefault="00B43726" w:rsidP="00B43726">
      <w:pPr>
        <w:jc w:val="right"/>
        <w:rPr>
          <w:rFonts w:ascii="Times New Roman" w:hAnsi="Times New Roman"/>
          <w:sz w:val="28"/>
          <w:szCs w:val="28"/>
        </w:rPr>
      </w:pPr>
      <w:r w:rsidRPr="008A165D">
        <w:rPr>
          <w:rFonts w:ascii="Times New Roman" w:hAnsi="Times New Roman"/>
          <w:sz w:val="28"/>
          <w:szCs w:val="28"/>
        </w:rPr>
        <w:t xml:space="preserve">услуги по включению в реестр </w:t>
      </w:r>
    </w:p>
    <w:p w14:paraId="215C1B40" w14:textId="77777777" w:rsidR="00B43726" w:rsidRPr="008A165D" w:rsidRDefault="00B43726" w:rsidP="00B43726">
      <w:pPr>
        <w:jc w:val="right"/>
        <w:rPr>
          <w:rFonts w:ascii="Times New Roman" w:hAnsi="Times New Roman"/>
          <w:sz w:val="28"/>
          <w:szCs w:val="28"/>
        </w:rPr>
      </w:pPr>
      <w:r w:rsidRPr="008A165D">
        <w:rPr>
          <w:rFonts w:ascii="Times New Roman" w:hAnsi="Times New Roman"/>
          <w:sz w:val="28"/>
          <w:szCs w:val="28"/>
        </w:rPr>
        <w:t xml:space="preserve">поставщиков похоронных товаров и </w:t>
      </w:r>
    </w:p>
    <w:p w14:paraId="658E35F9" w14:textId="77777777" w:rsidR="00B43726" w:rsidRPr="008A165D" w:rsidRDefault="00B43726" w:rsidP="00B43726">
      <w:pPr>
        <w:widowControl w:val="0"/>
        <w:rPr>
          <w:rFonts w:ascii="Times New Roman" w:hAnsi="Times New Roman"/>
          <w:sz w:val="28"/>
          <w:szCs w:val="28"/>
        </w:rPr>
      </w:pPr>
      <w:r w:rsidRPr="008A165D">
        <w:rPr>
          <w:rFonts w:ascii="Times New Roman" w:hAnsi="Times New Roman"/>
          <w:sz w:val="28"/>
          <w:szCs w:val="28"/>
        </w:rPr>
        <w:t xml:space="preserve">                                                                                                                                        услуг</w:t>
      </w:r>
    </w:p>
    <w:p w14:paraId="1BB9757D" w14:textId="77777777" w:rsidR="00B43726" w:rsidRPr="008A165D" w:rsidRDefault="00B43726" w:rsidP="00B43726">
      <w:pPr>
        <w:pStyle w:val="ConsPlusNormal"/>
        <w:jc w:val="center"/>
        <w:rPr>
          <w:rFonts w:ascii="Times New Roman" w:hAnsi="Times New Roman" w:cs="Times New Roman"/>
          <w:bCs/>
          <w:sz w:val="28"/>
          <w:szCs w:val="28"/>
        </w:rPr>
      </w:pPr>
    </w:p>
    <w:p w14:paraId="34DD02B2" w14:textId="77777777" w:rsidR="00B43726" w:rsidRPr="00B21AF7" w:rsidRDefault="00B43726" w:rsidP="00B43726">
      <w:pPr>
        <w:pStyle w:val="ConsPlusNormal"/>
        <w:jc w:val="center"/>
        <w:rPr>
          <w:rFonts w:ascii="Times New Roman" w:hAnsi="Times New Roman" w:cs="Times New Roman"/>
          <w:bCs/>
          <w:sz w:val="24"/>
          <w:szCs w:val="24"/>
        </w:rPr>
      </w:pPr>
      <w:r w:rsidRPr="00B21AF7">
        <w:rPr>
          <w:rFonts w:ascii="Times New Roman" w:hAnsi="Times New Roman" w:cs="Times New Roman"/>
          <w:bCs/>
          <w:sz w:val="24"/>
          <w:szCs w:val="24"/>
        </w:rPr>
        <w:t xml:space="preserve">Форма документа </w:t>
      </w:r>
      <w:r w:rsidRPr="00B21AF7">
        <w:rPr>
          <w:rFonts w:ascii="Times New Roman" w:hAnsi="Times New Roman" w:cs="Times New Roman"/>
          <w:bCs/>
          <w:sz w:val="24"/>
          <w:szCs w:val="24"/>
        </w:rPr>
        <w:br/>
        <w:t>«Заявление о внесении изменений в реестр поставщиков похоронных товаров и услуг»</w:t>
      </w:r>
    </w:p>
    <w:p w14:paraId="1DBD28AE" w14:textId="77777777" w:rsidR="00B43726" w:rsidRPr="00B21AF7" w:rsidRDefault="00B43726" w:rsidP="00B43726">
      <w:pPr>
        <w:pStyle w:val="ConsPlusNormal"/>
        <w:rPr>
          <w:rFonts w:ascii="Times New Roman" w:hAnsi="Times New Roman" w:cs="Times New Roman"/>
          <w:sz w:val="24"/>
          <w:szCs w:val="24"/>
        </w:rPr>
      </w:pPr>
    </w:p>
    <w:p w14:paraId="7CCE4FA8" w14:textId="77777777" w:rsidR="00B43726" w:rsidRPr="00B21AF7" w:rsidRDefault="00B43726" w:rsidP="00B43726">
      <w:pPr>
        <w:pStyle w:val="ConsPlusNormal"/>
        <w:ind w:left="5670"/>
        <w:jc w:val="right"/>
        <w:rPr>
          <w:rFonts w:ascii="Times New Roman" w:hAnsi="Times New Roman" w:cs="Times New Roman"/>
          <w:sz w:val="24"/>
          <w:szCs w:val="24"/>
        </w:rPr>
      </w:pPr>
    </w:p>
    <w:p w14:paraId="11D2E5EE" w14:textId="77777777" w:rsidR="00B43726" w:rsidRPr="00B21AF7" w:rsidRDefault="00B21AF7" w:rsidP="00B21AF7">
      <w:pPr>
        <w:pStyle w:val="ConsPlusNormal"/>
        <w:rPr>
          <w:rFonts w:ascii="Times New Roman" w:hAnsi="Times New Roman" w:cs="Times New Roman"/>
          <w:sz w:val="24"/>
          <w:szCs w:val="24"/>
        </w:rPr>
      </w:pPr>
      <w:r>
        <w:rPr>
          <w:rFonts w:ascii="Times New Roman" w:hAnsi="Times New Roman" w:cs="Times New Roman"/>
          <w:sz w:val="24"/>
          <w:szCs w:val="24"/>
        </w:rPr>
        <w:t>НАЧАЛО ФОРМЫ</w:t>
      </w:r>
    </w:p>
    <w:p w14:paraId="62CBA5B7" w14:textId="77777777" w:rsidR="00B43726" w:rsidRPr="00B21AF7" w:rsidRDefault="00B43726" w:rsidP="00B21AF7">
      <w:pPr>
        <w:pBdr>
          <w:bottom w:val="single" w:sz="4" w:space="0" w:color="000000"/>
        </w:pBdr>
        <w:ind w:left="3969"/>
        <w:rPr>
          <w:rFonts w:ascii="Times New Roman" w:eastAsia="Times New Roman" w:hAnsi="Times New Roman"/>
          <w:i/>
          <w:iCs/>
          <w:lang w:eastAsia="zh-CN"/>
        </w:rPr>
      </w:pPr>
    </w:p>
    <w:p w14:paraId="39A1378C" w14:textId="77777777" w:rsidR="00B43726" w:rsidRPr="00B21AF7" w:rsidRDefault="00B43726" w:rsidP="00B43726">
      <w:pPr>
        <w:ind w:left="3969"/>
        <w:jc w:val="center"/>
        <w:rPr>
          <w:rFonts w:ascii="Times New Roman" w:eastAsia="Times New Roman" w:hAnsi="Times New Roman"/>
          <w:i/>
          <w:iCs/>
          <w:lang w:eastAsia="zh-CN"/>
        </w:rPr>
      </w:pPr>
      <w:r w:rsidRPr="00B21AF7">
        <w:rPr>
          <w:rFonts w:ascii="Times New Roman" w:eastAsia="Times New Roman" w:hAnsi="Times New Roman"/>
          <w:i/>
          <w:iCs/>
          <w:lang w:eastAsia="zh-CN"/>
        </w:rPr>
        <w:t>(адресат заявления: должность, ФИО)</w:t>
      </w:r>
    </w:p>
    <w:p w14:paraId="78DCB612" w14:textId="77777777" w:rsidR="00B43726" w:rsidRPr="00B21AF7" w:rsidRDefault="00B43726" w:rsidP="00B43726">
      <w:pPr>
        <w:ind w:left="3969"/>
        <w:rPr>
          <w:rFonts w:ascii="Times New Roman" w:eastAsia="Times New Roman" w:hAnsi="Times New Roman"/>
          <w:color w:val="FF0000"/>
          <w:lang w:eastAsia="zh-CN"/>
        </w:rPr>
      </w:pPr>
    </w:p>
    <w:p w14:paraId="4641C3EE" w14:textId="77777777" w:rsidR="00B43726" w:rsidRPr="00B21AF7" w:rsidRDefault="00B43726" w:rsidP="00B43726">
      <w:pPr>
        <w:pBdr>
          <w:bottom w:val="single" w:sz="4" w:space="0" w:color="000000"/>
        </w:pBdr>
        <w:ind w:left="3969"/>
        <w:rPr>
          <w:rFonts w:ascii="Times New Roman" w:eastAsia="Times New Roman" w:hAnsi="Times New Roman"/>
          <w:color w:val="FF0000"/>
          <w:lang w:eastAsia="zh-CN"/>
        </w:rPr>
      </w:pPr>
      <w:r w:rsidRPr="00B21AF7">
        <w:rPr>
          <w:rFonts w:ascii="Times New Roman" w:eastAsia="Times New Roman" w:hAnsi="Times New Roman"/>
          <w:color w:val="000000"/>
          <w:lang w:eastAsia="zh-CN"/>
        </w:rPr>
        <w:t xml:space="preserve">от </w:t>
      </w:r>
    </w:p>
    <w:p w14:paraId="640650CF" w14:textId="77777777" w:rsidR="00B43726" w:rsidRPr="00B21AF7" w:rsidRDefault="00B43726" w:rsidP="00B43726">
      <w:pPr>
        <w:ind w:left="3969"/>
        <w:jc w:val="center"/>
        <w:rPr>
          <w:rFonts w:ascii="Times New Roman" w:eastAsia="Times New Roman" w:hAnsi="Times New Roman"/>
          <w:i/>
          <w:iCs/>
          <w:lang w:eastAsia="zh-CN"/>
        </w:rPr>
      </w:pPr>
      <w:r w:rsidRPr="00B21AF7">
        <w:rPr>
          <w:rFonts w:ascii="Times New Roman" w:eastAsia="Times New Roman" w:hAnsi="Times New Roman"/>
          <w:i/>
          <w:iCs/>
          <w:lang w:eastAsia="zh-CN"/>
        </w:rPr>
        <w:t>(Фамилия, имя, отчество (при наличии) лица (получателя услуги), полностью (без сокращений))</w:t>
      </w:r>
    </w:p>
    <w:p w14:paraId="6156FCC0" w14:textId="77777777" w:rsidR="00B43726" w:rsidRPr="00B21AF7" w:rsidRDefault="00B43726" w:rsidP="00B43726">
      <w:pPr>
        <w:pBdr>
          <w:bottom w:val="single" w:sz="4" w:space="0" w:color="000000"/>
        </w:pBdr>
        <w:ind w:left="3969"/>
        <w:rPr>
          <w:rFonts w:ascii="Times New Roman" w:eastAsia="Times New Roman" w:hAnsi="Times New Roman"/>
          <w:color w:val="000000"/>
          <w:lang w:eastAsia="zh-CN"/>
        </w:rPr>
      </w:pPr>
    </w:p>
    <w:p w14:paraId="612B2CA3" w14:textId="77777777" w:rsidR="00B43726" w:rsidRPr="00B21AF7" w:rsidRDefault="00B43726" w:rsidP="00B43726">
      <w:pPr>
        <w:ind w:left="3969"/>
        <w:jc w:val="center"/>
        <w:rPr>
          <w:rFonts w:ascii="Times New Roman" w:eastAsia="Times New Roman" w:hAnsi="Times New Roman"/>
          <w:color w:val="FF0000"/>
          <w:lang w:eastAsia="zh-CN"/>
        </w:rPr>
      </w:pPr>
      <w:r w:rsidRPr="00B21AF7">
        <w:rPr>
          <w:rFonts w:ascii="Times New Roman" w:eastAsia="Times New Roman" w:hAnsi="Times New Roman"/>
          <w:i/>
          <w:iCs/>
          <w:lang w:eastAsia="zh-CN"/>
        </w:rPr>
        <w:t>(вид документа, удостоверяющего личность получателя услуги)</w:t>
      </w:r>
    </w:p>
    <w:tbl>
      <w:tblPr>
        <w:tblStyle w:val="62"/>
        <w:tblW w:w="5387" w:type="dxa"/>
        <w:tblInd w:w="3969"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1797"/>
        <w:gridCol w:w="3590"/>
      </w:tblGrid>
      <w:tr w:rsidR="00B43726" w:rsidRPr="00B21AF7" w14:paraId="25B47064" w14:textId="77777777" w:rsidTr="00505CF1">
        <w:tc>
          <w:tcPr>
            <w:tcW w:w="1797" w:type="dxa"/>
          </w:tcPr>
          <w:p w14:paraId="505C4FB7" w14:textId="77777777" w:rsidR="00B43726" w:rsidRPr="00B21AF7" w:rsidRDefault="00B43726" w:rsidP="00505CF1">
            <w:pPr>
              <w:rPr>
                <w:i/>
                <w:iCs/>
                <w:lang w:eastAsia="zh-CN"/>
              </w:rPr>
            </w:pPr>
            <w:r w:rsidRPr="00B21AF7">
              <w:rPr>
                <w:color w:val="000000"/>
                <w:lang w:eastAsia="zh-CN"/>
              </w:rPr>
              <w:t>серия:</w:t>
            </w:r>
          </w:p>
        </w:tc>
        <w:tc>
          <w:tcPr>
            <w:tcW w:w="3590" w:type="dxa"/>
            <w:tcBorders>
              <w:bottom w:val="single" w:sz="4" w:space="0" w:color="000000"/>
            </w:tcBorders>
          </w:tcPr>
          <w:p w14:paraId="006B0BE8" w14:textId="77777777" w:rsidR="00B43726" w:rsidRPr="00B21AF7" w:rsidRDefault="00B43726" w:rsidP="00505CF1">
            <w:pPr>
              <w:jc w:val="center"/>
              <w:rPr>
                <w:i/>
                <w:iCs/>
                <w:lang w:eastAsia="zh-CN"/>
              </w:rPr>
            </w:pPr>
          </w:p>
        </w:tc>
      </w:tr>
      <w:tr w:rsidR="00B43726" w:rsidRPr="00B21AF7" w14:paraId="72C3B84D" w14:textId="77777777" w:rsidTr="00505CF1">
        <w:tc>
          <w:tcPr>
            <w:tcW w:w="1797" w:type="dxa"/>
          </w:tcPr>
          <w:p w14:paraId="16486D25" w14:textId="77777777" w:rsidR="00B43726" w:rsidRPr="00B21AF7" w:rsidRDefault="00B43726" w:rsidP="00505CF1">
            <w:pPr>
              <w:rPr>
                <w:color w:val="000000"/>
                <w:lang w:eastAsia="zh-CN"/>
              </w:rPr>
            </w:pPr>
            <w:r w:rsidRPr="00B21AF7">
              <w:rPr>
                <w:color w:val="000000"/>
                <w:lang w:eastAsia="zh-CN"/>
              </w:rPr>
              <w:t>номер:</w:t>
            </w:r>
          </w:p>
        </w:tc>
        <w:tc>
          <w:tcPr>
            <w:tcW w:w="3590" w:type="dxa"/>
            <w:tcBorders>
              <w:top w:val="single" w:sz="4" w:space="0" w:color="000000"/>
              <w:bottom w:val="single" w:sz="4" w:space="0" w:color="000000"/>
            </w:tcBorders>
          </w:tcPr>
          <w:p w14:paraId="738FE7FD" w14:textId="77777777" w:rsidR="00B43726" w:rsidRPr="00B21AF7" w:rsidRDefault="00B43726" w:rsidP="00505CF1">
            <w:pPr>
              <w:jc w:val="center"/>
              <w:rPr>
                <w:i/>
                <w:iCs/>
                <w:lang w:eastAsia="zh-CN"/>
              </w:rPr>
            </w:pPr>
          </w:p>
        </w:tc>
      </w:tr>
      <w:tr w:rsidR="00B43726" w:rsidRPr="00B21AF7" w14:paraId="06B415EA" w14:textId="77777777" w:rsidTr="00505CF1">
        <w:tc>
          <w:tcPr>
            <w:tcW w:w="1797" w:type="dxa"/>
          </w:tcPr>
          <w:p w14:paraId="59824D0B" w14:textId="77777777" w:rsidR="00B43726" w:rsidRPr="00B21AF7" w:rsidRDefault="00B43726" w:rsidP="00505CF1">
            <w:pPr>
              <w:rPr>
                <w:i/>
                <w:iCs/>
                <w:lang w:eastAsia="zh-CN"/>
              </w:rPr>
            </w:pPr>
            <w:r w:rsidRPr="00B21AF7">
              <w:rPr>
                <w:color w:val="000000"/>
                <w:lang w:eastAsia="zh-CN"/>
              </w:rPr>
              <w:t>выдан:</w:t>
            </w:r>
          </w:p>
        </w:tc>
        <w:tc>
          <w:tcPr>
            <w:tcW w:w="3590" w:type="dxa"/>
            <w:tcBorders>
              <w:top w:val="single" w:sz="4" w:space="0" w:color="000000"/>
              <w:bottom w:val="single" w:sz="4" w:space="0" w:color="000000"/>
            </w:tcBorders>
          </w:tcPr>
          <w:p w14:paraId="76D28E90" w14:textId="77777777" w:rsidR="00B43726" w:rsidRPr="00B21AF7" w:rsidRDefault="00B43726" w:rsidP="00505CF1">
            <w:pPr>
              <w:jc w:val="center"/>
              <w:rPr>
                <w:i/>
                <w:iCs/>
                <w:lang w:eastAsia="zh-CN"/>
              </w:rPr>
            </w:pPr>
          </w:p>
        </w:tc>
      </w:tr>
      <w:tr w:rsidR="00B43726" w:rsidRPr="00B21AF7" w14:paraId="68BB086A" w14:textId="77777777" w:rsidTr="00505CF1">
        <w:tc>
          <w:tcPr>
            <w:tcW w:w="1797" w:type="dxa"/>
          </w:tcPr>
          <w:p w14:paraId="45B95F31" w14:textId="77777777" w:rsidR="00B43726" w:rsidRPr="00B21AF7" w:rsidRDefault="00B43726" w:rsidP="00505CF1">
            <w:pPr>
              <w:rPr>
                <w:color w:val="000000"/>
                <w:lang w:eastAsia="zh-CN"/>
              </w:rPr>
            </w:pPr>
            <w:r w:rsidRPr="00B21AF7">
              <w:rPr>
                <w:color w:val="000000"/>
                <w:lang w:eastAsia="zh-CN"/>
              </w:rPr>
              <w:t>код подразделения:</w:t>
            </w:r>
          </w:p>
        </w:tc>
        <w:tc>
          <w:tcPr>
            <w:tcW w:w="3590" w:type="dxa"/>
            <w:tcBorders>
              <w:top w:val="single" w:sz="4" w:space="0" w:color="000000"/>
              <w:bottom w:val="single" w:sz="4" w:space="0" w:color="000000"/>
            </w:tcBorders>
          </w:tcPr>
          <w:p w14:paraId="7385A294" w14:textId="77777777" w:rsidR="00B43726" w:rsidRPr="00B21AF7" w:rsidRDefault="00B43726" w:rsidP="00505CF1">
            <w:pPr>
              <w:rPr>
                <w:i/>
                <w:iCs/>
                <w:lang w:eastAsia="zh-CN"/>
              </w:rPr>
            </w:pPr>
          </w:p>
        </w:tc>
      </w:tr>
      <w:tr w:rsidR="00B43726" w:rsidRPr="00B21AF7" w14:paraId="33866E8D" w14:textId="77777777" w:rsidTr="00505CF1">
        <w:tc>
          <w:tcPr>
            <w:tcW w:w="1797" w:type="dxa"/>
          </w:tcPr>
          <w:p w14:paraId="6A3EC610" w14:textId="77777777" w:rsidR="00B43726" w:rsidRPr="00B21AF7" w:rsidRDefault="00B43726" w:rsidP="00505CF1">
            <w:pPr>
              <w:rPr>
                <w:i/>
                <w:iCs/>
                <w:lang w:eastAsia="zh-CN"/>
              </w:rPr>
            </w:pPr>
            <w:r w:rsidRPr="00B21AF7">
              <w:rPr>
                <w:color w:val="000000"/>
                <w:lang w:eastAsia="zh-CN"/>
              </w:rPr>
              <w:t>дата выдачи:</w:t>
            </w:r>
          </w:p>
        </w:tc>
        <w:tc>
          <w:tcPr>
            <w:tcW w:w="3590" w:type="dxa"/>
            <w:tcBorders>
              <w:top w:val="single" w:sz="4" w:space="0" w:color="000000"/>
              <w:bottom w:val="single" w:sz="4" w:space="0" w:color="000000"/>
            </w:tcBorders>
          </w:tcPr>
          <w:p w14:paraId="054141D0" w14:textId="77777777" w:rsidR="00B43726" w:rsidRPr="00B21AF7" w:rsidRDefault="00B43726" w:rsidP="00505CF1">
            <w:pPr>
              <w:jc w:val="center"/>
              <w:rPr>
                <w:i/>
                <w:iCs/>
                <w:lang w:eastAsia="zh-CN"/>
              </w:rPr>
            </w:pPr>
          </w:p>
        </w:tc>
      </w:tr>
      <w:tr w:rsidR="00B43726" w:rsidRPr="00B21AF7" w14:paraId="4B4B134C" w14:textId="77777777" w:rsidTr="00505CF1">
        <w:tc>
          <w:tcPr>
            <w:tcW w:w="1797" w:type="dxa"/>
          </w:tcPr>
          <w:p w14:paraId="474BF495" w14:textId="77777777" w:rsidR="00B43726" w:rsidRPr="00B21AF7" w:rsidRDefault="00B43726" w:rsidP="00505CF1">
            <w:pPr>
              <w:rPr>
                <w:color w:val="000000"/>
                <w:lang w:eastAsia="zh-CN"/>
              </w:rPr>
            </w:pPr>
            <w:r w:rsidRPr="00B21AF7">
              <w:rPr>
                <w:color w:val="000000"/>
                <w:lang w:eastAsia="zh-CN"/>
              </w:rPr>
              <w:t>адрес</w:t>
            </w:r>
          </w:p>
        </w:tc>
        <w:tc>
          <w:tcPr>
            <w:tcW w:w="3590" w:type="dxa"/>
            <w:tcBorders>
              <w:top w:val="single" w:sz="4" w:space="0" w:color="000000"/>
              <w:bottom w:val="single" w:sz="4" w:space="0" w:color="000000"/>
            </w:tcBorders>
          </w:tcPr>
          <w:p w14:paraId="47F2DE68" w14:textId="77777777" w:rsidR="00B43726" w:rsidRPr="00B21AF7" w:rsidRDefault="00B43726" w:rsidP="00505CF1">
            <w:pPr>
              <w:jc w:val="center"/>
              <w:rPr>
                <w:i/>
                <w:iCs/>
                <w:lang w:eastAsia="zh-CN"/>
              </w:rPr>
            </w:pPr>
          </w:p>
        </w:tc>
      </w:tr>
      <w:tr w:rsidR="00B43726" w:rsidRPr="00B21AF7" w14:paraId="5758296B" w14:textId="77777777" w:rsidTr="00505CF1">
        <w:tc>
          <w:tcPr>
            <w:tcW w:w="1797" w:type="dxa"/>
          </w:tcPr>
          <w:p w14:paraId="1A302A72" w14:textId="77777777" w:rsidR="00B43726" w:rsidRPr="00B21AF7" w:rsidRDefault="00B43726" w:rsidP="00505CF1">
            <w:pPr>
              <w:rPr>
                <w:i/>
                <w:iCs/>
                <w:lang w:eastAsia="zh-CN"/>
              </w:rPr>
            </w:pPr>
            <w:r w:rsidRPr="00B21AF7">
              <w:rPr>
                <w:color w:val="000000"/>
                <w:lang w:eastAsia="zh-CN"/>
              </w:rPr>
              <w:t>регистрации:</w:t>
            </w:r>
          </w:p>
        </w:tc>
        <w:tc>
          <w:tcPr>
            <w:tcW w:w="3590" w:type="dxa"/>
            <w:tcBorders>
              <w:top w:val="single" w:sz="4" w:space="0" w:color="000000"/>
              <w:bottom w:val="single" w:sz="4" w:space="0" w:color="000000"/>
            </w:tcBorders>
          </w:tcPr>
          <w:p w14:paraId="44D9171A" w14:textId="77777777" w:rsidR="00B43726" w:rsidRPr="00B21AF7" w:rsidRDefault="00B43726" w:rsidP="00505CF1">
            <w:pPr>
              <w:jc w:val="center"/>
              <w:rPr>
                <w:i/>
                <w:iCs/>
                <w:lang w:eastAsia="zh-CN"/>
              </w:rPr>
            </w:pPr>
          </w:p>
        </w:tc>
      </w:tr>
      <w:tr w:rsidR="00B43726" w:rsidRPr="00B21AF7" w14:paraId="0FD11010" w14:textId="77777777" w:rsidTr="00505CF1">
        <w:tc>
          <w:tcPr>
            <w:tcW w:w="1797" w:type="dxa"/>
          </w:tcPr>
          <w:p w14:paraId="6C39DA11" w14:textId="77777777" w:rsidR="00B43726" w:rsidRPr="00B21AF7" w:rsidRDefault="00B43726" w:rsidP="00505CF1">
            <w:pPr>
              <w:rPr>
                <w:i/>
                <w:iCs/>
                <w:lang w:eastAsia="zh-CN"/>
              </w:rPr>
            </w:pPr>
            <w:r w:rsidRPr="00B21AF7">
              <w:rPr>
                <w:color w:val="000000"/>
                <w:lang w:eastAsia="zh-CN"/>
              </w:rPr>
              <w:t>телефон:</w:t>
            </w:r>
          </w:p>
        </w:tc>
        <w:tc>
          <w:tcPr>
            <w:tcW w:w="3590" w:type="dxa"/>
            <w:tcBorders>
              <w:top w:val="single" w:sz="4" w:space="0" w:color="000000"/>
              <w:bottom w:val="single" w:sz="4" w:space="0" w:color="000000"/>
            </w:tcBorders>
          </w:tcPr>
          <w:p w14:paraId="026FA31C" w14:textId="77777777" w:rsidR="00B43726" w:rsidRPr="00B21AF7" w:rsidRDefault="00B43726" w:rsidP="00505CF1">
            <w:pPr>
              <w:jc w:val="center"/>
              <w:rPr>
                <w:i/>
                <w:iCs/>
                <w:lang w:eastAsia="zh-CN"/>
              </w:rPr>
            </w:pPr>
          </w:p>
        </w:tc>
      </w:tr>
      <w:tr w:rsidR="00B43726" w:rsidRPr="00B21AF7" w14:paraId="41D45113" w14:textId="77777777" w:rsidTr="00505CF1">
        <w:tc>
          <w:tcPr>
            <w:tcW w:w="1797" w:type="dxa"/>
          </w:tcPr>
          <w:p w14:paraId="6261F3B4" w14:textId="77777777" w:rsidR="00B43726" w:rsidRPr="00B21AF7" w:rsidRDefault="00B43726" w:rsidP="00505CF1">
            <w:pPr>
              <w:rPr>
                <w:i/>
                <w:iCs/>
                <w:lang w:eastAsia="zh-CN"/>
              </w:rPr>
            </w:pPr>
            <w:r w:rsidRPr="00B21AF7">
              <w:rPr>
                <w:color w:val="000000"/>
                <w:lang w:eastAsia="zh-CN"/>
              </w:rPr>
              <w:t>электронная почта:</w:t>
            </w:r>
          </w:p>
        </w:tc>
        <w:tc>
          <w:tcPr>
            <w:tcW w:w="3590" w:type="dxa"/>
            <w:tcBorders>
              <w:top w:val="single" w:sz="4" w:space="0" w:color="000000"/>
              <w:bottom w:val="single" w:sz="4" w:space="0" w:color="000000"/>
            </w:tcBorders>
          </w:tcPr>
          <w:p w14:paraId="62CF3294" w14:textId="77777777" w:rsidR="00B43726" w:rsidRPr="00B21AF7" w:rsidRDefault="00B43726" w:rsidP="00505CF1">
            <w:pPr>
              <w:jc w:val="center"/>
              <w:rPr>
                <w:i/>
                <w:iCs/>
                <w:lang w:eastAsia="zh-CN"/>
              </w:rPr>
            </w:pPr>
          </w:p>
        </w:tc>
      </w:tr>
      <w:tr w:rsidR="00B43726" w:rsidRPr="00B21AF7" w14:paraId="7607E0C9" w14:textId="77777777" w:rsidTr="00505CF1">
        <w:tc>
          <w:tcPr>
            <w:tcW w:w="1797" w:type="dxa"/>
          </w:tcPr>
          <w:p w14:paraId="093722AB" w14:textId="77777777" w:rsidR="00B43726" w:rsidRPr="00B21AF7" w:rsidRDefault="00B43726" w:rsidP="00505CF1">
            <w:pPr>
              <w:rPr>
                <w:color w:val="000000"/>
                <w:lang w:eastAsia="zh-CN"/>
              </w:rPr>
            </w:pPr>
            <w:r w:rsidRPr="00B21AF7">
              <w:rPr>
                <w:color w:val="000000"/>
                <w:lang w:eastAsia="zh-CN"/>
              </w:rPr>
              <w:t>СНИЛС:</w:t>
            </w:r>
          </w:p>
        </w:tc>
        <w:tc>
          <w:tcPr>
            <w:tcW w:w="3590" w:type="dxa"/>
            <w:tcBorders>
              <w:top w:val="single" w:sz="4" w:space="0" w:color="000000"/>
              <w:bottom w:val="single" w:sz="4" w:space="0" w:color="000000"/>
            </w:tcBorders>
          </w:tcPr>
          <w:p w14:paraId="2339A8A7" w14:textId="77777777" w:rsidR="00B43726" w:rsidRPr="00B21AF7" w:rsidRDefault="00B43726" w:rsidP="00505CF1">
            <w:pPr>
              <w:jc w:val="center"/>
              <w:rPr>
                <w:i/>
                <w:iCs/>
                <w:lang w:eastAsia="zh-CN"/>
              </w:rPr>
            </w:pPr>
          </w:p>
        </w:tc>
      </w:tr>
    </w:tbl>
    <w:p w14:paraId="27478239" w14:textId="77777777" w:rsidR="00B43726" w:rsidRPr="00B21AF7" w:rsidRDefault="00B43726" w:rsidP="00B43726">
      <w:pPr>
        <w:ind w:left="4535"/>
        <w:rPr>
          <w:rFonts w:ascii="Times New Roman" w:eastAsia="Times New Roman" w:hAnsi="Times New Roman"/>
          <w:color w:val="000000"/>
          <w:u w:val="single"/>
          <w:lang w:eastAsia="zh-CN"/>
        </w:rPr>
      </w:pPr>
    </w:p>
    <w:p w14:paraId="7D5B7A47" w14:textId="77777777" w:rsidR="00B43726" w:rsidRPr="00B21AF7" w:rsidRDefault="00B43726" w:rsidP="00B43726">
      <w:pPr>
        <w:widowControl w:val="0"/>
        <w:jc w:val="center"/>
        <w:rPr>
          <w:rFonts w:ascii="Times New Roman" w:eastAsia="Yu Mincho" w:hAnsi="Times New Roman"/>
          <w:bCs/>
          <w:color w:val="000000"/>
        </w:rPr>
      </w:pPr>
      <w:r w:rsidRPr="00B21AF7">
        <w:rPr>
          <w:rFonts w:ascii="Times New Roman" w:eastAsia="Yu Mincho" w:hAnsi="Times New Roman"/>
          <w:bCs/>
          <w:color w:val="000000"/>
        </w:rPr>
        <w:t>Заявление</w:t>
      </w:r>
    </w:p>
    <w:p w14:paraId="396EF120" w14:textId="77777777" w:rsidR="00B43726" w:rsidRPr="00B21AF7" w:rsidRDefault="00B43726" w:rsidP="00B43726">
      <w:pPr>
        <w:widowControl w:val="0"/>
        <w:jc w:val="center"/>
        <w:rPr>
          <w:rFonts w:ascii="Times New Roman" w:eastAsia="Yu Mincho" w:hAnsi="Times New Roman"/>
          <w:bCs/>
          <w:color w:val="000000"/>
        </w:rPr>
      </w:pPr>
      <w:r w:rsidRPr="00B21AF7">
        <w:rPr>
          <w:rFonts w:ascii="Times New Roman" w:eastAsia="Yu Mincho" w:hAnsi="Times New Roman"/>
          <w:bCs/>
          <w:color w:val="000000"/>
        </w:rPr>
        <w:t xml:space="preserve">о внесении изменений </w:t>
      </w:r>
      <w:r w:rsidRPr="00B21AF7">
        <w:rPr>
          <w:rFonts w:ascii="Times New Roman" w:eastAsia="Times New Roman" w:hAnsi="Times New Roman"/>
          <w:color w:val="000000"/>
        </w:rPr>
        <w:t>в реестр поставщиков похоронных товаров и услуг</w:t>
      </w:r>
    </w:p>
    <w:p w14:paraId="702531DD" w14:textId="77777777" w:rsidR="00B43726" w:rsidRPr="00B21AF7" w:rsidRDefault="00B43726" w:rsidP="00B43726">
      <w:pPr>
        <w:widowControl w:val="0"/>
        <w:jc w:val="center"/>
        <w:rPr>
          <w:rFonts w:ascii="Times New Roman" w:eastAsia="Yu Mincho" w:hAnsi="Times New Roman"/>
          <w:color w:val="000000"/>
        </w:rPr>
      </w:pPr>
    </w:p>
    <w:tbl>
      <w:tblPr>
        <w:tblStyle w:val="62"/>
        <w:tblW w:w="0" w:type="auto"/>
        <w:tblInd w:w="-145"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6241"/>
        <w:gridCol w:w="3390"/>
      </w:tblGrid>
      <w:tr w:rsidR="00B43726" w:rsidRPr="00B21AF7" w14:paraId="280C6E0C" w14:textId="77777777" w:rsidTr="00505CF1">
        <w:tc>
          <w:tcPr>
            <w:tcW w:w="6241" w:type="dxa"/>
          </w:tcPr>
          <w:p w14:paraId="5DF6D1EF" w14:textId="77777777" w:rsidR="00B43726" w:rsidRPr="00B21AF7" w:rsidRDefault="00B43726" w:rsidP="00505CF1">
            <w:pPr>
              <w:widowControl w:val="0"/>
              <w:jc w:val="right"/>
              <w:rPr>
                <w:color w:val="000000"/>
                <w:lang w:eastAsia="zh-CN"/>
              </w:rPr>
            </w:pPr>
            <w:r w:rsidRPr="00B21AF7">
              <w:rPr>
                <w:color w:val="000000"/>
                <w:lang w:eastAsia="zh-CN"/>
              </w:rPr>
              <w:t>Дата</w:t>
            </w:r>
            <w:r w:rsidRPr="00B21AF7">
              <w:rPr>
                <w:color w:val="000000"/>
                <w:u w:val="single"/>
                <w:lang w:eastAsia="zh-CN"/>
              </w:rPr>
              <w:t>__________________</w:t>
            </w:r>
            <w:proofErr w:type="spellStart"/>
            <w:r w:rsidRPr="00B21AF7">
              <w:rPr>
                <w:color w:val="000000"/>
                <w:lang w:eastAsia="zh-CN"/>
              </w:rPr>
              <w:t>Рег</w:t>
            </w:r>
            <w:proofErr w:type="spellEnd"/>
            <w:r w:rsidRPr="00B21AF7">
              <w:rPr>
                <w:color w:val="000000"/>
                <w:lang w:eastAsia="zh-CN"/>
              </w:rPr>
              <w:t>. №</w:t>
            </w:r>
          </w:p>
        </w:tc>
        <w:tc>
          <w:tcPr>
            <w:tcW w:w="3390" w:type="dxa"/>
            <w:tcBorders>
              <w:bottom w:val="single" w:sz="4" w:space="0" w:color="000000"/>
            </w:tcBorders>
          </w:tcPr>
          <w:p w14:paraId="60E0B855" w14:textId="77777777" w:rsidR="00B43726" w:rsidRPr="00B21AF7" w:rsidRDefault="00B43726" w:rsidP="00505CF1">
            <w:pPr>
              <w:widowControl w:val="0"/>
              <w:jc w:val="both"/>
              <w:rPr>
                <w:color w:val="000000"/>
                <w:lang w:eastAsia="zh-CN"/>
              </w:rPr>
            </w:pPr>
          </w:p>
        </w:tc>
      </w:tr>
    </w:tbl>
    <w:p w14:paraId="7FE67BAD" w14:textId="77777777" w:rsidR="00B43726" w:rsidRPr="00B21AF7" w:rsidRDefault="00B43726" w:rsidP="00B43726">
      <w:pPr>
        <w:widowControl w:val="0"/>
        <w:jc w:val="center"/>
        <w:rPr>
          <w:rFonts w:ascii="Times New Roman" w:eastAsia="Yu Mincho" w:hAnsi="Times New Roman"/>
          <w:color w:val="000000"/>
        </w:rPr>
      </w:pPr>
    </w:p>
    <w:p w14:paraId="48239A54" w14:textId="77777777" w:rsidR="00B43726" w:rsidRPr="00B21AF7" w:rsidRDefault="00B43726" w:rsidP="00B43726">
      <w:pPr>
        <w:widowControl w:val="0"/>
        <w:jc w:val="both"/>
        <w:rPr>
          <w:rFonts w:ascii="Times New Roman" w:eastAsia="Yu Mincho" w:hAnsi="Times New Roman"/>
          <w:color w:val="000000"/>
        </w:rPr>
      </w:pPr>
      <w:r w:rsidRPr="00B21AF7">
        <w:rPr>
          <w:rFonts w:ascii="Times New Roman" w:eastAsia="Yu Mincho" w:hAnsi="Times New Roman"/>
          <w:color w:val="000000"/>
        </w:rPr>
        <w:t>Прошу внести изменения в реестр поставщиков похоронных товаров и услуг</w:t>
      </w:r>
    </w:p>
    <w:tbl>
      <w:tblPr>
        <w:tblStyle w:val="afd"/>
        <w:tblW w:w="9921" w:type="dxa"/>
        <w:tblInd w:w="-142"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3403"/>
        <w:gridCol w:w="6518"/>
      </w:tblGrid>
      <w:tr w:rsidR="00B43726" w:rsidRPr="00B21AF7" w14:paraId="7FA53B30" w14:textId="77777777" w:rsidTr="00505CF1">
        <w:trPr>
          <w:trHeight w:val="95"/>
        </w:trPr>
        <w:tc>
          <w:tcPr>
            <w:tcW w:w="9921" w:type="dxa"/>
            <w:gridSpan w:val="2"/>
            <w:vAlign w:val="center"/>
          </w:tcPr>
          <w:p w14:paraId="18E4535F" w14:textId="77777777" w:rsidR="00B43726" w:rsidRPr="00B21AF7" w:rsidRDefault="00B43726" w:rsidP="00505CF1">
            <w:pPr>
              <w:widowControl w:val="0"/>
              <w:rPr>
                <w:rFonts w:ascii="Times New Roman" w:eastAsia="Yu Mincho" w:hAnsi="Times New Roman"/>
                <w:bCs/>
                <w:color w:val="000000"/>
              </w:rPr>
            </w:pPr>
          </w:p>
          <w:p w14:paraId="0A5F2899" w14:textId="77777777" w:rsidR="00B43726" w:rsidRPr="00B21AF7" w:rsidRDefault="00B43726" w:rsidP="00505CF1">
            <w:pPr>
              <w:widowControl w:val="0"/>
              <w:rPr>
                <w:rFonts w:ascii="Times New Roman" w:eastAsia="Yu Mincho" w:hAnsi="Times New Roman"/>
                <w:bCs/>
                <w:color w:val="000000"/>
              </w:rPr>
            </w:pPr>
            <w:r w:rsidRPr="00B21AF7">
              <w:rPr>
                <w:rFonts w:ascii="Times New Roman" w:eastAsia="Yu Mincho" w:hAnsi="Times New Roman"/>
                <w:bCs/>
                <w:color w:val="000000"/>
              </w:rPr>
              <w:t>Сведения об организации:</w:t>
            </w:r>
          </w:p>
        </w:tc>
      </w:tr>
      <w:tr w:rsidR="00B43726" w:rsidRPr="00B21AF7" w14:paraId="05FB91F8" w14:textId="77777777" w:rsidTr="00505CF1">
        <w:tc>
          <w:tcPr>
            <w:tcW w:w="3403" w:type="dxa"/>
            <w:vAlign w:val="center"/>
          </w:tcPr>
          <w:p w14:paraId="00DC96D4" w14:textId="77777777" w:rsidR="00B43726" w:rsidRPr="00B21AF7" w:rsidRDefault="00B43726" w:rsidP="00505CF1">
            <w:pPr>
              <w:widowControl w:val="0"/>
              <w:rPr>
                <w:rFonts w:ascii="Times New Roman" w:eastAsia="Yu Mincho" w:hAnsi="Times New Roman"/>
                <w:color w:val="000000"/>
              </w:rPr>
            </w:pPr>
            <w:r w:rsidRPr="00B21AF7">
              <w:rPr>
                <w:rFonts w:ascii="Times New Roman" w:eastAsia="Yu Mincho" w:hAnsi="Times New Roman"/>
                <w:color w:val="000000"/>
              </w:rPr>
              <w:t>Регион деятельности</w:t>
            </w:r>
          </w:p>
        </w:tc>
        <w:tc>
          <w:tcPr>
            <w:tcW w:w="6518" w:type="dxa"/>
            <w:tcBorders>
              <w:bottom w:val="single" w:sz="4" w:space="0" w:color="000000"/>
            </w:tcBorders>
            <w:vAlign w:val="center"/>
          </w:tcPr>
          <w:p w14:paraId="2992F631" w14:textId="77777777" w:rsidR="00B43726" w:rsidRPr="00B21AF7" w:rsidRDefault="00B43726" w:rsidP="00505CF1">
            <w:pPr>
              <w:widowControl w:val="0"/>
              <w:rPr>
                <w:rFonts w:ascii="Times New Roman" w:eastAsia="Yu Mincho" w:hAnsi="Times New Roman"/>
                <w:color w:val="000000"/>
                <w:lang w:val="en-US"/>
              </w:rPr>
            </w:pPr>
          </w:p>
        </w:tc>
      </w:tr>
      <w:tr w:rsidR="00B43726" w:rsidRPr="00B21AF7" w14:paraId="15F15E4F" w14:textId="77777777" w:rsidTr="00505CF1">
        <w:tc>
          <w:tcPr>
            <w:tcW w:w="3403" w:type="dxa"/>
            <w:vAlign w:val="center"/>
          </w:tcPr>
          <w:p w14:paraId="1F1B7FBF" w14:textId="77777777" w:rsidR="00B43726" w:rsidRPr="00B21AF7" w:rsidRDefault="00B43726" w:rsidP="00505CF1">
            <w:pPr>
              <w:widowControl w:val="0"/>
              <w:rPr>
                <w:rFonts w:ascii="Times New Roman" w:eastAsia="Yu Mincho" w:hAnsi="Times New Roman"/>
                <w:color w:val="000000"/>
              </w:rPr>
            </w:pPr>
            <w:r w:rsidRPr="00B21AF7">
              <w:rPr>
                <w:rFonts w:ascii="Times New Roman" w:eastAsia="Yu Mincho" w:hAnsi="Times New Roman"/>
                <w:color w:val="000000"/>
              </w:rPr>
              <w:t>Населённый пункт</w:t>
            </w:r>
          </w:p>
        </w:tc>
        <w:tc>
          <w:tcPr>
            <w:tcW w:w="6518" w:type="dxa"/>
            <w:tcBorders>
              <w:bottom w:val="single" w:sz="4" w:space="0" w:color="000000"/>
            </w:tcBorders>
            <w:vAlign w:val="center"/>
          </w:tcPr>
          <w:p w14:paraId="7D007765" w14:textId="77777777" w:rsidR="00B43726" w:rsidRPr="00B21AF7" w:rsidRDefault="00B43726" w:rsidP="00505CF1">
            <w:pPr>
              <w:widowControl w:val="0"/>
              <w:rPr>
                <w:rFonts w:ascii="Times New Roman" w:eastAsia="Yu Mincho" w:hAnsi="Times New Roman"/>
                <w:color w:val="000000"/>
                <w:lang w:val="en-US"/>
              </w:rPr>
            </w:pPr>
          </w:p>
        </w:tc>
      </w:tr>
      <w:tr w:rsidR="00B43726" w:rsidRPr="00B21AF7" w14:paraId="6C8B5106" w14:textId="77777777" w:rsidTr="00505CF1">
        <w:tc>
          <w:tcPr>
            <w:tcW w:w="3403" w:type="dxa"/>
            <w:vAlign w:val="center"/>
          </w:tcPr>
          <w:p w14:paraId="67BBBB43" w14:textId="77777777" w:rsidR="00B43726" w:rsidRPr="00B21AF7" w:rsidRDefault="00B43726" w:rsidP="00505CF1">
            <w:pPr>
              <w:widowControl w:val="0"/>
              <w:rPr>
                <w:rFonts w:ascii="Times New Roman" w:eastAsia="Yu Mincho" w:hAnsi="Times New Roman"/>
                <w:color w:val="000000"/>
              </w:rPr>
            </w:pPr>
            <w:r w:rsidRPr="00B21AF7">
              <w:rPr>
                <w:rFonts w:ascii="Times New Roman" w:eastAsia="Yu Mincho" w:hAnsi="Times New Roman"/>
                <w:color w:val="000000"/>
              </w:rPr>
              <w:t>Организационно-правовая форма</w:t>
            </w:r>
          </w:p>
        </w:tc>
        <w:tc>
          <w:tcPr>
            <w:tcW w:w="6518" w:type="dxa"/>
            <w:tcBorders>
              <w:bottom w:val="single" w:sz="4" w:space="0" w:color="000000"/>
            </w:tcBorders>
            <w:vAlign w:val="center"/>
          </w:tcPr>
          <w:p w14:paraId="280BECE2" w14:textId="77777777" w:rsidR="00B43726" w:rsidRPr="00B21AF7" w:rsidRDefault="00B43726" w:rsidP="00505CF1">
            <w:pPr>
              <w:widowControl w:val="0"/>
              <w:rPr>
                <w:rFonts w:ascii="Times New Roman" w:eastAsia="Yu Mincho" w:hAnsi="Times New Roman"/>
                <w:color w:val="000000"/>
                <w:lang w:val="en-US"/>
              </w:rPr>
            </w:pPr>
          </w:p>
        </w:tc>
      </w:tr>
      <w:tr w:rsidR="00B43726" w:rsidRPr="00B21AF7" w14:paraId="4233C8D1" w14:textId="77777777" w:rsidTr="00505CF1">
        <w:tc>
          <w:tcPr>
            <w:tcW w:w="3403" w:type="dxa"/>
            <w:vAlign w:val="center"/>
          </w:tcPr>
          <w:p w14:paraId="37B0327D" w14:textId="77777777" w:rsidR="00B43726" w:rsidRPr="00B21AF7" w:rsidRDefault="00B43726" w:rsidP="00505CF1">
            <w:pPr>
              <w:widowControl w:val="0"/>
              <w:rPr>
                <w:rFonts w:ascii="Times New Roman" w:eastAsia="Yu Mincho" w:hAnsi="Times New Roman"/>
                <w:color w:val="000000"/>
              </w:rPr>
            </w:pPr>
            <w:r w:rsidRPr="00B21AF7">
              <w:rPr>
                <w:rFonts w:ascii="Times New Roman" w:eastAsia="Yu Mincho" w:hAnsi="Times New Roman"/>
                <w:color w:val="000000"/>
              </w:rPr>
              <w:t>Наименование организации</w:t>
            </w:r>
          </w:p>
        </w:tc>
        <w:tc>
          <w:tcPr>
            <w:tcW w:w="6518" w:type="dxa"/>
            <w:tcBorders>
              <w:top w:val="single" w:sz="4" w:space="0" w:color="000000"/>
              <w:bottom w:val="single" w:sz="4" w:space="0" w:color="000000"/>
            </w:tcBorders>
            <w:vAlign w:val="center"/>
          </w:tcPr>
          <w:p w14:paraId="7D8DC10B" w14:textId="77777777" w:rsidR="00B43726" w:rsidRPr="00B21AF7" w:rsidRDefault="00B43726" w:rsidP="00505CF1">
            <w:pPr>
              <w:widowControl w:val="0"/>
              <w:spacing w:before="120"/>
              <w:rPr>
                <w:rFonts w:ascii="Times New Roman" w:eastAsia="Yu Mincho" w:hAnsi="Times New Roman"/>
                <w:color w:val="000000"/>
                <w:lang w:val="en-US"/>
              </w:rPr>
            </w:pPr>
          </w:p>
        </w:tc>
      </w:tr>
      <w:tr w:rsidR="00B43726" w:rsidRPr="00B21AF7" w14:paraId="2CA13696" w14:textId="77777777" w:rsidTr="00505CF1">
        <w:tc>
          <w:tcPr>
            <w:tcW w:w="3403" w:type="dxa"/>
            <w:vAlign w:val="center"/>
          </w:tcPr>
          <w:p w14:paraId="57ABE3A6" w14:textId="77777777" w:rsidR="00B43726" w:rsidRPr="00B21AF7" w:rsidRDefault="00B43726" w:rsidP="00505CF1">
            <w:pPr>
              <w:widowControl w:val="0"/>
              <w:rPr>
                <w:rFonts w:ascii="Times New Roman" w:eastAsia="Yu Mincho" w:hAnsi="Times New Roman"/>
                <w:color w:val="000000"/>
              </w:rPr>
            </w:pPr>
            <w:r w:rsidRPr="00B21AF7">
              <w:rPr>
                <w:rFonts w:ascii="Times New Roman" w:eastAsia="Yu Mincho" w:hAnsi="Times New Roman"/>
              </w:rPr>
              <w:t>ОГРН/ОГРНИП</w:t>
            </w:r>
          </w:p>
        </w:tc>
        <w:tc>
          <w:tcPr>
            <w:tcW w:w="6518" w:type="dxa"/>
            <w:tcBorders>
              <w:top w:val="single" w:sz="4" w:space="0" w:color="000000"/>
              <w:bottom w:val="single" w:sz="4" w:space="0" w:color="000000"/>
            </w:tcBorders>
            <w:vAlign w:val="center"/>
          </w:tcPr>
          <w:p w14:paraId="78493C74" w14:textId="77777777" w:rsidR="00B43726" w:rsidRPr="00B21AF7" w:rsidRDefault="00B43726" w:rsidP="00505CF1">
            <w:pPr>
              <w:widowControl w:val="0"/>
              <w:rPr>
                <w:rFonts w:ascii="Times New Roman" w:eastAsia="Yu Mincho" w:hAnsi="Times New Roman"/>
                <w:color w:val="000000"/>
                <w:lang w:val="en-US"/>
              </w:rPr>
            </w:pPr>
          </w:p>
        </w:tc>
      </w:tr>
      <w:tr w:rsidR="00B43726" w:rsidRPr="00B21AF7" w14:paraId="4D20C383" w14:textId="77777777" w:rsidTr="00505CF1">
        <w:tc>
          <w:tcPr>
            <w:tcW w:w="3403" w:type="dxa"/>
            <w:vAlign w:val="center"/>
          </w:tcPr>
          <w:p w14:paraId="3FB7E97D" w14:textId="77777777" w:rsidR="00B43726" w:rsidRPr="00B21AF7" w:rsidRDefault="00B43726" w:rsidP="00505CF1">
            <w:pPr>
              <w:widowControl w:val="0"/>
              <w:rPr>
                <w:rFonts w:ascii="Times New Roman" w:eastAsia="Yu Mincho" w:hAnsi="Times New Roman"/>
              </w:rPr>
            </w:pPr>
            <w:r w:rsidRPr="00B21AF7">
              <w:rPr>
                <w:rFonts w:ascii="Times New Roman" w:eastAsia="Yu Mincho" w:hAnsi="Times New Roman"/>
              </w:rPr>
              <w:t>ИНН</w:t>
            </w:r>
          </w:p>
        </w:tc>
        <w:tc>
          <w:tcPr>
            <w:tcW w:w="6518" w:type="dxa"/>
            <w:tcBorders>
              <w:top w:val="single" w:sz="4" w:space="0" w:color="000000"/>
              <w:bottom w:val="single" w:sz="4" w:space="0" w:color="000000"/>
            </w:tcBorders>
            <w:vAlign w:val="center"/>
          </w:tcPr>
          <w:p w14:paraId="0D8547D1" w14:textId="77777777" w:rsidR="00B43726" w:rsidRPr="00B21AF7" w:rsidRDefault="00B43726" w:rsidP="00505CF1">
            <w:pPr>
              <w:widowControl w:val="0"/>
              <w:rPr>
                <w:rFonts w:ascii="Times New Roman" w:eastAsia="Yu Mincho" w:hAnsi="Times New Roman"/>
                <w:color w:val="000000"/>
                <w:lang w:val="en-US"/>
              </w:rPr>
            </w:pPr>
          </w:p>
        </w:tc>
      </w:tr>
      <w:tr w:rsidR="00B43726" w:rsidRPr="00B21AF7" w14:paraId="404A1031" w14:textId="77777777" w:rsidTr="00505CF1">
        <w:tc>
          <w:tcPr>
            <w:tcW w:w="3403" w:type="dxa"/>
            <w:vAlign w:val="center"/>
          </w:tcPr>
          <w:p w14:paraId="7CF96755" w14:textId="77777777" w:rsidR="00B43726" w:rsidRPr="00B21AF7" w:rsidRDefault="00B43726" w:rsidP="00505CF1">
            <w:pPr>
              <w:widowControl w:val="0"/>
              <w:rPr>
                <w:rFonts w:ascii="Times New Roman" w:eastAsia="Yu Mincho" w:hAnsi="Times New Roman"/>
                <w:color w:val="000000"/>
              </w:rPr>
            </w:pPr>
            <w:r w:rsidRPr="00B21AF7">
              <w:rPr>
                <w:rFonts w:ascii="Times New Roman" w:eastAsia="Yu Mincho" w:hAnsi="Times New Roman"/>
                <w:color w:val="000000"/>
              </w:rPr>
              <w:t>КПП</w:t>
            </w:r>
          </w:p>
          <w:p w14:paraId="06FE138E" w14:textId="77777777" w:rsidR="00B43726" w:rsidRPr="00B21AF7" w:rsidRDefault="00B43726" w:rsidP="00505CF1">
            <w:pPr>
              <w:widowControl w:val="0"/>
              <w:rPr>
                <w:rFonts w:ascii="Times New Roman" w:eastAsia="Yu Mincho" w:hAnsi="Times New Roman"/>
                <w:color w:val="000000"/>
              </w:rPr>
            </w:pPr>
            <w:r w:rsidRPr="00B21AF7">
              <w:rPr>
                <w:rFonts w:ascii="Times New Roman" w:eastAsia="Yu Mincho" w:hAnsi="Times New Roman"/>
                <w:i/>
                <w:iCs/>
              </w:rPr>
              <w:lastRenderedPageBreak/>
              <w:t>при наличии</w:t>
            </w:r>
          </w:p>
        </w:tc>
        <w:tc>
          <w:tcPr>
            <w:tcW w:w="6518" w:type="dxa"/>
            <w:tcBorders>
              <w:top w:val="single" w:sz="4" w:space="0" w:color="000000"/>
              <w:bottom w:val="single" w:sz="4" w:space="0" w:color="000000"/>
            </w:tcBorders>
            <w:vAlign w:val="center"/>
          </w:tcPr>
          <w:p w14:paraId="5C40E2CF" w14:textId="77777777" w:rsidR="00B43726" w:rsidRPr="00B21AF7" w:rsidRDefault="00B43726" w:rsidP="00505CF1">
            <w:pPr>
              <w:widowControl w:val="0"/>
              <w:rPr>
                <w:rFonts w:ascii="Times New Roman" w:eastAsia="Yu Mincho" w:hAnsi="Times New Roman"/>
                <w:color w:val="000000"/>
              </w:rPr>
            </w:pPr>
          </w:p>
        </w:tc>
      </w:tr>
      <w:tr w:rsidR="00B43726" w:rsidRPr="00B21AF7" w14:paraId="1889B79A" w14:textId="77777777" w:rsidTr="00505CF1">
        <w:trPr>
          <w:trHeight w:val="58"/>
        </w:trPr>
        <w:tc>
          <w:tcPr>
            <w:tcW w:w="3403" w:type="dxa"/>
            <w:vAlign w:val="center"/>
          </w:tcPr>
          <w:p w14:paraId="745BFE57" w14:textId="77777777" w:rsidR="00B43726" w:rsidRPr="00B21AF7" w:rsidRDefault="00B43726" w:rsidP="00505CF1">
            <w:pPr>
              <w:widowControl w:val="0"/>
              <w:rPr>
                <w:rFonts w:ascii="Times New Roman" w:eastAsia="Yu Mincho" w:hAnsi="Times New Roman"/>
                <w:color w:val="000000"/>
              </w:rPr>
            </w:pPr>
            <w:r w:rsidRPr="00B21AF7">
              <w:rPr>
                <w:rFonts w:ascii="Times New Roman" w:eastAsia="Yu Mincho" w:hAnsi="Times New Roman"/>
                <w:color w:val="000000"/>
              </w:rPr>
              <w:t>Юридический адрес/адрес постоянной регистрации ИП</w:t>
            </w:r>
          </w:p>
        </w:tc>
        <w:tc>
          <w:tcPr>
            <w:tcW w:w="6518" w:type="dxa"/>
            <w:tcBorders>
              <w:top w:val="single" w:sz="4" w:space="0" w:color="000000"/>
              <w:bottom w:val="single" w:sz="4" w:space="0" w:color="000000"/>
            </w:tcBorders>
            <w:vAlign w:val="center"/>
          </w:tcPr>
          <w:p w14:paraId="083947F2" w14:textId="77777777" w:rsidR="00B43726" w:rsidRPr="00B21AF7" w:rsidRDefault="00B43726" w:rsidP="00505CF1">
            <w:pPr>
              <w:widowControl w:val="0"/>
              <w:rPr>
                <w:rFonts w:ascii="Times New Roman" w:eastAsia="Yu Mincho" w:hAnsi="Times New Roman"/>
                <w:color w:val="000000"/>
              </w:rPr>
            </w:pPr>
          </w:p>
        </w:tc>
      </w:tr>
      <w:tr w:rsidR="00B43726" w:rsidRPr="00B21AF7" w14:paraId="3A0BF913" w14:textId="77777777" w:rsidTr="00505CF1">
        <w:trPr>
          <w:trHeight w:val="58"/>
        </w:trPr>
        <w:tc>
          <w:tcPr>
            <w:tcW w:w="3403" w:type="dxa"/>
            <w:vAlign w:val="center"/>
          </w:tcPr>
          <w:p w14:paraId="76555A9F" w14:textId="77777777" w:rsidR="00B43726" w:rsidRPr="00B21AF7" w:rsidRDefault="00B43726" w:rsidP="00505CF1">
            <w:pPr>
              <w:widowControl w:val="0"/>
              <w:rPr>
                <w:rFonts w:ascii="Times New Roman" w:eastAsia="Yu Mincho" w:hAnsi="Times New Roman"/>
                <w:color w:val="000000"/>
              </w:rPr>
            </w:pPr>
            <w:r w:rsidRPr="00B21AF7">
              <w:rPr>
                <w:rFonts w:ascii="Times New Roman" w:eastAsia="Yu Mincho" w:hAnsi="Times New Roman"/>
                <w:color w:val="000000"/>
              </w:rPr>
              <w:t>Фактический адрес</w:t>
            </w:r>
          </w:p>
          <w:p w14:paraId="43827122" w14:textId="77777777" w:rsidR="00B43726" w:rsidRPr="00B21AF7" w:rsidRDefault="00B43726" w:rsidP="00505CF1">
            <w:pPr>
              <w:widowControl w:val="0"/>
              <w:rPr>
                <w:rFonts w:ascii="Times New Roman" w:eastAsia="Yu Mincho" w:hAnsi="Times New Roman"/>
                <w:color w:val="000000"/>
              </w:rPr>
            </w:pPr>
            <w:r w:rsidRPr="00B21AF7">
              <w:rPr>
                <w:rFonts w:ascii="Times New Roman" w:eastAsia="Yu Mincho" w:hAnsi="Times New Roman"/>
                <w:i/>
                <w:iCs/>
              </w:rPr>
              <w:t>если отличается</w:t>
            </w:r>
          </w:p>
        </w:tc>
        <w:tc>
          <w:tcPr>
            <w:tcW w:w="6518" w:type="dxa"/>
            <w:tcBorders>
              <w:top w:val="single" w:sz="4" w:space="0" w:color="000000"/>
              <w:bottom w:val="single" w:sz="4" w:space="0" w:color="000000"/>
            </w:tcBorders>
            <w:vAlign w:val="center"/>
          </w:tcPr>
          <w:p w14:paraId="7E3B0A6D" w14:textId="77777777" w:rsidR="00B43726" w:rsidRPr="00B21AF7" w:rsidRDefault="00B43726" w:rsidP="00505CF1">
            <w:pPr>
              <w:widowControl w:val="0"/>
              <w:rPr>
                <w:rFonts w:ascii="Times New Roman" w:eastAsia="Yu Mincho" w:hAnsi="Times New Roman"/>
                <w:color w:val="000000"/>
              </w:rPr>
            </w:pPr>
          </w:p>
        </w:tc>
      </w:tr>
      <w:tr w:rsidR="00B43726" w:rsidRPr="00B21AF7" w14:paraId="64098E33" w14:textId="77777777" w:rsidTr="00505CF1">
        <w:trPr>
          <w:trHeight w:val="58"/>
        </w:trPr>
        <w:tc>
          <w:tcPr>
            <w:tcW w:w="3403" w:type="dxa"/>
            <w:vAlign w:val="center"/>
          </w:tcPr>
          <w:p w14:paraId="785F22F1" w14:textId="77777777" w:rsidR="00B43726" w:rsidRPr="00B21AF7" w:rsidRDefault="00B43726" w:rsidP="00505CF1">
            <w:pPr>
              <w:widowControl w:val="0"/>
              <w:rPr>
                <w:rFonts w:ascii="Times New Roman" w:eastAsia="Yu Mincho" w:hAnsi="Times New Roman"/>
                <w:color w:val="000000"/>
              </w:rPr>
            </w:pPr>
            <w:r w:rsidRPr="00B21AF7">
              <w:rPr>
                <w:rFonts w:ascii="Times New Roman" w:eastAsia="Yu Mincho" w:hAnsi="Times New Roman"/>
                <w:color w:val="000000"/>
              </w:rPr>
              <w:t>Должность руководителя</w:t>
            </w:r>
          </w:p>
        </w:tc>
        <w:tc>
          <w:tcPr>
            <w:tcW w:w="6518" w:type="dxa"/>
            <w:tcBorders>
              <w:top w:val="single" w:sz="4" w:space="0" w:color="000000"/>
              <w:bottom w:val="single" w:sz="4" w:space="0" w:color="000000"/>
            </w:tcBorders>
            <w:vAlign w:val="center"/>
          </w:tcPr>
          <w:p w14:paraId="74CC7DF8" w14:textId="77777777" w:rsidR="00B43726" w:rsidRPr="00B21AF7" w:rsidRDefault="00B43726" w:rsidP="00505CF1">
            <w:pPr>
              <w:widowControl w:val="0"/>
              <w:rPr>
                <w:rFonts w:ascii="Times New Roman" w:eastAsia="Yu Mincho" w:hAnsi="Times New Roman"/>
                <w:color w:val="000000"/>
              </w:rPr>
            </w:pPr>
          </w:p>
        </w:tc>
      </w:tr>
      <w:tr w:rsidR="00B43726" w:rsidRPr="00B21AF7" w14:paraId="4B159830" w14:textId="77777777" w:rsidTr="00505CF1">
        <w:tc>
          <w:tcPr>
            <w:tcW w:w="3403" w:type="dxa"/>
            <w:vAlign w:val="center"/>
          </w:tcPr>
          <w:p w14:paraId="5DA12526" w14:textId="77777777" w:rsidR="00B43726" w:rsidRPr="00B21AF7" w:rsidRDefault="00B43726" w:rsidP="00505CF1">
            <w:pPr>
              <w:widowControl w:val="0"/>
              <w:rPr>
                <w:rFonts w:ascii="Times New Roman" w:eastAsia="Yu Mincho" w:hAnsi="Times New Roman"/>
              </w:rPr>
            </w:pPr>
            <w:r w:rsidRPr="00B21AF7">
              <w:rPr>
                <w:rFonts w:ascii="Times New Roman" w:eastAsia="Yu Mincho" w:hAnsi="Times New Roman"/>
              </w:rPr>
              <w:t>ФИО руководителя</w:t>
            </w:r>
          </w:p>
        </w:tc>
        <w:tc>
          <w:tcPr>
            <w:tcW w:w="6518" w:type="dxa"/>
            <w:tcBorders>
              <w:top w:val="single" w:sz="4" w:space="0" w:color="000000"/>
              <w:bottom w:val="single" w:sz="4" w:space="0" w:color="000000"/>
            </w:tcBorders>
            <w:vAlign w:val="center"/>
          </w:tcPr>
          <w:p w14:paraId="0A1B0EDB" w14:textId="77777777" w:rsidR="00B43726" w:rsidRPr="00B21AF7" w:rsidRDefault="00B43726" w:rsidP="00505CF1">
            <w:pPr>
              <w:widowControl w:val="0"/>
              <w:rPr>
                <w:rFonts w:ascii="Times New Roman" w:eastAsia="Yu Mincho" w:hAnsi="Times New Roman"/>
                <w:color w:val="000000"/>
              </w:rPr>
            </w:pPr>
          </w:p>
        </w:tc>
      </w:tr>
      <w:tr w:rsidR="00B43726" w:rsidRPr="00B21AF7" w14:paraId="65CF6312" w14:textId="77777777" w:rsidTr="00505CF1">
        <w:tc>
          <w:tcPr>
            <w:tcW w:w="3403" w:type="dxa"/>
            <w:vAlign w:val="center"/>
          </w:tcPr>
          <w:p w14:paraId="167C3EDC" w14:textId="77777777" w:rsidR="00B43726" w:rsidRPr="00B21AF7" w:rsidRDefault="00B43726" w:rsidP="00505CF1">
            <w:pPr>
              <w:widowControl w:val="0"/>
              <w:rPr>
                <w:rFonts w:ascii="Times New Roman" w:eastAsia="Yu Mincho" w:hAnsi="Times New Roman"/>
              </w:rPr>
            </w:pPr>
            <w:r w:rsidRPr="00B21AF7">
              <w:rPr>
                <w:rFonts w:ascii="Times New Roman" w:eastAsia="Yu Mincho" w:hAnsi="Times New Roman"/>
              </w:rPr>
              <w:t>Телефон</w:t>
            </w:r>
          </w:p>
        </w:tc>
        <w:tc>
          <w:tcPr>
            <w:tcW w:w="6518" w:type="dxa"/>
            <w:tcBorders>
              <w:top w:val="single" w:sz="4" w:space="0" w:color="000000"/>
              <w:bottom w:val="single" w:sz="4" w:space="0" w:color="000000"/>
            </w:tcBorders>
            <w:vAlign w:val="center"/>
          </w:tcPr>
          <w:p w14:paraId="37843419" w14:textId="77777777" w:rsidR="00B43726" w:rsidRPr="00B21AF7" w:rsidRDefault="00B43726" w:rsidP="00505CF1">
            <w:pPr>
              <w:widowControl w:val="0"/>
              <w:rPr>
                <w:rFonts w:ascii="Times New Roman" w:eastAsia="Yu Mincho" w:hAnsi="Times New Roman"/>
                <w:color w:val="000000"/>
              </w:rPr>
            </w:pPr>
          </w:p>
        </w:tc>
      </w:tr>
      <w:tr w:rsidR="00B43726" w:rsidRPr="00B21AF7" w14:paraId="017EF642" w14:textId="77777777" w:rsidTr="00505CF1">
        <w:tc>
          <w:tcPr>
            <w:tcW w:w="3403" w:type="dxa"/>
            <w:vAlign w:val="center"/>
          </w:tcPr>
          <w:p w14:paraId="60188806" w14:textId="77777777" w:rsidR="00B43726" w:rsidRPr="00B21AF7" w:rsidRDefault="00B43726" w:rsidP="00505CF1">
            <w:pPr>
              <w:widowControl w:val="0"/>
              <w:rPr>
                <w:rFonts w:ascii="Times New Roman" w:eastAsia="Yu Mincho" w:hAnsi="Times New Roman"/>
              </w:rPr>
            </w:pPr>
            <w:r w:rsidRPr="00B21AF7">
              <w:rPr>
                <w:rFonts w:ascii="Times New Roman" w:eastAsia="Yu Mincho" w:hAnsi="Times New Roman"/>
              </w:rPr>
              <w:t>Адрес электронной почты</w:t>
            </w:r>
          </w:p>
        </w:tc>
        <w:tc>
          <w:tcPr>
            <w:tcW w:w="6518" w:type="dxa"/>
            <w:tcBorders>
              <w:top w:val="single" w:sz="4" w:space="0" w:color="000000"/>
              <w:bottom w:val="single" w:sz="4" w:space="0" w:color="000000"/>
            </w:tcBorders>
            <w:vAlign w:val="center"/>
          </w:tcPr>
          <w:p w14:paraId="282729E5" w14:textId="77777777" w:rsidR="00B43726" w:rsidRPr="00B21AF7" w:rsidRDefault="00B43726" w:rsidP="00505CF1">
            <w:pPr>
              <w:widowControl w:val="0"/>
              <w:rPr>
                <w:rFonts w:ascii="Times New Roman" w:eastAsia="Yu Mincho" w:hAnsi="Times New Roman"/>
                <w:color w:val="000000"/>
              </w:rPr>
            </w:pPr>
          </w:p>
        </w:tc>
      </w:tr>
    </w:tbl>
    <w:p w14:paraId="7EBA0110" w14:textId="77777777" w:rsidR="00B43726" w:rsidRPr="00B21AF7" w:rsidRDefault="00B43726" w:rsidP="00B43726">
      <w:pPr>
        <w:rPr>
          <w:rFonts w:ascii="Times New Roman" w:eastAsia="Calibri" w:hAnsi="Times New Roman"/>
          <w:bCs/>
          <w:color w:val="000000"/>
        </w:rPr>
      </w:pPr>
    </w:p>
    <w:p w14:paraId="40C7C0C5" w14:textId="77777777" w:rsidR="00B43726" w:rsidRPr="00B21AF7" w:rsidRDefault="00B43726" w:rsidP="00B43726">
      <w:pPr>
        <w:rPr>
          <w:rFonts w:ascii="Times New Roman" w:eastAsia="Calibri" w:hAnsi="Times New Roman"/>
          <w:bCs/>
          <w:color w:val="000000"/>
        </w:rPr>
      </w:pPr>
      <w:r w:rsidRPr="00B21AF7">
        <w:rPr>
          <w:rFonts w:ascii="Times New Roman" w:eastAsia="Calibri" w:hAnsi="Times New Roman"/>
          <w:bCs/>
          <w:color w:val="000000"/>
        </w:rPr>
        <w:t>Банковские реквизиты организации:</w:t>
      </w:r>
    </w:p>
    <w:p w14:paraId="4A3B119E" w14:textId="77777777" w:rsidR="00B43726" w:rsidRPr="00B21AF7" w:rsidRDefault="00B43726" w:rsidP="00B43726">
      <w:pPr>
        <w:rPr>
          <w:rFonts w:ascii="Times New Roman" w:eastAsia="Calibri" w:hAnsi="Times New Roman"/>
        </w:rPr>
      </w:pPr>
    </w:p>
    <w:tbl>
      <w:tblPr>
        <w:tblStyle w:val="25"/>
        <w:tblW w:w="992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78"/>
        <w:gridCol w:w="3260"/>
        <w:gridCol w:w="284"/>
        <w:gridCol w:w="1559"/>
        <w:gridCol w:w="283"/>
        <w:gridCol w:w="1560"/>
        <w:gridCol w:w="283"/>
        <w:gridCol w:w="1846"/>
      </w:tblGrid>
      <w:tr w:rsidR="00B43726" w:rsidRPr="00B21AF7" w14:paraId="3E8AEB5D" w14:textId="77777777" w:rsidTr="00B21AF7">
        <w:tc>
          <w:tcPr>
            <w:tcW w:w="568" w:type="dxa"/>
          </w:tcPr>
          <w:p w14:paraId="571FC23F" w14:textId="77777777" w:rsidR="00B43726" w:rsidRPr="00B21AF7" w:rsidRDefault="00B43726" w:rsidP="00505CF1">
            <w:pPr>
              <w:widowControl w:val="0"/>
              <w:jc w:val="center"/>
              <w:rPr>
                <w:rFonts w:eastAsia="Calibri"/>
                <w:color w:val="000000"/>
              </w:rPr>
            </w:pPr>
          </w:p>
        </w:tc>
        <w:tc>
          <w:tcPr>
            <w:tcW w:w="278" w:type="dxa"/>
          </w:tcPr>
          <w:p w14:paraId="786BE1A5" w14:textId="77777777" w:rsidR="00B43726" w:rsidRPr="00B21AF7" w:rsidRDefault="00B43726" w:rsidP="00505CF1">
            <w:pPr>
              <w:widowControl w:val="0"/>
              <w:jc w:val="center"/>
              <w:rPr>
                <w:rFonts w:eastAsia="Calibri"/>
                <w:color w:val="000000"/>
              </w:rPr>
            </w:pPr>
          </w:p>
        </w:tc>
        <w:tc>
          <w:tcPr>
            <w:tcW w:w="3260" w:type="dxa"/>
          </w:tcPr>
          <w:p w14:paraId="5DBC7352" w14:textId="77777777" w:rsidR="00B43726" w:rsidRPr="00B21AF7" w:rsidRDefault="00B43726" w:rsidP="00505CF1">
            <w:pPr>
              <w:widowControl w:val="0"/>
              <w:jc w:val="center"/>
              <w:rPr>
                <w:rFonts w:eastAsia="Calibri"/>
                <w:color w:val="000000"/>
              </w:rPr>
            </w:pPr>
            <w:r w:rsidRPr="00B21AF7">
              <w:rPr>
                <w:rFonts w:eastAsia="Calibri"/>
                <w:color w:val="000000"/>
              </w:rPr>
              <w:t>Наименование банка</w:t>
            </w:r>
          </w:p>
        </w:tc>
        <w:tc>
          <w:tcPr>
            <w:tcW w:w="284" w:type="dxa"/>
          </w:tcPr>
          <w:p w14:paraId="21A0FEB6" w14:textId="77777777" w:rsidR="00B43726" w:rsidRPr="00B21AF7" w:rsidRDefault="00B43726" w:rsidP="00505CF1">
            <w:pPr>
              <w:widowControl w:val="0"/>
              <w:ind w:right="1602"/>
              <w:jc w:val="center"/>
              <w:rPr>
                <w:rFonts w:eastAsia="Calibri"/>
                <w:color w:val="000000"/>
              </w:rPr>
            </w:pPr>
          </w:p>
        </w:tc>
        <w:tc>
          <w:tcPr>
            <w:tcW w:w="1559" w:type="dxa"/>
          </w:tcPr>
          <w:p w14:paraId="38585180" w14:textId="77777777" w:rsidR="00B43726" w:rsidRPr="00B21AF7" w:rsidRDefault="00B43726" w:rsidP="00505CF1">
            <w:pPr>
              <w:widowControl w:val="0"/>
              <w:jc w:val="center"/>
              <w:rPr>
                <w:rFonts w:eastAsia="Calibri"/>
                <w:color w:val="000000"/>
              </w:rPr>
            </w:pPr>
            <w:r w:rsidRPr="00B21AF7">
              <w:rPr>
                <w:rFonts w:eastAsia="Calibri"/>
                <w:color w:val="000000"/>
              </w:rPr>
              <w:t>БИК</w:t>
            </w:r>
            <w:r w:rsidRPr="00B21AF7">
              <w:rPr>
                <w:rFonts w:eastAsia="Calibri"/>
                <w:color w:val="000000"/>
              </w:rPr>
              <w:br/>
              <w:t>банка</w:t>
            </w:r>
          </w:p>
        </w:tc>
        <w:tc>
          <w:tcPr>
            <w:tcW w:w="283" w:type="dxa"/>
          </w:tcPr>
          <w:p w14:paraId="2F3B7CFC" w14:textId="77777777" w:rsidR="00B43726" w:rsidRPr="00B21AF7" w:rsidRDefault="00B43726" w:rsidP="00505CF1">
            <w:pPr>
              <w:widowControl w:val="0"/>
              <w:jc w:val="center"/>
              <w:rPr>
                <w:rFonts w:eastAsia="Calibri"/>
                <w:color w:val="000000"/>
              </w:rPr>
            </w:pPr>
          </w:p>
        </w:tc>
        <w:tc>
          <w:tcPr>
            <w:tcW w:w="1560" w:type="dxa"/>
          </w:tcPr>
          <w:p w14:paraId="18368F17" w14:textId="77777777" w:rsidR="00B43726" w:rsidRPr="00B21AF7" w:rsidRDefault="00B43726" w:rsidP="00505CF1">
            <w:pPr>
              <w:widowControl w:val="0"/>
              <w:jc w:val="center"/>
              <w:rPr>
                <w:rFonts w:eastAsia="Calibri"/>
                <w:color w:val="000000"/>
              </w:rPr>
            </w:pPr>
            <w:r w:rsidRPr="00B21AF7">
              <w:rPr>
                <w:rFonts w:eastAsia="Calibri"/>
                <w:color w:val="000000"/>
              </w:rPr>
              <w:t>Корреспондентский счёт</w:t>
            </w:r>
          </w:p>
        </w:tc>
        <w:tc>
          <w:tcPr>
            <w:tcW w:w="283" w:type="dxa"/>
          </w:tcPr>
          <w:p w14:paraId="001C1A09" w14:textId="77777777" w:rsidR="00B43726" w:rsidRPr="00B21AF7" w:rsidRDefault="00B43726" w:rsidP="00505CF1">
            <w:pPr>
              <w:widowControl w:val="0"/>
              <w:jc w:val="center"/>
              <w:rPr>
                <w:rFonts w:eastAsia="Calibri"/>
                <w:color w:val="000000"/>
              </w:rPr>
            </w:pPr>
          </w:p>
        </w:tc>
        <w:tc>
          <w:tcPr>
            <w:tcW w:w="1846" w:type="dxa"/>
          </w:tcPr>
          <w:p w14:paraId="511F72FB" w14:textId="77777777" w:rsidR="00B43726" w:rsidRPr="00B21AF7" w:rsidRDefault="00B43726" w:rsidP="00505CF1">
            <w:pPr>
              <w:widowControl w:val="0"/>
              <w:jc w:val="center"/>
              <w:rPr>
                <w:rFonts w:eastAsia="Calibri"/>
                <w:color w:val="000000"/>
              </w:rPr>
            </w:pPr>
            <w:r w:rsidRPr="00B21AF7">
              <w:rPr>
                <w:rFonts w:eastAsia="Calibri"/>
                <w:color w:val="000000"/>
              </w:rPr>
              <w:t>Расчетный счёт</w:t>
            </w:r>
          </w:p>
        </w:tc>
      </w:tr>
      <w:tr w:rsidR="00B43726" w:rsidRPr="00B21AF7" w14:paraId="096E0B81" w14:textId="77777777" w:rsidTr="00B21AF7">
        <w:tc>
          <w:tcPr>
            <w:tcW w:w="568" w:type="dxa"/>
          </w:tcPr>
          <w:p w14:paraId="72743163" w14:textId="77777777" w:rsidR="00B43726" w:rsidRPr="00B21AF7" w:rsidRDefault="00B43726" w:rsidP="00B43726">
            <w:pPr>
              <w:widowControl w:val="0"/>
              <w:numPr>
                <w:ilvl w:val="0"/>
                <w:numId w:val="25"/>
              </w:numPr>
              <w:contextualSpacing/>
              <w:jc w:val="center"/>
              <w:rPr>
                <w:rFonts w:eastAsia="Calibri"/>
                <w:color w:val="000000"/>
                <w:lang w:eastAsia="zh-CN"/>
              </w:rPr>
            </w:pPr>
          </w:p>
        </w:tc>
        <w:tc>
          <w:tcPr>
            <w:tcW w:w="278" w:type="dxa"/>
          </w:tcPr>
          <w:p w14:paraId="6E97A4AA" w14:textId="77777777" w:rsidR="00B43726" w:rsidRPr="00B21AF7" w:rsidRDefault="00B43726" w:rsidP="00505CF1">
            <w:pPr>
              <w:widowControl w:val="0"/>
              <w:jc w:val="center"/>
              <w:rPr>
                <w:rFonts w:eastAsia="Calibri"/>
                <w:color w:val="000000"/>
                <w:lang w:eastAsia="zh-CN"/>
              </w:rPr>
            </w:pPr>
          </w:p>
        </w:tc>
        <w:tc>
          <w:tcPr>
            <w:tcW w:w="3260" w:type="dxa"/>
          </w:tcPr>
          <w:p w14:paraId="4A94F7C8" w14:textId="77777777" w:rsidR="00B43726" w:rsidRPr="00B21AF7" w:rsidRDefault="00B43726" w:rsidP="00505CF1">
            <w:pPr>
              <w:widowControl w:val="0"/>
              <w:jc w:val="center"/>
              <w:rPr>
                <w:rFonts w:eastAsia="Calibri"/>
                <w:color w:val="000000"/>
                <w:lang w:eastAsia="zh-CN"/>
              </w:rPr>
            </w:pPr>
          </w:p>
        </w:tc>
        <w:tc>
          <w:tcPr>
            <w:tcW w:w="284" w:type="dxa"/>
          </w:tcPr>
          <w:p w14:paraId="4FF28E65" w14:textId="77777777" w:rsidR="00B43726" w:rsidRPr="00B21AF7" w:rsidRDefault="00B43726" w:rsidP="00505CF1">
            <w:pPr>
              <w:widowControl w:val="0"/>
              <w:rPr>
                <w:rFonts w:eastAsia="Calibri"/>
                <w:color w:val="000000"/>
              </w:rPr>
            </w:pPr>
          </w:p>
        </w:tc>
        <w:tc>
          <w:tcPr>
            <w:tcW w:w="1559" w:type="dxa"/>
          </w:tcPr>
          <w:p w14:paraId="274D9142" w14:textId="77777777" w:rsidR="00B43726" w:rsidRPr="00B21AF7" w:rsidRDefault="00B43726" w:rsidP="00505CF1">
            <w:pPr>
              <w:widowControl w:val="0"/>
              <w:rPr>
                <w:rFonts w:eastAsia="Calibri"/>
                <w:color w:val="000000"/>
              </w:rPr>
            </w:pPr>
          </w:p>
        </w:tc>
        <w:tc>
          <w:tcPr>
            <w:tcW w:w="283" w:type="dxa"/>
          </w:tcPr>
          <w:p w14:paraId="65CA5F46" w14:textId="77777777" w:rsidR="00B43726" w:rsidRPr="00B21AF7" w:rsidRDefault="00B43726" w:rsidP="00505CF1">
            <w:pPr>
              <w:widowControl w:val="0"/>
              <w:rPr>
                <w:rFonts w:eastAsia="Calibri"/>
                <w:color w:val="000000"/>
              </w:rPr>
            </w:pPr>
          </w:p>
        </w:tc>
        <w:tc>
          <w:tcPr>
            <w:tcW w:w="1560" w:type="dxa"/>
          </w:tcPr>
          <w:p w14:paraId="1FB5F984" w14:textId="77777777" w:rsidR="00B43726" w:rsidRPr="00B21AF7" w:rsidRDefault="00B43726" w:rsidP="00505CF1">
            <w:pPr>
              <w:widowControl w:val="0"/>
              <w:jc w:val="center"/>
              <w:rPr>
                <w:rFonts w:eastAsia="Calibri"/>
                <w:color w:val="000000"/>
              </w:rPr>
            </w:pPr>
          </w:p>
        </w:tc>
        <w:tc>
          <w:tcPr>
            <w:tcW w:w="283" w:type="dxa"/>
          </w:tcPr>
          <w:p w14:paraId="233204D0" w14:textId="77777777" w:rsidR="00B43726" w:rsidRPr="00B21AF7" w:rsidRDefault="00B43726" w:rsidP="00505CF1">
            <w:pPr>
              <w:widowControl w:val="0"/>
              <w:rPr>
                <w:rFonts w:eastAsia="Calibri"/>
                <w:color w:val="000000"/>
              </w:rPr>
            </w:pPr>
          </w:p>
        </w:tc>
        <w:tc>
          <w:tcPr>
            <w:tcW w:w="1846" w:type="dxa"/>
          </w:tcPr>
          <w:p w14:paraId="50EF5A75" w14:textId="77777777" w:rsidR="00B43726" w:rsidRPr="00B21AF7" w:rsidRDefault="00B43726" w:rsidP="00505CF1">
            <w:pPr>
              <w:widowControl w:val="0"/>
              <w:rPr>
                <w:rFonts w:eastAsia="Calibri"/>
                <w:color w:val="000000"/>
              </w:rPr>
            </w:pPr>
          </w:p>
        </w:tc>
      </w:tr>
      <w:tr w:rsidR="00B43726" w:rsidRPr="00B21AF7" w14:paraId="7F3AF7FC" w14:textId="77777777" w:rsidTr="00B21AF7">
        <w:tc>
          <w:tcPr>
            <w:tcW w:w="568" w:type="dxa"/>
          </w:tcPr>
          <w:p w14:paraId="5DBC14E6" w14:textId="77777777" w:rsidR="00B43726" w:rsidRPr="00B21AF7" w:rsidRDefault="00B43726" w:rsidP="00B43726">
            <w:pPr>
              <w:widowControl w:val="0"/>
              <w:numPr>
                <w:ilvl w:val="0"/>
                <w:numId w:val="25"/>
              </w:numPr>
              <w:contextualSpacing/>
              <w:jc w:val="center"/>
              <w:rPr>
                <w:rFonts w:eastAsia="Calibri"/>
                <w:color w:val="000000"/>
                <w:lang w:eastAsia="zh-CN"/>
              </w:rPr>
            </w:pPr>
          </w:p>
        </w:tc>
        <w:tc>
          <w:tcPr>
            <w:tcW w:w="278" w:type="dxa"/>
          </w:tcPr>
          <w:p w14:paraId="137AAEDF" w14:textId="77777777" w:rsidR="00B43726" w:rsidRPr="00B21AF7" w:rsidRDefault="00B43726" w:rsidP="00505CF1">
            <w:pPr>
              <w:widowControl w:val="0"/>
              <w:jc w:val="center"/>
              <w:rPr>
                <w:rFonts w:eastAsia="Calibri"/>
                <w:color w:val="000000"/>
                <w:lang w:eastAsia="zh-CN"/>
              </w:rPr>
            </w:pPr>
          </w:p>
        </w:tc>
        <w:tc>
          <w:tcPr>
            <w:tcW w:w="3260" w:type="dxa"/>
          </w:tcPr>
          <w:p w14:paraId="64936964" w14:textId="77777777" w:rsidR="00B43726" w:rsidRPr="00B21AF7" w:rsidRDefault="00B43726" w:rsidP="00505CF1">
            <w:pPr>
              <w:widowControl w:val="0"/>
              <w:jc w:val="center"/>
              <w:rPr>
                <w:rFonts w:eastAsia="Calibri"/>
                <w:color w:val="000000"/>
                <w:lang w:eastAsia="zh-CN"/>
              </w:rPr>
            </w:pPr>
          </w:p>
        </w:tc>
        <w:tc>
          <w:tcPr>
            <w:tcW w:w="284" w:type="dxa"/>
          </w:tcPr>
          <w:p w14:paraId="063F0D01" w14:textId="77777777" w:rsidR="00B43726" w:rsidRPr="00B21AF7" w:rsidRDefault="00B43726" w:rsidP="00505CF1">
            <w:pPr>
              <w:widowControl w:val="0"/>
              <w:rPr>
                <w:rFonts w:eastAsia="Calibri"/>
                <w:color w:val="000000"/>
              </w:rPr>
            </w:pPr>
          </w:p>
        </w:tc>
        <w:tc>
          <w:tcPr>
            <w:tcW w:w="1559" w:type="dxa"/>
          </w:tcPr>
          <w:p w14:paraId="3BE29384" w14:textId="77777777" w:rsidR="00B43726" w:rsidRPr="00B21AF7" w:rsidRDefault="00B43726" w:rsidP="00505CF1">
            <w:pPr>
              <w:widowControl w:val="0"/>
              <w:rPr>
                <w:rFonts w:eastAsia="Calibri"/>
                <w:color w:val="000000"/>
              </w:rPr>
            </w:pPr>
          </w:p>
        </w:tc>
        <w:tc>
          <w:tcPr>
            <w:tcW w:w="283" w:type="dxa"/>
          </w:tcPr>
          <w:p w14:paraId="7E41F29C" w14:textId="77777777" w:rsidR="00B43726" w:rsidRPr="00B21AF7" w:rsidRDefault="00B43726" w:rsidP="00505CF1">
            <w:pPr>
              <w:widowControl w:val="0"/>
              <w:rPr>
                <w:rFonts w:eastAsia="Calibri"/>
                <w:color w:val="000000"/>
              </w:rPr>
            </w:pPr>
          </w:p>
        </w:tc>
        <w:tc>
          <w:tcPr>
            <w:tcW w:w="1560" w:type="dxa"/>
          </w:tcPr>
          <w:p w14:paraId="43054BB3" w14:textId="77777777" w:rsidR="00B43726" w:rsidRPr="00B21AF7" w:rsidRDefault="00B43726" w:rsidP="00505CF1">
            <w:pPr>
              <w:widowControl w:val="0"/>
              <w:jc w:val="center"/>
              <w:rPr>
                <w:rFonts w:eastAsia="Calibri"/>
                <w:color w:val="000000"/>
              </w:rPr>
            </w:pPr>
          </w:p>
        </w:tc>
        <w:tc>
          <w:tcPr>
            <w:tcW w:w="283" w:type="dxa"/>
          </w:tcPr>
          <w:p w14:paraId="3D35E3C6" w14:textId="77777777" w:rsidR="00B43726" w:rsidRPr="00B21AF7" w:rsidRDefault="00B43726" w:rsidP="00505CF1">
            <w:pPr>
              <w:widowControl w:val="0"/>
              <w:rPr>
                <w:rFonts w:eastAsia="Calibri"/>
                <w:color w:val="000000"/>
              </w:rPr>
            </w:pPr>
          </w:p>
        </w:tc>
        <w:tc>
          <w:tcPr>
            <w:tcW w:w="1846" w:type="dxa"/>
          </w:tcPr>
          <w:p w14:paraId="57700349" w14:textId="77777777" w:rsidR="00B43726" w:rsidRPr="00B21AF7" w:rsidRDefault="00B43726" w:rsidP="00505CF1">
            <w:pPr>
              <w:widowControl w:val="0"/>
              <w:rPr>
                <w:rFonts w:eastAsia="Calibri"/>
                <w:color w:val="000000"/>
              </w:rPr>
            </w:pPr>
          </w:p>
        </w:tc>
      </w:tr>
    </w:tbl>
    <w:p w14:paraId="1448710A" w14:textId="77777777" w:rsidR="00B43726" w:rsidRPr="00B21AF7" w:rsidRDefault="00B43726" w:rsidP="00B43726">
      <w:pPr>
        <w:spacing w:after="200"/>
        <w:rPr>
          <w:rFonts w:ascii="Times New Roman" w:eastAsia="Calibri" w:hAnsi="Times New Roman"/>
          <w:i/>
          <w:iCs/>
        </w:rPr>
      </w:pPr>
    </w:p>
    <w:p w14:paraId="3A255517" w14:textId="77777777" w:rsidR="00B43726" w:rsidRPr="00B21AF7" w:rsidRDefault="00B43726" w:rsidP="00B43726">
      <w:pPr>
        <w:rPr>
          <w:rFonts w:ascii="Times New Roman" w:eastAsia="Calibri" w:hAnsi="Times New Roman"/>
          <w:bCs/>
          <w:color w:val="000000"/>
        </w:rPr>
      </w:pPr>
      <w:r w:rsidRPr="00B21AF7">
        <w:rPr>
          <w:rFonts w:ascii="Times New Roman" w:eastAsia="Calibri" w:hAnsi="Times New Roman"/>
          <w:bCs/>
          <w:color w:val="000000"/>
        </w:rPr>
        <w:t>Сведения о материально-технических средствах организации:</w:t>
      </w:r>
    </w:p>
    <w:p w14:paraId="453E1FA2" w14:textId="77777777" w:rsidR="00B43726" w:rsidRPr="00B21AF7" w:rsidRDefault="00B43726" w:rsidP="00B43726">
      <w:pPr>
        <w:rPr>
          <w:rFonts w:ascii="Times New Roman" w:eastAsia="Calibri" w:hAnsi="Times New Roman"/>
        </w:rPr>
      </w:pPr>
    </w:p>
    <w:tbl>
      <w:tblPr>
        <w:tblStyle w:val="25"/>
        <w:tblW w:w="992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78"/>
        <w:gridCol w:w="3260"/>
        <w:gridCol w:w="284"/>
        <w:gridCol w:w="3832"/>
        <w:gridCol w:w="284"/>
        <w:gridCol w:w="1415"/>
      </w:tblGrid>
      <w:tr w:rsidR="00B43726" w:rsidRPr="00B21AF7" w14:paraId="6941515A" w14:textId="77777777" w:rsidTr="00B21AF7">
        <w:tc>
          <w:tcPr>
            <w:tcW w:w="568" w:type="dxa"/>
          </w:tcPr>
          <w:p w14:paraId="7B50603E" w14:textId="77777777" w:rsidR="00B43726" w:rsidRPr="00B21AF7" w:rsidRDefault="00B43726" w:rsidP="00505CF1">
            <w:pPr>
              <w:widowControl w:val="0"/>
              <w:jc w:val="center"/>
              <w:rPr>
                <w:rFonts w:eastAsia="Calibri"/>
                <w:color w:val="000000"/>
              </w:rPr>
            </w:pPr>
          </w:p>
        </w:tc>
        <w:tc>
          <w:tcPr>
            <w:tcW w:w="278" w:type="dxa"/>
          </w:tcPr>
          <w:p w14:paraId="558914EC" w14:textId="77777777" w:rsidR="00B43726" w:rsidRPr="00B21AF7" w:rsidRDefault="00B43726" w:rsidP="00505CF1">
            <w:pPr>
              <w:widowControl w:val="0"/>
              <w:jc w:val="center"/>
              <w:rPr>
                <w:rFonts w:eastAsia="Calibri"/>
                <w:color w:val="000000"/>
              </w:rPr>
            </w:pPr>
          </w:p>
        </w:tc>
        <w:tc>
          <w:tcPr>
            <w:tcW w:w="3260" w:type="dxa"/>
          </w:tcPr>
          <w:p w14:paraId="06F478E1" w14:textId="77777777" w:rsidR="00B43726" w:rsidRPr="00B21AF7" w:rsidRDefault="00B43726" w:rsidP="00505CF1">
            <w:pPr>
              <w:widowControl w:val="0"/>
              <w:jc w:val="center"/>
              <w:rPr>
                <w:rFonts w:eastAsia="Calibri"/>
                <w:color w:val="000000"/>
              </w:rPr>
            </w:pPr>
            <w:r w:rsidRPr="00B21AF7">
              <w:rPr>
                <w:rFonts w:eastAsia="Calibri"/>
                <w:color w:val="000000"/>
              </w:rPr>
              <w:t>Вид</w:t>
            </w:r>
          </w:p>
        </w:tc>
        <w:tc>
          <w:tcPr>
            <w:tcW w:w="284" w:type="dxa"/>
          </w:tcPr>
          <w:p w14:paraId="6BCE0CBA" w14:textId="77777777" w:rsidR="00B43726" w:rsidRPr="00B21AF7" w:rsidRDefault="00B43726" w:rsidP="00505CF1">
            <w:pPr>
              <w:widowControl w:val="0"/>
              <w:ind w:right="1602"/>
              <w:jc w:val="center"/>
              <w:rPr>
                <w:rFonts w:eastAsia="Calibri"/>
                <w:color w:val="000000"/>
              </w:rPr>
            </w:pPr>
          </w:p>
        </w:tc>
        <w:tc>
          <w:tcPr>
            <w:tcW w:w="3832" w:type="dxa"/>
          </w:tcPr>
          <w:p w14:paraId="5ACB363A" w14:textId="77777777" w:rsidR="00B43726" w:rsidRPr="00B21AF7" w:rsidRDefault="00B43726" w:rsidP="00505CF1">
            <w:pPr>
              <w:widowControl w:val="0"/>
              <w:jc w:val="center"/>
              <w:rPr>
                <w:rFonts w:eastAsia="Calibri"/>
                <w:color w:val="000000"/>
              </w:rPr>
            </w:pPr>
            <w:r w:rsidRPr="00B21AF7">
              <w:rPr>
                <w:rFonts w:eastAsia="Calibri"/>
                <w:color w:val="000000"/>
              </w:rPr>
              <w:t>Наименование</w:t>
            </w:r>
          </w:p>
        </w:tc>
        <w:tc>
          <w:tcPr>
            <w:tcW w:w="284" w:type="dxa"/>
          </w:tcPr>
          <w:p w14:paraId="40EC363F" w14:textId="77777777" w:rsidR="00B43726" w:rsidRPr="00B21AF7" w:rsidRDefault="00B43726" w:rsidP="00505CF1">
            <w:pPr>
              <w:widowControl w:val="0"/>
              <w:jc w:val="center"/>
              <w:rPr>
                <w:rFonts w:eastAsia="Calibri"/>
                <w:color w:val="000000"/>
              </w:rPr>
            </w:pPr>
          </w:p>
        </w:tc>
        <w:tc>
          <w:tcPr>
            <w:tcW w:w="1415" w:type="dxa"/>
          </w:tcPr>
          <w:p w14:paraId="40E9ED4C" w14:textId="77777777" w:rsidR="00B43726" w:rsidRPr="00B21AF7" w:rsidRDefault="00B43726" w:rsidP="00505CF1">
            <w:pPr>
              <w:widowControl w:val="0"/>
              <w:jc w:val="center"/>
              <w:rPr>
                <w:rFonts w:eastAsia="Calibri"/>
                <w:color w:val="000000"/>
              </w:rPr>
            </w:pPr>
            <w:r w:rsidRPr="00B21AF7">
              <w:rPr>
                <w:rFonts w:eastAsia="Calibri"/>
                <w:color w:val="000000"/>
              </w:rPr>
              <w:t>Количество</w:t>
            </w:r>
          </w:p>
        </w:tc>
      </w:tr>
      <w:tr w:rsidR="00B43726" w:rsidRPr="00B21AF7" w14:paraId="4361207F" w14:textId="77777777" w:rsidTr="00B21AF7">
        <w:tc>
          <w:tcPr>
            <w:tcW w:w="568" w:type="dxa"/>
          </w:tcPr>
          <w:p w14:paraId="09DAD43F" w14:textId="77777777" w:rsidR="00B43726" w:rsidRPr="00B21AF7" w:rsidRDefault="00B43726" w:rsidP="00B43726">
            <w:pPr>
              <w:widowControl w:val="0"/>
              <w:numPr>
                <w:ilvl w:val="0"/>
                <w:numId w:val="26"/>
              </w:numPr>
              <w:contextualSpacing/>
              <w:jc w:val="center"/>
              <w:rPr>
                <w:rFonts w:eastAsia="Calibri"/>
                <w:color w:val="000000"/>
                <w:lang w:eastAsia="zh-CN"/>
              </w:rPr>
            </w:pPr>
          </w:p>
        </w:tc>
        <w:tc>
          <w:tcPr>
            <w:tcW w:w="278" w:type="dxa"/>
          </w:tcPr>
          <w:p w14:paraId="2B0D339A" w14:textId="77777777" w:rsidR="00B43726" w:rsidRPr="00B21AF7" w:rsidRDefault="00B43726" w:rsidP="00505CF1">
            <w:pPr>
              <w:widowControl w:val="0"/>
              <w:jc w:val="center"/>
              <w:rPr>
                <w:rFonts w:eastAsia="Calibri"/>
                <w:color w:val="000000"/>
                <w:lang w:eastAsia="zh-CN"/>
              </w:rPr>
            </w:pPr>
          </w:p>
        </w:tc>
        <w:tc>
          <w:tcPr>
            <w:tcW w:w="3260" w:type="dxa"/>
          </w:tcPr>
          <w:p w14:paraId="3481760F" w14:textId="77777777" w:rsidR="00B43726" w:rsidRPr="00B21AF7" w:rsidRDefault="00B43726" w:rsidP="00505CF1">
            <w:pPr>
              <w:widowControl w:val="0"/>
              <w:jc w:val="center"/>
              <w:rPr>
                <w:rFonts w:eastAsia="Calibri"/>
                <w:color w:val="000000"/>
                <w:lang w:eastAsia="zh-CN"/>
              </w:rPr>
            </w:pPr>
          </w:p>
        </w:tc>
        <w:tc>
          <w:tcPr>
            <w:tcW w:w="284" w:type="dxa"/>
          </w:tcPr>
          <w:p w14:paraId="659AF27E" w14:textId="77777777" w:rsidR="00B43726" w:rsidRPr="00B21AF7" w:rsidRDefault="00B43726" w:rsidP="00505CF1">
            <w:pPr>
              <w:widowControl w:val="0"/>
              <w:rPr>
                <w:rFonts w:eastAsia="Calibri"/>
                <w:color w:val="000000"/>
              </w:rPr>
            </w:pPr>
          </w:p>
        </w:tc>
        <w:tc>
          <w:tcPr>
            <w:tcW w:w="3832" w:type="dxa"/>
          </w:tcPr>
          <w:p w14:paraId="0455ABD6" w14:textId="77777777" w:rsidR="00B43726" w:rsidRPr="00B21AF7" w:rsidRDefault="00B43726" w:rsidP="00505CF1">
            <w:pPr>
              <w:widowControl w:val="0"/>
              <w:rPr>
                <w:rFonts w:eastAsia="Calibri"/>
                <w:color w:val="000000"/>
              </w:rPr>
            </w:pPr>
          </w:p>
        </w:tc>
        <w:tc>
          <w:tcPr>
            <w:tcW w:w="284" w:type="dxa"/>
          </w:tcPr>
          <w:p w14:paraId="65ADDEF9" w14:textId="77777777" w:rsidR="00B43726" w:rsidRPr="00B21AF7" w:rsidRDefault="00B43726" w:rsidP="00505CF1">
            <w:pPr>
              <w:widowControl w:val="0"/>
              <w:rPr>
                <w:rFonts w:eastAsia="Calibri"/>
                <w:color w:val="000000"/>
              </w:rPr>
            </w:pPr>
          </w:p>
        </w:tc>
        <w:tc>
          <w:tcPr>
            <w:tcW w:w="1415" w:type="dxa"/>
          </w:tcPr>
          <w:p w14:paraId="5A4FD311" w14:textId="77777777" w:rsidR="00B43726" w:rsidRPr="00B21AF7" w:rsidRDefault="00B43726" w:rsidP="00505CF1">
            <w:pPr>
              <w:widowControl w:val="0"/>
              <w:jc w:val="center"/>
              <w:rPr>
                <w:rFonts w:eastAsia="Calibri"/>
                <w:color w:val="000000"/>
              </w:rPr>
            </w:pPr>
          </w:p>
        </w:tc>
      </w:tr>
      <w:tr w:rsidR="00B43726" w:rsidRPr="00B21AF7" w14:paraId="46FB1201" w14:textId="77777777" w:rsidTr="00B21AF7">
        <w:tc>
          <w:tcPr>
            <w:tcW w:w="568" w:type="dxa"/>
          </w:tcPr>
          <w:p w14:paraId="00288281" w14:textId="77777777" w:rsidR="00B43726" w:rsidRPr="00B21AF7" w:rsidRDefault="00B43726" w:rsidP="00B43726">
            <w:pPr>
              <w:widowControl w:val="0"/>
              <w:numPr>
                <w:ilvl w:val="0"/>
                <w:numId w:val="26"/>
              </w:numPr>
              <w:contextualSpacing/>
              <w:jc w:val="center"/>
              <w:rPr>
                <w:rFonts w:eastAsia="Calibri"/>
                <w:color w:val="000000"/>
                <w:lang w:eastAsia="zh-CN"/>
              </w:rPr>
            </w:pPr>
          </w:p>
        </w:tc>
        <w:tc>
          <w:tcPr>
            <w:tcW w:w="278" w:type="dxa"/>
          </w:tcPr>
          <w:p w14:paraId="2D234497" w14:textId="77777777" w:rsidR="00B43726" w:rsidRPr="00B21AF7" w:rsidRDefault="00B43726" w:rsidP="00505CF1">
            <w:pPr>
              <w:widowControl w:val="0"/>
              <w:jc w:val="center"/>
              <w:rPr>
                <w:rFonts w:eastAsia="Calibri"/>
                <w:color w:val="000000"/>
                <w:lang w:eastAsia="zh-CN"/>
              </w:rPr>
            </w:pPr>
          </w:p>
        </w:tc>
        <w:tc>
          <w:tcPr>
            <w:tcW w:w="3260" w:type="dxa"/>
          </w:tcPr>
          <w:p w14:paraId="3D0B1166" w14:textId="77777777" w:rsidR="00B43726" w:rsidRPr="00B21AF7" w:rsidRDefault="00B43726" w:rsidP="00505CF1">
            <w:pPr>
              <w:widowControl w:val="0"/>
              <w:jc w:val="center"/>
              <w:rPr>
                <w:rFonts w:eastAsia="Calibri"/>
                <w:color w:val="000000"/>
                <w:lang w:eastAsia="zh-CN"/>
              </w:rPr>
            </w:pPr>
          </w:p>
        </w:tc>
        <w:tc>
          <w:tcPr>
            <w:tcW w:w="284" w:type="dxa"/>
          </w:tcPr>
          <w:p w14:paraId="6CA75549" w14:textId="77777777" w:rsidR="00B43726" w:rsidRPr="00B21AF7" w:rsidRDefault="00B43726" w:rsidP="00505CF1">
            <w:pPr>
              <w:widowControl w:val="0"/>
              <w:rPr>
                <w:rFonts w:eastAsia="Calibri"/>
                <w:color w:val="000000"/>
              </w:rPr>
            </w:pPr>
          </w:p>
        </w:tc>
        <w:tc>
          <w:tcPr>
            <w:tcW w:w="3832" w:type="dxa"/>
          </w:tcPr>
          <w:p w14:paraId="6A7FCC8D" w14:textId="77777777" w:rsidR="00B43726" w:rsidRPr="00B21AF7" w:rsidRDefault="00B43726" w:rsidP="00505CF1">
            <w:pPr>
              <w:widowControl w:val="0"/>
              <w:rPr>
                <w:rFonts w:eastAsia="Calibri"/>
                <w:color w:val="000000"/>
              </w:rPr>
            </w:pPr>
          </w:p>
        </w:tc>
        <w:tc>
          <w:tcPr>
            <w:tcW w:w="284" w:type="dxa"/>
          </w:tcPr>
          <w:p w14:paraId="43D720F4" w14:textId="77777777" w:rsidR="00B43726" w:rsidRPr="00B21AF7" w:rsidRDefault="00B43726" w:rsidP="00505CF1">
            <w:pPr>
              <w:widowControl w:val="0"/>
              <w:rPr>
                <w:rFonts w:eastAsia="Calibri"/>
                <w:color w:val="000000"/>
              </w:rPr>
            </w:pPr>
          </w:p>
        </w:tc>
        <w:tc>
          <w:tcPr>
            <w:tcW w:w="1415" w:type="dxa"/>
          </w:tcPr>
          <w:p w14:paraId="2F18016A" w14:textId="77777777" w:rsidR="00B43726" w:rsidRPr="00B21AF7" w:rsidRDefault="00B43726" w:rsidP="00505CF1">
            <w:pPr>
              <w:widowControl w:val="0"/>
              <w:jc w:val="center"/>
              <w:rPr>
                <w:rFonts w:eastAsia="Calibri"/>
                <w:color w:val="000000"/>
              </w:rPr>
            </w:pPr>
          </w:p>
        </w:tc>
      </w:tr>
    </w:tbl>
    <w:p w14:paraId="28EE89AE" w14:textId="77777777" w:rsidR="00B43726" w:rsidRPr="00B21AF7" w:rsidRDefault="00B43726" w:rsidP="00B43726">
      <w:pPr>
        <w:spacing w:after="200"/>
        <w:rPr>
          <w:rFonts w:ascii="Times New Roman" w:eastAsia="Calibri" w:hAnsi="Times New Roman"/>
          <w:i/>
          <w:iCs/>
        </w:rPr>
      </w:pPr>
    </w:p>
    <w:p w14:paraId="62249F77" w14:textId="77777777" w:rsidR="00B43726" w:rsidRPr="00B21AF7" w:rsidRDefault="00B43726" w:rsidP="00B43726">
      <w:pPr>
        <w:rPr>
          <w:rFonts w:ascii="Times New Roman" w:eastAsia="Calibri" w:hAnsi="Times New Roman"/>
          <w:bCs/>
          <w:color w:val="000000"/>
        </w:rPr>
      </w:pPr>
      <w:r w:rsidRPr="00B21AF7">
        <w:rPr>
          <w:rFonts w:ascii="Times New Roman" w:eastAsia="Calibri" w:hAnsi="Times New Roman"/>
          <w:bCs/>
          <w:color w:val="000000"/>
        </w:rPr>
        <w:t>Сведения о поставляемых товарах и услугах:</w:t>
      </w:r>
    </w:p>
    <w:tbl>
      <w:tblPr>
        <w:tblStyle w:val="25"/>
        <w:tblW w:w="9921" w:type="dxa"/>
        <w:tblInd w:w="-142"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568"/>
        <w:gridCol w:w="278"/>
        <w:gridCol w:w="3260"/>
        <w:gridCol w:w="284"/>
        <w:gridCol w:w="3832"/>
        <w:gridCol w:w="284"/>
        <w:gridCol w:w="1415"/>
      </w:tblGrid>
      <w:tr w:rsidR="00B43726" w:rsidRPr="00B21AF7" w14:paraId="7CE018BC" w14:textId="77777777" w:rsidTr="00B21AF7">
        <w:tc>
          <w:tcPr>
            <w:tcW w:w="568" w:type="dxa"/>
          </w:tcPr>
          <w:p w14:paraId="32068E78" w14:textId="77777777" w:rsidR="00B43726" w:rsidRPr="00B21AF7" w:rsidRDefault="00B43726" w:rsidP="00505CF1">
            <w:pPr>
              <w:widowControl w:val="0"/>
              <w:jc w:val="center"/>
              <w:rPr>
                <w:rFonts w:eastAsia="Calibri"/>
                <w:color w:val="000000"/>
              </w:rPr>
            </w:pPr>
          </w:p>
        </w:tc>
        <w:tc>
          <w:tcPr>
            <w:tcW w:w="278" w:type="dxa"/>
            <w:tcBorders>
              <w:right w:val="single" w:sz="4" w:space="0" w:color="auto"/>
            </w:tcBorders>
          </w:tcPr>
          <w:p w14:paraId="40945D32" w14:textId="77777777" w:rsidR="00B43726" w:rsidRPr="00B21AF7" w:rsidRDefault="00B43726" w:rsidP="00505CF1">
            <w:pPr>
              <w:widowControl w:val="0"/>
              <w:jc w:val="center"/>
              <w:rPr>
                <w:rFonts w:eastAsia="Calibri"/>
                <w:color w:val="000000"/>
              </w:rPr>
            </w:pPr>
          </w:p>
        </w:tc>
        <w:tc>
          <w:tcPr>
            <w:tcW w:w="3260" w:type="dxa"/>
            <w:tcBorders>
              <w:top w:val="single" w:sz="4" w:space="0" w:color="auto"/>
              <w:left w:val="single" w:sz="4" w:space="0" w:color="auto"/>
              <w:bottom w:val="single" w:sz="4" w:space="0" w:color="auto"/>
              <w:right w:val="single" w:sz="4" w:space="0" w:color="auto"/>
            </w:tcBorders>
          </w:tcPr>
          <w:p w14:paraId="16C82B92" w14:textId="77777777" w:rsidR="00B43726" w:rsidRPr="00B21AF7" w:rsidRDefault="00B43726" w:rsidP="00505CF1">
            <w:pPr>
              <w:widowControl w:val="0"/>
              <w:jc w:val="center"/>
              <w:rPr>
                <w:rFonts w:eastAsia="Calibri"/>
                <w:color w:val="000000"/>
              </w:rPr>
            </w:pPr>
            <w:r w:rsidRPr="00B21AF7">
              <w:rPr>
                <w:rFonts w:eastAsia="Calibri"/>
                <w:color w:val="000000"/>
              </w:rPr>
              <w:t>Вид</w:t>
            </w:r>
          </w:p>
        </w:tc>
        <w:tc>
          <w:tcPr>
            <w:tcW w:w="284" w:type="dxa"/>
            <w:tcBorders>
              <w:top w:val="single" w:sz="4" w:space="0" w:color="auto"/>
              <w:left w:val="single" w:sz="4" w:space="0" w:color="auto"/>
              <w:bottom w:val="single" w:sz="4" w:space="0" w:color="auto"/>
              <w:right w:val="single" w:sz="4" w:space="0" w:color="auto"/>
            </w:tcBorders>
          </w:tcPr>
          <w:p w14:paraId="183C42CE" w14:textId="77777777" w:rsidR="00B43726" w:rsidRPr="00B21AF7" w:rsidRDefault="00B43726" w:rsidP="00505CF1">
            <w:pPr>
              <w:widowControl w:val="0"/>
              <w:ind w:right="1602"/>
              <w:jc w:val="center"/>
              <w:rPr>
                <w:rFonts w:eastAsia="Calibri"/>
                <w:color w:val="000000"/>
              </w:rPr>
            </w:pPr>
          </w:p>
        </w:tc>
        <w:tc>
          <w:tcPr>
            <w:tcW w:w="3832" w:type="dxa"/>
            <w:tcBorders>
              <w:top w:val="single" w:sz="4" w:space="0" w:color="auto"/>
              <w:left w:val="single" w:sz="4" w:space="0" w:color="auto"/>
              <w:bottom w:val="single" w:sz="4" w:space="0" w:color="auto"/>
              <w:right w:val="single" w:sz="4" w:space="0" w:color="auto"/>
            </w:tcBorders>
          </w:tcPr>
          <w:p w14:paraId="5ADB863E" w14:textId="77777777" w:rsidR="00B43726" w:rsidRPr="00B21AF7" w:rsidRDefault="00B43726" w:rsidP="00505CF1">
            <w:pPr>
              <w:widowControl w:val="0"/>
              <w:jc w:val="center"/>
              <w:rPr>
                <w:rFonts w:eastAsia="Calibri"/>
                <w:color w:val="000000"/>
              </w:rPr>
            </w:pPr>
            <w:r w:rsidRPr="00B21AF7">
              <w:rPr>
                <w:rFonts w:eastAsia="Calibri"/>
                <w:color w:val="000000"/>
              </w:rPr>
              <w:t>Наименование</w:t>
            </w:r>
          </w:p>
        </w:tc>
        <w:tc>
          <w:tcPr>
            <w:tcW w:w="284" w:type="dxa"/>
            <w:tcBorders>
              <w:top w:val="single" w:sz="4" w:space="0" w:color="auto"/>
              <w:left w:val="single" w:sz="4" w:space="0" w:color="auto"/>
              <w:bottom w:val="single" w:sz="4" w:space="0" w:color="auto"/>
              <w:right w:val="single" w:sz="4" w:space="0" w:color="auto"/>
            </w:tcBorders>
          </w:tcPr>
          <w:p w14:paraId="32B9D536" w14:textId="77777777" w:rsidR="00B43726" w:rsidRPr="00B21AF7" w:rsidRDefault="00B43726" w:rsidP="00505CF1">
            <w:pPr>
              <w:widowControl w:val="0"/>
              <w:jc w:val="center"/>
              <w:rPr>
                <w:rFonts w:eastAsia="Calibri"/>
                <w:color w:val="000000"/>
              </w:rPr>
            </w:pPr>
          </w:p>
        </w:tc>
        <w:tc>
          <w:tcPr>
            <w:tcW w:w="1415" w:type="dxa"/>
            <w:tcBorders>
              <w:top w:val="single" w:sz="4" w:space="0" w:color="auto"/>
              <w:left w:val="single" w:sz="4" w:space="0" w:color="auto"/>
              <w:bottom w:val="single" w:sz="4" w:space="0" w:color="auto"/>
              <w:right w:val="single" w:sz="4" w:space="0" w:color="auto"/>
            </w:tcBorders>
          </w:tcPr>
          <w:p w14:paraId="1E35468C" w14:textId="77777777" w:rsidR="00B43726" w:rsidRPr="00B21AF7" w:rsidRDefault="00B43726" w:rsidP="00505CF1">
            <w:pPr>
              <w:widowControl w:val="0"/>
              <w:jc w:val="center"/>
              <w:rPr>
                <w:rFonts w:eastAsia="Calibri"/>
                <w:color w:val="000000"/>
              </w:rPr>
            </w:pPr>
            <w:r w:rsidRPr="00B21AF7">
              <w:rPr>
                <w:rFonts w:eastAsia="Calibri"/>
                <w:color w:val="000000"/>
              </w:rPr>
              <w:t>Стоимость</w:t>
            </w:r>
            <w:r w:rsidRPr="00B21AF7">
              <w:rPr>
                <w:rFonts w:eastAsia="Calibri"/>
                <w:color w:val="000000"/>
              </w:rPr>
              <w:br/>
            </w:r>
            <w:r w:rsidRPr="00B21AF7">
              <w:rPr>
                <w:rFonts w:eastAsia="Calibri"/>
                <w:i/>
                <w:iCs/>
                <w:color w:val="000000"/>
              </w:rPr>
              <w:t>рублей</w:t>
            </w:r>
          </w:p>
        </w:tc>
      </w:tr>
      <w:tr w:rsidR="00B43726" w:rsidRPr="00B21AF7" w14:paraId="44CB3F43" w14:textId="77777777" w:rsidTr="00B21AF7">
        <w:tc>
          <w:tcPr>
            <w:tcW w:w="568" w:type="dxa"/>
          </w:tcPr>
          <w:p w14:paraId="3C21E71F" w14:textId="77777777" w:rsidR="00B43726" w:rsidRPr="00B21AF7" w:rsidRDefault="00B43726" w:rsidP="00B43726">
            <w:pPr>
              <w:widowControl w:val="0"/>
              <w:numPr>
                <w:ilvl w:val="0"/>
                <w:numId w:val="27"/>
              </w:numPr>
              <w:contextualSpacing/>
              <w:jc w:val="center"/>
              <w:rPr>
                <w:rFonts w:eastAsia="Calibri"/>
                <w:color w:val="000000"/>
                <w:lang w:eastAsia="zh-CN"/>
              </w:rPr>
            </w:pPr>
          </w:p>
        </w:tc>
        <w:tc>
          <w:tcPr>
            <w:tcW w:w="278" w:type="dxa"/>
            <w:tcBorders>
              <w:right w:val="single" w:sz="4" w:space="0" w:color="auto"/>
            </w:tcBorders>
          </w:tcPr>
          <w:p w14:paraId="7BAC6FCB" w14:textId="77777777" w:rsidR="00B43726" w:rsidRPr="00B21AF7" w:rsidRDefault="00B43726" w:rsidP="00505CF1">
            <w:pPr>
              <w:widowControl w:val="0"/>
              <w:jc w:val="center"/>
              <w:rPr>
                <w:rFonts w:eastAsia="Calibri"/>
                <w:color w:val="000000"/>
                <w:lang w:eastAsia="zh-CN"/>
              </w:rPr>
            </w:pPr>
          </w:p>
        </w:tc>
        <w:tc>
          <w:tcPr>
            <w:tcW w:w="3260" w:type="dxa"/>
            <w:tcBorders>
              <w:top w:val="single" w:sz="4" w:space="0" w:color="auto"/>
              <w:left w:val="single" w:sz="4" w:space="0" w:color="auto"/>
              <w:bottom w:val="single" w:sz="4" w:space="0" w:color="auto"/>
              <w:right w:val="single" w:sz="4" w:space="0" w:color="auto"/>
            </w:tcBorders>
          </w:tcPr>
          <w:p w14:paraId="2149AF4A" w14:textId="77777777" w:rsidR="00B43726" w:rsidRPr="00B21AF7" w:rsidRDefault="00B43726" w:rsidP="00505CF1">
            <w:pPr>
              <w:widowControl w:val="0"/>
              <w:jc w:val="center"/>
              <w:rPr>
                <w:rFonts w:eastAsia="Calibri"/>
                <w:color w:val="000000"/>
                <w:lang w:eastAsia="zh-CN"/>
              </w:rPr>
            </w:pPr>
          </w:p>
        </w:tc>
        <w:tc>
          <w:tcPr>
            <w:tcW w:w="284" w:type="dxa"/>
            <w:tcBorders>
              <w:top w:val="single" w:sz="4" w:space="0" w:color="auto"/>
              <w:left w:val="single" w:sz="4" w:space="0" w:color="auto"/>
              <w:bottom w:val="single" w:sz="4" w:space="0" w:color="auto"/>
              <w:right w:val="single" w:sz="4" w:space="0" w:color="auto"/>
            </w:tcBorders>
          </w:tcPr>
          <w:p w14:paraId="22D67D21" w14:textId="77777777" w:rsidR="00B43726" w:rsidRPr="00B21AF7" w:rsidRDefault="00B43726" w:rsidP="00505CF1">
            <w:pPr>
              <w:widowControl w:val="0"/>
              <w:rPr>
                <w:rFonts w:eastAsia="Calibri"/>
                <w:color w:val="000000"/>
              </w:rPr>
            </w:pPr>
          </w:p>
        </w:tc>
        <w:tc>
          <w:tcPr>
            <w:tcW w:w="3832" w:type="dxa"/>
            <w:tcBorders>
              <w:top w:val="single" w:sz="4" w:space="0" w:color="auto"/>
              <w:left w:val="single" w:sz="4" w:space="0" w:color="auto"/>
              <w:bottom w:val="single" w:sz="4" w:space="0" w:color="auto"/>
              <w:right w:val="single" w:sz="4" w:space="0" w:color="auto"/>
            </w:tcBorders>
          </w:tcPr>
          <w:p w14:paraId="198B2D43" w14:textId="77777777" w:rsidR="00B43726" w:rsidRPr="00B21AF7" w:rsidRDefault="00B43726" w:rsidP="00505CF1">
            <w:pPr>
              <w:widowControl w:val="0"/>
              <w:rPr>
                <w:rFonts w:eastAsia="Calibri"/>
                <w:color w:val="000000"/>
              </w:rPr>
            </w:pPr>
          </w:p>
        </w:tc>
        <w:tc>
          <w:tcPr>
            <w:tcW w:w="284" w:type="dxa"/>
            <w:tcBorders>
              <w:top w:val="single" w:sz="4" w:space="0" w:color="auto"/>
              <w:left w:val="single" w:sz="4" w:space="0" w:color="auto"/>
              <w:bottom w:val="single" w:sz="4" w:space="0" w:color="auto"/>
              <w:right w:val="single" w:sz="4" w:space="0" w:color="auto"/>
            </w:tcBorders>
          </w:tcPr>
          <w:p w14:paraId="0B5427C1" w14:textId="77777777" w:rsidR="00B43726" w:rsidRPr="00B21AF7" w:rsidRDefault="00B43726" w:rsidP="00505CF1">
            <w:pPr>
              <w:widowControl w:val="0"/>
              <w:rPr>
                <w:rFonts w:eastAsia="Calibri"/>
                <w:color w:val="000000"/>
              </w:rPr>
            </w:pPr>
          </w:p>
        </w:tc>
        <w:tc>
          <w:tcPr>
            <w:tcW w:w="1415" w:type="dxa"/>
            <w:tcBorders>
              <w:top w:val="single" w:sz="4" w:space="0" w:color="auto"/>
              <w:left w:val="single" w:sz="4" w:space="0" w:color="auto"/>
              <w:bottom w:val="single" w:sz="4" w:space="0" w:color="auto"/>
              <w:right w:val="single" w:sz="4" w:space="0" w:color="auto"/>
            </w:tcBorders>
          </w:tcPr>
          <w:p w14:paraId="3685C45F" w14:textId="77777777" w:rsidR="00B43726" w:rsidRPr="00B21AF7" w:rsidRDefault="00B43726" w:rsidP="00505CF1">
            <w:pPr>
              <w:widowControl w:val="0"/>
              <w:jc w:val="center"/>
              <w:rPr>
                <w:rFonts w:eastAsia="Calibri"/>
                <w:color w:val="000000"/>
              </w:rPr>
            </w:pPr>
          </w:p>
        </w:tc>
      </w:tr>
      <w:tr w:rsidR="00B43726" w:rsidRPr="00B21AF7" w14:paraId="62359CF2" w14:textId="77777777" w:rsidTr="00B21AF7">
        <w:tc>
          <w:tcPr>
            <w:tcW w:w="568" w:type="dxa"/>
          </w:tcPr>
          <w:p w14:paraId="4446C382" w14:textId="77777777" w:rsidR="00B43726" w:rsidRPr="00B21AF7" w:rsidRDefault="00B43726" w:rsidP="00B43726">
            <w:pPr>
              <w:widowControl w:val="0"/>
              <w:numPr>
                <w:ilvl w:val="0"/>
                <w:numId w:val="27"/>
              </w:numPr>
              <w:contextualSpacing/>
              <w:jc w:val="center"/>
              <w:rPr>
                <w:rFonts w:eastAsia="Calibri"/>
                <w:color w:val="000000"/>
                <w:lang w:eastAsia="zh-CN"/>
              </w:rPr>
            </w:pPr>
          </w:p>
        </w:tc>
        <w:tc>
          <w:tcPr>
            <w:tcW w:w="278" w:type="dxa"/>
            <w:tcBorders>
              <w:right w:val="single" w:sz="4" w:space="0" w:color="auto"/>
            </w:tcBorders>
          </w:tcPr>
          <w:p w14:paraId="69C727B8" w14:textId="77777777" w:rsidR="00B43726" w:rsidRPr="00B21AF7" w:rsidRDefault="00B43726" w:rsidP="00505CF1">
            <w:pPr>
              <w:widowControl w:val="0"/>
              <w:jc w:val="center"/>
              <w:rPr>
                <w:rFonts w:eastAsia="Calibri"/>
                <w:color w:val="000000"/>
                <w:lang w:eastAsia="zh-CN"/>
              </w:rPr>
            </w:pPr>
          </w:p>
        </w:tc>
        <w:tc>
          <w:tcPr>
            <w:tcW w:w="3260" w:type="dxa"/>
            <w:tcBorders>
              <w:top w:val="single" w:sz="4" w:space="0" w:color="auto"/>
              <w:left w:val="single" w:sz="4" w:space="0" w:color="auto"/>
              <w:bottom w:val="single" w:sz="4" w:space="0" w:color="auto"/>
              <w:right w:val="single" w:sz="4" w:space="0" w:color="auto"/>
            </w:tcBorders>
          </w:tcPr>
          <w:p w14:paraId="184BA15A" w14:textId="77777777" w:rsidR="00B43726" w:rsidRPr="00B21AF7" w:rsidRDefault="00B43726" w:rsidP="00505CF1">
            <w:pPr>
              <w:widowControl w:val="0"/>
              <w:jc w:val="center"/>
              <w:rPr>
                <w:rFonts w:eastAsia="Calibri"/>
                <w:color w:val="000000"/>
                <w:lang w:eastAsia="zh-CN"/>
              </w:rPr>
            </w:pPr>
          </w:p>
        </w:tc>
        <w:tc>
          <w:tcPr>
            <w:tcW w:w="284" w:type="dxa"/>
            <w:tcBorders>
              <w:top w:val="single" w:sz="4" w:space="0" w:color="auto"/>
              <w:left w:val="single" w:sz="4" w:space="0" w:color="auto"/>
              <w:bottom w:val="single" w:sz="4" w:space="0" w:color="auto"/>
              <w:right w:val="single" w:sz="4" w:space="0" w:color="auto"/>
            </w:tcBorders>
          </w:tcPr>
          <w:p w14:paraId="2879B591" w14:textId="77777777" w:rsidR="00B43726" w:rsidRPr="00B21AF7" w:rsidRDefault="00B43726" w:rsidP="00505CF1">
            <w:pPr>
              <w:widowControl w:val="0"/>
              <w:rPr>
                <w:rFonts w:eastAsia="Calibri"/>
                <w:color w:val="000000"/>
              </w:rPr>
            </w:pPr>
          </w:p>
        </w:tc>
        <w:tc>
          <w:tcPr>
            <w:tcW w:w="3832" w:type="dxa"/>
            <w:tcBorders>
              <w:top w:val="single" w:sz="4" w:space="0" w:color="auto"/>
              <w:left w:val="single" w:sz="4" w:space="0" w:color="auto"/>
              <w:bottom w:val="single" w:sz="4" w:space="0" w:color="auto"/>
              <w:right w:val="single" w:sz="4" w:space="0" w:color="auto"/>
            </w:tcBorders>
          </w:tcPr>
          <w:p w14:paraId="6037342C" w14:textId="77777777" w:rsidR="00B43726" w:rsidRPr="00B21AF7" w:rsidRDefault="00B43726" w:rsidP="00505CF1">
            <w:pPr>
              <w:widowControl w:val="0"/>
              <w:rPr>
                <w:rFonts w:eastAsia="Calibri"/>
                <w:color w:val="000000"/>
              </w:rPr>
            </w:pPr>
          </w:p>
        </w:tc>
        <w:tc>
          <w:tcPr>
            <w:tcW w:w="284" w:type="dxa"/>
            <w:tcBorders>
              <w:top w:val="single" w:sz="4" w:space="0" w:color="auto"/>
              <w:left w:val="single" w:sz="4" w:space="0" w:color="auto"/>
              <w:bottom w:val="single" w:sz="4" w:space="0" w:color="auto"/>
              <w:right w:val="single" w:sz="4" w:space="0" w:color="auto"/>
            </w:tcBorders>
          </w:tcPr>
          <w:p w14:paraId="40D9542D" w14:textId="77777777" w:rsidR="00B43726" w:rsidRPr="00B21AF7" w:rsidRDefault="00B43726" w:rsidP="00505CF1">
            <w:pPr>
              <w:widowControl w:val="0"/>
              <w:rPr>
                <w:rFonts w:eastAsia="Calibri"/>
                <w:color w:val="000000"/>
              </w:rPr>
            </w:pPr>
          </w:p>
        </w:tc>
        <w:tc>
          <w:tcPr>
            <w:tcW w:w="1415" w:type="dxa"/>
            <w:tcBorders>
              <w:top w:val="single" w:sz="4" w:space="0" w:color="auto"/>
              <w:left w:val="single" w:sz="4" w:space="0" w:color="auto"/>
              <w:bottom w:val="single" w:sz="4" w:space="0" w:color="auto"/>
              <w:right w:val="single" w:sz="4" w:space="0" w:color="auto"/>
            </w:tcBorders>
          </w:tcPr>
          <w:p w14:paraId="6C7F142B" w14:textId="77777777" w:rsidR="00B43726" w:rsidRPr="00B21AF7" w:rsidRDefault="00B43726" w:rsidP="00505CF1">
            <w:pPr>
              <w:widowControl w:val="0"/>
              <w:jc w:val="center"/>
              <w:rPr>
                <w:rFonts w:eastAsia="Calibri"/>
                <w:color w:val="000000"/>
              </w:rPr>
            </w:pPr>
          </w:p>
        </w:tc>
      </w:tr>
    </w:tbl>
    <w:p w14:paraId="3DD2DC56" w14:textId="77777777" w:rsidR="00B43726" w:rsidRPr="00B21AF7" w:rsidRDefault="00B43726" w:rsidP="00B43726">
      <w:pPr>
        <w:rPr>
          <w:rFonts w:ascii="Times New Roman" w:eastAsia="Calibri" w:hAnsi="Times New Roman"/>
          <w:bCs/>
          <w:color w:val="000000"/>
        </w:rPr>
      </w:pPr>
    </w:p>
    <w:p w14:paraId="5D5BA2B6" w14:textId="77777777" w:rsidR="00B43726" w:rsidRPr="00B21AF7" w:rsidRDefault="00B43726" w:rsidP="00B43726">
      <w:pPr>
        <w:rPr>
          <w:rFonts w:ascii="Times New Roman" w:eastAsia="Calibri" w:hAnsi="Times New Roman"/>
          <w:bCs/>
          <w:color w:val="000000"/>
        </w:rPr>
      </w:pPr>
      <w:r w:rsidRPr="00B21AF7">
        <w:rPr>
          <w:rFonts w:ascii="Times New Roman" w:eastAsia="Calibri" w:hAnsi="Times New Roman"/>
          <w:bCs/>
          <w:color w:val="000000"/>
        </w:rPr>
        <w:t>Сведения об обслуживаемых кладбищах:</w:t>
      </w:r>
    </w:p>
    <w:tbl>
      <w:tblPr>
        <w:tblStyle w:val="25"/>
        <w:tblW w:w="9640" w:type="dxa"/>
        <w:tblInd w:w="-142"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568"/>
        <w:gridCol w:w="278"/>
        <w:gridCol w:w="8794"/>
      </w:tblGrid>
      <w:tr w:rsidR="00B43726" w:rsidRPr="00B21AF7" w14:paraId="2AE9497B" w14:textId="77777777" w:rsidTr="00505CF1">
        <w:tc>
          <w:tcPr>
            <w:tcW w:w="568" w:type="dxa"/>
          </w:tcPr>
          <w:p w14:paraId="1F7E074C" w14:textId="77777777" w:rsidR="00B43726" w:rsidRPr="00B21AF7" w:rsidRDefault="00B43726" w:rsidP="00505CF1">
            <w:pPr>
              <w:widowControl w:val="0"/>
              <w:jc w:val="center"/>
              <w:rPr>
                <w:rFonts w:eastAsia="Calibri"/>
                <w:color w:val="000000"/>
              </w:rPr>
            </w:pPr>
          </w:p>
        </w:tc>
        <w:tc>
          <w:tcPr>
            <w:tcW w:w="278" w:type="dxa"/>
          </w:tcPr>
          <w:p w14:paraId="40EAA6A8" w14:textId="77777777" w:rsidR="00B43726" w:rsidRPr="00B21AF7" w:rsidRDefault="00B43726" w:rsidP="00505CF1">
            <w:pPr>
              <w:widowControl w:val="0"/>
              <w:jc w:val="center"/>
              <w:rPr>
                <w:rFonts w:eastAsia="Calibri"/>
                <w:color w:val="000000"/>
              </w:rPr>
            </w:pPr>
          </w:p>
        </w:tc>
        <w:tc>
          <w:tcPr>
            <w:tcW w:w="8794" w:type="dxa"/>
          </w:tcPr>
          <w:p w14:paraId="05084FC7" w14:textId="77777777" w:rsidR="00B43726" w:rsidRPr="00B21AF7" w:rsidRDefault="00B43726" w:rsidP="00505CF1">
            <w:pPr>
              <w:widowControl w:val="0"/>
              <w:jc w:val="center"/>
              <w:rPr>
                <w:rFonts w:eastAsia="Calibri"/>
                <w:color w:val="000000"/>
              </w:rPr>
            </w:pPr>
            <w:r w:rsidRPr="00B21AF7">
              <w:rPr>
                <w:rFonts w:eastAsia="Calibri"/>
                <w:color w:val="000000"/>
              </w:rPr>
              <w:t>Наименование кладбища</w:t>
            </w:r>
          </w:p>
        </w:tc>
      </w:tr>
      <w:tr w:rsidR="00B43726" w:rsidRPr="00B21AF7" w14:paraId="37CE85E4" w14:textId="77777777" w:rsidTr="00505CF1">
        <w:tc>
          <w:tcPr>
            <w:tcW w:w="568" w:type="dxa"/>
          </w:tcPr>
          <w:p w14:paraId="52B4B266" w14:textId="77777777" w:rsidR="00B43726" w:rsidRPr="00B21AF7" w:rsidRDefault="00B43726" w:rsidP="00B43726">
            <w:pPr>
              <w:widowControl w:val="0"/>
              <w:numPr>
                <w:ilvl w:val="0"/>
                <w:numId w:val="28"/>
              </w:numPr>
              <w:contextualSpacing/>
              <w:jc w:val="center"/>
              <w:rPr>
                <w:rFonts w:eastAsia="Calibri"/>
                <w:color w:val="000000"/>
                <w:lang w:eastAsia="zh-CN"/>
              </w:rPr>
            </w:pPr>
          </w:p>
        </w:tc>
        <w:tc>
          <w:tcPr>
            <w:tcW w:w="278" w:type="dxa"/>
          </w:tcPr>
          <w:p w14:paraId="792CCE2A" w14:textId="77777777" w:rsidR="00B43726" w:rsidRPr="00B21AF7" w:rsidRDefault="00B43726" w:rsidP="00505CF1">
            <w:pPr>
              <w:widowControl w:val="0"/>
              <w:jc w:val="center"/>
              <w:rPr>
                <w:rFonts w:eastAsia="Calibri"/>
                <w:color w:val="000000"/>
                <w:lang w:eastAsia="zh-CN"/>
              </w:rPr>
            </w:pPr>
          </w:p>
        </w:tc>
        <w:tc>
          <w:tcPr>
            <w:tcW w:w="8794" w:type="dxa"/>
            <w:tcBorders>
              <w:bottom w:val="single" w:sz="4" w:space="0" w:color="000000"/>
            </w:tcBorders>
          </w:tcPr>
          <w:p w14:paraId="46EE1CAA" w14:textId="77777777" w:rsidR="00B43726" w:rsidRPr="00B21AF7" w:rsidRDefault="00B43726" w:rsidP="00505CF1">
            <w:pPr>
              <w:widowControl w:val="0"/>
              <w:jc w:val="center"/>
              <w:rPr>
                <w:rFonts w:eastAsia="Calibri"/>
                <w:color w:val="000000"/>
              </w:rPr>
            </w:pPr>
          </w:p>
        </w:tc>
      </w:tr>
      <w:tr w:rsidR="00B43726" w:rsidRPr="00B21AF7" w14:paraId="09A7B49B" w14:textId="77777777" w:rsidTr="00505CF1">
        <w:tc>
          <w:tcPr>
            <w:tcW w:w="568" w:type="dxa"/>
          </w:tcPr>
          <w:p w14:paraId="08F35765" w14:textId="77777777" w:rsidR="00B43726" w:rsidRPr="00B21AF7" w:rsidRDefault="00B43726" w:rsidP="00B43726">
            <w:pPr>
              <w:widowControl w:val="0"/>
              <w:numPr>
                <w:ilvl w:val="0"/>
                <w:numId w:val="28"/>
              </w:numPr>
              <w:contextualSpacing/>
              <w:jc w:val="center"/>
              <w:rPr>
                <w:rFonts w:eastAsia="Calibri"/>
                <w:color w:val="000000"/>
                <w:lang w:eastAsia="zh-CN"/>
              </w:rPr>
            </w:pPr>
          </w:p>
        </w:tc>
        <w:tc>
          <w:tcPr>
            <w:tcW w:w="278" w:type="dxa"/>
          </w:tcPr>
          <w:p w14:paraId="7A6C6FD1" w14:textId="77777777" w:rsidR="00B43726" w:rsidRPr="00B21AF7" w:rsidRDefault="00B43726" w:rsidP="00505CF1">
            <w:pPr>
              <w:widowControl w:val="0"/>
              <w:jc w:val="center"/>
              <w:rPr>
                <w:rFonts w:eastAsia="Calibri"/>
                <w:color w:val="000000"/>
                <w:lang w:eastAsia="zh-CN"/>
              </w:rPr>
            </w:pPr>
          </w:p>
        </w:tc>
        <w:tc>
          <w:tcPr>
            <w:tcW w:w="8794" w:type="dxa"/>
            <w:tcBorders>
              <w:top w:val="single" w:sz="4" w:space="0" w:color="000000"/>
              <w:bottom w:val="single" w:sz="4" w:space="0" w:color="000000"/>
            </w:tcBorders>
          </w:tcPr>
          <w:p w14:paraId="2D0A929F" w14:textId="77777777" w:rsidR="00B43726" w:rsidRPr="00B21AF7" w:rsidRDefault="00B43726" w:rsidP="00505CF1">
            <w:pPr>
              <w:widowControl w:val="0"/>
              <w:jc w:val="center"/>
              <w:rPr>
                <w:rFonts w:eastAsia="Calibri"/>
                <w:color w:val="000000"/>
              </w:rPr>
            </w:pPr>
          </w:p>
        </w:tc>
      </w:tr>
    </w:tbl>
    <w:p w14:paraId="01C865CB" w14:textId="77777777" w:rsidR="00B43726" w:rsidRPr="00B21AF7" w:rsidRDefault="00B43726" w:rsidP="00B43726">
      <w:pPr>
        <w:widowControl w:val="0"/>
        <w:rPr>
          <w:rFonts w:ascii="Times New Roman" w:eastAsia="Times New Roman" w:hAnsi="Times New Roman"/>
          <w:color w:val="000000"/>
        </w:rPr>
      </w:pPr>
    </w:p>
    <w:tbl>
      <w:tblPr>
        <w:tblStyle w:val="afd"/>
        <w:tblW w:w="9921" w:type="dxa"/>
        <w:tblInd w:w="-142"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3403"/>
        <w:gridCol w:w="6518"/>
      </w:tblGrid>
      <w:tr w:rsidR="00B43726" w:rsidRPr="00B21AF7" w14:paraId="243E99BF" w14:textId="77777777" w:rsidTr="00505CF1">
        <w:tc>
          <w:tcPr>
            <w:tcW w:w="3403" w:type="dxa"/>
            <w:vAlign w:val="center"/>
          </w:tcPr>
          <w:p w14:paraId="7FF5DB28" w14:textId="77777777" w:rsidR="00B43726" w:rsidRPr="00B21AF7" w:rsidRDefault="00B43726" w:rsidP="00505CF1">
            <w:pPr>
              <w:widowControl w:val="0"/>
              <w:rPr>
                <w:rFonts w:ascii="Times New Roman" w:eastAsia="Yu Mincho" w:hAnsi="Times New Roman"/>
                <w:color w:val="000000"/>
              </w:rPr>
            </w:pPr>
            <w:r w:rsidRPr="00B21AF7">
              <w:rPr>
                <w:rFonts w:ascii="Times New Roman" w:eastAsia="Yu Mincho" w:hAnsi="Times New Roman"/>
                <w:color w:val="000000"/>
              </w:rPr>
              <w:t>Причина внесения изменений</w:t>
            </w:r>
          </w:p>
        </w:tc>
        <w:tc>
          <w:tcPr>
            <w:tcW w:w="6518" w:type="dxa"/>
            <w:tcBorders>
              <w:bottom w:val="single" w:sz="4" w:space="0" w:color="000000"/>
            </w:tcBorders>
            <w:vAlign w:val="center"/>
          </w:tcPr>
          <w:p w14:paraId="15E59981" w14:textId="77777777" w:rsidR="00B43726" w:rsidRPr="00B21AF7" w:rsidRDefault="00B43726" w:rsidP="00505CF1">
            <w:pPr>
              <w:widowControl w:val="0"/>
              <w:rPr>
                <w:rFonts w:ascii="Times New Roman" w:eastAsia="Yu Mincho" w:hAnsi="Times New Roman"/>
                <w:color w:val="000000"/>
                <w:lang w:val="en-US"/>
              </w:rPr>
            </w:pPr>
          </w:p>
        </w:tc>
      </w:tr>
      <w:tr w:rsidR="00B43726" w:rsidRPr="00B21AF7" w14:paraId="6EDC766E" w14:textId="77777777" w:rsidTr="00505CF1">
        <w:trPr>
          <w:trHeight w:val="322"/>
        </w:trPr>
        <w:tc>
          <w:tcPr>
            <w:tcW w:w="9921" w:type="dxa"/>
            <w:gridSpan w:val="2"/>
            <w:vMerge w:val="restart"/>
            <w:vAlign w:val="center"/>
          </w:tcPr>
          <w:p w14:paraId="109CEA7D" w14:textId="77777777" w:rsidR="00B43726" w:rsidRPr="00B21AF7" w:rsidRDefault="00B43726" w:rsidP="00505CF1">
            <w:pPr>
              <w:widowControl w:val="0"/>
              <w:jc w:val="center"/>
              <w:rPr>
                <w:rFonts w:ascii="Times New Roman" w:hAnsi="Times New Roman"/>
                <w:i/>
                <w:iCs/>
              </w:rPr>
            </w:pPr>
            <w:r w:rsidRPr="00B21AF7">
              <w:rPr>
                <w:rFonts w:ascii="Times New Roman" w:hAnsi="Times New Roman"/>
                <w:i/>
                <w:iCs/>
              </w:rPr>
              <w:t xml:space="preserve">                                                               </w:t>
            </w:r>
            <w:r w:rsidRPr="00B21AF7">
              <w:rPr>
                <w:rFonts w:ascii="Times New Roman" w:eastAsia="Times New Roman" w:hAnsi="Times New Roman"/>
                <w:i/>
                <w:iCs/>
              </w:rPr>
              <w:t xml:space="preserve">              (исправление ошибок/иное (указать какая именно)</w:t>
            </w:r>
          </w:p>
        </w:tc>
      </w:tr>
      <w:tr w:rsidR="00B43726" w:rsidRPr="00B21AF7" w14:paraId="5BD4F709" w14:textId="77777777" w:rsidTr="00505CF1">
        <w:tc>
          <w:tcPr>
            <w:tcW w:w="3403" w:type="dxa"/>
            <w:vAlign w:val="center"/>
          </w:tcPr>
          <w:p w14:paraId="1AB83C92" w14:textId="77777777" w:rsidR="00B43726" w:rsidRPr="00B21AF7" w:rsidRDefault="00B43726" w:rsidP="00505CF1">
            <w:pPr>
              <w:widowControl w:val="0"/>
              <w:rPr>
                <w:rFonts w:ascii="Times New Roman" w:eastAsia="Yu Mincho" w:hAnsi="Times New Roman"/>
                <w:color w:val="000000"/>
              </w:rPr>
            </w:pPr>
            <w:r w:rsidRPr="00B21AF7">
              <w:rPr>
                <w:rFonts w:ascii="Times New Roman" w:eastAsia="Yu Mincho" w:hAnsi="Times New Roman"/>
                <w:color w:val="000000"/>
              </w:rPr>
              <w:t>Необходимые исправления</w:t>
            </w:r>
          </w:p>
        </w:tc>
        <w:tc>
          <w:tcPr>
            <w:tcW w:w="6518" w:type="dxa"/>
            <w:tcBorders>
              <w:bottom w:val="single" w:sz="4" w:space="0" w:color="000000"/>
            </w:tcBorders>
            <w:vAlign w:val="center"/>
          </w:tcPr>
          <w:p w14:paraId="28F86204" w14:textId="77777777" w:rsidR="00B43726" w:rsidRPr="00B21AF7" w:rsidRDefault="00B43726" w:rsidP="00505CF1">
            <w:pPr>
              <w:widowControl w:val="0"/>
              <w:rPr>
                <w:rFonts w:ascii="Times New Roman" w:eastAsia="Yu Mincho" w:hAnsi="Times New Roman"/>
                <w:color w:val="000000"/>
                <w:lang w:val="en-US"/>
              </w:rPr>
            </w:pPr>
          </w:p>
        </w:tc>
      </w:tr>
      <w:tr w:rsidR="00B43726" w:rsidRPr="00B21AF7" w14:paraId="2D30823C" w14:textId="77777777" w:rsidTr="00505CF1">
        <w:trPr>
          <w:trHeight w:val="322"/>
        </w:trPr>
        <w:tc>
          <w:tcPr>
            <w:tcW w:w="9921" w:type="dxa"/>
            <w:gridSpan w:val="2"/>
            <w:vMerge w:val="restart"/>
            <w:vAlign w:val="center"/>
          </w:tcPr>
          <w:p w14:paraId="14160E55" w14:textId="77777777" w:rsidR="00B43726" w:rsidRPr="00B21AF7" w:rsidRDefault="00B43726" w:rsidP="00505CF1">
            <w:pPr>
              <w:widowControl w:val="0"/>
              <w:jc w:val="center"/>
              <w:rPr>
                <w:rFonts w:ascii="Times New Roman" w:eastAsia="Yu Mincho" w:hAnsi="Times New Roman"/>
                <w:color w:val="000000"/>
              </w:rPr>
            </w:pPr>
            <w:r w:rsidRPr="00B21AF7">
              <w:rPr>
                <w:rFonts w:ascii="Times New Roman" w:eastAsia="Yu Mincho" w:hAnsi="Times New Roman"/>
                <w:i/>
                <w:iCs/>
              </w:rPr>
              <w:t xml:space="preserve">                                                                        (опишите какие ошибки требуется исправить и актуальную информацию для внесения в реестр)</w:t>
            </w:r>
          </w:p>
        </w:tc>
      </w:tr>
    </w:tbl>
    <w:p w14:paraId="390109D8" w14:textId="77777777" w:rsidR="00B43726" w:rsidRPr="00B21AF7" w:rsidRDefault="00B43726" w:rsidP="00B43726">
      <w:pPr>
        <w:rPr>
          <w:rFonts w:ascii="Times New Roman" w:eastAsia="Times New Roman" w:hAnsi="Times New Roman"/>
          <w:color w:val="000000"/>
          <w:lang w:eastAsia="zh-CN"/>
        </w:rPr>
      </w:pPr>
    </w:p>
    <w:p w14:paraId="77E37955" w14:textId="77777777" w:rsidR="00B43726" w:rsidRPr="00B21AF7" w:rsidRDefault="00B43726" w:rsidP="00B43726">
      <w:pPr>
        <w:rPr>
          <w:rFonts w:ascii="Times New Roman" w:eastAsia="Times New Roman" w:hAnsi="Times New Roman"/>
          <w:color w:val="000000"/>
          <w:lang w:eastAsia="zh-CN"/>
        </w:rPr>
      </w:pPr>
      <w:r w:rsidRPr="00B21AF7">
        <w:rPr>
          <w:rFonts w:ascii="Times New Roman" w:eastAsia="Times New Roman" w:hAnsi="Times New Roman"/>
          <w:color w:val="000000"/>
          <w:lang w:eastAsia="zh-CN"/>
        </w:rPr>
        <w:t xml:space="preserve">Дата: __________________            Подпись: __________/_____________________________/ </w:t>
      </w:r>
    </w:p>
    <w:p w14:paraId="6CB2B839" w14:textId="77777777" w:rsidR="00B43726" w:rsidRPr="00B21AF7" w:rsidRDefault="00B21AF7" w:rsidP="00B21AF7">
      <w:pPr>
        <w:widowControl w:val="0"/>
        <w:ind w:left="4248" w:firstLine="708"/>
        <w:jc w:val="center"/>
        <w:rPr>
          <w:rFonts w:ascii="Times New Roman" w:eastAsia="Times New Roman" w:hAnsi="Times New Roman"/>
          <w:i/>
          <w:iCs/>
          <w:color w:val="000000"/>
          <w:lang w:eastAsia="zh-CN"/>
        </w:rPr>
      </w:pPr>
      <w:r>
        <w:rPr>
          <w:rFonts w:ascii="Times New Roman" w:eastAsia="Times New Roman" w:hAnsi="Times New Roman"/>
          <w:i/>
          <w:iCs/>
          <w:color w:val="000000"/>
          <w:lang w:eastAsia="zh-CN"/>
        </w:rPr>
        <w:t>(расшифровка)</w:t>
      </w:r>
    </w:p>
    <w:p w14:paraId="1F5256C6" w14:textId="77777777" w:rsidR="00B43726" w:rsidRPr="00B21AF7" w:rsidRDefault="00B43726" w:rsidP="00B43726">
      <w:pPr>
        <w:widowControl w:val="0"/>
        <w:jc w:val="both"/>
        <w:rPr>
          <w:rFonts w:ascii="Times New Roman" w:eastAsia="Times New Roman" w:hAnsi="Times New Roman"/>
          <w:color w:val="000000"/>
          <w:lang w:eastAsia="zh-CN"/>
        </w:rPr>
      </w:pPr>
      <w:r w:rsidRPr="00B21AF7">
        <w:rPr>
          <w:rFonts w:ascii="Times New Roman" w:eastAsia="Times New Roman" w:hAnsi="Times New Roman"/>
          <w:color w:val="000000"/>
          <w:lang w:eastAsia="zh-CN"/>
        </w:rPr>
        <w:t>Резолюция должностного лица *</w:t>
      </w:r>
      <w:r w:rsidRPr="00B21AF7">
        <w:rPr>
          <w:rFonts w:ascii="Times New Roman" w:eastAsia="Times New Roman" w:hAnsi="Times New Roman"/>
          <w:i/>
          <w:iCs/>
          <w:lang w:eastAsia="zh-CN"/>
        </w:rPr>
        <w:t>наименование уполномоченного органа*</w:t>
      </w:r>
      <w:r w:rsidRPr="00B21AF7">
        <w:rPr>
          <w:rFonts w:ascii="Times New Roman" w:eastAsia="Times New Roman" w:hAnsi="Times New Roman"/>
          <w:color w:val="000000"/>
          <w:lang w:eastAsia="zh-CN"/>
        </w:rPr>
        <w:t xml:space="preserve"> на организацию оказания ритуальных услуг населению и содержание мест захоронений:</w:t>
      </w:r>
    </w:p>
    <w:p w14:paraId="34D7AB58" w14:textId="77777777" w:rsidR="00B43726" w:rsidRPr="00B21AF7" w:rsidRDefault="00B43726" w:rsidP="00B43726">
      <w:pPr>
        <w:widowControl w:val="0"/>
        <w:pBdr>
          <w:bottom w:val="single" w:sz="4" w:space="0" w:color="000000"/>
        </w:pBdr>
        <w:rPr>
          <w:rFonts w:ascii="Times New Roman" w:eastAsia="Times New Roman" w:hAnsi="Times New Roman"/>
          <w:color w:val="000000"/>
          <w:lang w:eastAsia="zh-CN"/>
        </w:rPr>
      </w:pPr>
    </w:p>
    <w:p w14:paraId="50D51866" w14:textId="77777777" w:rsidR="00B43726" w:rsidRPr="00B21AF7" w:rsidRDefault="00B43726" w:rsidP="00B43726">
      <w:pPr>
        <w:spacing w:line="276" w:lineRule="auto"/>
        <w:rPr>
          <w:rFonts w:ascii="Times New Roman" w:eastAsia="Times New Roman" w:hAnsi="Times New Roman"/>
          <w:color w:val="000000"/>
          <w:lang w:eastAsia="zh-CN"/>
        </w:rPr>
      </w:pPr>
    </w:p>
    <w:p w14:paraId="1A15DB32" w14:textId="77777777" w:rsidR="00B43726" w:rsidRPr="00B21AF7" w:rsidRDefault="00B43726" w:rsidP="00B43726">
      <w:pPr>
        <w:spacing w:line="276" w:lineRule="auto"/>
        <w:rPr>
          <w:rFonts w:ascii="Times New Roman" w:eastAsia="Times New Roman" w:hAnsi="Times New Roman"/>
          <w:color w:val="000000"/>
          <w:lang w:eastAsia="zh-CN"/>
        </w:rPr>
      </w:pPr>
      <w:r w:rsidRPr="00B21AF7">
        <w:rPr>
          <w:rFonts w:ascii="Times New Roman" w:eastAsia="Times New Roman" w:hAnsi="Times New Roman"/>
          <w:color w:val="000000"/>
          <w:lang w:eastAsia="zh-CN"/>
        </w:rPr>
        <w:t xml:space="preserve">Дата: __________________            Подпись: __________/_____________________________/ </w:t>
      </w:r>
    </w:p>
    <w:p w14:paraId="5386D458" w14:textId="77777777" w:rsidR="00B106C8" w:rsidRPr="00B21AF7" w:rsidRDefault="00B21AF7" w:rsidP="00B21AF7">
      <w:pPr>
        <w:widowControl w:val="0"/>
        <w:rPr>
          <w:rFonts w:ascii="Times New Roman" w:eastAsia="Times New Roman" w:hAnsi="Times New Roman"/>
          <w:bCs/>
          <w:i/>
          <w:iCs/>
          <w:color w:val="000000"/>
          <w:lang w:eastAsia="zh-CN"/>
        </w:rPr>
      </w:pPr>
      <w:r>
        <w:rPr>
          <w:rFonts w:ascii="Times New Roman" w:eastAsia="Times New Roman" w:hAnsi="Times New Roman"/>
          <w:i/>
          <w:iCs/>
          <w:color w:val="000000"/>
          <w:lang w:eastAsia="zh-CN"/>
        </w:rPr>
        <w:t xml:space="preserve">                                                                                                                </w:t>
      </w:r>
      <w:r w:rsidR="00B43726" w:rsidRPr="00B21AF7">
        <w:rPr>
          <w:rFonts w:ascii="Times New Roman" w:eastAsia="Times New Roman" w:hAnsi="Times New Roman"/>
          <w:i/>
          <w:iCs/>
          <w:color w:val="000000"/>
          <w:lang w:eastAsia="zh-CN"/>
        </w:rPr>
        <w:t>(расшифровка)</w:t>
      </w:r>
      <w:r w:rsidR="00B43726" w:rsidRPr="00B21AF7">
        <w:rPr>
          <w:rFonts w:ascii="Times New Roman" w:eastAsia="Times New Roman" w:hAnsi="Times New Roman"/>
          <w:i/>
          <w:iCs/>
          <w:color w:val="000000"/>
          <w:lang w:eastAsia="zh-CN"/>
        </w:rPr>
        <w:br/>
      </w:r>
    </w:p>
    <w:p w14:paraId="768D233C" w14:textId="77777777" w:rsidR="00B43726" w:rsidRPr="008A165D" w:rsidRDefault="00B43726" w:rsidP="00B43726">
      <w:pPr>
        <w:ind w:right="-1"/>
        <w:jc w:val="right"/>
        <w:rPr>
          <w:rFonts w:ascii="Times New Roman" w:hAnsi="Times New Roman"/>
          <w:sz w:val="28"/>
          <w:szCs w:val="28"/>
        </w:rPr>
      </w:pPr>
      <w:r w:rsidRPr="008A165D">
        <w:rPr>
          <w:rFonts w:ascii="Times New Roman" w:hAnsi="Times New Roman"/>
          <w:sz w:val="28"/>
          <w:szCs w:val="28"/>
        </w:rPr>
        <w:t xml:space="preserve">                                                                                     Утвержден</w:t>
      </w:r>
    </w:p>
    <w:p w14:paraId="1F8DAAE3" w14:textId="77777777" w:rsidR="00B43726" w:rsidRPr="008A165D" w:rsidRDefault="00B43726" w:rsidP="00B43726">
      <w:pPr>
        <w:ind w:left="5102" w:right="-1"/>
        <w:jc w:val="right"/>
        <w:rPr>
          <w:rFonts w:ascii="Times New Roman" w:hAnsi="Times New Roman"/>
          <w:sz w:val="28"/>
          <w:szCs w:val="28"/>
        </w:rPr>
      </w:pPr>
      <w:r w:rsidRPr="008A165D">
        <w:rPr>
          <w:rFonts w:ascii="Times New Roman" w:hAnsi="Times New Roman"/>
          <w:sz w:val="28"/>
          <w:szCs w:val="28"/>
        </w:rPr>
        <w:t xml:space="preserve">постановлением Исполнительного комитета </w:t>
      </w:r>
    </w:p>
    <w:p w14:paraId="18E18422" w14:textId="77777777" w:rsidR="00B43726" w:rsidRPr="008A165D" w:rsidRDefault="00B43726" w:rsidP="00B43726">
      <w:pPr>
        <w:ind w:left="5102" w:right="-1"/>
        <w:jc w:val="right"/>
        <w:rPr>
          <w:rFonts w:ascii="Times New Roman" w:hAnsi="Times New Roman"/>
          <w:sz w:val="28"/>
          <w:szCs w:val="28"/>
        </w:rPr>
      </w:pPr>
      <w:r w:rsidRPr="008A165D">
        <w:rPr>
          <w:rFonts w:ascii="Times New Roman" w:hAnsi="Times New Roman"/>
          <w:sz w:val="28"/>
          <w:szCs w:val="28"/>
        </w:rPr>
        <w:t xml:space="preserve">___________ сельского </w:t>
      </w:r>
      <w:r w:rsidR="00B106C8" w:rsidRPr="008A165D">
        <w:rPr>
          <w:rFonts w:ascii="Times New Roman" w:hAnsi="Times New Roman"/>
          <w:sz w:val="28"/>
          <w:szCs w:val="28"/>
        </w:rPr>
        <w:t>поселения Алькеевского муниципального</w:t>
      </w:r>
      <w:r w:rsidRPr="008A165D">
        <w:rPr>
          <w:rFonts w:ascii="Times New Roman" w:hAnsi="Times New Roman"/>
          <w:sz w:val="28"/>
          <w:szCs w:val="28"/>
        </w:rPr>
        <w:t xml:space="preserve"> района Республики Татарстан </w:t>
      </w:r>
    </w:p>
    <w:p w14:paraId="1E96D2A3" w14:textId="77777777" w:rsidR="00B43726" w:rsidRPr="008A165D" w:rsidRDefault="00B43726" w:rsidP="00B43726">
      <w:pPr>
        <w:ind w:right="-1"/>
        <w:jc w:val="right"/>
        <w:rPr>
          <w:rFonts w:ascii="Times New Roman" w:hAnsi="Times New Roman"/>
          <w:sz w:val="28"/>
          <w:szCs w:val="28"/>
        </w:rPr>
      </w:pPr>
      <w:r w:rsidRPr="008A165D">
        <w:rPr>
          <w:rFonts w:ascii="Times New Roman" w:hAnsi="Times New Roman"/>
          <w:sz w:val="28"/>
          <w:szCs w:val="28"/>
        </w:rPr>
        <w:t xml:space="preserve">                                                                                     от «___» ______ 2025 г. № ____</w:t>
      </w:r>
    </w:p>
    <w:p w14:paraId="1B1B793B" w14:textId="77777777" w:rsidR="00B43726" w:rsidRPr="008A165D" w:rsidRDefault="00B43726" w:rsidP="00B43726">
      <w:pPr>
        <w:ind w:right="-1"/>
        <w:rPr>
          <w:rFonts w:ascii="Times New Roman" w:hAnsi="Times New Roman"/>
          <w:sz w:val="28"/>
          <w:szCs w:val="28"/>
        </w:rPr>
      </w:pPr>
    </w:p>
    <w:p w14:paraId="080680E3" w14:textId="77777777" w:rsidR="00B43726" w:rsidRPr="008A165D" w:rsidRDefault="00B43726" w:rsidP="00B43726">
      <w:pPr>
        <w:rPr>
          <w:rFonts w:ascii="Times New Roman" w:hAnsi="Times New Roman"/>
          <w:sz w:val="28"/>
          <w:szCs w:val="28"/>
        </w:rPr>
      </w:pPr>
    </w:p>
    <w:p w14:paraId="7C8B3DA2" w14:textId="77777777" w:rsidR="00B43726" w:rsidRPr="008A165D" w:rsidRDefault="00B43726" w:rsidP="00B43726">
      <w:pPr>
        <w:pStyle w:val="ConsPlusTitle"/>
        <w:jc w:val="center"/>
        <w:rPr>
          <w:rFonts w:ascii="Times New Roman" w:hAnsi="Times New Roman" w:cs="Times New Roman"/>
          <w:b w:val="0"/>
          <w:sz w:val="28"/>
          <w:szCs w:val="28"/>
        </w:rPr>
      </w:pPr>
      <w:r w:rsidRPr="008A165D">
        <w:rPr>
          <w:rFonts w:ascii="Times New Roman" w:hAnsi="Times New Roman" w:cs="Times New Roman"/>
          <w:b w:val="0"/>
          <w:sz w:val="28"/>
          <w:szCs w:val="28"/>
        </w:rPr>
        <w:t xml:space="preserve">Административный регламент </w:t>
      </w:r>
    </w:p>
    <w:p w14:paraId="04C86066" w14:textId="77777777" w:rsidR="00B43726" w:rsidRPr="008A165D" w:rsidRDefault="00B43726" w:rsidP="00B43726">
      <w:pPr>
        <w:pStyle w:val="ConsPlusTitle"/>
        <w:jc w:val="center"/>
        <w:rPr>
          <w:rFonts w:ascii="Times New Roman" w:hAnsi="Times New Roman" w:cs="Times New Roman"/>
          <w:b w:val="0"/>
          <w:sz w:val="28"/>
          <w:szCs w:val="28"/>
        </w:rPr>
      </w:pPr>
      <w:r w:rsidRPr="008A165D">
        <w:rPr>
          <w:rFonts w:ascii="Times New Roman" w:hAnsi="Times New Roman" w:cs="Times New Roman"/>
          <w:b w:val="0"/>
          <w:sz w:val="28"/>
          <w:szCs w:val="28"/>
        </w:rPr>
        <w:t>предоставления муниципальной услуги уходу за местом захоронения</w:t>
      </w:r>
    </w:p>
    <w:p w14:paraId="1626D5F1" w14:textId="77777777" w:rsidR="00B43726" w:rsidRPr="008A165D" w:rsidRDefault="00B43726" w:rsidP="00B43726">
      <w:pPr>
        <w:rPr>
          <w:rFonts w:ascii="Times New Roman" w:hAnsi="Times New Roman"/>
          <w:sz w:val="28"/>
          <w:szCs w:val="28"/>
        </w:rPr>
      </w:pPr>
    </w:p>
    <w:p w14:paraId="6AEA2A75" w14:textId="77777777" w:rsidR="00B43726" w:rsidRPr="008A165D" w:rsidRDefault="00B43726" w:rsidP="00B43726">
      <w:pPr>
        <w:pStyle w:val="ConsPlusNormal"/>
        <w:jc w:val="center"/>
        <w:outlineLvl w:val="0"/>
        <w:rPr>
          <w:rFonts w:ascii="Times New Roman" w:hAnsi="Times New Roman" w:cs="Times New Roman"/>
          <w:bCs/>
          <w:sz w:val="28"/>
          <w:szCs w:val="28"/>
        </w:rPr>
      </w:pPr>
      <w:r w:rsidRPr="008A165D">
        <w:rPr>
          <w:rFonts w:ascii="Times New Roman" w:hAnsi="Times New Roman" w:cs="Times New Roman"/>
          <w:bCs/>
          <w:sz w:val="28"/>
          <w:szCs w:val="28"/>
        </w:rPr>
        <w:t>I. Общие положения</w:t>
      </w:r>
    </w:p>
    <w:p w14:paraId="346BB547" w14:textId="77777777" w:rsidR="00B43726" w:rsidRPr="008A165D" w:rsidRDefault="00B43726" w:rsidP="00B43726">
      <w:pPr>
        <w:ind w:left="360"/>
        <w:jc w:val="center"/>
        <w:rPr>
          <w:rFonts w:ascii="Times New Roman" w:hAnsi="Times New Roman"/>
          <w:sz w:val="28"/>
          <w:szCs w:val="28"/>
        </w:rPr>
      </w:pPr>
    </w:p>
    <w:p w14:paraId="2316387D" w14:textId="77777777" w:rsidR="00B43726" w:rsidRPr="008A165D" w:rsidRDefault="00B43726" w:rsidP="00B43726">
      <w:pPr>
        <w:ind w:right="-1" w:firstLine="720"/>
        <w:jc w:val="both"/>
        <w:rPr>
          <w:rFonts w:ascii="Times New Roman" w:hAnsi="Times New Roman"/>
          <w:sz w:val="28"/>
          <w:szCs w:val="28"/>
        </w:rPr>
      </w:pPr>
      <w:r w:rsidRPr="008A165D">
        <w:rPr>
          <w:rFonts w:ascii="Times New Roman" w:hAnsi="Times New Roman"/>
          <w:sz w:val="28"/>
          <w:szCs w:val="28"/>
        </w:rPr>
        <w:t>1. Настоящий административный регламент предоставления услуги «Уход за местом захоронения» (далее – Административный регламент) устанавливает порядок организации и исполнения процессов после похоронных услуг с использованием Федеральной государственной информационной системы «Единая система предоставления государственных и муниципальных услуг (сервисов)», положение о которой утверждено постановлением Правительства Российской Федерации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(далее – ПГС).</w:t>
      </w:r>
    </w:p>
    <w:p w14:paraId="2681E921" w14:textId="77777777" w:rsidR="00B43726" w:rsidRPr="008A165D" w:rsidRDefault="00B43726" w:rsidP="00B43726">
      <w:pPr>
        <w:ind w:right="-1" w:firstLine="720"/>
        <w:jc w:val="both"/>
        <w:rPr>
          <w:rFonts w:ascii="Times New Roman" w:hAnsi="Times New Roman"/>
          <w:sz w:val="28"/>
          <w:szCs w:val="28"/>
        </w:rPr>
      </w:pPr>
      <w:r w:rsidRPr="008A165D">
        <w:rPr>
          <w:rFonts w:ascii="Times New Roman" w:hAnsi="Times New Roman"/>
          <w:sz w:val="28"/>
          <w:szCs w:val="28"/>
        </w:rPr>
        <w:t>1.1. В рамках настоящего Административного регламента устанавливаются стандарты предоставления следующих работ:</w:t>
      </w:r>
    </w:p>
    <w:p w14:paraId="60D96908" w14:textId="77777777" w:rsidR="00B43726" w:rsidRPr="008A165D" w:rsidRDefault="00B43726" w:rsidP="00B43726">
      <w:pPr>
        <w:pStyle w:val="af1"/>
        <w:numPr>
          <w:ilvl w:val="2"/>
          <w:numId w:val="30"/>
        </w:numPr>
        <w:suppressAutoHyphens/>
        <w:spacing w:after="0" w:line="240" w:lineRule="auto"/>
        <w:ind w:left="720" w:right="-1"/>
        <w:jc w:val="both"/>
        <w:rPr>
          <w:rFonts w:ascii="Times New Roman" w:hAnsi="Times New Roman" w:cs="Times New Roman"/>
          <w:sz w:val="28"/>
          <w:szCs w:val="28"/>
        </w:rPr>
      </w:pPr>
      <w:r w:rsidRPr="008A165D">
        <w:rPr>
          <w:rFonts w:ascii="Times New Roman" w:hAnsi="Times New Roman" w:cs="Times New Roman"/>
          <w:sz w:val="28"/>
          <w:szCs w:val="28"/>
        </w:rPr>
        <w:t>уборка участка;</w:t>
      </w:r>
    </w:p>
    <w:p w14:paraId="0F9F5424" w14:textId="77777777" w:rsidR="00B43726" w:rsidRPr="008A165D" w:rsidRDefault="00B43726" w:rsidP="00B43726">
      <w:pPr>
        <w:pStyle w:val="af1"/>
        <w:numPr>
          <w:ilvl w:val="2"/>
          <w:numId w:val="30"/>
        </w:numPr>
        <w:suppressAutoHyphens/>
        <w:spacing w:after="0" w:line="240" w:lineRule="auto"/>
        <w:ind w:left="720" w:right="-1"/>
        <w:jc w:val="both"/>
        <w:rPr>
          <w:rFonts w:ascii="Times New Roman" w:hAnsi="Times New Roman" w:cs="Times New Roman"/>
          <w:sz w:val="28"/>
          <w:szCs w:val="28"/>
        </w:rPr>
      </w:pPr>
      <w:r w:rsidRPr="008A165D">
        <w:rPr>
          <w:rFonts w:ascii="Times New Roman" w:hAnsi="Times New Roman" w:cs="Times New Roman"/>
          <w:sz w:val="28"/>
          <w:szCs w:val="28"/>
        </w:rPr>
        <w:t>уход за участком;</w:t>
      </w:r>
    </w:p>
    <w:p w14:paraId="6E6BA2B2" w14:textId="77777777" w:rsidR="00B43726" w:rsidRPr="008A165D" w:rsidRDefault="00B43726" w:rsidP="00B43726">
      <w:pPr>
        <w:pStyle w:val="af1"/>
        <w:numPr>
          <w:ilvl w:val="2"/>
          <w:numId w:val="30"/>
        </w:numPr>
        <w:suppressAutoHyphens/>
        <w:spacing w:after="0" w:line="240" w:lineRule="auto"/>
        <w:ind w:left="720" w:right="-1"/>
        <w:jc w:val="both"/>
        <w:rPr>
          <w:rFonts w:ascii="Times New Roman" w:hAnsi="Times New Roman" w:cs="Times New Roman"/>
          <w:sz w:val="28"/>
          <w:szCs w:val="28"/>
        </w:rPr>
      </w:pPr>
      <w:r w:rsidRPr="008A165D">
        <w:rPr>
          <w:rFonts w:ascii="Times New Roman" w:hAnsi="Times New Roman" w:cs="Times New Roman"/>
          <w:sz w:val="28"/>
          <w:szCs w:val="28"/>
        </w:rPr>
        <w:t>озеленение участка;</w:t>
      </w:r>
    </w:p>
    <w:p w14:paraId="324D7AA7" w14:textId="77777777" w:rsidR="00B43726" w:rsidRPr="008A165D" w:rsidRDefault="00B43726" w:rsidP="00B43726">
      <w:pPr>
        <w:pStyle w:val="af1"/>
        <w:numPr>
          <w:ilvl w:val="2"/>
          <w:numId w:val="30"/>
        </w:numPr>
        <w:suppressAutoHyphens/>
        <w:spacing w:after="0" w:line="240" w:lineRule="auto"/>
        <w:ind w:left="720" w:right="-1"/>
        <w:jc w:val="both"/>
        <w:rPr>
          <w:rFonts w:ascii="Times New Roman" w:hAnsi="Times New Roman" w:cs="Times New Roman"/>
          <w:sz w:val="28"/>
          <w:szCs w:val="28"/>
        </w:rPr>
      </w:pPr>
      <w:r w:rsidRPr="008A165D">
        <w:rPr>
          <w:rFonts w:ascii="Times New Roman" w:hAnsi="Times New Roman" w:cs="Times New Roman"/>
          <w:sz w:val="28"/>
          <w:szCs w:val="28"/>
        </w:rPr>
        <w:t>полив и уход за растениями;</w:t>
      </w:r>
    </w:p>
    <w:p w14:paraId="61673966" w14:textId="77777777" w:rsidR="00B43726" w:rsidRPr="008A165D" w:rsidRDefault="00B43726" w:rsidP="00B43726">
      <w:pPr>
        <w:pStyle w:val="af1"/>
        <w:numPr>
          <w:ilvl w:val="2"/>
          <w:numId w:val="30"/>
        </w:numPr>
        <w:suppressAutoHyphens/>
        <w:spacing w:after="0" w:line="240" w:lineRule="auto"/>
        <w:ind w:left="720" w:right="-1"/>
        <w:jc w:val="both"/>
        <w:rPr>
          <w:rFonts w:ascii="Times New Roman" w:hAnsi="Times New Roman" w:cs="Times New Roman"/>
          <w:sz w:val="28"/>
          <w:szCs w:val="28"/>
        </w:rPr>
      </w:pPr>
      <w:r w:rsidRPr="008A165D">
        <w:rPr>
          <w:rFonts w:ascii="Times New Roman" w:hAnsi="Times New Roman" w:cs="Times New Roman"/>
          <w:sz w:val="28"/>
          <w:szCs w:val="28"/>
        </w:rPr>
        <w:t>ремонтные работы на участке;</w:t>
      </w:r>
    </w:p>
    <w:p w14:paraId="5011EB00" w14:textId="77777777" w:rsidR="00B43726" w:rsidRPr="008A165D" w:rsidRDefault="00B43726" w:rsidP="00B43726">
      <w:pPr>
        <w:pStyle w:val="af1"/>
        <w:numPr>
          <w:ilvl w:val="2"/>
          <w:numId w:val="30"/>
        </w:numPr>
        <w:suppressAutoHyphens/>
        <w:spacing w:after="0" w:line="240" w:lineRule="auto"/>
        <w:ind w:left="720" w:right="-1"/>
        <w:jc w:val="both"/>
        <w:rPr>
          <w:rFonts w:ascii="Times New Roman" w:hAnsi="Times New Roman" w:cs="Times New Roman"/>
          <w:sz w:val="28"/>
          <w:szCs w:val="28"/>
        </w:rPr>
      </w:pPr>
      <w:r w:rsidRPr="008A165D">
        <w:rPr>
          <w:rFonts w:ascii="Times New Roman" w:hAnsi="Times New Roman" w:cs="Times New Roman"/>
          <w:sz w:val="28"/>
          <w:szCs w:val="28"/>
        </w:rPr>
        <w:t>возложение цветов;</w:t>
      </w:r>
    </w:p>
    <w:p w14:paraId="5A713CE2" w14:textId="77777777" w:rsidR="00B43726" w:rsidRPr="008A165D" w:rsidRDefault="00B43726" w:rsidP="00B43726">
      <w:pPr>
        <w:pStyle w:val="af1"/>
        <w:numPr>
          <w:ilvl w:val="2"/>
          <w:numId w:val="30"/>
        </w:numPr>
        <w:suppressAutoHyphens/>
        <w:spacing w:after="0" w:line="240" w:lineRule="auto"/>
        <w:ind w:left="720" w:right="-1"/>
        <w:jc w:val="both"/>
        <w:rPr>
          <w:rFonts w:ascii="Times New Roman" w:hAnsi="Times New Roman" w:cs="Times New Roman"/>
          <w:sz w:val="28"/>
          <w:szCs w:val="28"/>
        </w:rPr>
      </w:pPr>
      <w:r w:rsidRPr="008A165D">
        <w:rPr>
          <w:rFonts w:ascii="Times New Roman" w:hAnsi="Times New Roman" w:cs="Times New Roman"/>
          <w:sz w:val="28"/>
          <w:szCs w:val="28"/>
        </w:rPr>
        <w:t>оформление участка;</w:t>
      </w:r>
    </w:p>
    <w:p w14:paraId="45399ACB" w14:textId="77777777" w:rsidR="00B43726" w:rsidRPr="008A165D" w:rsidRDefault="00B43726" w:rsidP="00B43726">
      <w:pPr>
        <w:pStyle w:val="af1"/>
        <w:numPr>
          <w:ilvl w:val="2"/>
          <w:numId w:val="30"/>
        </w:numPr>
        <w:suppressAutoHyphens/>
        <w:spacing w:after="0" w:line="240" w:lineRule="auto"/>
        <w:ind w:left="720" w:right="-1"/>
        <w:jc w:val="both"/>
        <w:rPr>
          <w:rFonts w:ascii="Times New Roman" w:hAnsi="Times New Roman" w:cs="Times New Roman"/>
          <w:sz w:val="28"/>
          <w:szCs w:val="28"/>
        </w:rPr>
      </w:pPr>
      <w:r w:rsidRPr="008A165D">
        <w:rPr>
          <w:rFonts w:ascii="Times New Roman" w:hAnsi="Times New Roman" w:cs="Times New Roman"/>
          <w:sz w:val="28"/>
          <w:szCs w:val="28"/>
        </w:rPr>
        <w:t>установка атрибутики;</w:t>
      </w:r>
    </w:p>
    <w:p w14:paraId="4DF43EC7" w14:textId="77777777" w:rsidR="00B43726" w:rsidRPr="008A165D" w:rsidRDefault="00B43726" w:rsidP="00B43726">
      <w:pPr>
        <w:pStyle w:val="af1"/>
        <w:numPr>
          <w:ilvl w:val="2"/>
          <w:numId w:val="30"/>
        </w:numPr>
        <w:suppressAutoHyphens/>
        <w:spacing w:after="0" w:line="240" w:lineRule="auto"/>
        <w:ind w:left="720" w:right="-1"/>
        <w:jc w:val="both"/>
        <w:rPr>
          <w:rFonts w:ascii="Times New Roman" w:hAnsi="Times New Roman" w:cs="Times New Roman"/>
          <w:sz w:val="28"/>
          <w:szCs w:val="28"/>
        </w:rPr>
      </w:pPr>
      <w:r w:rsidRPr="008A165D">
        <w:rPr>
          <w:rFonts w:ascii="Times New Roman" w:hAnsi="Times New Roman" w:cs="Times New Roman"/>
          <w:sz w:val="28"/>
          <w:szCs w:val="28"/>
        </w:rPr>
        <w:t>иные индивидуальные виды работ, связанные с благоустройством и уходом за территорией, по заявлению Заявителя.</w:t>
      </w:r>
    </w:p>
    <w:p w14:paraId="2E193AC0" w14:textId="77777777" w:rsidR="00B43726" w:rsidRPr="008A165D" w:rsidRDefault="00B43726" w:rsidP="00B43726">
      <w:pPr>
        <w:ind w:right="-1" w:firstLine="720"/>
        <w:jc w:val="both"/>
        <w:rPr>
          <w:rFonts w:ascii="Times New Roman" w:hAnsi="Times New Roman"/>
          <w:sz w:val="28"/>
          <w:szCs w:val="28"/>
        </w:rPr>
      </w:pPr>
      <w:r w:rsidRPr="008A165D">
        <w:rPr>
          <w:rFonts w:ascii="Times New Roman" w:hAnsi="Times New Roman"/>
          <w:sz w:val="28"/>
          <w:szCs w:val="28"/>
        </w:rPr>
        <w:t>1.2. Административный регламент определяет:</w:t>
      </w:r>
    </w:p>
    <w:p w14:paraId="18EFA527" w14:textId="77777777" w:rsidR="00B43726" w:rsidRPr="008A165D" w:rsidRDefault="00B43726" w:rsidP="00B43726">
      <w:pPr>
        <w:pStyle w:val="af1"/>
        <w:numPr>
          <w:ilvl w:val="3"/>
          <w:numId w:val="31"/>
        </w:numPr>
        <w:suppressAutoHyphens/>
        <w:spacing w:after="0" w:line="240" w:lineRule="auto"/>
        <w:ind w:left="720" w:firstLine="720"/>
        <w:jc w:val="both"/>
        <w:rPr>
          <w:rFonts w:ascii="Times New Roman" w:hAnsi="Times New Roman" w:cs="Times New Roman"/>
          <w:sz w:val="28"/>
          <w:szCs w:val="28"/>
        </w:rPr>
      </w:pPr>
      <w:r w:rsidRPr="008A165D">
        <w:rPr>
          <w:rFonts w:ascii="Times New Roman" w:hAnsi="Times New Roman" w:cs="Times New Roman"/>
          <w:sz w:val="28"/>
          <w:szCs w:val="28"/>
        </w:rPr>
        <w:t>требования к предоставлению услуги, включая состав, последовательность и сроки выполнения административных процедур, требования к порядку оказания услуги Заявителям;</w:t>
      </w:r>
    </w:p>
    <w:p w14:paraId="3C9F94FF" w14:textId="77777777" w:rsidR="00B43726" w:rsidRPr="008A165D" w:rsidRDefault="00B43726" w:rsidP="00B43726">
      <w:pPr>
        <w:pStyle w:val="af1"/>
        <w:numPr>
          <w:ilvl w:val="3"/>
          <w:numId w:val="31"/>
        </w:numPr>
        <w:suppressAutoHyphens/>
        <w:spacing w:after="0" w:line="240" w:lineRule="auto"/>
        <w:ind w:left="720" w:firstLine="720"/>
        <w:jc w:val="both"/>
        <w:rPr>
          <w:rFonts w:ascii="Times New Roman" w:hAnsi="Times New Roman" w:cs="Times New Roman"/>
          <w:sz w:val="28"/>
          <w:szCs w:val="28"/>
        </w:rPr>
      </w:pPr>
      <w:r w:rsidRPr="008A165D">
        <w:rPr>
          <w:rFonts w:ascii="Times New Roman" w:hAnsi="Times New Roman" w:cs="Times New Roman"/>
          <w:sz w:val="28"/>
          <w:szCs w:val="28"/>
        </w:rPr>
        <w:t>требования к составу, срокам и условиям предоставления услуги по уходу за местом захоронения;</w:t>
      </w:r>
    </w:p>
    <w:p w14:paraId="5123CD95" w14:textId="77777777" w:rsidR="00B43726" w:rsidRPr="008A165D" w:rsidRDefault="00B43726" w:rsidP="00B43726">
      <w:pPr>
        <w:pStyle w:val="af1"/>
        <w:numPr>
          <w:ilvl w:val="3"/>
          <w:numId w:val="31"/>
        </w:numPr>
        <w:suppressAutoHyphens/>
        <w:spacing w:after="0" w:line="240" w:lineRule="auto"/>
        <w:ind w:left="720" w:firstLine="720"/>
        <w:jc w:val="both"/>
        <w:rPr>
          <w:rFonts w:ascii="Times New Roman" w:hAnsi="Times New Roman" w:cs="Times New Roman"/>
          <w:sz w:val="28"/>
          <w:szCs w:val="28"/>
        </w:rPr>
      </w:pPr>
      <w:r w:rsidRPr="008A165D">
        <w:rPr>
          <w:rFonts w:ascii="Times New Roman" w:hAnsi="Times New Roman" w:cs="Times New Roman"/>
          <w:sz w:val="28"/>
          <w:szCs w:val="28"/>
        </w:rPr>
        <w:t xml:space="preserve">процедуру взаимодействия Заявителей с организациями, предоставляющими услуги по уходу за местом захоронения посредством ПГС, </w:t>
      </w:r>
      <w:r w:rsidRPr="008A165D">
        <w:rPr>
          <w:rFonts w:ascii="Times New Roman" w:hAnsi="Times New Roman" w:cs="Times New Roman"/>
          <w:sz w:val="28"/>
          <w:szCs w:val="28"/>
        </w:rPr>
        <w:lastRenderedPageBreak/>
        <w:t>ФГИС «Единый портал государственных и муниципальных услуг (функций)» (далее – ЕПГУ);</w:t>
      </w:r>
    </w:p>
    <w:p w14:paraId="6592A9E3" w14:textId="77777777" w:rsidR="00B43726" w:rsidRPr="008A165D" w:rsidRDefault="00B43726" w:rsidP="00B43726">
      <w:pPr>
        <w:pStyle w:val="af1"/>
        <w:numPr>
          <w:ilvl w:val="3"/>
          <w:numId w:val="31"/>
        </w:numPr>
        <w:suppressAutoHyphens/>
        <w:spacing w:after="0" w:line="240" w:lineRule="auto"/>
        <w:ind w:left="720" w:firstLine="720"/>
        <w:jc w:val="both"/>
        <w:rPr>
          <w:rFonts w:ascii="Times New Roman" w:hAnsi="Times New Roman" w:cs="Times New Roman"/>
          <w:sz w:val="28"/>
          <w:szCs w:val="28"/>
        </w:rPr>
      </w:pPr>
      <w:r w:rsidRPr="008A165D">
        <w:rPr>
          <w:rFonts w:ascii="Times New Roman" w:hAnsi="Times New Roman" w:cs="Times New Roman"/>
          <w:sz w:val="28"/>
          <w:szCs w:val="28"/>
        </w:rPr>
        <w:t>требования к перечню и оформлению документов, необходимых для получения услуги;</w:t>
      </w:r>
    </w:p>
    <w:p w14:paraId="468C64B9" w14:textId="77777777" w:rsidR="00B43726" w:rsidRPr="008A165D" w:rsidRDefault="00B43726" w:rsidP="00B43726">
      <w:pPr>
        <w:pStyle w:val="af1"/>
        <w:numPr>
          <w:ilvl w:val="3"/>
          <w:numId w:val="31"/>
        </w:numPr>
        <w:suppressAutoHyphens/>
        <w:spacing w:after="0" w:line="240" w:lineRule="auto"/>
        <w:ind w:left="720" w:firstLine="720"/>
        <w:jc w:val="both"/>
        <w:rPr>
          <w:rFonts w:ascii="Times New Roman" w:hAnsi="Times New Roman" w:cs="Times New Roman"/>
          <w:sz w:val="28"/>
          <w:szCs w:val="28"/>
        </w:rPr>
      </w:pPr>
      <w:r w:rsidRPr="008A165D">
        <w:rPr>
          <w:rFonts w:ascii="Times New Roman" w:hAnsi="Times New Roman" w:cs="Times New Roman"/>
          <w:sz w:val="28"/>
          <w:szCs w:val="28"/>
        </w:rPr>
        <w:t>процедуру осуществления межведомственного информационного взаимодействия при предоставлении услуги;</w:t>
      </w:r>
    </w:p>
    <w:p w14:paraId="1300DF55" w14:textId="77777777" w:rsidR="00B43726" w:rsidRPr="008A165D" w:rsidRDefault="00B43726" w:rsidP="00B43726">
      <w:pPr>
        <w:pStyle w:val="af1"/>
        <w:numPr>
          <w:ilvl w:val="3"/>
          <w:numId w:val="31"/>
        </w:numPr>
        <w:suppressAutoHyphens/>
        <w:spacing w:after="0" w:line="240" w:lineRule="auto"/>
        <w:ind w:left="720" w:firstLine="720"/>
        <w:jc w:val="both"/>
        <w:rPr>
          <w:rFonts w:ascii="Times New Roman" w:hAnsi="Times New Roman" w:cs="Times New Roman"/>
          <w:sz w:val="28"/>
          <w:szCs w:val="28"/>
        </w:rPr>
      </w:pPr>
      <w:r w:rsidRPr="008A165D">
        <w:rPr>
          <w:rFonts w:ascii="Times New Roman" w:hAnsi="Times New Roman" w:cs="Times New Roman"/>
          <w:sz w:val="28"/>
          <w:szCs w:val="28"/>
        </w:rPr>
        <w:t>основания и требования к информированию Заявителей о порядке предоставления услуги;</w:t>
      </w:r>
    </w:p>
    <w:p w14:paraId="2384765B" w14:textId="77777777" w:rsidR="00B43726" w:rsidRPr="008A165D" w:rsidRDefault="00B43726" w:rsidP="00B43726">
      <w:pPr>
        <w:pStyle w:val="af1"/>
        <w:numPr>
          <w:ilvl w:val="3"/>
          <w:numId w:val="31"/>
        </w:numPr>
        <w:suppressAutoHyphens/>
        <w:spacing w:after="0" w:line="240" w:lineRule="auto"/>
        <w:ind w:left="720" w:firstLine="720"/>
        <w:jc w:val="both"/>
        <w:rPr>
          <w:rFonts w:ascii="Times New Roman" w:hAnsi="Times New Roman" w:cs="Times New Roman"/>
          <w:sz w:val="28"/>
          <w:szCs w:val="28"/>
        </w:rPr>
      </w:pPr>
      <w:r w:rsidRPr="008A165D">
        <w:rPr>
          <w:rFonts w:ascii="Times New Roman" w:hAnsi="Times New Roman" w:cs="Times New Roman"/>
          <w:sz w:val="28"/>
          <w:szCs w:val="28"/>
        </w:rPr>
        <w:t>порядок и причины отказа в приёме документов и предоставлении услуги;</w:t>
      </w:r>
    </w:p>
    <w:p w14:paraId="2BBD368F" w14:textId="77777777" w:rsidR="00B43726" w:rsidRPr="008A165D" w:rsidRDefault="00B43726" w:rsidP="00B43726">
      <w:pPr>
        <w:pStyle w:val="af1"/>
        <w:numPr>
          <w:ilvl w:val="3"/>
          <w:numId w:val="31"/>
        </w:numPr>
        <w:suppressAutoHyphens/>
        <w:spacing w:after="0" w:line="240" w:lineRule="auto"/>
        <w:ind w:left="720" w:firstLine="720"/>
        <w:jc w:val="both"/>
        <w:rPr>
          <w:rFonts w:ascii="Times New Roman" w:hAnsi="Times New Roman" w:cs="Times New Roman"/>
          <w:sz w:val="28"/>
          <w:szCs w:val="28"/>
        </w:rPr>
      </w:pPr>
      <w:r w:rsidRPr="008A165D">
        <w:rPr>
          <w:rFonts w:ascii="Times New Roman" w:hAnsi="Times New Roman" w:cs="Times New Roman"/>
          <w:sz w:val="28"/>
          <w:szCs w:val="28"/>
        </w:rPr>
        <w:t>требования к результату оказания услуги.</w:t>
      </w:r>
    </w:p>
    <w:p w14:paraId="14E2D9F4" w14:textId="77777777" w:rsidR="00B43726" w:rsidRPr="008A165D" w:rsidRDefault="00B43726" w:rsidP="00B43726">
      <w:pPr>
        <w:ind w:right="-1" w:firstLine="720"/>
        <w:jc w:val="both"/>
        <w:rPr>
          <w:rFonts w:ascii="Times New Roman" w:hAnsi="Times New Roman"/>
          <w:sz w:val="28"/>
          <w:szCs w:val="28"/>
        </w:rPr>
      </w:pPr>
      <w:r w:rsidRPr="008A165D">
        <w:rPr>
          <w:rFonts w:ascii="Times New Roman" w:hAnsi="Times New Roman"/>
          <w:sz w:val="28"/>
          <w:szCs w:val="28"/>
        </w:rPr>
        <w:t>1.</w:t>
      </w:r>
      <w:r w:rsidR="00B106C8" w:rsidRPr="008A165D">
        <w:rPr>
          <w:rFonts w:ascii="Times New Roman" w:hAnsi="Times New Roman"/>
          <w:sz w:val="28"/>
          <w:szCs w:val="28"/>
        </w:rPr>
        <w:t>3. Предмет</w:t>
      </w:r>
      <w:r w:rsidRPr="008A165D">
        <w:rPr>
          <w:rFonts w:ascii="Times New Roman" w:hAnsi="Times New Roman"/>
          <w:sz w:val="28"/>
          <w:szCs w:val="28"/>
        </w:rPr>
        <w:t xml:space="preserve"> регулирования включает:</w:t>
      </w:r>
    </w:p>
    <w:p w14:paraId="5DD01C7D" w14:textId="77777777" w:rsidR="00B43726" w:rsidRPr="008A165D" w:rsidRDefault="00B43726" w:rsidP="00B43726">
      <w:pPr>
        <w:pStyle w:val="af1"/>
        <w:numPr>
          <w:ilvl w:val="3"/>
          <w:numId w:val="32"/>
        </w:numPr>
        <w:suppressAutoHyphens/>
        <w:spacing w:after="0" w:line="240" w:lineRule="auto"/>
        <w:ind w:left="720" w:firstLine="720"/>
        <w:jc w:val="both"/>
        <w:rPr>
          <w:rFonts w:ascii="Times New Roman" w:hAnsi="Times New Roman" w:cs="Times New Roman"/>
          <w:sz w:val="28"/>
          <w:szCs w:val="28"/>
        </w:rPr>
      </w:pPr>
      <w:r w:rsidRPr="008A165D">
        <w:rPr>
          <w:rFonts w:ascii="Times New Roman" w:hAnsi="Times New Roman" w:cs="Times New Roman"/>
          <w:sz w:val="28"/>
          <w:szCs w:val="28"/>
        </w:rPr>
        <w:t>предоставление услуги по уходу за местом захоронения на основании обращения Заявителя;</w:t>
      </w:r>
    </w:p>
    <w:p w14:paraId="13E1BFC1" w14:textId="77777777" w:rsidR="00B43726" w:rsidRPr="008A165D" w:rsidRDefault="00B43726" w:rsidP="00B43726">
      <w:pPr>
        <w:pStyle w:val="af1"/>
        <w:numPr>
          <w:ilvl w:val="3"/>
          <w:numId w:val="32"/>
        </w:numPr>
        <w:suppressAutoHyphens/>
        <w:spacing w:after="0" w:line="240" w:lineRule="auto"/>
        <w:ind w:left="720" w:firstLine="720"/>
        <w:jc w:val="both"/>
        <w:rPr>
          <w:rFonts w:ascii="Times New Roman" w:hAnsi="Times New Roman" w:cs="Times New Roman"/>
          <w:sz w:val="28"/>
          <w:szCs w:val="28"/>
        </w:rPr>
      </w:pPr>
      <w:r w:rsidRPr="008A165D">
        <w:rPr>
          <w:rFonts w:ascii="Times New Roman" w:hAnsi="Times New Roman" w:cs="Times New Roman"/>
          <w:sz w:val="28"/>
          <w:szCs w:val="28"/>
        </w:rPr>
        <w:t>возможность выбора и формирования договорных условий между Заявителем и исполнителем услуги (в том числе на регулярной или разовой основе);</w:t>
      </w:r>
    </w:p>
    <w:p w14:paraId="56860882" w14:textId="77777777" w:rsidR="00B43726" w:rsidRPr="008A165D" w:rsidRDefault="00B43726" w:rsidP="00B43726">
      <w:pPr>
        <w:pStyle w:val="af1"/>
        <w:numPr>
          <w:ilvl w:val="3"/>
          <w:numId w:val="32"/>
        </w:numPr>
        <w:suppressAutoHyphens/>
        <w:spacing w:after="0" w:line="240" w:lineRule="auto"/>
        <w:ind w:left="720" w:firstLine="720"/>
        <w:jc w:val="both"/>
        <w:rPr>
          <w:rFonts w:ascii="Times New Roman" w:hAnsi="Times New Roman" w:cs="Times New Roman"/>
          <w:sz w:val="28"/>
          <w:szCs w:val="28"/>
        </w:rPr>
      </w:pPr>
      <w:r w:rsidRPr="008A165D">
        <w:rPr>
          <w:rFonts w:ascii="Times New Roman" w:hAnsi="Times New Roman" w:cs="Times New Roman"/>
          <w:sz w:val="28"/>
          <w:szCs w:val="28"/>
        </w:rPr>
        <w:t>определение стандартов качества и контроля исполнения услуг, включая формирование отчётной документации и фотоотчётов;</w:t>
      </w:r>
    </w:p>
    <w:p w14:paraId="6F01424F" w14:textId="77777777" w:rsidR="00B43726" w:rsidRPr="008A165D" w:rsidRDefault="00B43726" w:rsidP="00B43726">
      <w:pPr>
        <w:pStyle w:val="af1"/>
        <w:numPr>
          <w:ilvl w:val="3"/>
          <w:numId w:val="32"/>
        </w:numPr>
        <w:suppressAutoHyphens/>
        <w:spacing w:after="0" w:line="240" w:lineRule="auto"/>
        <w:ind w:left="720" w:firstLine="720"/>
        <w:jc w:val="both"/>
        <w:rPr>
          <w:rFonts w:ascii="Times New Roman" w:hAnsi="Times New Roman" w:cs="Times New Roman"/>
          <w:sz w:val="28"/>
          <w:szCs w:val="28"/>
        </w:rPr>
      </w:pPr>
      <w:r w:rsidRPr="008A165D">
        <w:rPr>
          <w:rFonts w:ascii="Times New Roman" w:hAnsi="Times New Roman" w:cs="Times New Roman"/>
          <w:sz w:val="28"/>
          <w:szCs w:val="28"/>
        </w:rPr>
        <w:t>использование цифровых инструментов для обеспечения прозрачности, контроля качества оказания услуг со стороны уполномоченного муниципального органа власти.</w:t>
      </w:r>
    </w:p>
    <w:p w14:paraId="1E59BDCC" w14:textId="77777777" w:rsidR="00B43726" w:rsidRPr="008A165D" w:rsidRDefault="00B43726" w:rsidP="00B43726">
      <w:pPr>
        <w:ind w:firstLine="720"/>
        <w:jc w:val="both"/>
        <w:rPr>
          <w:rFonts w:ascii="Times New Roman" w:hAnsi="Times New Roman"/>
          <w:sz w:val="28"/>
          <w:szCs w:val="28"/>
        </w:rPr>
      </w:pPr>
      <w:r w:rsidRPr="008A165D">
        <w:rPr>
          <w:rFonts w:ascii="Times New Roman" w:hAnsi="Times New Roman"/>
          <w:sz w:val="28"/>
          <w:szCs w:val="28"/>
        </w:rPr>
        <w:t xml:space="preserve">1.4. Исполнение отдельных видов работ, составляющих услугу по уходу за местом захоронения, осуществляется силами зарегистрированных организаций в реестре поставщиков похоронных товаров и услуг и получивших доступ к ПГС в качестве поставщика услуги «Уход за местом захоронения». </w:t>
      </w:r>
    </w:p>
    <w:p w14:paraId="73D30091" w14:textId="77777777" w:rsidR="00B43726" w:rsidRPr="008A165D" w:rsidRDefault="00B43726" w:rsidP="00B43726">
      <w:pPr>
        <w:ind w:right="-1" w:firstLine="720"/>
        <w:jc w:val="both"/>
        <w:rPr>
          <w:rFonts w:ascii="Times New Roman" w:hAnsi="Times New Roman"/>
          <w:sz w:val="28"/>
          <w:szCs w:val="28"/>
        </w:rPr>
      </w:pPr>
      <w:r w:rsidRPr="008A165D">
        <w:rPr>
          <w:rFonts w:ascii="Times New Roman" w:hAnsi="Times New Roman"/>
          <w:sz w:val="28"/>
          <w:szCs w:val="28"/>
        </w:rPr>
        <w:t>1.5. Настоящий Административный регламент обязателен для исполнения организациями, которые имеют доступ к федеральной государственной информационной системе «Единая система предоставления государственных и муниципальных услуг (сервисов)» в соответствии с Постановлением Правительства РФ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выступающими исполнителями услуги «Уход за местом захоронения» (далее – Исполнитель), а также распространяется на Заявителей, обратившихся за получением услуги на территории муниципального образования.</w:t>
      </w:r>
    </w:p>
    <w:p w14:paraId="00C9A321" w14:textId="77777777" w:rsidR="00B43726" w:rsidRPr="008A165D" w:rsidRDefault="00B43726" w:rsidP="00B43726">
      <w:pPr>
        <w:ind w:right="-1" w:firstLine="720"/>
        <w:jc w:val="both"/>
        <w:rPr>
          <w:rFonts w:ascii="Times New Roman" w:hAnsi="Times New Roman"/>
          <w:sz w:val="28"/>
          <w:szCs w:val="28"/>
        </w:rPr>
      </w:pPr>
      <w:r w:rsidRPr="008A165D">
        <w:rPr>
          <w:rFonts w:ascii="Times New Roman" w:hAnsi="Times New Roman"/>
          <w:sz w:val="28"/>
          <w:szCs w:val="28"/>
        </w:rPr>
        <w:t>1.6. В рамках настоящего Административного регламента устанавливаются стандарты предоставления Исполнителями следующих работ (услуг):</w:t>
      </w:r>
    </w:p>
    <w:p w14:paraId="5283E48E" w14:textId="77777777" w:rsidR="00B43726" w:rsidRPr="008A165D" w:rsidRDefault="00B43726" w:rsidP="00B43726">
      <w:pPr>
        <w:pStyle w:val="af1"/>
        <w:spacing w:after="0" w:line="240" w:lineRule="auto"/>
        <w:ind w:left="0" w:right="-1" w:firstLine="710"/>
        <w:jc w:val="both"/>
        <w:rPr>
          <w:rFonts w:ascii="Times New Roman" w:hAnsi="Times New Roman" w:cs="Times New Roman"/>
          <w:sz w:val="28"/>
          <w:szCs w:val="28"/>
        </w:rPr>
      </w:pPr>
      <w:r w:rsidRPr="008A165D">
        <w:rPr>
          <w:rFonts w:ascii="Times New Roman" w:hAnsi="Times New Roman" w:cs="Times New Roman"/>
          <w:sz w:val="28"/>
          <w:szCs w:val="28"/>
        </w:rPr>
        <w:t>а) уборка участка – удаление мусора, опавших листьев, сухой травы, очистка территории места захоронения, вывоз снега, наледи, листвы, покос травы;</w:t>
      </w:r>
    </w:p>
    <w:p w14:paraId="28E404F0" w14:textId="77777777" w:rsidR="00B43726" w:rsidRPr="008A165D" w:rsidRDefault="00B43726" w:rsidP="00B43726">
      <w:pPr>
        <w:pStyle w:val="af1"/>
        <w:spacing w:after="0" w:line="240" w:lineRule="auto"/>
        <w:ind w:left="0" w:right="-1" w:firstLine="710"/>
        <w:jc w:val="both"/>
        <w:rPr>
          <w:rFonts w:ascii="Times New Roman" w:hAnsi="Times New Roman" w:cs="Times New Roman"/>
          <w:sz w:val="28"/>
          <w:szCs w:val="28"/>
        </w:rPr>
      </w:pPr>
      <w:r w:rsidRPr="008A165D">
        <w:rPr>
          <w:rFonts w:ascii="Times New Roman" w:hAnsi="Times New Roman" w:cs="Times New Roman"/>
          <w:sz w:val="28"/>
          <w:szCs w:val="28"/>
        </w:rPr>
        <w:t xml:space="preserve">б) уход за участком – поддержание чистоты, обрезка кустарников и деревьев, сезонные работы, обработка почвы специальным составом для </w:t>
      </w:r>
      <w:proofErr w:type="spellStart"/>
      <w:r w:rsidRPr="008A165D">
        <w:rPr>
          <w:rFonts w:ascii="Times New Roman" w:hAnsi="Times New Roman" w:cs="Times New Roman"/>
          <w:sz w:val="28"/>
          <w:szCs w:val="28"/>
        </w:rPr>
        <w:t>минимализации</w:t>
      </w:r>
      <w:proofErr w:type="spellEnd"/>
      <w:r w:rsidRPr="008A165D">
        <w:rPr>
          <w:rFonts w:ascii="Times New Roman" w:hAnsi="Times New Roman" w:cs="Times New Roman"/>
          <w:sz w:val="28"/>
          <w:szCs w:val="28"/>
        </w:rPr>
        <w:t xml:space="preserve"> роста травы и сорняков;</w:t>
      </w:r>
    </w:p>
    <w:p w14:paraId="4E9E38F6" w14:textId="77777777" w:rsidR="00B43726" w:rsidRPr="008A165D" w:rsidRDefault="00B43726" w:rsidP="00B43726">
      <w:pPr>
        <w:pStyle w:val="af1"/>
        <w:spacing w:after="0" w:line="240" w:lineRule="auto"/>
        <w:ind w:left="0" w:right="-1" w:firstLine="710"/>
        <w:jc w:val="both"/>
        <w:rPr>
          <w:rFonts w:ascii="Times New Roman" w:hAnsi="Times New Roman" w:cs="Times New Roman"/>
          <w:sz w:val="28"/>
          <w:szCs w:val="28"/>
        </w:rPr>
      </w:pPr>
      <w:r w:rsidRPr="008A165D">
        <w:rPr>
          <w:rFonts w:ascii="Times New Roman" w:hAnsi="Times New Roman" w:cs="Times New Roman"/>
          <w:sz w:val="28"/>
          <w:szCs w:val="28"/>
        </w:rPr>
        <w:t>в) озеленение участка – посадка цветов и иных декоративных растений, создание цветников;</w:t>
      </w:r>
    </w:p>
    <w:p w14:paraId="26FC240A" w14:textId="77777777" w:rsidR="00B43726" w:rsidRPr="008A165D" w:rsidRDefault="00B43726" w:rsidP="00B43726">
      <w:pPr>
        <w:ind w:right="-1" w:firstLine="710"/>
        <w:jc w:val="both"/>
        <w:rPr>
          <w:rFonts w:ascii="Times New Roman" w:hAnsi="Times New Roman"/>
          <w:sz w:val="28"/>
          <w:szCs w:val="28"/>
        </w:rPr>
      </w:pPr>
      <w:r w:rsidRPr="008A165D">
        <w:rPr>
          <w:rFonts w:ascii="Times New Roman" w:hAnsi="Times New Roman"/>
          <w:sz w:val="28"/>
          <w:szCs w:val="28"/>
        </w:rPr>
        <w:lastRenderedPageBreak/>
        <w:t>г) полив и уход за растениями – организация регулярного полива, подкормки, удаление сорной растительности;</w:t>
      </w:r>
    </w:p>
    <w:p w14:paraId="31FF51F9" w14:textId="77777777" w:rsidR="00B43726" w:rsidRPr="008A165D" w:rsidRDefault="00B43726" w:rsidP="00B43726">
      <w:pPr>
        <w:ind w:right="-1" w:firstLine="710"/>
        <w:jc w:val="both"/>
        <w:rPr>
          <w:rFonts w:ascii="Times New Roman" w:hAnsi="Times New Roman"/>
          <w:sz w:val="28"/>
          <w:szCs w:val="28"/>
        </w:rPr>
      </w:pPr>
      <w:r w:rsidRPr="008A165D">
        <w:rPr>
          <w:rFonts w:ascii="Times New Roman" w:hAnsi="Times New Roman"/>
          <w:sz w:val="28"/>
          <w:szCs w:val="28"/>
        </w:rPr>
        <w:t>д) ремонтные работы на участке – мелкий ремонт оград, памятников, элементов благоустройства;</w:t>
      </w:r>
    </w:p>
    <w:p w14:paraId="2AF89C18" w14:textId="77777777" w:rsidR="00B43726" w:rsidRPr="008A165D" w:rsidRDefault="00B43726" w:rsidP="00B43726">
      <w:pPr>
        <w:ind w:right="-1" w:firstLine="710"/>
        <w:jc w:val="both"/>
        <w:rPr>
          <w:rFonts w:ascii="Times New Roman" w:hAnsi="Times New Roman"/>
          <w:sz w:val="28"/>
          <w:szCs w:val="28"/>
        </w:rPr>
      </w:pPr>
      <w:r w:rsidRPr="008A165D">
        <w:rPr>
          <w:rFonts w:ascii="Times New Roman" w:hAnsi="Times New Roman"/>
          <w:sz w:val="28"/>
          <w:szCs w:val="28"/>
        </w:rPr>
        <w:t>е) возложение цветов – организация приобретения, доставки и размещения живых либо искусственных цветов, венков;</w:t>
      </w:r>
    </w:p>
    <w:p w14:paraId="1E890802" w14:textId="77777777" w:rsidR="00B43726" w:rsidRPr="008A165D" w:rsidRDefault="00B43726" w:rsidP="00B43726">
      <w:pPr>
        <w:pStyle w:val="af1"/>
        <w:spacing w:after="0" w:line="240" w:lineRule="auto"/>
        <w:ind w:left="0" w:right="-1" w:firstLine="710"/>
        <w:jc w:val="both"/>
        <w:rPr>
          <w:rFonts w:ascii="Times New Roman" w:hAnsi="Times New Roman" w:cs="Times New Roman"/>
          <w:sz w:val="28"/>
          <w:szCs w:val="28"/>
        </w:rPr>
      </w:pPr>
      <w:r w:rsidRPr="008A165D">
        <w:rPr>
          <w:rFonts w:ascii="Times New Roman" w:hAnsi="Times New Roman" w:cs="Times New Roman"/>
          <w:sz w:val="28"/>
          <w:szCs w:val="28"/>
        </w:rPr>
        <w:t>ж) оформление участка – декоративное оформление территории, установка элементов сезонного или тематического декора;</w:t>
      </w:r>
    </w:p>
    <w:p w14:paraId="0A04EC8D" w14:textId="77777777" w:rsidR="00B43726" w:rsidRPr="008A165D" w:rsidRDefault="00B43726" w:rsidP="00B43726">
      <w:pPr>
        <w:pStyle w:val="af1"/>
        <w:spacing w:after="0" w:line="240" w:lineRule="auto"/>
        <w:ind w:left="0" w:right="-1" w:firstLine="710"/>
        <w:jc w:val="both"/>
        <w:rPr>
          <w:rFonts w:ascii="Times New Roman" w:hAnsi="Times New Roman" w:cs="Times New Roman"/>
          <w:sz w:val="28"/>
          <w:szCs w:val="28"/>
        </w:rPr>
      </w:pPr>
      <w:r w:rsidRPr="008A165D">
        <w:rPr>
          <w:rFonts w:ascii="Times New Roman" w:hAnsi="Times New Roman" w:cs="Times New Roman"/>
          <w:sz w:val="28"/>
          <w:szCs w:val="28"/>
        </w:rPr>
        <w:t>з) установка атрибутики – установка памятных табличек, знаков, фотокерамики, вазонов, скамеек, урн по согласованию с Заявителем;</w:t>
      </w:r>
    </w:p>
    <w:p w14:paraId="79F39D0F" w14:textId="77777777" w:rsidR="00B43726" w:rsidRPr="008A165D" w:rsidRDefault="00B43726" w:rsidP="00B43726">
      <w:pPr>
        <w:pStyle w:val="af1"/>
        <w:spacing w:after="0" w:line="240" w:lineRule="auto"/>
        <w:ind w:left="0" w:right="-1" w:firstLine="710"/>
        <w:jc w:val="both"/>
        <w:rPr>
          <w:rFonts w:ascii="Times New Roman" w:hAnsi="Times New Roman" w:cs="Times New Roman"/>
          <w:sz w:val="28"/>
          <w:szCs w:val="28"/>
        </w:rPr>
      </w:pPr>
      <w:r w:rsidRPr="008A165D">
        <w:rPr>
          <w:rFonts w:ascii="Times New Roman" w:hAnsi="Times New Roman" w:cs="Times New Roman"/>
          <w:sz w:val="28"/>
          <w:szCs w:val="28"/>
        </w:rPr>
        <w:t>и) работы на участке по запросу – иные индивидуальные виды работ, связанные с благоустройством и уходом за территорией, по заявлению Заявителя.</w:t>
      </w:r>
    </w:p>
    <w:p w14:paraId="11DD3F5D" w14:textId="77777777" w:rsidR="00B43726" w:rsidRPr="008A165D" w:rsidRDefault="00B43726" w:rsidP="00B43726">
      <w:pPr>
        <w:pStyle w:val="af1"/>
        <w:spacing w:after="0" w:line="240" w:lineRule="auto"/>
        <w:ind w:left="0" w:right="-1" w:firstLine="720"/>
        <w:jc w:val="both"/>
        <w:rPr>
          <w:rFonts w:ascii="Times New Roman" w:hAnsi="Times New Roman" w:cs="Times New Roman"/>
          <w:sz w:val="28"/>
          <w:szCs w:val="28"/>
        </w:rPr>
      </w:pPr>
      <w:r w:rsidRPr="008A165D">
        <w:rPr>
          <w:rFonts w:ascii="Times New Roman" w:hAnsi="Times New Roman" w:cs="Times New Roman"/>
          <w:sz w:val="28"/>
          <w:szCs w:val="28"/>
        </w:rPr>
        <w:t>1.6.1. Результатами предоставления Исполнителями (работ) услуг являются:</w:t>
      </w:r>
    </w:p>
    <w:p w14:paraId="6FD49073" w14:textId="77777777" w:rsidR="00B43726" w:rsidRPr="008A165D" w:rsidRDefault="00B43726" w:rsidP="00B43726">
      <w:pPr>
        <w:pStyle w:val="af1"/>
        <w:numPr>
          <w:ilvl w:val="2"/>
          <w:numId w:val="35"/>
        </w:numPr>
        <w:suppressAutoHyphens/>
        <w:spacing w:after="0" w:line="240" w:lineRule="auto"/>
        <w:ind w:left="720" w:firstLine="709"/>
        <w:jc w:val="both"/>
        <w:rPr>
          <w:rFonts w:ascii="Times New Roman" w:hAnsi="Times New Roman" w:cs="Times New Roman"/>
          <w:sz w:val="28"/>
          <w:szCs w:val="28"/>
        </w:rPr>
      </w:pPr>
      <w:r w:rsidRPr="008A165D">
        <w:rPr>
          <w:rFonts w:ascii="Times New Roman" w:hAnsi="Times New Roman" w:cs="Times New Roman"/>
          <w:sz w:val="28"/>
          <w:szCs w:val="28"/>
        </w:rPr>
        <w:t>оформление и предоставление Заявителю документа (акта выполненных работ, отчёта о выполненных услугах либо иного документа, включая фотофиксацию, подтверждающую выполненные работы/услуги), подтверждающего выполнение работ по уходу за местом захоронения в соответствии с заявлением и выбранным перечнем услуг;</w:t>
      </w:r>
    </w:p>
    <w:p w14:paraId="48B6786C" w14:textId="77777777" w:rsidR="00B43726" w:rsidRPr="008A165D" w:rsidRDefault="00B43726" w:rsidP="00B43726">
      <w:pPr>
        <w:pStyle w:val="af1"/>
        <w:numPr>
          <w:ilvl w:val="2"/>
          <w:numId w:val="35"/>
        </w:numPr>
        <w:suppressAutoHyphens/>
        <w:spacing w:after="0" w:line="240" w:lineRule="auto"/>
        <w:ind w:left="720" w:firstLine="709"/>
        <w:jc w:val="both"/>
        <w:rPr>
          <w:rFonts w:ascii="Times New Roman" w:hAnsi="Times New Roman" w:cs="Times New Roman"/>
          <w:sz w:val="28"/>
          <w:szCs w:val="28"/>
        </w:rPr>
      </w:pPr>
      <w:r w:rsidRPr="008A165D">
        <w:rPr>
          <w:rFonts w:ascii="Times New Roman" w:hAnsi="Times New Roman" w:cs="Times New Roman"/>
          <w:sz w:val="28"/>
          <w:szCs w:val="28"/>
        </w:rPr>
        <w:t>решение об отказе в предоставлении услуги.</w:t>
      </w:r>
    </w:p>
    <w:p w14:paraId="1B36AFC3" w14:textId="77777777" w:rsidR="00B43726" w:rsidRPr="008A165D" w:rsidRDefault="00B43726" w:rsidP="00B43726">
      <w:pPr>
        <w:ind w:right="-1" w:firstLine="720"/>
        <w:jc w:val="both"/>
        <w:rPr>
          <w:rFonts w:ascii="Times New Roman" w:hAnsi="Times New Roman"/>
          <w:sz w:val="28"/>
          <w:szCs w:val="28"/>
        </w:rPr>
      </w:pPr>
      <w:r w:rsidRPr="008A165D">
        <w:rPr>
          <w:rFonts w:ascii="Times New Roman" w:hAnsi="Times New Roman"/>
          <w:sz w:val="28"/>
          <w:szCs w:val="28"/>
        </w:rPr>
        <w:t>1.6.2. При подаче заявления и получении результата работ (услуг) посредством Единого портала:</w:t>
      </w:r>
    </w:p>
    <w:p w14:paraId="1C018E3B" w14:textId="77777777" w:rsidR="00B43726" w:rsidRPr="008A165D" w:rsidRDefault="00B43726" w:rsidP="00B43726">
      <w:pPr>
        <w:pStyle w:val="af1"/>
        <w:numPr>
          <w:ilvl w:val="2"/>
          <w:numId w:val="36"/>
        </w:numPr>
        <w:suppressAutoHyphens/>
        <w:spacing w:after="0" w:line="240" w:lineRule="auto"/>
        <w:ind w:left="720" w:firstLine="709"/>
        <w:jc w:val="both"/>
        <w:rPr>
          <w:rFonts w:ascii="Times New Roman" w:hAnsi="Times New Roman" w:cs="Times New Roman"/>
          <w:sz w:val="28"/>
          <w:szCs w:val="28"/>
        </w:rPr>
      </w:pPr>
      <w:r w:rsidRPr="008A165D">
        <w:rPr>
          <w:rFonts w:ascii="Times New Roman" w:hAnsi="Times New Roman" w:cs="Times New Roman"/>
          <w:sz w:val="28"/>
          <w:szCs w:val="28"/>
        </w:rPr>
        <w:t>результат предоставления услуги (акт выполненных работ, отчёт о выполненных услугах либо отказ) оформляется в виде электронного документа, подписанного электронной подписью Исполнителя (по форме Приложений № 1, 2 к настоящему Административному регламенту);</w:t>
      </w:r>
    </w:p>
    <w:p w14:paraId="02BA1E5E" w14:textId="77777777" w:rsidR="00B43726" w:rsidRPr="008A165D" w:rsidRDefault="00B43726" w:rsidP="00B43726">
      <w:pPr>
        <w:ind w:right="-1" w:firstLine="720"/>
        <w:jc w:val="both"/>
        <w:rPr>
          <w:rFonts w:ascii="Times New Roman" w:hAnsi="Times New Roman"/>
          <w:sz w:val="28"/>
          <w:szCs w:val="28"/>
        </w:rPr>
      </w:pPr>
      <w:r w:rsidRPr="008A165D">
        <w:rPr>
          <w:rFonts w:ascii="Times New Roman" w:hAnsi="Times New Roman"/>
          <w:sz w:val="28"/>
          <w:szCs w:val="28"/>
        </w:rPr>
        <w:t>электронный документ направляется Заявителю в личный кабинет Единого портала и имеет юридическую силу, равную документу на бумажном носителе.</w:t>
      </w:r>
    </w:p>
    <w:p w14:paraId="392BA0B7" w14:textId="77777777" w:rsidR="00B43726" w:rsidRPr="008A165D" w:rsidRDefault="00B43726" w:rsidP="00B43726">
      <w:pPr>
        <w:pStyle w:val="af1"/>
        <w:spacing w:after="0" w:line="240" w:lineRule="auto"/>
        <w:ind w:left="0" w:right="-1" w:firstLine="709"/>
        <w:jc w:val="both"/>
        <w:rPr>
          <w:rFonts w:ascii="Times New Roman" w:hAnsi="Times New Roman" w:cs="Times New Roman"/>
          <w:sz w:val="28"/>
          <w:szCs w:val="28"/>
        </w:rPr>
      </w:pPr>
      <w:r w:rsidRPr="008A165D">
        <w:rPr>
          <w:rFonts w:ascii="Times New Roman" w:hAnsi="Times New Roman" w:cs="Times New Roman"/>
          <w:sz w:val="28"/>
          <w:szCs w:val="28"/>
        </w:rPr>
        <w:t>2. Заявителями на получение услуги «</w:t>
      </w:r>
      <w:r w:rsidRPr="008A165D">
        <w:rPr>
          <w:rFonts w:ascii="Times New Roman" w:eastAsiaTheme="minorEastAsia" w:hAnsi="Times New Roman" w:cs="Times New Roman"/>
          <w:sz w:val="28"/>
          <w:szCs w:val="28"/>
        </w:rPr>
        <w:t>Уход за местом захоронения</w:t>
      </w:r>
      <w:r w:rsidRPr="008A165D">
        <w:rPr>
          <w:rFonts w:ascii="Times New Roman" w:hAnsi="Times New Roman" w:cs="Times New Roman"/>
          <w:sz w:val="28"/>
          <w:szCs w:val="28"/>
        </w:rPr>
        <w:t>» являются лица, взявшие на себя обязанность по уходу и содержанию места захоронения (далее – Заявители) в том числе:</w:t>
      </w:r>
    </w:p>
    <w:p w14:paraId="59C15889" w14:textId="77777777" w:rsidR="00B43726" w:rsidRPr="008A165D" w:rsidRDefault="00B43726" w:rsidP="00B43726">
      <w:pPr>
        <w:pStyle w:val="af1"/>
        <w:numPr>
          <w:ilvl w:val="0"/>
          <w:numId w:val="29"/>
        </w:numPr>
        <w:suppressAutoHyphens/>
        <w:spacing w:after="0" w:line="240" w:lineRule="auto"/>
        <w:ind w:left="720" w:firstLine="709"/>
        <w:jc w:val="both"/>
        <w:rPr>
          <w:rFonts w:ascii="Times New Roman" w:hAnsi="Times New Roman" w:cs="Times New Roman"/>
          <w:sz w:val="28"/>
          <w:szCs w:val="28"/>
        </w:rPr>
      </w:pPr>
      <w:r w:rsidRPr="008A165D">
        <w:rPr>
          <w:rFonts w:ascii="Times New Roman" w:hAnsi="Times New Roman" w:cs="Times New Roman"/>
          <w:sz w:val="28"/>
          <w:szCs w:val="28"/>
        </w:rPr>
        <w:t>супруг/супруга, близкие родственники умершего – дети, родители, усыновленные, усыновители, братья, сестры, внуки, дедушка, бабушка), иные родственники;</w:t>
      </w:r>
    </w:p>
    <w:p w14:paraId="696E5842" w14:textId="77777777" w:rsidR="00B43726" w:rsidRPr="008A165D" w:rsidRDefault="00B43726" w:rsidP="00B43726">
      <w:pPr>
        <w:pStyle w:val="af1"/>
        <w:numPr>
          <w:ilvl w:val="0"/>
          <w:numId w:val="29"/>
        </w:numPr>
        <w:suppressAutoHyphens/>
        <w:spacing w:after="0" w:line="240" w:lineRule="auto"/>
        <w:ind w:left="720" w:firstLine="709"/>
        <w:jc w:val="both"/>
        <w:rPr>
          <w:rFonts w:ascii="Times New Roman" w:hAnsi="Times New Roman" w:cs="Times New Roman"/>
          <w:color w:val="000000" w:themeColor="text1"/>
          <w:sz w:val="28"/>
          <w:szCs w:val="28"/>
        </w:rPr>
      </w:pPr>
      <w:r w:rsidRPr="008A165D">
        <w:rPr>
          <w:rFonts w:ascii="Times New Roman" w:hAnsi="Times New Roman" w:cs="Times New Roman"/>
          <w:sz w:val="28"/>
          <w:szCs w:val="28"/>
        </w:rPr>
        <w:t xml:space="preserve">третьи лица, решившие оформить услугу по уходу за местом захоронения (при наличии </w:t>
      </w:r>
      <w:r w:rsidRPr="008A165D">
        <w:rPr>
          <w:rFonts w:ascii="Times New Roman" w:hAnsi="Times New Roman" w:cs="Times New Roman"/>
          <w:color w:val="000000" w:themeColor="text1"/>
          <w:sz w:val="28"/>
          <w:szCs w:val="28"/>
        </w:rPr>
        <w:t>полномочий на действия от лица, ответственного за захоронение).</w:t>
      </w:r>
    </w:p>
    <w:p w14:paraId="493CC9AC"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3. Муниципальная услуга должна быть предоставлена заявителю в соответствии с категориями (признаками) заявителя, которые размещаются на Едином портале.</w:t>
      </w:r>
    </w:p>
    <w:p w14:paraId="3C11A254" w14:textId="77777777" w:rsidR="00B43726" w:rsidRPr="008A165D" w:rsidRDefault="00B43726" w:rsidP="00B43726">
      <w:pPr>
        <w:ind w:right="-1" w:firstLine="709"/>
        <w:jc w:val="both"/>
        <w:rPr>
          <w:rFonts w:ascii="Times New Roman" w:hAnsi="Times New Roman"/>
          <w:sz w:val="28"/>
          <w:szCs w:val="28"/>
        </w:rPr>
      </w:pPr>
    </w:p>
    <w:p w14:paraId="0B8D3800" w14:textId="77777777" w:rsidR="00B43726" w:rsidRPr="008A165D" w:rsidRDefault="00B43726" w:rsidP="00B43726">
      <w:pPr>
        <w:ind w:right="-1"/>
        <w:jc w:val="center"/>
        <w:rPr>
          <w:rFonts w:ascii="Times New Roman" w:hAnsi="Times New Roman"/>
          <w:bCs/>
          <w:sz w:val="28"/>
          <w:szCs w:val="28"/>
        </w:rPr>
      </w:pPr>
      <w:r w:rsidRPr="008A165D">
        <w:rPr>
          <w:rFonts w:ascii="Times New Roman" w:hAnsi="Times New Roman"/>
          <w:bCs/>
          <w:sz w:val="28"/>
          <w:szCs w:val="28"/>
        </w:rPr>
        <w:t>II. Стандарт предоставления Услуги</w:t>
      </w:r>
    </w:p>
    <w:p w14:paraId="43AA166A" w14:textId="77777777" w:rsidR="00B43726" w:rsidRPr="008A165D" w:rsidRDefault="00B43726" w:rsidP="00B43726">
      <w:pPr>
        <w:pStyle w:val="af1"/>
        <w:spacing w:after="0" w:line="240" w:lineRule="auto"/>
        <w:ind w:left="0" w:right="-1" w:firstLine="709"/>
        <w:jc w:val="both"/>
        <w:rPr>
          <w:rFonts w:ascii="Times New Roman" w:hAnsi="Times New Roman" w:cs="Times New Roman"/>
          <w:sz w:val="28"/>
          <w:szCs w:val="28"/>
        </w:rPr>
      </w:pPr>
    </w:p>
    <w:p w14:paraId="6F2AC61C" w14:textId="77777777" w:rsidR="00B43726" w:rsidRPr="008A165D" w:rsidRDefault="00B43726" w:rsidP="00B43726">
      <w:pPr>
        <w:ind w:right="-1"/>
        <w:jc w:val="center"/>
        <w:rPr>
          <w:rFonts w:ascii="Times New Roman" w:hAnsi="Times New Roman"/>
          <w:sz w:val="28"/>
          <w:szCs w:val="28"/>
        </w:rPr>
      </w:pPr>
      <w:r w:rsidRPr="008A165D">
        <w:rPr>
          <w:rFonts w:ascii="Times New Roman" w:hAnsi="Times New Roman"/>
          <w:sz w:val="28"/>
          <w:szCs w:val="28"/>
        </w:rPr>
        <w:t>Наименование муниципальной услуги</w:t>
      </w:r>
    </w:p>
    <w:p w14:paraId="56FF05B3" w14:textId="77777777" w:rsidR="00B43726" w:rsidRPr="008A165D" w:rsidRDefault="00B43726" w:rsidP="00B43726">
      <w:pPr>
        <w:jc w:val="center"/>
        <w:rPr>
          <w:rFonts w:ascii="Times New Roman" w:hAnsi="Times New Roman"/>
          <w:bCs/>
          <w:sz w:val="28"/>
          <w:szCs w:val="28"/>
        </w:rPr>
      </w:pPr>
    </w:p>
    <w:p w14:paraId="108A82AA"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4. Уход за местом захоронения.</w:t>
      </w:r>
    </w:p>
    <w:p w14:paraId="2CC3770B" w14:textId="77777777" w:rsidR="00B43726" w:rsidRPr="008A165D" w:rsidRDefault="00B43726" w:rsidP="00B43726">
      <w:pPr>
        <w:ind w:firstLine="709"/>
        <w:jc w:val="both"/>
        <w:rPr>
          <w:rFonts w:ascii="Times New Roman" w:hAnsi="Times New Roman"/>
          <w:sz w:val="28"/>
          <w:szCs w:val="28"/>
        </w:rPr>
      </w:pPr>
    </w:p>
    <w:p w14:paraId="61BABF2E" w14:textId="77777777" w:rsidR="00B43726" w:rsidRPr="008A165D" w:rsidRDefault="00B43726" w:rsidP="00B43726">
      <w:pPr>
        <w:ind w:right="-1"/>
        <w:jc w:val="center"/>
        <w:rPr>
          <w:rFonts w:ascii="Times New Roman" w:hAnsi="Times New Roman"/>
          <w:sz w:val="28"/>
          <w:szCs w:val="28"/>
        </w:rPr>
      </w:pPr>
      <w:r w:rsidRPr="008A165D">
        <w:rPr>
          <w:rFonts w:ascii="Times New Roman" w:hAnsi="Times New Roman"/>
          <w:sz w:val="28"/>
          <w:szCs w:val="28"/>
        </w:rPr>
        <w:t> Наименование органа, предоставляющего муниципальную услугу</w:t>
      </w:r>
    </w:p>
    <w:p w14:paraId="54452DEA" w14:textId="77777777" w:rsidR="00B43726" w:rsidRPr="008A165D" w:rsidRDefault="00B43726" w:rsidP="00B43726">
      <w:pPr>
        <w:ind w:right="-1"/>
        <w:jc w:val="center"/>
        <w:rPr>
          <w:rFonts w:ascii="Times New Roman" w:hAnsi="Times New Roman"/>
          <w:sz w:val="28"/>
          <w:szCs w:val="28"/>
        </w:rPr>
      </w:pPr>
    </w:p>
    <w:p w14:paraId="7CFF3A8D"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5. Муниципальную услугу предоставляет</w:t>
      </w:r>
      <w:r w:rsidRPr="008A165D">
        <w:rPr>
          <w:rFonts w:ascii="Times New Roman" w:hAnsi="Times New Roman"/>
          <w:i/>
          <w:sz w:val="28"/>
          <w:szCs w:val="28"/>
        </w:rPr>
        <w:t xml:space="preserve"> </w:t>
      </w:r>
      <w:r w:rsidRPr="008A165D">
        <w:rPr>
          <w:rFonts w:ascii="Times New Roman" w:hAnsi="Times New Roman"/>
          <w:sz w:val="28"/>
          <w:szCs w:val="28"/>
        </w:rPr>
        <w:t xml:space="preserve">Исполнительный комитет _________ сельского </w:t>
      </w:r>
      <w:r w:rsidR="00B106C8" w:rsidRPr="008A165D">
        <w:rPr>
          <w:rFonts w:ascii="Times New Roman" w:hAnsi="Times New Roman"/>
          <w:sz w:val="28"/>
          <w:szCs w:val="28"/>
        </w:rPr>
        <w:t xml:space="preserve">поселения Алькеевского </w:t>
      </w:r>
      <w:r w:rsidRPr="008A165D">
        <w:rPr>
          <w:rFonts w:ascii="Times New Roman" w:hAnsi="Times New Roman"/>
          <w:sz w:val="28"/>
          <w:szCs w:val="28"/>
        </w:rPr>
        <w:t>муниципального района Республики Татарстан</w:t>
      </w:r>
      <w:r w:rsidRPr="008A165D">
        <w:rPr>
          <w:rFonts w:ascii="Times New Roman" w:hAnsi="Times New Roman"/>
          <w:i/>
          <w:sz w:val="28"/>
          <w:szCs w:val="28"/>
        </w:rPr>
        <w:t>.</w:t>
      </w:r>
    </w:p>
    <w:p w14:paraId="66763D8A" w14:textId="77777777" w:rsidR="00B43726" w:rsidRPr="008A165D" w:rsidRDefault="00B43726" w:rsidP="00B43726">
      <w:pPr>
        <w:ind w:right="-1" w:firstLine="709"/>
        <w:jc w:val="both"/>
        <w:rPr>
          <w:rFonts w:ascii="Times New Roman" w:hAnsi="Times New Roman"/>
          <w:sz w:val="28"/>
          <w:szCs w:val="28"/>
        </w:rPr>
      </w:pPr>
    </w:p>
    <w:p w14:paraId="6123BCF5" w14:textId="77777777" w:rsidR="00B43726" w:rsidRPr="008A165D" w:rsidRDefault="00B43726" w:rsidP="00B43726">
      <w:pPr>
        <w:ind w:right="-1" w:firstLine="720"/>
        <w:jc w:val="both"/>
        <w:rPr>
          <w:rFonts w:ascii="Times New Roman" w:hAnsi="Times New Roman"/>
          <w:sz w:val="28"/>
          <w:szCs w:val="28"/>
        </w:rPr>
      </w:pPr>
      <w:r w:rsidRPr="008A165D">
        <w:rPr>
          <w:rFonts w:ascii="Times New Roman" w:hAnsi="Times New Roman"/>
          <w:sz w:val="28"/>
          <w:szCs w:val="28"/>
        </w:rPr>
        <w:t>6. Результатами предоставления услуги являются предоставление Заявителю подтверждающего документа (уведомления), содержащего:</w:t>
      </w:r>
    </w:p>
    <w:p w14:paraId="3314FD70" w14:textId="77777777" w:rsidR="00B43726" w:rsidRPr="008A165D" w:rsidRDefault="00B43726" w:rsidP="00B43726">
      <w:pPr>
        <w:pStyle w:val="af1"/>
        <w:numPr>
          <w:ilvl w:val="2"/>
          <w:numId w:val="33"/>
        </w:numPr>
        <w:suppressAutoHyphens/>
        <w:spacing w:after="0" w:line="240" w:lineRule="auto"/>
        <w:ind w:left="720" w:firstLine="709"/>
        <w:jc w:val="both"/>
        <w:rPr>
          <w:rFonts w:ascii="Times New Roman" w:hAnsi="Times New Roman" w:cs="Times New Roman"/>
          <w:sz w:val="28"/>
          <w:szCs w:val="28"/>
        </w:rPr>
      </w:pPr>
      <w:r w:rsidRPr="008A165D">
        <w:rPr>
          <w:rFonts w:ascii="Times New Roman" w:hAnsi="Times New Roman" w:cs="Times New Roman"/>
          <w:sz w:val="28"/>
          <w:szCs w:val="28"/>
        </w:rPr>
        <w:t>сведения о выполняемых работах/вариантах услуги (перечень, даты, объём, адрес объекта (участка захоронения), другие сведения при необходимости);</w:t>
      </w:r>
    </w:p>
    <w:p w14:paraId="474B83E2" w14:textId="77777777" w:rsidR="00B43726" w:rsidRPr="008A165D" w:rsidRDefault="00B43726" w:rsidP="00B43726">
      <w:pPr>
        <w:pStyle w:val="af1"/>
        <w:numPr>
          <w:ilvl w:val="2"/>
          <w:numId w:val="33"/>
        </w:numPr>
        <w:suppressAutoHyphens/>
        <w:spacing w:after="0" w:line="240" w:lineRule="auto"/>
        <w:ind w:left="720" w:firstLine="709"/>
        <w:contextualSpacing w:val="0"/>
        <w:jc w:val="both"/>
        <w:rPr>
          <w:rFonts w:ascii="Times New Roman" w:hAnsi="Times New Roman" w:cs="Times New Roman"/>
          <w:sz w:val="28"/>
          <w:szCs w:val="28"/>
        </w:rPr>
      </w:pPr>
      <w:r w:rsidRPr="008A165D">
        <w:rPr>
          <w:rFonts w:ascii="Times New Roman" w:hAnsi="Times New Roman" w:cs="Times New Roman"/>
          <w:sz w:val="28"/>
          <w:szCs w:val="28"/>
        </w:rPr>
        <w:t>акт выполненных работ (при необходимости, с приложением фотоотчёта либо иного визуального отчёта о состоянии участка до и после выполненных работ) (по форме Приложений № 1,3 к настоящему Административному регламенту);</w:t>
      </w:r>
    </w:p>
    <w:p w14:paraId="370F58E8" w14:textId="77777777" w:rsidR="00B43726" w:rsidRPr="008A165D" w:rsidRDefault="00B43726" w:rsidP="00B43726">
      <w:pPr>
        <w:pStyle w:val="af1"/>
        <w:numPr>
          <w:ilvl w:val="2"/>
          <w:numId w:val="33"/>
        </w:numPr>
        <w:suppressAutoHyphens/>
        <w:spacing w:after="0" w:line="240" w:lineRule="auto"/>
        <w:ind w:left="720" w:firstLine="709"/>
        <w:jc w:val="both"/>
        <w:rPr>
          <w:rFonts w:ascii="Times New Roman" w:hAnsi="Times New Roman" w:cs="Times New Roman"/>
          <w:sz w:val="28"/>
          <w:szCs w:val="28"/>
        </w:rPr>
      </w:pPr>
      <w:r w:rsidRPr="008A165D">
        <w:rPr>
          <w:rFonts w:ascii="Times New Roman" w:hAnsi="Times New Roman" w:cs="Times New Roman"/>
          <w:sz w:val="28"/>
          <w:szCs w:val="28"/>
        </w:rPr>
        <w:t>решение об отказе в предоставлении услуги.</w:t>
      </w:r>
    </w:p>
    <w:p w14:paraId="62D29405" w14:textId="77777777" w:rsidR="00B43726" w:rsidRPr="008A165D" w:rsidRDefault="00B43726" w:rsidP="00B43726">
      <w:pPr>
        <w:ind w:firstLine="720"/>
        <w:jc w:val="both"/>
        <w:rPr>
          <w:rFonts w:ascii="Times New Roman" w:hAnsi="Times New Roman"/>
          <w:sz w:val="28"/>
          <w:szCs w:val="28"/>
        </w:rPr>
      </w:pPr>
      <w:r w:rsidRPr="008A165D">
        <w:rPr>
          <w:rFonts w:ascii="Times New Roman" w:hAnsi="Times New Roman"/>
          <w:sz w:val="28"/>
          <w:szCs w:val="28"/>
        </w:rPr>
        <w:t>7. Результат предоставления услуги выдается Заявителю в форме электронного документа, подписанного электронной подписью Исполнителя (при необходимости) в личный кабинет на Едином портале.</w:t>
      </w:r>
    </w:p>
    <w:p w14:paraId="4385788E" w14:textId="77777777" w:rsidR="00B43726" w:rsidRPr="008A165D" w:rsidRDefault="00B43726" w:rsidP="00B43726">
      <w:pPr>
        <w:ind w:right="-1" w:firstLine="720"/>
        <w:jc w:val="both"/>
        <w:rPr>
          <w:rFonts w:ascii="Times New Roman" w:hAnsi="Times New Roman"/>
          <w:sz w:val="28"/>
          <w:szCs w:val="28"/>
        </w:rPr>
      </w:pPr>
      <w:r w:rsidRPr="008A165D">
        <w:rPr>
          <w:rFonts w:ascii="Times New Roman" w:hAnsi="Times New Roman"/>
          <w:sz w:val="28"/>
          <w:szCs w:val="28"/>
        </w:rPr>
        <w:t>Формы документов размещаются на официальных ресурсах Уполномоченного органа.</w:t>
      </w:r>
    </w:p>
    <w:p w14:paraId="726EB946" w14:textId="77777777" w:rsidR="00B43726" w:rsidRPr="008A165D" w:rsidRDefault="00B43726" w:rsidP="00B43726">
      <w:pPr>
        <w:ind w:right="-1" w:firstLine="720"/>
        <w:jc w:val="both"/>
        <w:rPr>
          <w:rFonts w:ascii="Times New Roman" w:hAnsi="Times New Roman"/>
          <w:sz w:val="28"/>
          <w:szCs w:val="28"/>
        </w:rPr>
      </w:pPr>
      <w:r w:rsidRPr="008A165D">
        <w:rPr>
          <w:rFonts w:ascii="Times New Roman" w:hAnsi="Times New Roman"/>
          <w:sz w:val="28"/>
          <w:szCs w:val="28"/>
        </w:rPr>
        <w:t>В случае отказа в предоставлении услуги выдаётся решение об отказе с обязательным указанием причин.</w:t>
      </w:r>
    </w:p>
    <w:p w14:paraId="1CC69C88" w14:textId="77777777" w:rsidR="00B43726" w:rsidRPr="008A165D" w:rsidRDefault="00B43726" w:rsidP="00B43726">
      <w:pPr>
        <w:ind w:right="-1" w:firstLine="709"/>
        <w:jc w:val="both"/>
        <w:rPr>
          <w:rFonts w:ascii="Times New Roman" w:hAnsi="Times New Roman"/>
          <w:sz w:val="28"/>
          <w:szCs w:val="28"/>
        </w:rPr>
      </w:pPr>
    </w:p>
    <w:p w14:paraId="0A6FC8AE" w14:textId="77777777" w:rsidR="00B43726" w:rsidRPr="008A165D" w:rsidRDefault="00B43726" w:rsidP="00B43726">
      <w:pPr>
        <w:ind w:left="709"/>
        <w:jc w:val="center"/>
        <w:outlineLvl w:val="1"/>
        <w:rPr>
          <w:rFonts w:ascii="Times New Roman" w:hAnsi="Times New Roman"/>
          <w:sz w:val="28"/>
          <w:szCs w:val="28"/>
        </w:rPr>
      </w:pPr>
      <w:r w:rsidRPr="008A165D">
        <w:rPr>
          <w:rFonts w:ascii="Times New Roman" w:hAnsi="Times New Roman"/>
          <w:sz w:val="28"/>
          <w:szCs w:val="28"/>
        </w:rPr>
        <w:t>Срок предоставления муниципальной услуги</w:t>
      </w:r>
    </w:p>
    <w:p w14:paraId="7D726252" w14:textId="77777777" w:rsidR="00B43726" w:rsidRPr="008A165D" w:rsidRDefault="00B43726" w:rsidP="00B43726">
      <w:pPr>
        <w:ind w:left="6740"/>
        <w:jc w:val="both"/>
        <w:outlineLvl w:val="1"/>
        <w:rPr>
          <w:rFonts w:ascii="Times New Roman" w:hAnsi="Times New Roman"/>
          <w:sz w:val="28"/>
          <w:szCs w:val="28"/>
        </w:rPr>
      </w:pPr>
    </w:p>
    <w:p w14:paraId="2832DCF3" w14:textId="77777777" w:rsidR="00B43726" w:rsidRPr="008A165D" w:rsidRDefault="00B43726" w:rsidP="00B43726">
      <w:pPr>
        <w:ind w:right="-1" w:firstLine="720"/>
        <w:jc w:val="both"/>
        <w:rPr>
          <w:rFonts w:ascii="Times New Roman" w:hAnsi="Times New Roman"/>
          <w:sz w:val="28"/>
          <w:szCs w:val="28"/>
        </w:rPr>
      </w:pPr>
      <w:r w:rsidRPr="008A165D">
        <w:rPr>
          <w:rFonts w:ascii="Times New Roman" w:hAnsi="Times New Roman"/>
          <w:sz w:val="28"/>
          <w:szCs w:val="28"/>
        </w:rPr>
        <w:t>8. Срок получения предложений по заявке на услугу по уходу за местом захоронения составляет 3 (три) рабочих дня с момента регистрации заявки (обращения) Заявителя.</w:t>
      </w:r>
    </w:p>
    <w:p w14:paraId="4253252D" w14:textId="77777777" w:rsidR="00B43726" w:rsidRPr="008A165D" w:rsidRDefault="00B43726" w:rsidP="00B43726">
      <w:pPr>
        <w:ind w:right="-1" w:firstLine="720"/>
        <w:jc w:val="both"/>
        <w:rPr>
          <w:rFonts w:ascii="Times New Roman" w:hAnsi="Times New Roman"/>
          <w:sz w:val="28"/>
          <w:szCs w:val="28"/>
        </w:rPr>
      </w:pPr>
      <w:r w:rsidRPr="008A165D">
        <w:rPr>
          <w:rFonts w:ascii="Times New Roman" w:hAnsi="Times New Roman"/>
          <w:sz w:val="28"/>
          <w:szCs w:val="28"/>
        </w:rPr>
        <w:t>9. Сроки выполнения работ по уходу за местом захоронения предоставляются Исполнителем на основании заявления (обращения) Заявителя.</w:t>
      </w:r>
    </w:p>
    <w:p w14:paraId="0AC61375" w14:textId="77777777" w:rsidR="00B43726" w:rsidRPr="008A165D" w:rsidRDefault="00B43726" w:rsidP="00B43726">
      <w:pPr>
        <w:ind w:right="-1" w:firstLine="720"/>
        <w:jc w:val="both"/>
        <w:rPr>
          <w:rFonts w:ascii="Times New Roman" w:hAnsi="Times New Roman"/>
          <w:sz w:val="28"/>
          <w:szCs w:val="28"/>
        </w:rPr>
      </w:pPr>
      <w:r w:rsidRPr="008A165D">
        <w:rPr>
          <w:rFonts w:ascii="Times New Roman" w:hAnsi="Times New Roman"/>
          <w:sz w:val="28"/>
          <w:szCs w:val="28"/>
        </w:rPr>
        <w:t>10. Срок предоставления услуги исчисляется со дня регистрации заявления (обращения) Заявителя в ПГС.</w:t>
      </w:r>
    </w:p>
    <w:p w14:paraId="6BE51664" w14:textId="77777777" w:rsidR="00B43726" w:rsidRPr="008A165D" w:rsidRDefault="00B43726" w:rsidP="00B43726">
      <w:pPr>
        <w:ind w:firstLine="720"/>
        <w:jc w:val="both"/>
        <w:rPr>
          <w:rFonts w:ascii="Times New Roman" w:hAnsi="Times New Roman"/>
          <w:sz w:val="28"/>
          <w:szCs w:val="28"/>
        </w:rPr>
      </w:pPr>
      <w:r w:rsidRPr="008A165D">
        <w:rPr>
          <w:rFonts w:ascii="Times New Roman" w:hAnsi="Times New Roman"/>
          <w:sz w:val="28"/>
          <w:szCs w:val="28"/>
        </w:rPr>
        <w:t>11. Информация о сроках предоставления муниципальной услуги доводится до сведения заявителей, включая размещение на официальных ресурсах Органа.</w:t>
      </w:r>
    </w:p>
    <w:p w14:paraId="4E98DE95" w14:textId="77777777" w:rsidR="00B43726" w:rsidRPr="008A165D" w:rsidRDefault="00B43726" w:rsidP="00B43726">
      <w:pPr>
        <w:ind w:right="-1" w:firstLine="709"/>
        <w:jc w:val="both"/>
        <w:rPr>
          <w:rFonts w:ascii="Times New Roman" w:hAnsi="Times New Roman"/>
          <w:sz w:val="28"/>
          <w:szCs w:val="28"/>
        </w:rPr>
      </w:pPr>
    </w:p>
    <w:p w14:paraId="599FD577" w14:textId="77777777" w:rsidR="00B43726" w:rsidRPr="008A165D" w:rsidRDefault="00B43726" w:rsidP="00B43726">
      <w:pPr>
        <w:ind w:firstLine="709"/>
        <w:jc w:val="center"/>
        <w:outlineLvl w:val="1"/>
        <w:rPr>
          <w:rFonts w:ascii="Times New Roman" w:hAnsi="Times New Roman"/>
          <w:sz w:val="28"/>
          <w:szCs w:val="28"/>
        </w:rPr>
      </w:pPr>
      <w:r w:rsidRPr="008A165D">
        <w:rPr>
          <w:rFonts w:ascii="Times New Roman" w:hAnsi="Times New Roman"/>
          <w:sz w:val="28"/>
          <w:szCs w:val="28"/>
        </w:rPr>
        <w:t>Исчерпывающий перечень оснований для отказа в приеме заявления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63CD202D" w14:textId="77777777" w:rsidR="00B43726" w:rsidRPr="008A165D" w:rsidRDefault="00B43726" w:rsidP="00B43726">
      <w:pPr>
        <w:ind w:right="-1" w:firstLine="709"/>
        <w:jc w:val="both"/>
        <w:rPr>
          <w:rFonts w:ascii="Times New Roman" w:hAnsi="Times New Roman"/>
          <w:sz w:val="28"/>
          <w:szCs w:val="28"/>
        </w:rPr>
      </w:pPr>
    </w:p>
    <w:p w14:paraId="4F585868"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12. Основания для отказа в приеме заявления и документов, необходимых для предоставления муниципальной услуги, не предусмотрены.</w:t>
      </w:r>
    </w:p>
    <w:p w14:paraId="0B446381" w14:textId="77777777" w:rsidR="00B43726" w:rsidRPr="008A165D" w:rsidRDefault="00B43726" w:rsidP="00B43726">
      <w:pPr>
        <w:ind w:right="-1" w:firstLine="720"/>
        <w:jc w:val="both"/>
        <w:rPr>
          <w:rFonts w:ascii="Times New Roman" w:hAnsi="Times New Roman"/>
          <w:sz w:val="28"/>
          <w:szCs w:val="28"/>
        </w:rPr>
      </w:pPr>
      <w:r w:rsidRPr="008A165D">
        <w:rPr>
          <w:rFonts w:ascii="Times New Roman" w:hAnsi="Times New Roman"/>
          <w:sz w:val="28"/>
          <w:szCs w:val="28"/>
        </w:rPr>
        <w:t>13. Основания для приостановления предоставления услуги:</w:t>
      </w:r>
    </w:p>
    <w:p w14:paraId="59A9F78C" w14:textId="77777777" w:rsidR="00B43726" w:rsidRPr="008A165D" w:rsidRDefault="00B43726" w:rsidP="00B43726">
      <w:pPr>
        <w:pStyle w:val="af1"/>
        <w:numPr>
          <w:ilvl w:val="2"/>
          <w:numId w:val="37"/>
        </w:numPr>
        <w:suppressAutoHyphens/>
        <w:spacing w:after="0" w:line="240" w:lineRule="auto"/>
        <w:ind w:left="720" w:firstLine="709"/>
        <w:jc w:val="both"/>
        <w:rPr>
          <w:rFonts w:ascii="Times New Roman" w:hAnsi="Times New Roman" w:cs="Times New Roman"/>
          <w:sz w:val="28"/>
          <w:szCs w:val="28"/>
        </w:rPr>
      </w:pPr>
      <w:r w:rsidRPr="008A165D">
        <w:rPr>
          <w:rFonts w:ascii="Times New Roman" w:hAnsi="Times New Roman" w:cs="Times New Roman"/>
          <w:sz w:val="28"/>
          <w:szCs w:val="28"/>
        </w:rPr>
        <w:t>условия заключенного договора между Заявителем и Исполнителем;</w:t>
      </w:r>
    </w:p>
    <w:p w14:paraId="688A8BBA" w14:textId="77777777" w:rsidR="00B43726" w:rsidRPr="008A165D" w:rsidRDefault="00B43726" w:rsidP="00B43726">
      <w:pPr>
        <w:pStyle w:val="af1"/>
        <w:numPr>
          <w:ilvl w:val="2"/>
          <w:numId w:val="37"/>
        </w:numPr>
        <w:suppressAutoHyphens/>
        <w:spacing w:after="0" w:line="240" w:lineRule="auto"/>
        <w:ind w:left="720" w:firstLine="709"/>
        <w:jc w:val="both"/>
        <w:rPr>
          <w:rFonts w:ascii="Times New Roman" w:hAnsi="Times New Roman" w:cs="Times New Roman"/>
          <w:sz w:val="28"/>
          <w:szCs w:val="28"/>
        </w:rPr>
      </w:pPr>
      <w:r w:rsidRPr="008A165D">
        <w:rPr>
          <w:rFonts w:ascii="Times New Roman" w:hAnsi="Times New Roman" w:cs="Times New Roman"/>
          <w:sz w:val="28"/>
          <w:szCs w:val="28"/>
        </w:rPr>
        <w:lastRenderedPageBreak/>
        <w:t>дополнительные причины или условия, возникшие между Заявителем и Исполнителем в соответствии с законодательством Российской Федерации.</w:t>
      </w:r>
    </w:p>
    <w:p w14:paraId="261F3E8E" w14:textId="77777777" w:rsidR="00B43726" w:rsidRPr="008A165D" w:rsidRDefault="00B43726" w:rsidP="00B43726">
      <w:pPr>
        <w:ind w:right="-1" w:firstLine="720"/>
        <w:jc w:val="both"/>
        <w:rPr>
          <w:rFonts w:ascii="Times New Roman" w:hAnsi="Times New Roman"/>
          <w:sz w:val="28"/>
          <w:szCs w:val="28"/>
        </w:rPr>
      </w:pPr>
      <w:r w:rsidRPr="008A165D">
        <w:rPr>
          <w:rFonts w:ascii="Times New Roman" w:hAnsi="Times New Roman"/>
          <w:sz w:val="28"/>
          <w:szCs w:val="28"/>
        </w:rPr>
        <w:t>14. Перечень оснований для отказа в предоставлении услуги:</w:t>
      </w:r>
    </w:p>
    <w:p w14:paraId="17AF9B37" w14:textId="77777777" w:rsidR="00B43726" w:rsidRPr="008A165D" w:rsidRDefault="00B43726" w:rsidP="00B43726">
      <w:pPr>
        <w:pStyle w:val="af1"/>
        <w:numPr>
          <w:ilvl w:val="2"/>
          <w:numId w:val="38"/>
        </w:numPr>
        <w:suppressAutoHyphens/>
        <w:spacing w:after="0" w:line="240" w:lineRule="auto"/>
        <w:ind w:left="720" w:firstLine="709"/>
        <w:jc w:val="both"/>
        <w:rPr>
          <w:rFonts w:ascii="Times New Roman" w:hAnsi="Times New Roman" w:cs="Times New Roman"/>
          <w:sz w:val="28"/>
          <w:szCs w:val="28"/>
        </w:rPr>
      </w:pPr>
      <w:r w:rsidRPr="008A165D">
        <w:rPr>
          <w:rFonts w:ascii="Times New Roman" w:hAnsi="Times New Roman" w:cs="Times New Roman"/>
          <w:sz w:val="28"/>
          <w:szCs w:val="28"/>
        </w:rPr>
        <w:t>отсутствие готовности Исполнителя выполнить работы с учётом параметров заказа;</w:t>
      </w:r>
    </w:p>
    <w:p w14:paraId="46E24759" w14:textId="77777777" w:rsidR="00B43726" w:rsidRPr="008A165D" w:rsidRDefault="00B43726" w:rsidP="00B43726">
      <w:pPr>
        <w:pStyle w:val="af1"/>
        <w:numPr>
          <w:ilvl w:val="2"/>
          <w:numId w:val="38"/>
        </w:numPr>
        <w:suppressAutoHyphens/>
        <w:spacing w:after="0" w:line="240" w:lineRule="auto"/>
        <w:ind w:left="720" w:firstLine="709"/>
        <w:jc w:val="both"/>
        <w:rPr>
          <w:rFonts w:ascii="Times New Roman" w:hAnsi="Times New Roman" w:cs="Times New Roman"/>
          <w:sz w:val="28"/>
          <w:szCs w:val="28"/>
        </w:rPr>
      </w:pPr>
      <w:r w:rsidRPr="008A165D">
        <w:rPr>
          <w:rFonts w:ascii="Times New Roman" w:hAnsi="Times New Roman" w:cs="Times New Roman"/>
          <w:sz w:val="28"/>
          <w:szCs w:val="28"/>
        </w:rPr>
        <w:t>несогласие Исполнителя с условиями договора, выдвинутыми Заявителем;</w:t>
      </w:r>
    </w:p>
    <w:p w14:paraId="71D80E46" w14:textId="77777777" w:rsidR="00B43726" w:rsidRPr="008A165D" w:rsidRDefault="00B43726" w:rsidP="00B43726">
      <w:pPr>
        <w:pStyle w:val="af1"/>
        <w:numPr>
          <w:ilvl w:val="2"/>
          <w:numId w:val="38"/>
        </w:numPr>
        <w:suppressAutoHyphens/>
        <w:spacing w:after="0" w:line="240" w:lineRule="auto"/>
        <w:ind w:left="720" w:firstLine="709"/>
        <w:jc w:val="both"/>
        <w:rPr>
          <w:rFonts w:ascii="Times New Roman" w:hAnsi="Times New Roman" w:cs="Times New Roman"/>
          <w:sz w:val="28"/>
          <w:szCs w:val="28"/>
        </w:rPr>
      </w:pPr>
      <w:r w:rsidRPr="008A165D">
        <w:rPr>
          <w:rFonts w:ascii="Times New Roman" w:hAnsi="Times New Roman" w:cs="Times New Roman"/>
          <w:sz w:val="28"/>
          <w:szCs w:val="28"/>
        </w:rPr>
        <w:t xml:space="preserve">истечение срока поступления предоплаты от Заявителя в соответствии с условиями заключенного договора; </w:t>
      </w:r>
    </w:p>
    <w:p w14:paraId="08A897AF" w14:textId="77777777" w:rsidR="00B43726" w:rsidRPr="008A165D" w:rsidRDefault="00B43726" w:rsidP="00B43726">
      <w:pPr>
        <w:pStyle w:val="af1"/>
        <w:numPr>
          <w:ilvl w:val="2"/>
          <w:numId w:val="38"/>
        </w:numPr>
        <w:suppressAutoHyphens/>
        <w:spacing w:after="0" w:line="240" w:lineRule="auto"/>
        <w:ind w:left="720" w:firstLine="709"/>
        <w:jc w:val="both"/>
        <w:rPr>
          <w:rFonts w:ascii="Times New Roman" w:hAnsi="Times New Roman" w:cs="Times New Roman"/>
          <w:sz w:val="28"/>
          <w:szCs w:val="28"/>
        </w:rPr>
      </w:pPr>
      <w:r w:rsidRPr="008A165D">
        <w:rPr>
          <w:rFonts w:ascii="Times New Roman" w:hAnsi="Times New Roman" w:cs="Times New Roman"/>
          <w:sz w:val="28"/>
          <w:szCs w:val="28"/>
        </w:rPr>
        <w:t>отсутствие права на получение услуги (с приложением обоснования).</w:t>
      </w:r>
    </w:p>
    <w:p w14:paraId="46CFB89D"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 xml:space="preserve">15. В случае отказа или приостановления предоставления услуги Заявителю направляется уведомление с указанием конкретного основания. </w:t>
      </w:r>
    </w:p>
    <w:p w14:paraId="29EA470A" w14:textId="77777777" w:rsidR="00B43726" w:rsidRPr="008A165D" w:rsidRDefault="00B43726" w:rsidP="00B43726">
      <w:pPr>
        <w:ind w:right="-1" w:firstLine="709"/>
        <w:jc w:val="both"/>
        <w:rPr>
          <w:rFonts w:ascii="Times New Roman" w:hAnsi="Times New Roman"/>
          <w:sz w:val="28"/>
          <w:szCs w:val="28"/>
        </w:rPr>
      </w:pPr>
    </w:p>
    <w:p w14:paraId="1BB4029B" w14:textId="77777777" w:rsidR="00B43726" w:rsidRPr="008A165D" w:rsidRDefault="00B43726" w:rsidP="00B43726">
      <w:pPr>
        <w:spacing w:line="283" w:lineRule="atLeast"/>
        <w:jc w:val="center"/>
        <w:rPr>
          <w:rFonts w:ascii="Times New Roman" w:hAnsi="Times New Roman"/>
          <w:sz w:val="28"/>
          <w:szCs w:val="28"/>
        </w:rPr>
      </w:pPr>
      <w:r w:rsidRPr="008A165D">
        <w:rPr>
          <w:rFonts w:ascii="Times New Roman" w:eastAsia="Times New Roman" w:hAnsi="Times New Roman"/>
          <w:sz w:val="28"/>
          <w:szCs w:val="28"/>
        </w:rPr>
        <w:t>Размер платы, взимаемой с заявителя при предоставлении муниципальной услуги, и способы ее взимания</w:t>
      </w:r>
    </w:p>
    <w:p w14:paraId="63D4C215" w14:textId="77777777" w:rsidR="00B43726" w:rsidRPr="008A165D" w:rsidRDefault="00B43726" w:rsidP="00B43726">
      <w:pPr>
        <w:ind w:firstLine="709"/>
        <w:jc w:val="both"/>
        <w:rPr>
          <w:rFonts w:ascii="Times New Roman" w:hAnsi="Times New Roman"/>
          <w:sz w:val="28"/>
          <w:szCs w:val="28"/>
        </w:rPr>
      </w:pPr>
    </w:p>
    <w:p w14:paraId="74268E4C" w14:textId="77777777" w:rsidR="00B43726" w:rsidRPr="008A165D" w:rsidRDefault="00B43726" w:rsidP="00B43726">
      <w:pPr>
        <w:ind w:firstLine="720"/>
        <w:jc w:val="both"/>
        <w:rPr>
          <w:rFonts w:ascii="Times New Roman" w:hAnsi="Times New Roman"/>
          <w:sz w:val="28"/>
          <w:szCs w:val="28"/>
        </w:rPr>
      </w:pPr>
      <w:r w:rsidRPr="008A165D">
        <w:rPr>
          <w:rFonts w:ascii="Times New Roman" w:hAnsi="Times New Roman"/>
          <w:sz w:val="28"/>
          <w:szCs w:val="28"/>
        </w:rPr>
        <w:t>16. Услуга «Уход за местом захоронения» предоставляется Заявителям на возмездной основе, если иное не предусмотрено федеральным законодательством, законами субъекта Российской Федерации и (или) муниципальными правовыми актами.</w:t>
      </w:r>
    </w:p>
    <w:p w14:paraId="062DDE51" w14:textId="77777777" w:rsidR="00B43726" w:rsidRPr="008A165D" w:rsidRDefault="00B43726" w:rsidP="00B43726">
      <w:pPr>
        <w:ind w:right="-1" w:firstLine="720"/>
        <w:jc w:val="both"/>
        <w:rPr>
          <w:rFonts w:ascii="Times New Roman" w:hAnsi="Times New Roman"/>
          <w:sz w:val="28"/>
          <w:szCs w:val="28"/>
        </w:rPr>
      </w:pPr>
      <w:r w:rsidRPr="008A165D">
        <w:rPr>
          <w:rFonts w:ascii="Times New Roman" w:hAnsi="Times New Roman"/>
          <w:sz w:val="28"/>
          <w:szCs w:val="28"/>
        </w:rPr>
        <w:t>17. Размер платы за оказание работ (услуг), входящих в состав услуги, устанавливается Исполнителем на основании заявления (обращения) Заявителя.</w:t>
      </w:r>
    </w:p>
    <w:p w14:paraId="28B681B3" w14:textId="77777777" w:rsidR="00B43726" w:rsidRPr="008A165D" w:rsidRDefault="00B43726" w:rsidP="00B43726">
      <w:pPr>
        <w:ind w:right="-1" w:firstLine="720"/>
        <w:jc w:val="both"/>
        <w:rPr>
          <w:rFonts w:ascii="Times New Roman" w:hAnsi="Times New Roman"/>
          <w:sz w:val="28"/>
          <w:szCs w:val="28"/>
        </w:rPr>
      </w:pPr>
      <w:r w:rsidRPr="008A165D">
        <w:rPr>
          <w:rFonts w:ascii="Times New Roman" w:hAnsi="Times New Roman"/>
          <w:sz w:val="28"/>
          <w:szCs w:val="28"/>
        </w:rPr>
        <w:t>18. Взимание государственной пошлины за предоставление услуги не производится, если это прямо не установлено федеральным законом или законом субъекта Российской Федерации.</w:t>
      </w:r>
    </w:p>
    <w:p w14:paraId="7C9A734F" w14:textId="77777777" w:rsidR="00B43726" w:rsidRPr="008A165D" w:rsidRDefault="00B43726" w:rsidP="00B43726">
      <w:pPr>
        <w:ind w:right="-1" w:firstLine="720"/>
        <w:jc w:val="both"/>
        <w:rPr>
          <w:rFonts w:ascii="Times New Roman" w:hAnsi="Times New Roman"/>
          <w:sz w:val="28"/>
          <w:szCs w:val="28"/>
        </w:rPr>
      </w:pPr>
      <w:r w:rsidRPr="008A165D">
        <w:rPr>
          <w:rFonts w:ascii="Times New Roman" w:hAnsi="Times New Roman"/>
          <w:sz w:val="28"/>
          <w:szCs w:val="28"/>
        </w:rPr>
        <w:t>19. В случае если в отношении отдельных действий, не входящих в состав услуги, предусмотрена обязанность по оплате, информация о необходимости и порядке оплаты таких действий доводится до сведения Заявителя отдельно с указанием правового основания, размера платы и реквизитов для оплаты.</w:t>
      </w:r>
    </w:p>
    <w:p w14:paraId="4C46A23F" w14:textId="77777777" w:rsidR="00B43726" w:rsidRPr="008A165D" w:rsidRDefault="00B43726" w:rsidP="00B43726">
      <w:pPr>
        <w:ind w:right="-1" w:firstLine="720"/>
        <w:jc w:val="both"/>
        <w:rPr>
          <w:rFonts w:ascii="Times New Roman" w:hAnsi="Times New Roman"/>
          <w:sz w:val="28"/>
          <w:szCs w:val="28"/>
        </w:rPr>
      </w:pPr>
      <w:r w:rsidRPr="008A165D">
        <w:rPr>
          <w:rFonts w:ascii="Times New Roman" w:hAnsi="Times New Roman"/>
          <w:sz w:val="28"/>
          <w:szCs w:val="28"/>
        </w:rPr>
        <w:t>20. Информация о размере платы, о способах и реквизитах оплаты доводится до сведения Заявителя при оформлении и заключении договора.</w:t>
      </w:r>
    </w:p>
    <w:p w14:paraId="4CCB312A" w14:textId="77777777" w:rsidR="00B43726" w:rsidRPr="008A165D" w:rsidRDefault="00B43726" w:rsidP="00B43726">
      <w:pPr>
        <w:ind w:right="-1" w:firstLine="720"/>
        <w:jc w:val="both"/>
        <w:rPr>
          <w:rFonts w:ascii="Times New Roman" w:hAnsi="Times New Roman"/>
          <w:sz w:val="28"/>
          <w:szCs w:val="28"/>
        </w:rPr>
      </w:pPr>
      <w:r w:rsidRPr="008A165D">
        <w:rPr>
          <w:rFonts w:ascii="Times New Roman" w:hAnsi="Times New Roman"/>
          <w:sz w:val="28"/>
          <w:szCs w:val="28"/>
        </w:rPr>
        <w:t>21. Оплата осуществляется вне сервиса (Единый портал и ПГС не используется) в сроки и по реквизитам, установленные договором, предусмотренным действующим законодательством Российской Федерации.</w:t>
      </w:r>
    </w:p>
    <w:p w14:paraId="2A29EFC7" w14:textId="77777777" w:rsidR="00B43726" w:rsidRPr="008A165D" w:rsidRDefault="00B43726" w:rsidP="00B43726">
      <w:pPr>
        <w:ind w:firstLine="709"/>
        <w:jc w:val="both"/>
        <w:rPr>
          <w:rFonts w:ascii="Times New Roman" w:hAnsi="Times New Roman"/>
          <w:sz w:val="28"/>
          <w:szCs w:val="28"/>
        </w:rPr>
      </w:pPr>
    </w:p>
    <w:p w14:paraId="25E05EC4" w14:textId="77777777" w:rsidR="00B43726" w:rsidRPr="008A165D" w:rsidRDefault="00B43726" w:rsidP="00B43726">
      <w:pPr>
        <w:ind w:firstLine="709"/>
        <w:jc w:val="both"/>
        <w:rPr>
          <w:rFonts w:ascii="Times New Roman" w:hAnsi="Times New Roman"/>
          <w:sz w:val="28"/>
          <w:szCs w:val="28"/>
        </w:rPr>
      </w:pPr>
    </w:p>
    <w:p w14:paraId="2BA044E5" w14:textId="77777777" w:rsidR="00B43726" w:rsidRPr="008A165D" w:rsidRDefault="00B43726" w:rsidP="00B43726">
      <w:pPr>
        <w:jc w:val="center"/>
        <w:outlineLvl w:val="1"/>
        <w:rPr>
          <w:rFonts w:ascii="Times New Roman" w:hAnsi="Times New Roman"/>
          <w:sz w:val="28"/>
          <w:szCs w:val="28"/>
        </w:rPr>
      </w:pPr>
      <w:r w:rsidRPr="008A165D">
        <w:rPr>
          <w:rFonts w:ascii="Times New Roman" w:hAnsi="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3E7FC7CE" w14:textId="77777777" w:rsidR="00B43726" w:rsidRPr="008A165D" w:rsidRDefault="00B43726" w:rsidP="00B43726">
      <w:pPr>
        <w:jc w:val="both"/>
        <w:rPr>
          <w:rFonts w:ascii="Times New Roman" w:hAnsi="Times New Roman"/>
          <w:sz w:val="28"/>
          <w:szCs w:val="28"/>
        </w:rPr>
      </w:pPr>
    </w:p>
    <w:p w14:paraId="4720EFAB" w14:textId="77777777" w:rsidR="00B43726" w:rsidRPr="008A165D" w:rsidRDefault="00B43726" w:rsidP="00B43726">
      <w:pPr>
        <w:ind w:firstLine="720"/>
        <w:jc w:val="both"/>
        <w:rPr>
          <w:rFonts w:ascii="Times New Roman" w:hAnsi="Times New Roman"/>
          <w:sz w:val="28"/>
          <w:szCs w:val="28"/>
        </w:rPr>
      </w:pPr>
      <w:r w:rsidRPr="008A165D">
        <w:rPr>
          <w:rFonts w:ascii="Times New Roman" w:hAnsi="Times New Roman"/>
          <w:sz w:val="28"/>
          <w:szCs w:val="28"/>
        </w:rPr>
        <w:t>22. При подаче заявления или получении результата предоставления услуги посредством Единого портала, Республиканского портала ожидание осуществляется в режиме онлайн и не ограничивается временными рамками, кроме сроков обработки обращения, предусмотренных настоящим Административным регламентом.</w:t>
      </w:r>
    </w:p>
    <w:p w14:paraId="5597580C" w14:textId="77777777" w:rsidR="00B43726" w:rsidRPr="008A165D" w:rsidRDefault="00B43726" w:rsidP="00B43726">
      <w:pPr>
        <w:spacing w:line="283" w:lineRule="atLeast"/>
        <w:ind w:firstLine="709"/>
        <w:jc w:val="both"/>
        <w:rPr>
          <w:rFonts w:ascii="Times New Roman" w:hAnsi="Times New Roman"/>
          <w:sz w:val="28"/>
          <w:szCs w:val="28"/>
        </w:rPr>
      </w:pPr>
    </w:p>
    <w:p w14:paraId="2A19B7E7" w14:textId="77777777" w:rsidR="00B43726" w:rsidRPr="008A165D" w:rsidRDefault="00B43726" w:rsidP="00B43726">
      <w:pPr>
        <w:ind w:right="-1" w:firstLine="720"/>
        <w:jc w:val="center"/>
        <w:rPr>
          <w:rFonts w:ascii="Times New Roman" w:hAnsi="Times New Roman"/>
          <w:sz w:val="28"/>
          <w:szCs w:val="28"/>
        </w:rPr>
      </w:pPr>
      <w:r w:rsidRPr="008A165D">
        <w:rPr>
          <w:rFonts w:ascii="Times New Roman" w:hAnsi="Times New Roman"/>
          <w:sz w:val="28"/>
          <w:szCs w:val="28"/>
        </w:rPr>
        <w:t>Срок регистрации запроса заявителя о предоставлении муниципальной</w:t>
      </w:r>
    </w:p>
    <w:p w14:paraId="37B0CFD7" w14:textId="77777777" w:rsidR="00B43726" w:rsidRPr="008A165D" w:rsidRDefault="00B43726" w:rsidP="00B43726">
      <w:pPr>
        <w:ind w:right="-1" w:firstLine="720"/>
        <w:jc w:val="both"/>
        <w:rPr>
          <w:rFonts w:ascii="Times New Roman" w:hAnsi="Times New Roman"/>
          <w:sz w:val="28"/>
          <w:szCs w:val="28"/>
        </w:rPr>
      </w:pPr>
    </w:p>
    <w:p w14:paraId="15224A6B"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23. При направлении заявления посредством Единого портала заявитель в день подачи заявления получает в личном кабинете Единого портала уведомление, подтверждающее, что заявление отправлено, с указанием регистрационного номера и даты подачи заявления.</w:t>
      </w:r>
    </w:p>
    <w:p w14:paraId="5F8DA025" w14:textId="77777777" w:rsidR="00B43726" w:rsidRPr="008A165D" w:rsidRDefault="00B43726" w:rsidP="00B43726">
      <w:pPr>
        <w:ind w:right="-1"/>
        <w:rPr>
          <w:rFonts w:ascii="Times New Roman" w:hAnsi="Times New Roman"/>
          <w:sz w:val="28"/>
          <w:szCs w:val="28"/>
        </w:rPr>
      </w:pPr>
    </w:p>
    <w:p w14:paraId="57458AE6" w14:textId="77777777" w:rsidR="00B43726" w:rsidRPr="008A165D" w:rsidRDefault="00B43726" w:rsidP="00B43726">
      <w:pPr>
        <w:ind w:right="-1"/>
        <w:jc w:val="center"/>
        <w:rPr>
          <w:rFonts w:ascii="Times New Roman" w:hAnsi="Times New Roman"/>
          <w:sz w:val="28"/>
          <w:szCs w:val="28"/>
        </w:rPr>
      </w:pPr>
      <w:r w:rsidRPr="008A165D">
        <w:rPr>
          <w:rFonts w:ascii="Times New Roman" w:hAnsi="Times New Roman"/>
          <w:sz w:val="28"/>
          <w:szCs w:val="28"/>
        </w:rPr>
        <w:t>Показатели доступности и качества муниципальной услуги</w:t>
      </w:r>
    </w:p>
    <w:p w14:paraId="21EE8321" w14:textId="77777777" w:rsidR="00B43726" w:rsidRPr="008A165D" w:rsidRDefault="00B43726" w:rsidP="00B43726">
      <w:pPr>
        <w:ind w:right="-1"/>
        <w:jc w:val="center"/>
        <w:rPr>
          <w:rFonts w:ascii="Times New Roman" w:hAnsi="Times New Roman"/>
          <w:sz w:val="28"/>
          <w:szCs w:val="28"/>
        </w:rPr>
      </w:pPr>
    </w:p>
    <w:p w14:paraId="56296034" w14:textId="77777777" w:rsidR="00B43726" w:rsidRPr="008A165D" w:rsidRDefault="00B43726" w:rsidP="00B43726">
      <w:pPr>
        <w:ind w:right="-1" w:firstLine="720"/>
        <w:jc w:val="both"/>
        <w:rPr>
          <w:rFonts w:ascii="Times New Roman" w:hAnsi="Times New Roman"/>
          <w:sz w:val="28"/>
          <w:szCs w:val="28"/>
        </w:rPr>
      </w:pPr>
      <w:r w:rsidRPr="008A165D">
        <w:rPr>
          <w:rFonts w:ascii="Times New Roman" w:hAnsi="Times New Roman"/>
          <w:sz w:val="28"/>
          <w:szCs w:val="28"/>
        </w:rPr>
        <w:t>24. К показателям доступности предоставления услуги относятся:</w:t>
      </w:r>
    </w:p>
    <w:p w14:paraId="0C5C9538" w14:textId="77777777" w:rsidR="00B43726" w:rsidRPr="008A165D" w:rsidRDefault="00B43726" w:rsidP="00B43726">
      <w:pPr>
        <w:pStyle w:val="af1"/>
        <w:numPr>
          <w:ilvl w:val="2"/>
          <w:numId w:val="39"/>
        </w:numPr>
        <w:suppressAutoHyphens/>
        <w:spacing w:after="0" w:line="240" w:lineRule="auto"/>
        <w:ind w:left="720" w:right="-1"/>
        <w:jc w:val="both"/>
        <w:rPr>
          <w:rFonts w:ascii="Times New Roman" w:hAnsi="Times New Roman" w:cs="Times New Roman"/>
          <w:sz w:val="28"/>
          <w:szCs w:val="28"/>
        </w:rPr>
      </w:pPr>
      <w:r w:rsidRPr="008A165D">
        <w:rPr>
          <w:rFonts w:ascii="Times New Roman" w:hAnsi="Times New Roman" w:cs="Times New Roman"/>
          <w:sz w:val="28"/>
          <w:szCs w:val="28"/>
        </w:rPr>
        <w:t>наличие необходимой и актуальной информации о порядке предоставления услуги на официальных ресурсах Органа;</w:t>
      </w:r>
    </w:p>
    <w:p w14:paraId="56D52F27" w14:textId="77777777" w:rsidR="00B43726" w:rsidRPr="008A165D" w:rsidRDefault="00B43726" w:rsidP="00B43726">
      <w:pPr>
        <w:pStyle w:val="af1"/>
        <w:numPr>
          <w:ilvl w:val="2"/>
          <w:numId w:val="39"/>
        </w:numPr>
        <w:suppressAutoHyphens/>
        <w:spacing w:after="0" w:line="240" w:lineRule="auto"/>
        <w:ind w:left="720" w:right="-1"/>
        <w:jc w:val="both"/>
        <w:rPr>
          <w:rFonts w:ascii="Times New Roman" w:hAnsi="Times New Roman" w:cs="Times New Roman"/>
          <w:sz w:val="28"/>
          <w:szCs w:val="28"/>
        </w:rPr>
      </w:pPr>
      <w:r w:rsidRPr="008A165D">
        <w:rPr>
          <w:rFonts w:ascii="Times New Roman" w:hAnsi="Times New Roman" w:cs="Times New Roman"/>
          <w:sz w:val="28"/>
          <w:szCs w:val="28"/>
        </w:rPr>
        <w:t>возможность подачи заявления посредством Единого портала;</w:t>
      </w:r>
    </w:p>
    <w:p w14:paraId="4B7ED2A5" w14:textId="77777777" w:rsidR="00B43726" w:rsidRPr="008A165D" w:rsidRDefault="00B43726" w:rsidP="00B43726">
      <w:pPr>
        <w:pStyle w:val="af1"/>
        <w:numPr>
          <w:ilvl w:val="2"/>
          <w:numId w:val="39"/>
        </w:numPr>
        <w:suppressAutoHyphens/>
        <w:spacing w:after="0" w:line="240" w:lineRule="auto"/>
        <w:ind w:left="720" w:right="-1"/>
        <w:jc w:val="both"/>
        <w:rPr>
          <w:rFonts w:ascii="Times New Roman" w:hAnsi="Times New Roman" w:cs="Times New Roman"/>
          <w:sz w:val="28"/>
          <w:szCs w:val="28"/>
        </w:rPr>
      </w:pPr>
      <w:r w:rsidRPr="008A165D">
        <w:rPr>
          <w:rFonts w:ascii="Times New Roman" w:hAnsi="Times New Roman" w:cs="Times New Roman"/>
          <w:sz w:val="28"/>
          <w:szCs w:val="28"/>
        </w:rPr>
        <w:t>возможность приёма и консультации в течение всего рабочего времени, кроме утверждённых перерывов.</w:t>
      </w:r>
    </w:p>
    <w:p w14:paraId="5B63D7DC" w14:textId="77777777" w:rsidR="00B43726" w:rsidRPr="008A165D" w:rsidRDefault="00B43726" w:rsidP="00B43726">
      <w:pPr>
        <w:ind w:right="-1" w:firstLine="720"/>
        <w:jc w:val="both"/>
        <w:rPr>
          <w:rFonts w:ascii="Times New Roman" w:hAnsi="Times New Roman"/>
          <w:sz w:val="28"/>
          <w:szCs w:val="28"/>
        </w:rPr>
      </w:pPr>
      <w:r w:rsidRPr="008A165D">
        <w:rPr>
          <w:rFonts w:ascii="Times New Roman" w:hAnsi="Times New Roman"/>
          <w:sz w:val="28"/>
          <w:szCs w:val="28"/>
        </w:rPr>
        <w:t>25. К показателям качества предоставления услуги относятся:</w:t>
      </w:r>
    </w:p>
    <w:p w14:paraId="205CFD8C" w14:textId="77777777" w:rsidR="00B43726" w:rsidRPr="008A165D" w:rsidRDefault="00B43726" w:rsidP="00B43726">
      <w:pPr>
        <w:pStyle w:val="af1"/>
        <w:numPr>
          <w:ilvl w:val="2"/>
          <w:numId w:val="40"/>
        </w:numPr>
        <w:suppressAutoHyphens/>
        <w:spacing w:after="0" w:line="240" w:lineRule="auto"/>
        <w:ind w:left="720" w:right="-1"/>
        <w:jc w:val="both"/>
        <w:rPr>
          <w:rFonts w:ascii="Times New Roman" w:hAnsi="Times New Roman" w:cs="Times New Roman"/>
          <w:sz w:val="28"/>
          <w:szCs w:val="28"/>
        </w:rPr>
      </w:pPr>
      <w:r w:rsidRPr="008A165D">
        <w:rPr>
          <w:rFonts w:ascii="Times New Roman" w:hAnsi="Times New Roman" w:cs="Times New Roman"/>
          <w:sz w:val="28"/>
          <w:szCs w:val="28"/>
        </w:rPr>
        <w:t>соблюдение установленных регламентом сроков регистрации заявлений/документов и оказания услуги;</w:t>
      </w:r>
    </w:p>
    <w:p w14:paraId="2A77A98B" w14:textId="77777777" w:rsidR="00B43726" w:rsidRPr="008A165D" w:rsidRDefault="00B43726" w:rsidP="00B43726">
      <w:pPr>
        <w:pStyle w:val="af1"/>
        <w:numPr>
          <w:ilvl w:val="2"/>
          <w:numId w:val="40"/>
        </w:numPr>
        <w:suppressAutoHyphens/>
        <w:spacing w:after="0" w:line="240" w:lineRule="auto"/>
        <w:ind w:left="720" w:right="-1"/>
        <w:jc w:val="both"/>
        <w:rPr>
          <w:rFonts w:ascii="Times New Roman" w:hAnsi="Times New Roman" w:cs="Times New Roman"/>
          <w:sz w:val="28"/>
          <w:szCs w:val="28"/>
        </w:rPr>
      </w:pPr>
      <w:r w:rsidRPr="008A165D">
        <w:rPr>
          <w:rFonts w:ascii="Times New Roman" w:hAnsi="Times New Roman" w:cs="Times New Roman"/>
          <w:sz w:val="28"/>
          <w:szCs w:val="28"/>
        </w:rPr>
        <w:t>полнота и корректность предоставления услуги Заявителю в соответствии с заявленным предметом обращения;</w:t>
      </w:r>
    </w:p>
    <w:p w14:paraId="4BB0107D" w14:textId="77777777" w:rsidR="00B43726" w:rsidRPr="008A165D" w:rsidRDefault="00B43726" w:rsidP="00B43726">
      <w:pPr>
        <w:pStyle w:val="af1"/>
        <w:numPr>
          <w:ilvl w:val="2"/>
          <w:numId w:val="40"/>
        </w:numPr>
        <w:suppressAutoHyphens/>
        <w:spacing w:after="0" w:line="240" w:lineRule="auto"/>
        <w:ind w:left="720" w:right="-1"/>
        <w:jc w:val="both"/>
        <w:rPr>
          <w:rFonts w:ascii="Times New Roman" w:hAnsi="Times New Roman" w:cs="Times New Roman"/>
          <w:sz w:val="28"/>
          <w:szCs w:val="28"/>
        </w:rPr>
      </w:pPr>
      <w:r w:rsidRPr="008A165D">
        <w:rPr>
          <w:rFonts w:ascii="Times New Roman" w:hAnsi="Times New Roman" w:cs="Times New Roman"/>
          <w:sz w:val="28"/>
          <w:szCs w:val="28"/>
        </w:rPr>
        <w:t>соответствие предоставляемых итоговых документов (отчётной документации, фотоотчётов и др.) установленным формам и нормативным требованиям;</w:t>
      </w:r>
    </w:p>
    <w:p w14:paraId="3C7560D4" w14:textId="77777777" w:rsidR="00B43726" w:rsidRPr="008A165D" w:rsidRDefault="00B43726" w:rsidP="00B43726">
      <w:pPr>
        <w:pStyle w:val="af1"/>
        <w:numPr>
          <w:ilvl w:val="2"/>
          <w:numId w:val="40"/>
        </w:numPr>
        <w:suppressAutoHyphens/>
        <w:spacing w:after="0" w:line="240" w:lineRule="auto"/>
        <w:ind w:left="720" w:right="-1"/>
        <w:jc w:val="both"/>
        <w:rPr>
          <w:rFonts w:ascii="Times New Roman" w:hAnsi="Times New Roman" w:cs="Times New Roman"/>
          <w:sz w:val="28"/>
          <w:szCs w:val="28"/>
        </w:rPr>
      </w:pPr>
      <w:r w:rsidRPr="008A165D">
        <w:rPr>
          <w:rFonts w:ascii="Times New Roman" w:hAnsi="Times New Roman" w:cs="Times New Roman"/>
          <w:sz w:val="28"/>
          <w:szCs w:val="28"/>
        </w:rPr>
        <w:t>соблюдение требований к конфиденциальности персональных данных Заявителя;</w:t>
      </w:r>
    </w:p>
    <w:p w14:paraId="7E10818C" w14:textId="77777777" w:rsidR="00B43726" w:rsidRPr="008A165D" w:rsidRDefault="00B43726" w:rsidP="00B43726">
      <w:pPr>
        <w:pStyle w:val="af1"/>
        <w:numPr>
          <w:ilvl w:val="2"/>
          <w:numId w:val="40"/>
        </w:numPr>
        <w:suppressAutoHyphens/>
        <w:spacing w:after="0" w:line="240" w:lineRule="auto"/>
        <w:ind w:left="720" w:right="-1"/>
        <w:jc w:val="both"/>
        <w:rPr>
          <w:rFonts w:ascii="Times New Roman" w:hAnsi="Times New Roman" w:cs="Times New Roman"/>
          <w:sz w:val="28"/>
          <w:szCs w:val="28"/>
        </w:rPr>
      </w:pPr>
      <w:r w:rsidRPr="008A165D">
        <w:rPr>
          <w:rFonts w:ascii="Times New Roman" w:hAnsi="Times New Roman" w:cs="Times New Roman"/>
          <w:sz w:val="28"/>
          <w:szCs w:val="28"/>
        </w:rPr>
        <w:t>оперативность и объективность консультирования Заявителей;</w:t>
      </w:r>
    </w:p>
    <w:p w14:paraId="5A46E493" w14:textId="77777777" w:rsidR="00B43726" w:rsidRPr="008A165D" w:rsidRDefault="00B43726" w:rsidP="00B43726">
      <w:pPr>
        <w:pStyle w:val="af1"/>
        <w:numPr>
          <w:ilvl w:val="2"/>
          <w:numId w:val="40"/>
        </w:numPr>
        <w:suppressAutoHyphens/>
        <w:spacing w:after="0" w:line="240" w:lineRule="auto"/>
        <w:ind w:left="720" w:right="-1"/>
        <w:jc w:val="both"/>
        <w:rPr>
          <w:rFonts w:ascii="Times New Roman" w:hAnsi="Times New Roman" w:cs="Times New Roman"/>
          <w:sz w:val="28"/>
          <w:szCs w:val="28"/>
        </w:rPr>
      </w:pPr>
      <w:r w:rsidRPr="008A165D">
        <w:rPr>
          <w:rFonts w:ascii="Times New Roman" w:hAnsi="Times New Roman" w:cs="Times New Roman"/>
          <w:sz w:val="28"/>
          <w:szCs w:val="28"/>
        </w:rPr>
        <w:t>соблюдение требований официально-делового стиля общения, вежливость и корректность взаимодействия со всеми обратившимися;</w:t>
      </w:r>
    </w:p>
    <w:p w14:paraId="6CBBBA09" w14:textId="77777777" w:rsidR="00B43726" w:rsidRPr="008A165D" w:rsidRDefault="00B43726" w:rsidP="00B43726">
      <w:pPr>
        <w:pStyle w:val="af1"/>
        <w:numPr>
          <w:ilvl w:val="2"/>
          <w:numId w:val="40"/>
        </w:numPr>
        <w:suppressAutoHyphens/>
        <w:spacing w:after="0" w:line="240" w:lineRule="auto"/>
        <w:ind w:left="720" w:right="-1"/>
        <w:jc w:val="both"/>
        <w:rPr>
          <w:rFonts w:ascii="Times New Roman" w:hAnsi="Times New Roman" w:cs="Times New Roman"/>
          <w:sz w:val="28"/>
          <w:szCs w:val="28"/>
        </w:rPr>
      </w:pPr>
      <w:r w:rsidRPr="008A165D">
        <w:rPr>
          <w:rFonts w:ascii="Times New Roman" w:hAnsi="Times New Roman" w:cs="Times New Roman"/>
          <w:sz w:val="28"/>
          <w:szCs w:val="28"/>
        </w:rPr>
        <w:t>возможность досудебного (внесудебного) обжалования решений и действий (бездействия) Исполнителя;</w:t>
      </w:r>
    </w:p>
    <w:p w14:paraId="78DCD4EA" w14:textId="77777777" w:rsidR="00B43726" w:rsidRPr="008A165D" w:rsidRDefault="00B43726" w:rsidP="00B43726">
      <w:pPr>
        <w:pStyle w:val="af1"/>
        <w:numPr>
          <w:ilvl w:val="2"/>
          <w:numId w:val="40"/>
        </w:numPr>
        <w:suppressAutoHyphens/>
        <w:spacing w:after="0" w:line="240" w:lineRule="auto"/>
        <w:ind w:left="720" w:right="-1"/>
        <w:jc w:val="both"/>
        <w:rPr>
          <w:rFonts w:ascii="Times New Roman" w:hAnsi="Times New Roman" w:cs="Times New Roman"/>
          <w:sz w:val="28"/>
          <w:szCs w:val="28"/>
        </w:rPr>
      </w:pPr>
      <w:r w:rsidRPr="008A165D">
        <w:rPr>
          <w:rFonts w:ascii="Times New Roman" w:hAnsi="Times New Roman" w:cs="Times New Roman"/>
          <w:sz w:val="28"/>
          <w:szCs w:val="28"/>
        </w:rPr>
        <w:t>отсутствие обоснованных жалоб на неправомерные действия (бездействие) Исполнителя, нарушения сроков и порядка оказания услуги.</w:t>
      </w:r>
    </w:p>
    <w:p w14:paraId="4AE119B5"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 xml:space="preserve">Заявитель вправе оценить качество предоставления муниципальной услуги с использованием Единого портала. </w:t>
      </w:r>
    </w:p>
    <w:p w14:paraId="38A4029B"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26. Оценка соблюдения показателей доступности и качества проводится по результатам анализа отчётных данных о работе Исполнителей и проверок со стороны Органа.</w:t>
      </w:r>
    </w:p>
    <w:p w14:paraId="0704C396" w14:textId="77777777" w:rsidR="00B43726" w:rsidRPr="008A165D" w:rsidRDefault="00B43726" w:rsidP="00B43726">
      <w:pPr>
        <w:ind w:right="-1" w:firstLine="720"/>
        <w:jc w:val="both"/>
        <w:rPr>
          <w:rFonts w:ascii="Times New Roman" w:hAnsi="Times New Roman"/>
          <w:sz w:val="28"/>
          <w:szCs w:val="28"/>
        </w:rPr>
      </w:pPr>
      <w:r w:rsidRPr="008A165D">
        <w:rPr>
          <w:rFonts w:ascii="Times New Roman" w:hAnsi="Times New Roman"/>
          <w:sz w:val="28"/>
          <w:szCs w:val="28"/>
        </w:rPr>
        <w:t>Отчётность, подтверждающая факт и качество выполнения услуг (акт, фотоотчёт), формируется по каждой цели обращения и направляется Заявителю посредством Единого портала (по форме Приложений № 1, 3 к настоящему Административному регламенту).</w:t>
      </w:r>
    </w:p>
    <w:p w14:paraId="5CD00BB6"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 xml:space="preserve">27. Контроль за соблюдением требований к доступности и качеству предоставления услуги осуществляется Органом в соответствии с законодательством, во исполнение положений Правил благоустройства, </w:t>
      </w:r>
      <w:r w:rsidRPr="008A165D">
        <w:rPr>
          <w:rFonts w:ascii="Times New Roman" w:hAnsi="Times New Roman"/>
          <w:sz w:val="28"/>
          <w:szCs w:val="28"/>
        </w:rPr>
        <w:lastRenderedPageBreak/>
        <w:t xml:space="preserve">утвержденных Советом _____ сельского поселения </w:t>
      </w:r>
      <w:r w:rsidR="00B106C8" w:rsidRPr="008A165D">
        <w:rPr>
          <w:rFonts w:ascii="Times New Roman" w:hAnsi="Times New Roman"/>
          <w:sz w:val="28"/>
          <w:szCs w:val="28"/>
        </w:rPr>
        <w:t>Алькеевского</w:t>
      </w:r>
      <w:r w:rsidRPr="008A165D">
        <w:rPr>
          <w:rFonts w:ascii="Times New Roman" w:hAnsi="Times New Roman"/>
          <w:sz w:val="28"/>
          <w:szCs w:val="28"/>
        </w:rPr>
        <w:t xml:space="preserve"> муниципального района Республики Татарстан, иных муниципальных нормативных правовых актов.</w:t>
      </w:r>
    </w:p>
    <w:p w14:paraId="345E2421"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28. Информация о ходе и статусе предоставления муниципальной услуги может быть получена заявителем в личном кабинете на Едином портале.</w:t>
      </w:r>
    </w:p>
    <w:p w14:paraId="1A9CC5C1"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29. Информация о показателях доступности и качества предоставлении Услуги размещается на официальном сайте Органа, а также Едином портале.</w:t>
      </w:r>
    </w:p>
    <w:p w14:paraId="0B5B46B2" w14:textId="77777777" w:rsidR="00B43726" w:rsidRPr="008A165D" w:rsidRDefault="00B43726" w:rsidP="00B43726">
      <w:pPr>
        <w:ind w:right="-1" w:firstLine="709"/>
        <w:jc w:val="both"/>
        <w:rPr>
          <w:rFonts w:ascii="Times New Roman" w:hAnsi="Times New Roman"/>
          <w:sz w:val="28"/>
          <w:szCs w:val="28"/>
        </w:rPr>
      </w:pPr>
    </w:p>
    <w:p w14:paraId="47B3DC60" w14:textId="77777777" w:rsidR="00B43726" w:rsidRPr="008A165D" w:rsidRDefault="00B43726" w:rsidP="00B43726">
      <w:pPr>
        <w:ind w:right="-1"/>
        <w:jc w:val="center"/>
        <w:rPr>
          <w:rFonts w:ascii="Times New Roman" w:hAnsi="Times New Roman"/>
          <w:sz w:val="28"/>
          <w:szCs w:val="28"/>
        </w:rPr>
      </w:pPr>
    </w:p>
    <w:p w14:paraId="5A1A342D" w14:textId="77777777" w:rsidR="00B43726" w:rsidRPr="008A165D" w:rsidRDefault="00B43726" w:rsidP="00B43726">
      <w:pPr>
        <w:ind w:right="-1"/>
        <w:jc w:val="center"/>
        <w:rPr>
          <w:rFonts w:ascii="Times New Roman" w:hAnsi="Times New Roman"/>
          <w:sz w:val="28"/>
          <w:szCs w:val="28"/>
        </w:rPr>
      </w:pPr>
      <w:r w:rsidRPr="008A165D">
        <w:rPr>
          <w:rFonts w:ascii="Times New Roman" w:hAnsi="Times New Roman"/>
          <w:sz w:val="28"/>
          <w:szCs w:val="28"/>
        </w:rPr>
        <w:t>Иные требования к предоставлению Услуги</w:t>
      </w:r>
    </w:p>
    <w:p w14:paraId="3A50925E" w14:textId="77777777" w:rsidR="00B43726" w:rsidRPr="008A165D" w:rsidRDefault="00B43726" w:rsidP="00B43726">
      <w:pPr>
        <w:ind w:right="-1" w:firstLine="427"/>
        <w:jc w:val="both"/>
        <w:rPr>
          <w:rFonts w:ascii="Times New Roman" w:hAnsi="Times New Roman"/>
          <w:sz w:val="28"/>
          <w:szCs w:val="28"/>
        </w:rPr>
      </w:pPr>
    </w:p>
    <w:p w14:paraId="400BE8D4" w14:textId="77777777" w:rsidR="00B43726" w:rsidRPr="008A165D" w:rsidRDefault="00B43726" w:rsidP="00B43726">
      <w:pPr>
        <w:tabs>
          <w:tab w:val="left" w:pos="709"/>
        </w:tabs>
        <w:ind w:right="-1" w:firstLine="709"/>
        <w:jc w:val="both"/>
        <w:rPr>
          <w:rFonts w:ascii="Times New Roman" w:hAnsi="Times New Roman"/>
          <w:sz w:val="28"/>
          <w:szCs w:val="28"/>
        </w:rPr>
      </w:pPr>
      <w:r w:rsidRPr="008A165D">
        <w:rPr>
          <w:rFonts w:ascii="Times New Roman" w:hAnsi="Times New Roman"/>
          <w:sz w:val="28"/>
          <w:szCs w:val="28"/>
        </w:rPr>
        <w:t>30. При предоставлении Услуги в электронной форме заявитель вправе:</w:t>
      </w:r>
    </w:p>
    <w:p w14:paraId="23EFEE33" w14:textId="77777777" w:rsidR="00B43726" w:rsidRPr="008A165D" w:rsidRDefault="00B43726" w:rsidP="00B43726">
      <w:pPr>
        <w:tabs>
          <w:tab w:val="left" w:pos="709"/>
        </w:tabs>
        <w:ind w:right="-1" w:firstLine="709"/>
        <w:jc w:val="both"/>
        <w:rPr>
          <w:rFonts w:ascii="Times New Roman" w:hAnsi="Times New Roman"/>
          <w:sz w:val="28"/>
          <w:szCs w:val="28"/>
        </w:rPr>
      </w:pPr>
      <w:r w:rsidRPr="008A165D">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w:t>
      </w:r>
    </w:p>
    <w:p w14:paraId="4691E48E" w14:textId="77777777" w:rsidR="00B43726" w:rsidRPr="008A165D" w:rsidRDefault="00B43726" w:rsidP="00B43726">
      <w:pPr>
        <w:tabs>
          <w:tab w:val="left" w:pos="709"/>
        </w:tabs>
        <w:ind w:right="-1" w:firstLine="709"/>
        <w:jc w:val="both"/>
        <w:rPr>
          <w:rFonts w:ascii="Times New Roman" w:hAnsi="Times New Roman"/>
          <w:sz w:val="28"/>
          <w:szCs w:val="28"/>
        </w:rPr>
      </w:pPr>
      <w:r w:rsidRPr="008A165D">
        <w:rPr>
          <w:rFonts w:ascii="Times New Roman" w:hAnsi="Times New Roman"/>
          <w:sz w:val="28"/>
          <w:szCs w:val="28"/>
        </w:rPr>
        <w:t xml:space="preserve">б) подать заявление о </w:t>
      </w:r>
      <w:r w:rsidR="00B106C8" w:rsidRPr="008A165D">
        <w:rPr>
          <w:rFonts w:ascii="Times New Roman" w:hAnsi="Times New Roman"/>
          <w:sz w:val="28"/>
          <w:szCs w:val="28"/>
        </w:rPr>
        <w:t>предоставлении муниципальной</w:t>
      </w:r>
      <w:r w:rsidRPr="008A165D">
        <w:rPr>
          <w:rFonts w:ascii="Times New Roman" w:hAnsi="Times New Roman"/>
          <w:sz w:val="28"/>
          <w:szCs w:val="28"/>
        </w:rPr>
        <w:t xml:space="preserve"> услуги и иные документы, необходимые для предоставления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w:t>
      </w:r>
    </w:p>
    <w:p w14:paraId="65FA071B" w14:textId="77777777" w:rsidR="00B43726" w:rsidRPr="008A165D" w:rsidRDefault="00B43726" w:rsidP="00B43726">
      <w:pPr>
        <w:tabs>
          <w:tab w:val="left" w:pos="709"/>
        </w:tabs>
        <w:ind w:right="-1" w:firstLine="709"/>
        <w:jc w:val="both"/>
        <w:rPr>
          <w:rFonts w:ascii="Times New Roman" w:hAnsi="Times New Roman"/>
          <w:sz w:val="28"/>
          <w:szCs w:val="28"/>
        </w:rPr>
      </w:pPr>
      <w:r w:rsidRPr="008A165D">
        <w:rPr>
          <w:rFonts w:ascii="Times New Roman" w:hAnsi="Times New Roman"/>
          <w:sz w:val="28"/>
          <w:szCs w:val="28"/>
        </w:rPr>
        <w:t xml:space="preserve">в) получить сведения о ходе и статусе выполнения заявлений о </w:t>
      </w:r>
      <w:r w:rsidR="00B106C8" w:rsidRPr="008A165D">
        <w:rPr>
          <w:rFonts w:ascii="Times New Roman" w:hAnsi="Times New Roman"/>
          <w:sz w:val="28"/>
          <w:szCs w:val="28"/>
        </w:rPr>
        <w:t>предоставлении муниципальной</w:t>
      </w:r>
      <w:r w:rsidRPr="008A165D">
        <w:rPr>
          <w:rFonts w:ascii="Times New Roman" w:hAnsi="Times New Roman"/>
          <w:sz w:val="28"/>
          <w:szCs w:val="28"/>
        </w:rPr>
        <w:t xml:space="preserve"> услуги, поданных в электронной форме;</w:t>
      </w:r>
    </w:p>
    <w:p w14:paraId="43EF89C0" w14:textId="77777777" w:rsidR="00B43726" w:rsidRPr="008A165D" w:rsidRDefault="00B43726" w:rsidP="00B43726">
      <w:pPr>
        <w:tabs>
          <w:tab w:val="left" w:pos="709"/>
        </w:tabs>
        <w:ind w:right="-1" w:firstLine="709"/>
        <w:jc w:val="both"/>
        <w:rPr>
          <w:rFonts w:ascii="Times New Roman" w:hAnsi="Times New Roman"/>
          <w:sz w:val="28"/>
          <w:szCs w:val="28"/>
        </w:rPr>
      </w:pPr>
      <w:r w:rsidRPr="008A165D">
        <w:rPr>
          <w:rFonts w:ascii="Times New Roman" w:hAnsi="Times New Roman"/>
          <w:sz w:val="28"/>
          <w:szCs w:val="28"/>
        </w:rPr>
        <w:t xml:space="preserve">г) осуществить оценку качества </w:t>
      </w:r>
      <w:r w:rsidR="00B106C8" w:rsidRPr="008A165D">
        <w:rPr>
          <w:rFonts w:ascii="Times New Roman" w:hAnsi="Times New Roman"/>
          <w:sz w:val="28"/>
          <w:szCs w:val="28"/>
        </w:rPr>
        <w:t>предоставления муниципальной</w:t>
      </w:r>
      <w:r w:rsidRPr="008A165D">
        <w:rPr>
          <w:rFonts w:ascii="Times New Roman" w:hAnsi="Times New Roman"/>
          <w:sz w:val="28"/>
          <w:szCs w:val="28"/>
        </w:rPr>
        <w:t xml:space="preserve"> услуги посредством Единого портала;</w:t>
      </w:r>
    </w:p>
    <w:p w14:paraId="578456A7" w14:textId="77777777" w:rsidR="00B43726" w:rsidRPr="008A165D" w:rsidRDefault="00B43726" w:rsidP="00B43726">
      <w:pPr>
        <w:tabs>
          <w:tab w:val="left" w:pos="709"/>
        </w:tabs>
        <w:ind w:right="-1" w:firstLine="709"/>
        <w:jc w:val="both"/>
        <w:rPr>
          <w:rFonts w:ascii="Times New Roman" w:hAnsi="Times New Roman"/>
          <w:sz w:val="28"/>
          <w:szCs w:val="28"/>
        </w:rPr>
      </w:pPr>
      <w:r w:rsidRPr="008A165D">
        <w:rPr>
          <w:rFonts w:ascii="Times New Roman" w:hAnsi="Times New Roman"/>
          <w:sz w:val="28"/>
          <w:szCs w:val="28"/>
        </w:rPr>
        <w:t xml:space="preserve">д) получить результат </w:t>
      </w:r>
      <w:r w:rsidR="00B106C8" w:rsidRPr="008A165D">
        <w:rPr>
          <w:rFonts w:ascii="Times New Roman" w:hAnsi="Times New Roman"/>
          <w:sz w:val="28"/>
          <w:szCs w:val="28"/>
        </w:rPr>
        <w:t>предоставления муниципальной</w:t>
      </w:r>
      <w:r w:rsidRPr="008A165D">
        <w:rPr>
          <w:rFonts w:ascii="Times New Roman" w:hAnsi="Times New Roman"/>
          <w:sz w:val="28"/>
          <w:szCs w:val="28"/>
        </w:rPr>
        <w:t xml:space="preserve"> услуги в форме электронного документа;</w:t>
      </w:r>
    </w:p>
    <w:p w14:paraId="0AFD1E96"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е) подать жалобу на решение и действие (бездействие)Органа, а также его должностных лиц, муниципальных служащих посредством Единого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2B8B12C5"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 xml:space="preserve">31. Формирование заявления осуществляется посредством заполнения электронной формы заявления </w:t>
      </w:r>
      <w:r w:rsidR="00B106C8" w:rsidRPr="008A165D">
        <w:rPr>
          <w:rFonts w:ascii="Times New Roman" w:hAnsi="Times New Roman"/>
          <w:sz w:val="28"/>
          <w:szCs w:val="28"/>
        </w:rPr>
        <w:t>на Едином портале</w:t>
      </w:r>
      <w:r w:rsidRPr="008A165D">
        <w:rPr>
          <w:rFonts w:ascii="Times New Roman" w:hAnsi="Times New Roman"/>
          <w:sz w:val="28"/>
          <w:szCs w:val="28"/>
        </w:rPr>
        <w:t xml:space="preserve"> без необходимости дополнительной подачи заявления в какой-либо иной форме.</w:t>
      </w:r>
    </w:p>
    <w:p w14:paraId="115BE4D7" w14:textId="77777777" w:rsidR="00B43726" w:rsidRPr="008A165D" w:rsidRDefault="00B43726" w:rsidP="00B43726">
      <w:pPr>
        <w:ind w:right="-1"/>
        <w:jc w:val="center"/>
        <w:rPr>
          <w:rFonts w:ascii="Times New Roman" w:hAnsi="Times New Roman"/>
          <w:sz w:val="28"/>
          <w:szCs w:val="28"/>
        </w:rPr>
      </w:pPr>
    </w:p>
    <w:p w14:paraId="0D66B458" w14:textId="77777777" w:rsidR="00B43726" w:rsidRPr="008A165D" w:rsidRDefault="00B43726" w:rsidP="00B43726">
      <w:pPr>
        <w:ind w:right="-1"/>
        <w:jc w:val="center"/>
        <w:rPr>
          <w:rFonts w:ascii="Times New Roman" w:hAnsi="Times New Roman"/>
          <w:sz w:val="28"/>
          <w:szCs w:val="28"/>
        </w:rPr>
      </w:pPr>
      <w:r w:rsidRPr="008A165D">
        <w:rPr>
          <w:rFonts w:ascii="Times New Roman" w:hAnsi="Times New Roman"/>
          <w:sz w:val="28"/>
          <w:szCs w:val="28"/>
        </w:rPr>
        <w:t xml:space="preserve">  Исчерпывающий перечень документов, необходимых для </w:t>
      </w:r>
    </w:p>
    <w:p w14:paraId="38215C33" w14:textId="77777777" w:rsidR="00B43726" w:rsidRPr="008A165D" w:rsidRDefault="00B43726" w:rsidP="00B43726">
      <w:pPr>
        <w:ind w:right="-1"/>
        <w:jc w:val="center"/>
        <w:rPr>
          <w:rFonts w:ascii="Times New Roman" w:hAnsi="Times New Roman"/>
          <w:sz w:val="28"/>
          <w:szCs w:val="28"/>
        </w:rPr>
      </w:pPr>
      <w:r w:rsidRPr="008A165D">
        <w:rPr>
          <w:rFonts w:ascii="Times New Roman" w:hAnsi="Times New Roman"/>
          <w:sz w:val="28"/>
          <w:szCs w:val="28"/>
        </w:rPr>
        <w:t>предоставления Услуги</w:t>
      </w:r>
    </w:p>
    <w:p w14:paraId="72DAEE43" w14:textId="77777777" w:rsidR="00B43726" w:rsidRPr="008A165D" w:rsidRDefault="00B43726" w:rsidP="00B43726">
      <w:pPr>
        <w:tabs>
          <w:tab w:val="left" w:pos="9781"/>
        </w:tabs>
        <w:ind w:right="-1" w:firstLine="709"/>
        <w:jc w:val="both"/>
        <w:rPr>
          <w:rFonts w:ascii="Times New Roman" w:hAnsi="Times New Roman"/>
          <w:sz w:val="28"/>
          <w:szCs w:val="28"/>
        </w:rPr>
      </w:pPr>
    </w:p>
    <w:p w14:paraId="53F36318" w14:textId="77777777" w:rsidR="00B43726" w:rsidRPr="008A165D" w:rsidRDefault="00B43726" w:rsidP="00B43726">
      <w:pPr>
        <w:ind w:right="-1" w:firstLine="720"/>
        <w:jc w:val="both"/>
        <w:rPr>
          <w:rFonts w:ascii="Times New Roman" w:hAnsi="Times New Roman"/>
          <w:sz w:val="28"/>
          <w:szCs w:val="28"/>
        </w:rPr>
      </w:pPr>
      <w:r w:rsidRPr="008A165D">
        <w:rPr>
          <w:rFonts w:ascii="Times New Roman" w:hAnsi="Times New Roman"/>
          <w:sz w:val="28"/>
          <w:szCs w:val="28"/>
        </w:rPr>
        <w:t>32. Для предоставления услуги «Уход за местом захоронения» Заявитель к может предоставить примеры работы, в соответствии с которыми необходимо выполнить заявление (обращение).</w:t>
      </w:r>
    </w:p>
    <w:p w14:paraId="3B2D7925" w14:textId="77777777" w:rsidR="00B43726" w:rsidRPr="008A165D" w:rsidRDefault="00B43726" w:rsidP="00B43726">
      <w:pPr>
        <w:ind w:right="-1" w:firstLine="720"/>
        <w:jc w:val="both"/>
        <w:rPr>
          <w:rFonts w:ascii="Times New Roman" w:hAnsi="Times New Roman"/>
          <w:sz w:val="28"/>
          <w:szCs w:val="28"/>
        </w:rPr>
      </w:pPr>
      <w:r w:rsidRPr="008A165D">
        <w:rPr>
          <w:rFonts w:ascii="Times New Roman" w:hAnsi="Times New Roman"/>
          <w:sz w:val="28"/>
          <w:szCs w:val="28"/>
        </w:rPr>
        <w:t>33. В рамках услуги использование межведомственных электронных запросов не предусмотрено.</w:t>
      </w:r>
    </w:p>
    <w:p w14:paraId="5A8D49B8" w14:textId="77777777" w:rsidR="00B43726" w:rsidRPr="008A165D" w:rsidRDefault="00B43726" w:rsidP="00B43726">
      <w:pPr>
        <w:ind w:right="-1" w:firstLine="720"/>
        <w:jc w:val="both"/>
        <w:rPr>
          <w:rFonts w:ascii="Times New Roman" w:hAnsi="Times New Roman"/>
          <w:sz w:val="28"/>
          <w:szCs w:val="28"/>
        </w:rPr>
      </w:pPr>
      <w:r w:rsidRPr="008A165D">
        <w:rPr>
          <w:rFonts w:ascii="Times New Roman" w:hAnsi="Times New Roman"/>
          <w:sz w:val="28"/>
          <w:szCs w:val="28"/>
        </w:rPr>
        <w:lastRenderedPageBreak/>
        <w:t>34. Заявление (обращение) на предоставление услуги «Уход за местом захоронения» (вне зависимости от цели обращения) может быть подано Заявителем посредством ЕПГУ.</w:t>
      </w:r>
    </w:p>
    <w:p w14:paraId="79520A68" w14:textId="77777777" w:rsidR="00B43726" w:rsidRPr="008A165D" w:rsidRDefault="00B43726" w:rsidP="00B43726">
      <w:pPr>
        <w:ind w:right="-1" w:firstLine="720"/>
        <w:jc w:val="both"/>
        <w:rPr>
          <w:rFonts w:ascii="Times New Roman" w:hAnsi="Times New Roman"/>
          <w:sz w:val="28"/>
          <w:szCs w:val="28"/>
        </w:rPr>
      </w:pPr>
      <w:r w:rsidRPr="008A165D">
        <w:rPr>
          <w:rFonts w:ascii="Times New Roman" w:hAnsi="Times New Roman"/>
          <w:sz w:val="28"/>
          <w:szCs w:val="28"/>
        </w:rPr>
        <w:t>35. Состав заявления (обращения):</w:t>
      </w:r>
    </w:p>
    <w:p w14:paraId="5B662D91" w14:textId="77777777" w:rsidR="00B43726" w:rsidRPr="008A165D" w:rsidRDefault="00B43726" w:rsidP="00B43726">
      <w:pPr>
        <w:pStyle w:val="af1"/>
        <w:numPr>
          <w:ilvl w:val="2"/>
          <w:numId w:val="41"/>
        </w:numPr>
        <w:suppressAutoHyphens/>
        <w:spacing w:after="0" w:line="240" w:lineRule="auto"/>
        <w:ind w:left="720" w:firstLine="709"/>
        <w:jc w:val="both"/>
        <w:rPr>
          <w:rFonts w:ascii="Times New Roman" w:hAnsi="Times New Roman" w:cs="Times New Roman"/>
          <w:sz w:val="28"/>
          <w:szCs w:val="28"/>
        </w:rPr>
      </w:pPr>
      <w:r w:rsidRPr="008A165D">
        <w:rPr>
          <w:rFonts w:ascii="Times New Roman" w:hAnsi="Times New Roman" w:cs="Times New Roman"/>
          <w:sz w:val="28"/>
          <w:szCs w:val="28"/>
        </w:rPr>
        <w:t>фамилия, имя, отчество (при наличии) Заявителя;</w:t>
      </w:r>
    </w:p>
    <w:p w14:paraId="79EF0231" w14:textId="77777777" w:rsidR="00B43726" w:rsidRPr="008A165D" w:rsidRDefault="00B43726" w:rsidP="00B43726">
      <w:pPr>
        <w:pStyle w:val="af1"/>
        <w:numPr>
          <w:ilvl w:val="2"/>
          <w:numId w:val="41"/>
        </w:numPr>
        <w:suppressAutoHyphens/>
        <w:spacing w:after="0" w:line="240" w:lineRule="auto"/>
        <w:ind w:left="720" w:firstLine="709"/>
        <w:jc w:val="both"/>
        <w:rPr>
          <w:rFonts w:ascii="Times New Roman" w:hAnsi="Times New Roman" w:cs="Times New Roman"/>
          <w:sz w:val="28"/>
          <w:szCs w:val="28"/>
        </w:rPr>
      </w:pPr>
      <w:r w:rsidRPr="008A165D">
        <w:rPr>
          <w:rFonts w:ascii="Times New Roman" w:hAnsi="Times New Roman" w:cs="Times New Roman"/>
          <w:sz w:val="28"/>
          <w:szCs w:val="28"/>
        </w:rPr>
        <w:t>сведения о документе, удостоверяющем личность;</w:t>
      </w:r>
    </w:p>
    <w:p w14:paraId="61340EEE" w14:textId="77777777" w:rsidR="00B43726" w:rsidRPr="008A165D" w:rsidRDefault="00B43726" w:rsidP="00B43726">
      <w:pPr>
        <w:pStyle w:val="af1"/>
        <w:numPr>
          <w:ilvl w:val="2"/>
          <w:numId w:val="41"/>
        </w:numPr>
        <w:suppressAutoHyphens/>
        <w:spacing w:after="0" w:line="240" w:lineRule="auto"/>
        <w:ind w:left="720" w:firstLine="709"/>
        <w:jc w:val="both"/>
        <w:rPr>
          <w:rFonts w:ascii="Times New Roman" w:hAnsi="Times New Roman" w:cs="Times New Roman"/>
          <w:sz w:val="28"/>
          <w:szCs w:val="28"/>
        </w:rPr>
      </w:pPr>
      <w:r w:rsidRPr="008A165D">
        <w:rPr>
          <w:rFonts w:ascii="Times New Roman" w:hAnsi="Times New Roman" w:cs="Times New Roman"/>
          <w:sz w:val="28"/>
          <w:szCs w:val="28"/>
        </w:rPr>
        <w:t>адрес регистрации (места жительства) Заявителя;</w:t>
      </w:r>
    </w:p>
    <w:p w14:paraId="252DA77D" w14:textId="77777777" w:rsidR="00B43726" w:rsidRPr="008A165D" w:rsidRDefault="00B43726" w:rsidP="00B43726">
      <w:pPr>
        <w:pStyle w:val="af1"/>
        <w:numPr>
          <w:ilvl w:val="2"/>
          <w:numId w:val="41"/>
        </w:numPr>
        <w:suppressAutoHyphens/>
        <w:spacing w:after="0" w:line="240" w:lineRule="auto"/>
        <w:ind w:left="720" w:firstLine="709"/>
        <w:jc w:val="both"/>
        <w:rPr>
          <w:rFonts w:ascii="Times New Roman" w:hAnsi="Times New Roman" w:cs="Times New Roman"/>
          <w:sz w:val="28"/>
          <w:szCs w:val="28"/>
        </w:rPr>
      </w:pPr>
      <w:r w:rsidRPr="008A165D">
        <w:rPr>
          <w:rFonts w:ascii="Times New Roman" w:hAnsi="Times New Roman" w:cs="Times New Roman"/>
          <w:sz w:val="28"/>
          <w:szCs w:val="28"/>
        </w:rPr>
        <w:t>контактные данные (номер телефона, адрес электронной почты);</w:t>
      </w:r>
    </w:p>
    <w:p w14:paraId="637F36E2" w14:textId="77777777" w:rsidR="00B43726" w:rsidRPr="008A165D" w:rsidRDefault="00B43726" w:rsidP="00B43726">
      <w:pPr>
        <w:pStyle w:val="af1"/>
        <w:numPr>
          <w:ilvl w:val="2"/>
          <w:numId w:val="41"/>
        </w:numPr>
        <w:suppressAutoHyphens/>
        <w:spacing w:after="0" w:line="240" w:lineRule="auto"/>
        <w:ind w:left="720" w:firstLine="709"/>
        <w:jc w:val="both"/>
        <w:rPr>
          <w:rFonts w:ascii="Times New Roman" w:hAnsi="Times New Roman" w:cs="Times New Roman"/>
          <w:sz w:val="28"/>
          <w:szCs w:val="28"/>
        </w:rPr>
      </w:pPr>
      <w:r w:rsidRPr="008A165D">
        <w:rPr>
          <w:rFonts w:ascii="Times New Roman" w:hAnsi="Times New Roman" w:cs="Times New Roman"/>
          <w:sz w:val="28"/>
          <w:szCs w:val="28"/>
        </w:rPr>
        <w:t>информация о планируемых работах;</w:t>
      </w:r>
    </w:p>
    <w:p w14:paraId="22695917" w14:textId="77777777" w:rsidR="00B43726" w:rsidRPr="008A165D" w:rsidRDefault="00B43726" w:rsidP="00B43726">
      <w:pPr>
        <w:pStyle w:val="af1"/>
        <w:numPr>
          <w:ilvl w:val="2"/>
          <w:numId w:val="41"/>
        </w:numPr>
        <w:suppressAutoHyphens/>
        <w:spacing w:after="0" w:line="240" w:lineRule="auto"/>
        <w:ind w:left="720" w:firstLine="709"/>
        <w:jc w:val="both"/>
        <w:rPr>
          <w:rFonts w:ascii="Times New Roman" w:hAnsi="Times New Roman" w:cs="Times New Roman"/>
          <w:sz w:val="28"/>
          <w:szCs w:val="28"/>
        </w:rPr>
      </w:pPr>
      <w:r w:rsidRPr="008A165D">
        <w:rPr>
          <w:rFonts w:ascii="Times New Roman" w:hAnsi="Times New Roman" w:cs="Times New Roman"/>
          <w:sz w:val="28"/>
          <w:szCs w:val="28"/>
        </w:rPr>
        <w:t>информация о захоронении, для которого проводятся работы;</w:t>
      </w:r>
    </w:p>
    <w:p w14:paraId="3E8B8ACB" w14:textId="77777777" w:rsidR="00B43726" w:rsidRPr="008A165D" w:rsidRDefault="00B43726" w:rsidP="00B43726">
      <w:pPr>
        <w:pStyle w:val="af1"/>
        <w:numPr>
          <w:ilvl w:val="2"/>
          <w:numId w:val="41"/>
        </w:numPr>
        <w:suppressAutoHyphens/>
        <w:spacing w:after="0" w:line="240" w:lineRule="auto"/>
        <w:ind w:left="720" w:firstLine="709"/>
        <w:jc w:val="both"/>
        <w:rPr>
          <w:rFonts w:ascii="Times New Roman" w:hAnsi="Times New Roman" w:cs="Times New Roman"/>
          <w:sz w:val="28"/>
          <w:szCs w:val="28"/>
        </w:rPr>
      </w:pPr>
      <w:r w:rsidRPr="008A165D">
        <w:rPr>
          <w:rFonts w:ascii="Times New Roman" w:hAnsi="Times New Roman" w:cs="Times New Roman"/>
          <w:sz w:val="28"/>
          <w:szCs w:val="28"/>
        </w:rPr>
        <w:t>готовность сотрудничать по предоплате;</w:t>
      </w:r>
    </w:p>
    <w:p w14:paraId="0A585382" w14:textId="77777777" w:rsidR="00B43726" w:rsidRPr="008A165D" w:rsidRDefault="00B43726" w:rsidP="00B43726">
      <w:pPr>
        <w:pStyle w:val="af1"/>
        <w:numPr>
          <w:ilvl w:val="2"/>
          <w:numId w:val="41"/>
        </w:numPr>
        <w:suppressAutoHyphens/>
        <w:spacing w:after="0" w:line="240" w:lineRule="auto"/>
        <w:ind w:left="720" w:firstLine="709"/>
        <w:jc w:val="both"/>
        <w:rPr>
          <w:rFonts w:ascii="Times New Roman" w:hAnsi="Times New Roman" w:cs="Times New Roman"/>
          <w:sz w:val="28"/>
          <w:szCs w:val="28"/>
        </w:rPr>
      </w:pPr>
      <w:r w:rsidRPr="008A165D">
        <w:rPr>
          <w:rFonts w:ascii="Times New Roman" w:hAnsi="Times New Roman" w:cs="Times New Roman"/>
          <w:sz w:val="28"/>
          <w:szCs w:val="28"/>
        </w:rPr>
        <w:t>согласие на обработку персональных данных Заявителя.</w:t>
      </w:r>
    </w:p>
    <w:p w14:paraId="798859D2" w14:textId="77777777" w:rsidR="00B43726" w:rsidRPr="008A165D" w:rsidRDefault="00B43726" w:rsidP="00B43726">
      <w:pPr>
        <w:ind w:right="-1" w:firstLine="720"/>
        <w:jc w:val="both"/>
        <w:rPr>
          <w:rFonts w:ascii="Times New Roman" w:hAnsi="Times New Roman"/>
          <w:sz w:val="28"/>
          <w:szCs w:val="28"/>
        </w:rPr>
      </w:pPr>
      <w:r w:rsidRPr="008A165D">
        <w:rPr>
          <w:rFonts w:ascii="Times New Roman" w:hAnsi="Times New Roman"/>
          <w:sz w:val="28"/>
          <w:szCs w:val="28"/>
        </w:rPr>
        <w:t>36. Особенности подачи в электронной форме:</w:t>
      </w:r>
    </w:p>
    <w:p w14:paraId="7EEAC4F2" w14:textId="77777777" w:rsidR="00B43726" w:rsidRPr="008A165D" w:rsidRDefault="00B43726" w:rsidP="00B43726">
      <w:pPr>
        <w:pStyle w:val="af1"/>
        <w:numPr>
          <w:ilvl w:val="2"/>
          <w:numId w:val="42"/>
        </w:numPr>
        <w:suppressAutoHyphens/>
        <w:spacing w:after="0" w:line="240" w:lineRule="auto"/>
        <w:ind w:left="720" w:firstLine="709"/>
        <w:jc w:val="both"/>
        <w:rPr>
          <w:rFonts w:ascii="Times New Roman" w:hAnsi="Times New Roman" w:cs="Times New Roman"/>
          <w:sz w:val="28"/>
          <w:szCs w:val="28"/>
        </w:rPr>
      </w:pPr>
      <w:r w:rsidRPr="008A165D">
        <w:rPr>
          <w:rFonts w:ascii="Times New Roman" w:hAnsi="Times New Roman" w:cs="Times New Roman"/>
          <w:sz w:val="28"/>
          <w:szCs w:val="28"/>
        </w:rPr>
        <w:t>заявление и электронные образы документов отправляются с использованием подтверждённой учётной записи на Едином портале;</w:t>
      </w:r>
    </w:p>
    <w:p w14:paraId="0F927B44" w14:textId="77777777" w:rsidR="00B43726" w:rsidRPr="008A165D" w:rsidRDefault="00B43726" w:rsidP="00B43726">
      <w:pPr>
        <w:pStyle w:val="af1"/>
        <w:numPr>
          <w:ilvl w:val="2"/>
          <w:numId w:val="42"/>
        </w:numPr>
        <w:suppressAutoHyphens/>
        <w:spacing w:after="0" w:line="240" w:lineRule="auto"/>
        <w:ind w:left="720" w:firstLine="709"/>
        <w:jc w:val="both"/>
        <w:rPr>
          <w:rFonts w:ascii="Times New Roman" w:hAnsi="Times New Roman" w:cs="Times New Roman"/>
          <w:sz w:val="28"/>
          <w:szCs w:val="28"/>
        </w:rPr>
      </w:pPr>
      <w:r w:rsidRPr="008A165D">
        <w:rPr>
          <w:rFonts w:ascii="Times New Roman" w:hAnsi="Times New Roman" w:cs="Times New Roman"/>
          <w:sz w:val="28"/>
          <w:szCs w:val="28"/>
        </w:rPr>
        <w:t>все действия выполняются через интерфейс личного кабинета посредством Единого портала.</w:t>
      </w:r>
    </w:p>
    <w:p w14:paraId="018FA338" w14:textId="77777777" w:rsidR="00B43726" w:rsidRPr="008A165D" w:rsidRDefault="00B43726" w:rsidP="00B43726">
      <w:pPr>
        <w:ind w:right="-1" w:firstLine="720"/>
        <w:jc w:val="both"/>
        <w:rPr>
          <w:rFonts w:ascii="Times New Roman" w:hAnsi="Times New Roman"/>
          <w:sz w:val="28"/>
          <w:szCs w:val="28"/>
        </w:rPr>
      </w:pPr>
    </w:p>
    <w:p w14:paraId="7E7541B4" w14:textId="77777777" w:rsidR="00B43726" w:rsidRPr="008A165D" w:rsidRDefault="00B43726" w:rsidP="00B43726">
      <w:pPr>
        <w:tabs>
          <w:tab w:val="left" w:pos="9781"/>
        </w:tabs>
        <w:ind w:right="-1"/>
        <w:jc w:val="center"/>
        <w:rPr>
          <w:rFonts w:ascii="Times New Roman" w:hAnsi="Times New Roman"/>
          <w:sz w:val="28"/>
          <w:szCs w:val="28"/>
        </w:rPr>
      </w:pPr>
    </w:p>
    <w:p w14:paraId="73669697" w14:textId="77777777" w:rsidR="00B43726" w:rsidRPr="008A165D" w:rsidRDefault="00B43726" w:rsidP="00B43726">
      <w:pPr>
        <w:ind w:right="-1"/>
        <w:jc w:val="center"/>
        <w:rPr>
          <w:rFonts w:ascii="Times New Roman" w:hAnsi="Times New Roman"/>
          <w:color w:val="000000"/>
          <w:sz w:val="28"/>
          <w:szCs w:val="28"/>
        </w:rPr>
      </w:pPr>
      <w:r w:rsidRPr="008A165D">
        <w:rPr>
          <w:rFonts w:ascii="Times New Roman" w:hAnsi="Times New Roman"/>
          <w:bCs/>
          <w:sz w:val="28"/>
          <w:szCs w:val="28"/>
        </w:rPr>
        <w:t>III. Состав, последовательность и сроки выполнения административных процедур</w:t>
      </w:r>
    </w:p>
    <w:p w14:paraId="41AC2281" w14:textId="77777777" w:rsidR="00B43726" w:rsidRPr="008A165D" w:rsidRDefault="00B43726" w:rsidP="00B43726">
      <w:pPr>
        <w:ind w:right="-1"/>
        <w:jc w:val="center"/>
        <w:rPr>
          <w:rFonts w:ascii="Times New Roman" w:hAnsi="Times New Roman"/>
          <w:sz w:val="28"/>
          <w:szCs w:val="28"/>
        </w:rPr>
      </w:pPr>
    </w:p>
    <w:p w14:paraId="03B48E40" w14:textId="77777777" w:rsidR="00B43726" w:rsidRPr="008A165D" w:rsidRDefault="00B43726" w:rsidP="00B43726">
      <w:pPr>
        <w:ind w:right="-1"/>
        <w:jc w:val="center"/>
        <w:rPr>
          <w:rFonts w:ascii="Times New Roman" w:hAnsi="Times New Roman"/>
          <w:sz w:val="28"/>
          <w:szCs w:val="28"/>
        </w:rPr>
      </w:pPr>
      <w:r w:rsidRPr="008A165D">
        <w:rPr>
          <w:rFonts w:ascii="Times New Roman" w:hAnsi="Times New Roman"/>
          <w:sz w:val="28"/>
          <w:szCs w:val="28"/>
        </w:rPr>
        <w:t> Перечень административных процедур</w:t>
      </w:r>
    </w:p>
    <w:p w14:paraId="40C1E97E" w14:textId="77777777" w:rsidR="00B43726" w:rsidRPr="008A165D" w:rsidRDefault="00B43726" w:rsidP="00B43726">
      <w:pPr>
        <w:ind w:right="-1"/>
        <w:jc w:val="center"/>
        <w:rPr>
          <w:rFonts w:ascii="Times New Roman" w:hAnsi="Times New Roman"/>
          <w:sz w:val="28"/>
          <w:szCs w:val="28"/>
        </w:rPr>
      </w:pPr>
    </w:p>
    <w:p w14:paraId="6A27621C"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37. Предоставление муниципальной услуги включает в себя следующие процедуры:</w:t>
      </w:r>
    </w:p>
    <w:p w14:paraId="03EBB620"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1) прием и регистрация заявления на предоставление муниципальной услуги;</w:t>
      </w:r>
    </w:p>
    <w:p w14:paraId="04B696F6"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2) подготовка результата предоставления муниципальной услуги;</w:t>
      </w:r>
    </w:p>
    <w:p w14:paraId="6BCA0AB8" w14:textId="77777777" w:rsidR="00B43726" w:rsidRPr="008A165D" w:rsidRDefault="00B43726" w:rsidP="00B43726">
      <w:pPr>
        <w:ind w:right="-1" w:firstLine="709"/>
        <w:jc w:val="both"/>
        <w:rPr>
          <w:rFonts w:ascii="Times New Roman" w:hAnsi="Times New Roman"/>
          <w:sz w:val="28"/>
          <w:szCs w:val="28"/>
        </w:rPr>
      </w:pPr>
      <w:r w:rsidRPr="008A165D">
        <w:rPr>
          <w:rFonts w:ascii="Times New Roman" w:hAnsi="Times New Roman"/>
          <w:sz w:val="28"/>
          <w:szCs w:val="28"/>
        </w:rPr>
        <w:t>3) предоставление заявителю результата муниципальной услуги.</w:t>
      </w:r>
    </w:p>
    <w:p w14:paraId="410A2D41" w14:textId="77777777" w:rsidR="00B43726" w:rsidRPr="008A165D" w:rsidRDefault="00B43726" w:rsidP="00B43726">
      <w:pPr>
        <w:ind w:right="-1" w:firstLine="709"/>
        <w:jc w:val="both"/>
        <w:rPr>
          <w:rFonts w:ascii="Times New Roman" w:hAnsi="Times New Roman"/>
          <w:sz w:val="28"/>
          <w:szCs w:val="28"/>
        </w:rPr>
      </w:pPr>
    </w:p>
    <w:p w14:paraId="3E76EC8E" w14:textId="77777777" w:rsidR="00B43726" w:rsidRPr="008A165D" w:rsidRDefault="00B43726" w:rsidP="00B43726">
      <w:pPr>
        <w:pStyle w:val="ConsPlusNonformat"/>
        <w:ind w:right="-1" w:firstLine="709"/>
        <w:jc w:val="center"/>
        <w:rPr>
          <w:rFonts w:ascii="Times New Roman" w:hAnsi="Times New Roman" w:cs="Times New Roman"/>
          <w:bCs/>
          <w:sz w:val="28"/>
          <w:szCs w:val="28"/>
        </w:rPr>
      </w:pPr>
    </w:p>
    <w:p w14:paraId="735DEA89" w14:textId="77777777" w:rsidR="00B43726" w:rsidRPr="008A165D" w:rsidRDefault="00B43726" w:rsidP="00B43726">
      <w:pPr>
        <w:pStyle w:val="ConsPlusNonformat"/>
        <w:ind w:right="-1" w:firstLine="709"/>
        <w:jc w:val="center"/>
        <w:rPr>
          <w:rFonts w:ascii="Times New Roman" w:hAnsi="Times New Roman" w:cs="Times New Roman"/>
          <w:bCs/>
          <w:sz w:val="28"/>
          <w:szCs w:val="28"/>
        </w:rPr>
      </w:pPr>
      <w:r w:rsidRPr="008A165D">
        <w:rPr>
          <w:rFonts w:ascii="Times New Roman" w:hAnsi="Times New Roman" w:cs="Times New Roman"/>
          <w:sz w:val="28"/>
          <w:szCs w:val="28"/>
        </w:rPr>
        <w:t>IV.</w:t>
      </w:r>
      <w:r w:rsidR="00B106C8" w:rsidRPr="008A165D">
        <w:rPr>
          <w:rFonts w:ascii="Times New Roman" w:hAnsi="Times New Roman" w:cs="Times New Roman"/>
          <w:sz w:val="28"/>
          <w:szCs w:val="28"/>
        </w:rPr>
        <w:t xml:space="preserve"> </w:t>
      </w:r>
      <w:r w:rsidRPr="008A165D">
        <w:rPr>
          <w:rFonts w:ascii="Times New Roman" w:hAnsi="Times New Roman" w:cs="Times New Roman"/>
          <w:sz w:val="28"/>
          <w:szCs w:val="28"/>
        </w:rPr>
        <w:t>Способы информирования заявителя об изменении статуса рассмотрения запроса о предоставлении государственной услуги</w:t>
      </w:r>
    </w:p>
    <w:p w14:paraId="74FB79A2" w14:textId="77777777" w:rsidR="00B43726" w:rsidRPr="008A165D" w:rsidRDefault="00B43726" w:rsidP="00B43726">
      <w:pPr>
        <w:ind w:right="-1" w:firstLine="709"/>
        <w:jc w:val="both"/>
        <w:rPr>
          <w:rFonts w:ascii="Times New Roman" w:hAnsi="Times New Roman"/>
          <w:color w:val="000000"/>
          <w:spacing w:val="-6"/>
          <w:sz w:val="28"/>
          <w:szCs w:val="28"/>
        </w:rPr>
      </w:pPr>
    </w:p>
    <w:p w14:paraId="6E764365"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38. При наличии технической возможности заявитель уведомляется об изменении статуса его запроса на предоставлении услуги, установленной настоящим Административным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муниципальной услуги, одним из перечисленных способов:</w:t>
      </w:r>
    </w:p>
    <w:p w14:paraId="4A046A29"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 посредством смс-информирования;</w:t>
      </w:r>
    </w:p>
    <w:p w14:paraId="26697319" w14:textId="77777777" w:rsidR="00B43726" w:rsidRPr="008A165D" w:rsidRDefault="00B43726" w:rsidP="00B43726">
      <w:pPr>
        <w:ind w:firstLine="709"/>
        <w:jc w:val="both"/>
        <w:rPr>
          <w:rFonts w:ascii="Times New Roman" w:hAnsi="Times New Roman"/>
          <w:sz w:val="28"/>
          <w:szCs w:val="28"/>
        </w:rPr>
      </w:pPr>
      <w:r w:rsidRPr="008A165D">
        <w:rPr>
          <w:rFonts w:ascii="Times New Roman" w:hAnsi="Times New Roman"/>
          <w:sz w:val="28"/>
          <w:szCs w:val="28"/>
        </w:rPr>
        <w:t>– посредством Единого портала;</w:t>
      </w:r>
    </w:p>
    <w:p w14:paraId="36715582" w14:textId="77777777" w:rsidR="00B43726" w:rsidRPr="008A165D" w:rsidRDefault="00B43726" w:rsidP="00B43726">
      <w:pPr>
        <w:ind w:right="-1" w:firstLine="709"/>
        <w:jc w:val="both"/>
        <w:rPr>
          <w:rFonts w:ascii="Times New Roman" w:hAnsi="Times New Roman"/>
          <w:color w:val="000000"/>
          <w:spacing w:val="-6"/>
          <w:sz w:val="28"/>
          <w:szCs w:val="28"/>
        </w:rPr>
      </w:pPr>
      <w:r w:rsidRPr="008A165D">
        <w:rPr>
          <w:rFonts w:ascii="Times New Roman" w:hAnsi="Times New Roman"/>
          <w:sz w:val="28"/>
          <w:szCs w:val="28"/>
        </w:rPr>
        <w:t>– посредством иных сервисов и способов (при наличии).</w:t>
      </w:r>
    </w:p>
    <w:p w14:paraId="34EA2462" w14:textId="77777777" w:rsidR="00B106C8" w:rsidRPr="008A165D" w:rsidRDefault="00B106C8" w:rsidP="00B97332">
      <w:pPr>
        <w:ind w:right="-1"/>
        <w:rPr>
          <w:rFonts w:ascii="Times New Roman" w:hAnsi="Times New Roman"/>
          <w:sz w:val="28"/>
          <w:szCs w:val="28"/>
        </w:rPr>
      </w:pPr>
    </w:p>
    <w:p w14:paraId="15829A5F" w14:textId="77777777" w:rsidR="00B106C8" w:rsidRPr="008A165D" w:rsidRDefault="00B106C8" w:rsidP="00B43726">
      <w:pPr>
        <w:ind w:right="-1"/>
        <w:jc w:val="center"/>
        <w:rPr>
          <w:rFonts w:ascii="Times New Roman" w:hAnsi="Times New Roman"/>
          <w:sz w:val="28"/>
          <w:szCs w:val="28"/>
        </w:rPr>
      </w:pPr>
    </w:p>
    <w:p w14:paraId="4E68EF06" w14:textId="77777777" w:rsidR="00B43726" w:rsidRPr="008A165D" w:rsidRDefault="00B43726" w:rsidP="00B43726">
      <w:pPr>
        <w:pStyle w:val="ConsPlusNormal"/>
        <w:ind w:left="5670"/>
        <w:jc w:val="right"/>
        <w:outlineLvl w:val="1"/>
        <w:rPr>
          <w:rFonts w:ascii="Times New Roman" w:hAnsi="Times New Roman" w:cs="Times New Roman"/>
          <w:sz w:val="28"/>
          <w:szCs w:val="28"/>
        </w:rPr>
      </w:pPr>
      <w:bookmarkStart w:id="93" w:name="_Toc211928509"/>
      <w:r w:rsidRPr="008A165D">
        <w:rPr>
          <w:rFonts w:ascii="Times New Roman" w:hAnsi="Times New Roman" w:cs="Times New Roman"/>
          <w:sz w:val="28"/>
          <w:szCs w:val="28"/>
        </w:rPr>
        <w:lastRenderedPageBreak/>
        <w:t>Приложение 1</w:t>
      </w:r>
      <w:bookmarkEnd w:id="93"/>
    </w:p>
    <w:p w14:paraId="2AA6A215" w14:textId="77777777" w:rsidR="00B43726" w:rsidRPr="008A165D" w:rsidRDefault="00B43726" w:rsidP="00B43726">
      <w:pPr>
        <w:pStyle w:val="ConsPlusNormal"/>
        <w:ind w:left="5670"/>
        <w:jc w:val="right"/>
        <w:rPr>
          <w:rFonts w:ascii="Times New Roman" w:hAnsi="Times New Roman" w:cs="Times New Roman"/>
          <w:sz w:val="28"/>
          <w:szCs w:val="28"/>
        </w:rPr>
      </w:pPr>
      <w:r w:rsidRPr="008A165D">
        <w:rPr>
          <w:rFonts w:ascii="Times New Roman" w:hAnsi="Times New Roman" w:cs="Times New Roman"/>
          <w:sz w:val="28"/>
          <w:szCs w:val="28"/>
        </w:rPr>
        <w:t>к административному регламенту</w:t>
      </w:r>
    </w:p>
    <w:p w14:paraId="55A4BE7E" w14:textId="77777777" w:rsidR="00B43726" w:rsidRPr="008A165D" w:rsidRDefault="00B43726" w:rsidP="00B43726">
      <w:pPr>
        <w:pStyle w:val="ConsPlusNormal"/>
        <w:ind w:left="5670"/>
        <w:jc w:val="right"/>
        <w:rPr>
          <w:rFonts w:ascii="Times New Roman" w:hAnsi="Times New Roman" w:cs="Times New Roman"/>
          <w:sz w:val="28"/>
          <w:szCs w:val="28"/>
        </w:rPr>
      </w:pPr>
      <w:r w:rsidRPr="008A165D">
        <w:rPr>
          <w:rFonts w:ascii="Times New Roman" w:hAnsi="Times New Roman" w:cs="Times New Roman"/>
          <w:sz w:val="28"/>
          <w:szCs w:val="28"/>
        </w:rPr>
        <w:t>предоставления муниципальной услуги по уходу за местом захоронения</w:t>
      </w:r>
    </w:p>
    <w:p w14:paraId="2C2CD0D3" w14:textId="77777777" w:rsidR="00B43726" w:rsidRPr="008A165D" w:rsidRDefault="00B43726" w:rsidP="00B43726">
      <w:pPr>
        <w:pStyle w:val="ConsPlusNormal"/>
        <w:ind w:left="5670"/>
        <w:jc w:val="right"/>
        <w:rPr>
          <w:rFonts w:ascii="Times New Roman" w:hAnsi="Times New Roman" w:cs="Times New Roman"/>
          <w:sz w:val="28"/>
          <w:szCs w:val="28"/>
        </w:rPr>
      </w:pPr>
    </w:p>
    <w:p w14:paraId="4E53FB74" w14:textId="77777777" w:rsidR="00B43726" w:rsidRPr="008A165D" w:rsidRDefault="00B43726" w:rsidP="00B43726">
      <w:pPr>
        <w:pStyle w:val="ConsPlusNormal"/>
        <w:jc w:val="center"/>
        <w:rPr>
          <w:rFonts w:ascii="Times New Roman" w:hAnsi="Times New Roman" w:cs="Times New Roman"/>
          <w:bCs/>
          <w:sz w:val="28"/>
          <w:szCs w:val="28"/>
        </w:rPr>
      </w:pPr>
      <w:r w:rsidRPr="008A165D">
        <w:rPr>
          <w:rFonts w:ascii="Times New Roman" w:hAnsi="Times New Roman" w:cs="Times New Roman"/>
          <w:bCs/>
          <w:sz w:val="28"/>
          <w:szCs w:val="28"/>
        </w:rPr>
        <w:t>Форма документа «Акт о приемке выполненных работ»</w:t>
      </w:r>
    </w:p>
    <w:p w14:paraId="06E271F4" w14:textId="77777777" w:rsidR="00B43726" w:rsidRPr="008A165D" w:rsidRDefault="00B43726" w:rsidP="00B43726">
      <w:pPr>
        <w:pStyle w:val="ConsPlusNormal"/>
        <w:ind w:left="5670"/>
        <w:jc w:val="both"/>
        <w:rPr>
          <w:rFonts w:ascii="Times New Roman" w:hAnsi="Times New Roman" w:cs="Times New Roman"/>
          <w:sz w:val="28"/>
          <w:szCs w:val="28"/>
        </w:rPr>
      </w:pPr>
    </w:p>
    <w:p w14:paraId="383A44D4" w14:textId="77777777" w:rsidR="00B43726" w:rsidRPr="008A165D" w:rsidRDefault="00B43726" w:rsidP="00B43726">
      <w:pPr>
        <w:pStyle w:val="ConsPlusNormal"/>
        <w:rPr>
          <w:rFonts w:ascii="Times New Roman" w:hAnsi="Times New Roman" w:cs="Times New Roman"/>
          <w:sz w:val="28"/>
          <w:szCs w:val="28"/>
        </w:rPr>
      </w:pPr>
      <w:r w:rsidRPr="008A165D">
        <w:rPr>
          <w:rFonts w:ascii="Times New Roman" w:hAnsi="Times New Roman" w:cs="Times New Roman"/>
          <w:sz w:val="28"/>
          <w:szCs w:val="28"/>
        </w:rPr>
        <w:t>НАЧАЛО ФОРМЫ</w:t>
      </w:r>
    </w:p>
    <w:p w14:paraId="2E6F52C8" w14:textId="77777777" w:rsidR="00B43726" w:rsidRPr="008A165D" w:rsidRDefault="00B43726" w:rsidP="00B43726">
      <w:pPr>
        <w:pStyle w:val="ConsPlusNormal"/>
        <w:ind w:left="5670"/>
        <w:jc w:val="right"/>
        <w:rPr>
          <w:rFonts w:ascii="Times New Roman" w:hAnsi="Times New Roman" w:cs="Times New Roman"/>
          <w:sz w:val="28"/>
          <w:szCs w:val="28"/>
        </w:rPr>
      </w:pPr>
    </w:p>
    <w:p w14:paraId="7FC78D5B" w14:textId="77777777" w:rsidR="00B43726" w:rsidRPr="008A165D" w:rsidRDefault="00B43726" w:rsidP="00B43726">
      <w:pPr>
        <w:jc w:val="center"/>
        <w:rPr>
          <w:rFonts w:ascii="Times New Roman" w:eastAsia="Times New Roman" w:hAnsi="Times New Roman"/>
          <w:color w:val="333333"/>
          <w:sz w:val="28"/>
          <w:szCs w:val="28"/>
        </w:rPr>
      </w:pPr>
      <w:r w:rsidRPr="008A165D">
        <w:rPr>
          <w:rFonts w:ascii="Times New Roman" w:eastAsia="Times New Roman" w:hAnsi="Times New Roman"/>
          <w:bCs/>
          <w:sz w:val="28"/>
          <w:szCs w:val="28"/>
        </w:rPr>
        <w:t>Акт №</w:t>
      </w:r>
      <w:r w:rsidRPr="008A165D">
        <w:rPr>
          <w:rFonts w:ascii="Times New Roman" w:eastAsia="Times New Roman" w:hAnsi="Times New Roman"/>
          <w:bCs/>
          <w:color w:val="333333"/>
          <w:sz w:val="28"/>
          <w:szCs w:val="28"/>
        </w:rPr>
        <w:t xml:space="preserve"> </w:t>
      </w:r>
      <w:r w:rsidRPr="008A165D">
        <w:rPr>
          <w:rFonts w:ascii="Times New Roman" w:eastAsia="Times New Roman" w:hAnsi="Times New Roman"/>
          <w:color w:val="333333"/>
          <w:sz w:val="28"/>
          <w:szCs w:val="28"/>
        </w:rPr>
        <w:t>[</w:t>
      </w:r>
      <w:proofErr w:type="spellStart"/>
      <w:r w:rsidRPr="008A165D">
        <w:rPr>
          <w:rFonts w:ascii="Times New Roman" w:eastAsia="Times New Roman" w:hAnsi="Times New Roman"/>
          <w:color w:val="333333"/>
          <w:sz w:val="28"/>
          <w:szCs w:val="28"/>
        </w:rPr>
        <w:t>номер_акта</w:t>
      </w:r>
      <w:proofErr w:type="spellEnd"/>
      <w:r w:rsidRPr="008A165D">
        <w:rPr>
          <w:rFonts w:ascii="Times New Roman" w:eastAsia="Times New Roman" w:hAnsi="Times New Roman"/>
          <w:color w:val="333333"/>
          <w:sz w:val="28"/>
          <w:szCs w:val="28"/>
        </w:rPr>
        <w:t xml:space="preserve">] </w:t>
      </w:r>
      <w:r w:rsidRPr="008A165D">
        <w:rPr>
          <w:rFonts w:ascii="Times New Roman" w:eastAsia="Times New Roman" w:hAnsi="Times New Roman"/>
          <w:bCs/>
          <w:sz w:val="28"/>
          <w:szCs w:val="28"/>
        </w:rPr>
        <w:t xml:space="preserve">от </w:t>
      </w:r>
      <w:r w:rsidRPr="008A165D">
        <w:rPr>
          <w:rFonts w:ascii="Times New Roman" w:eastAsia="Times New Roman" w:hAnsi="Times New Roman"/>
          <w:color w:val="333333"/>
          <w:sz w:val="28"/>
          <w:szCs w:val="28"/>
        </w:rPr>
        <w:t>[</w:t>
      </w:r>
      <w:proofErr w:type="spellStart"/>
      <w:r w:rsidRPr="008A165D">
        <w:rPr>
          <w:rFonts w:ascii="Times New Roman" w:eastAsia="Times New Roman" w:hAnsi="Times New Roman"/>
          <w:color w:val="333333"/>
          <w:sz w:val="28"/>
          <w:szCs w:val="28"/>
        </w:rPr>
        <w:t>дата_акта</w:t>
      </w:r>
      <w:proofErr w:type="spellEnd"/>
      <w:r w:rsidRPr="008A165D">
        <w:rPr>
          <w:rFonts w:ascii="Times New Roman" w:eastAsia="Times New Roman" w:hAnsi="Times New Roman"/>
          <w:color w:val="333333"/>
          <w:sz w:val="28"/>
          <w:szCs w:val="28"/>
        </w:rPr>
        <w:t>]</w:t>
      </w:r>
    </w:p>
    <w:p w14:paraId="2586DFEF" w14:textId="77777777" w:rsidR="00B43726" w:rsidRPr="008A165D" w:rsidRDefault="00B43726" w:rsidP="00B43726">
      <w:pPr>
        <w:jc w:val="center"/>
        <w:rPr>
          <w:rFonts w:ascii="Times New Roman" w:eastAsia="Times New Roman" w:hAnsi="Times New Roman"/>
          <w:color w:val="333333"/>
          <w:sz w:val="28"/>
          <w:szCs w:val="28"/>
        </w:rPr>
      </w:pPr>
      <w:r w:rsidRPr="008A165D">
        <w:rPr>
          <w:rFonts w:ascii="Times New Roman" w:eastAsia="Times New Roman" w:hAnsi="Times New Roman"/>
          <w:bCs/>
          <w:sz w:val="28"/>
          <w:szCs w:val="28"/>
        </w:rPr>
        <w:t xml:space="preserve">о приемке выполненных работ </w:t>
      </w:r>
    </w:p>
    <w:p w14:paraId="4249A1AD" w14:textId="77777777" w:rsidR="00B43726" w:rsidRPr="008A165D" w:rsidRDefault="00B43726" w:rsidP="00B43726">
      <w:pPr>
        <w:jc w:val="center"/>
        <w:rPr>
          <w:rFonts w:ascii="Times New Roman" w:eastAsia="Times New Roman" w:hAnsi="Times New Roman"/>
          <w:bCs/>
          <w:sz w:val="28"/>
          <w:szCs w:val="28"/>
        </w:rPr>
      </w:pPr>
      <w:r w:rsidRPr="008A165D">
        <w:rPr>
          <w:rFonts w:ascii="Times New Roman" w:eastAsia="Times New Roman" w:hAnsi="Times New Roman"/>
          <w:bCs/>
          <w:sz w:val="28"/>
          <w:szCs w:val="28"/>
        </w:rPr>
        <w:t>по договору об уходе за местом захоронения</w:t>
      </w:r>
    </w:p>
    <w:p w14:paraId="1DCC3920" w14:textId="77777777" w:rsidR="00B43726" w:rsidRPr="008A165D" w:rsidRDefault="00B43726" w:rsidP="00B43726">
      <w:pPr>
        <w:jc w:val="center"/>
        <w:rPr>
          <w:rFonts w:ascii="Times New Roman" w:eastAsia="Times New Roman" w:hAnsi="Times New Roman"/>
          <w:color w:val="333333"/>
          <w:sz w:val="28"/>
          <w:szCs w:val="28"/>
        </w:rPr>
      </w:pPr>
      <w:r w:rsidRPr="008A165D">
        <w:rPr>
          <w:rFonts w:ascii="Times New Roman" w:eastAsia="Times New Roman" w:hAnsi="Times New Roman"/>
          <w:bCs/>
          <w:color w:val="333333"/>
          <w:sz w:val="28"/>
          <w:szCs w:val="28"/>
        </w:rPr>
        <w:t xml:space="preserve">№ </w:t>
      </w:r>
      <w:r w:rsidRPr="008A165D">
        <w:rPr>
          <w:rFonts w:ascii="Times New Roman" w:eastAsia="Times New Roman" w:hAnsi="Times New Roman"/>
          <w:color w:val="333333"/>
          <w:sz w:val="28"/>
          <w:szCs w:val="28"/>
        </w:rPr>
        <w:t>[</w:t>
      </w:r>
      <w:proofErr w:type="spellStart"/>
      <w:r w:rsidRPr="008A165D">
        <w:rPr>
          <w:rFonts w:ascii="Times New Roman" w:eastAsia="Times New Roman" w:hAnsi="Times New Roman"/>
          <w:color w:val="333333"/>
          <w:sz w:val="28"/>
          <w:szCs w:val="28"/>
        </w:rPr>
        <w:t>номер_договора</w:t>
      </w:r>
      <w:proofErr w:type="spellEnd"/>
      <w:r w:rsidRPr="008A165D">
        <w:rPr>
          <w:rFonts w:ascii="Times New Roman" w:eastAsia="Times New Roman" w:hAnsi="Times New Roman"/>
          <w:color w:val="333333"/>
          <w:sz w:val="28"/>
          <w:szCs w:val="28"/>
        </w:rPr>
        <w:t xml:space="preserve">] </w:t>
      </w:r>
      <w:r w:rsidRPr="008A165D">
        <w:rPr>
          <w:rFonts w:ascii="Times New Roman" w:eastAsia="Times New Roman" w:hAnsi="Times New Roman"/>
          <w:bCs/>
          <w:sz w:val="28"/>
          <w:szCs w:val="28"/>
        </w:rPr>
        <w:t xml:space="preserve">от </w:t>
      </w:r>
      <w:r w:rsidRPr="008A165D">
        <w:rPr>
          <w:rFonts w:ascii="Times New Roman" w:eastAsia="Times New Roman" w:hAnsi="Times New Roman"/>
          <w:color w:val="333333"/>
          <w:sz w:val="28"/>
          <w:szCs w:val="28"/>
        </w:rPr>
        <w:t>[</w:t>
      </w:r>
      <w:proofErr w:type="spellStart"/>
      <w:r w:rsidRPr="008A165D">
        <w:rPr>
          <w:rFonts w:ascii="Times New Roman" w:eastAsia="Times New Roman" w:hAnsi="Times New Roman"/>
          <w:color w:val="333333"/>
          <w:sz w:val="28"/>
          <w:szCs w:val="28"/>
        </w:rPr>
        <w:t>дата_договора</w:t>
      </w:r>
      <w:proofErr w:type="spellEnd"/>
      <w:r w:rsidRPr="008A165D">
        <w:rPr>
          <w:rFonts w:ascii="Times New Roman" w:eastAsia="Times New Roman" w:hAnsi="Times New Roman"/>
          <w:color w:val="333333"/>
          <w:sz w:val="28"/>
          <w:szCs w:val="28"/>
        </w:rPr>
        <w:t>]</w:t>
      </w:r>
    </w:p>
    <w:p w14:paraId="3EB83AD8" w14:textId="77777777" w:rsidR="00B43726" w:rsidRPr="008A165D" w:rsidRDefault="00B43726" w:rsidP="00B43726">
      <w:pPr>
        <w:jc w:val="center"/>
        <w:rPr>
          <w:rFonts w:ascii="Times New Roman" w:eastAsia="Times New Roman" w:hAnsi="Times New Roman"/>
          <w:bCs/>
          <w:sz w:val="28"/>
          <w:szCs w:val="28"/>
        </w:rPr>
      </w:pPr>
    </w:p>
    <w:p w14:paraId="3CB64F7A" w14:textId="77777777" w:rsidR="00B43726" w:rsidRPr="008A165D" w:rsidRDefault="00B43726" w:rsidP="00B43726">
      <w:pPr>
        <w:spacing w:line="300" w:lineRule="auto"/>
        <w:jc w:val="both"/>
        <w:rPr>
          <w:rFonts w:ascii="Times New Roman" w:eastAsia="Times New Roman" w:hAnsi="Times New Roman"/>
          <w:color w:val="333333"/>
          <w:sz w:val="28"/>
          <w:szCs w:val="28"/>
        </w:rPr>
      </w:pPr>
      <w:r w:rsidRPr="008A165D">
        <w:rPr>
          <w:rFonts w:ascii="Times New Roman" w:eastAsia="Times New Roman" w:hAnsi="Times New Roman"/>
          <w:color w:val="333333"/>
          <w:sz w:val="28"/>
          <w:szCs w:val="28"/>
        </w:rPr>
        <w:t xml:space="preserve">[исполнитель], именуемое в дальнейшем </w:t>
      </w:r>
      <w:r w:rsidRPr="008A165D">
        <w:rPr>
          <w:rFonts w:ascii="Times New Roman" w:eastAsia="Times New Roman" w:hAnsi="Times New Roman"/>
          <w:bCs/>
          <w:color w:val="333333"/>
          <w:sz w:val="28"/>
          <w:szCs w:val="28"/>
        </w:rPr>
        <w:t>«Исполнитель»</w:t>
      </w:r>
      <w:r w:rsidRPr="008A165D">
        <w:rPr>
          <w:rFonts w:ascii="Times New Roman" w:eastAsia="Times New Roman" w:hAnsi="Times New Roman"/>
          <w:color w:val="333333"/>
          <w:sz w:val="28"/>
          <w:szCs w:val="28"/>
        </w:rPr>
        <w:t>, в лице [</w:t>
      </w:r>
      <w:proofErr w:type="spellStart"/>
      <w:r w:rsidRPr="008A165D">
        <w:rPr>
          <w:rFonts w:ascii="Times New Roman" w:eastAsia="Times New Roman" w:hAnsi="Times New Roman"/>
          <w:color w:val="333333"/>
          <w:sz w:val="28"/>
          <w:szCs w:val="28"/>
        </w:rPr>
        <w:t>должность_исполнителя</w:t>
      </w:r>
      <w:proofErr w:type="spellEnd"/>
      <w:r w:rsidRPr="008A165D">
        <w:rPr>
          <w:rFonts w:ascii="Times New Roman" w:eastAsia="Times New Roman" w:hAnsi="Times New Roman"/>
          <w:color w:val="333333"/>
          <w:sz w:val="28"/>
          <w:szCs w:val="28"/>
        </w:rPr>
        <w:t>] [</w:t>
      </w:r>
      <w:proofErr w:type="spellStart"/>
      <w:r w:rsidRPr="008A165D">
        <w:rPr>
          <w:rFonts w:ascii="Times New Roman" w:eastAsia="Times New Roman" w:hAnsi="Times New Roman"/>
          <w:color w:val="333333"/>
          <w:sz w:val="28"/>
          <w:szCs w:val="28"/>
        </w:rPr>
        <w:t>фио_исполнителя</w:t>
      </w:r>
      <w:proofErr w:type="spellEnd"/>
      <w:r w:rsidRPr="008A165D">
        <w:rPr>
          <w:rFonts w:ascii="Times New Roman" w:eastAsia="Times New Roman" w:hAnsi="Times New Roman"/>
          <w:color w:val="333333"/>
          <w:sz w:val="28"/>
          <w:szCs w:val="28"/>
        </w:rPr>
        <w:t>], действующего на основании [</w:t>
      </w:r>
      <w:proofErr w:type="spellStart"/>
      <w:r w:rsidRPr="008A165D">
        <w:rPr>
          <w:rFonts w:ascii="Times New Roman" w:eastAsia="Times New Roman" w:hAnsi="Times New Roman"/>
          <w:color w:val="333333"/>
          <w:sz w:val="28"/>
          <w:szCs w:val="28"/>
        </w:rPr>
        <w:t>основание_исполнителя</w:t>
      </w:r>
      <w:proofErr w:type="spellEnd"/>
      <w:r w:rsidRPr="008A165D">
        <w:rPr>
          <w:rFonts w:ascii="Times New Roman" w:eastAsia="Times New Roman" w:hAnsi="Times New Roman"/>
          <w:color w:val="333333"/>
          <w:sz w:val="28"/>
          <w:szCs w:val="28"/>
        </w:rPr>
        <w:t>] с одной стороны, и [заказчик]</w:t>
      </w:r>
      <w:r w:rsidRPr="008A165D">
        <w:rPr>
          <w:rFonts w:ascii="Times New Roman" w:eastAsia="Times New Roman" w:hAnsi="Times New Roman"/>
          <w:sz w:val="28"/>
          <w:szCs w:val="28"/>
        </w:rPr>
        <w:t xml:space="preserve"> </w:t>
      </w:r>
      <w:r w:rsidRPr="008A165D">
        <w:rPr>
          <w:rFonts w:ascii="Times New Roman" w:eastAsia="Times New Roman" w:hAnsi="Times New Roman"/>
          <w:color w:val="333333"/>
          <w:sz w:val="28"/>
          <w:szCs w:val="28"/>
        </w:rPr>
        <w:t>паспорт [</w:t>
      </w:r>
      <w:proofErr w:type="spellStart"/>
      <w:r w:rsidRPr="008A165D">
        <w:rPr>
          <w:rFonts w:ascii="Times New Roman" w:eastAsia="Times New Roman" w:hAnsi="Times New Roman"/>
          <w:color w:val="333333"/>
          <w:sz w:val="28"/>
          <w:szCs w:val="28"/>
        </w:rPr>
        <w:t>паспорт_заказчика</w:t>
      </w:r>
      <w:proofErr w:type="spellEnd"/>
      <w:r w:rsidRPr="008A165D">
        <w:rPr>
          <w:rFonts w:ascii="Times New Roman" w:eastAsia="Times New Roman" w:hAnsi="Times New Roman"/>
          <w:color w:val="333333"/>
          <w:sz w:val="28"/>
          <w:szCs w:val="28"/>
        </w:rPr>
        <w:t>], именуемый (-</w:t>
      </w:r>
      <w:proofErr w:type="spellStart"/>
      <w:r w:rsidRPr="008A165D">
        <w:rPr>
          <w:rFonts w:ascii="Times New Roman" w:eastAsia="Times New Roman" w:hAnsi="Times New Roman"/>
          <w:color w:val="333333"/>
          <w:sz w:val="28"/>
          <w:szCs w:val="28"/>
        </w:rPr>
        <w:t>ая</w:t>
      </w:r>
      <w:proofErr w:type="spellEnd"/>
      <w:r w:rsidRPr="008A165D">
        <w:rPr>
          <w:rFonts w:ascii="Times New Roman" w:eastAsia="Times New Roman" w:hAnsi="Times New Roman"/>
          <w:color w:val="333333"/>
          <w:sz w:val="28"/>
          <w:szCs w:val="28"/>
        </w:rPr>
        <w:t xml:space="preserve">) в дальнейшем </w:t>
      </w:r>
      <w:r w:rsidRPr="008A165D">
        <w:rPr>
          <w:rFonts w:ascii="Times New Roman" w:eastAsia="Times New Roman" w:hAnsi="Times New Roman"/>
          <w:bCs/>
          <w:color w:val="333333"/>
          <w:sz w:val="28"/>
          <w:szCs w:val="28"/>
        </w:rPr>
        <w:t>«Заказчик»</w:t>
      </w:r>
      <w:r w:rsidRPr="008A165D">
        <w:rPr>
          <w:rFonts w:ascii="Times New Roman" w:eastAsia="Times New Roman" w:hAnsi="Times New Roman"/>
          <w:color w:val="333333"/>
          <w:sz w:val="28"/>
          <w:szCs w:val="28"/>
        </w:rPr>
        <w:t>, с другой стороны, составили настоящий акт о приемке выполненных работ о следующем:</w:t>
      </w:r>
    </w:p>
    <w:p w14:paraId="3913E173" w14:textId="77777777" w:rsidR="00B43726" w:rsidRPr="008A165D" w:rsidRDefault="00B43726" w:rsidP="00B43726">
      <w:pPr>
        <w:spacing w:line="300" w:lineRule="auto"/>
        <w:jc w:val="both"/>
        <w:rPr>
          <w:rFonts w:ascii="Times New Roman" w:eastAsia="Times New Roman" w:hAnsi="Times New Roman"/>
          <w:color w:val="333333"/>
          <w:sz w:val="28"/>
          <w:szCs w:val="28"/>
        </w:rPr>
      </w:pPr>
    </w:p>
    <w:p w14:paraId="4ABCC25B" w14:textId="77777777" w:rsidR="00B43726" w:rsidRPr="008A165D" w:rsidRDefault="00B43726" w:rsidP="00B43726">
      <w:pPr>
        <w:spacing w:line="300" w:lineRule="auto"/>
        <w:jc w:val="both"/>
        <w:rPr>
          <w:rFonts w:ascii="Times New Roman" w:eastAsia="Times New Roman" w:hAnsi="Times New Roman"/>
          <w:color w:val="333333"/>
          <w:sz w:val="28"/>
          <w:szCs w:val="28"/>
        </w:rPr>
      </w:pPr>
      <w:r w:rsidRPr="008A165D">
        <w:rPr>
          <w:rFonts w:ascii="Times New Roman" w:eastAsia="Times New Roman" w:hAnsi="Times New Roman"/>
          <w:color w:val="333333"/>
          <w:sz w:val="28"/>
          <w:szCs w:val="28"/>
        </w:rPr>
        <w:t>1. Исполнителем по договору по уходу за местом захоронения № [</w:t>
      </w:r>
      <w:proofErr w:type="spellStart"/>
      <w:r w:rsidRPr="008A165D">
        <w:rPr>
          <w:rFonts w:ascii="Times New Roman" w:eastAsia="Times New Roman" w:hAnsi="Times New Roman"/>
          <w:color w:val="333333"/>
          <w:sz w:val="28"/>
          <w:szCs w:val="28"/>
        </w:rPr>
        <w:t>номер_договора</w:t>
      </w:r>
      <w:proofErr w:type="spellEnd"/>
      <w:r w:rsidRPr="008A165D">
        <w:rPr>
          <w:rFonts w:ascii="Times New Roman" w:eastAsia="Times New Roman" w:hAnsi="Times New Roman"/>
          <w:color w:val="333333"/>
          <w:sz w:val="28"/>
          <w:szCs w:val="28"/>
        </w:rPr>
        <w:t>] от [</w:t>
      </w:r>
      <w:proofErr w:type="spellStart"/>
      <w:r w:rsidRPr="008A165D">
        <w:rPr>
          <w:rFonts w:ascii="Times New Roman" w:eastAsia="Times New Roman" w:hAnsi="Times New Roman"/>
          <w:color w:val="333333"/>
          <w:sz w:val="28"/>
          <w:szCs w:val="28"/>
        </w:rPr>
        <w:t>дата_договора</w:t>
      </w:r>
      <w:proofErr w:type="spellEnd"/>
      <w:r w:rsidRPr="008A165D">
        <w:rPr>
          <w:rFonts w:ascii="Times New Roman" w:eastAsia="Times New Roman" w:hAnsi="Times New Roman"/>
          <w:color w:val="333333"/>
          <w:sz w:val="28"/>
          <w:szCs w:val="28"/>
        </w:rPr>
        <w:t>] выполнены следующие работы:</w:t>
      </w:r>
    </w:p>
    <w:tbl>
      <w:tblPr>
        <w:tblW w:w="9469" w:type="dxa"/>
        <w:jc w:val="center"/>
        <w:tblLayout w:type="fixed"/>
        <w:tblLook w:val="04A0" w:firstRow="1" w:lastRow="0" w:firstColumn="1" w:lastColumn="0" w:noHBand="0" w:noVBand="1"/>
      </w:tblPr>
      <w:tblGrid>
        <w:gridCol w:w="586"/>
        <w:gridCol w:w="2048"/>
        <w:gridCol w:w="1499"/>
        <w:gridCol w:w="1104"/>
        <w:gridCol w:w="1577"/>
        <w:gridCol w:w="1423"/>
        <w:gridCol w:w="1232"/>
      </w:tblGrid>
      <w:tr w:rsidR="00B43726" w:rsidRPr="008A165D" w14:paraId="62F6298D" w14:textId="77777777" w:rsidTr="00505CF1">
        <w:trPr>
          <w:jc w:val="center"/>
        </w:trPr>
        <w:tc>
          <w:tcPr>
            <w:tcW w:w="585" w:type="dxa"/>
            <w:vAlign w:val="center"/>
          </w:tcPr>
          <w:p w14:paraId="46790522" w14:textId="77777777" w:rsidR="00B43726" w:rsidRPr="008A165D" w:rsidRDefault="00B43726" w:rsidP="00505CF1">
            <w:pPr>
              <w:jc w:val="center"/>
              <w:rPr>
                <w:rFonts w:ascii="Times New Roman" w:eastAsia="Calibri" w:hAnsi="Times New Roman"/>
                <w:bCs/>
                <w:sz w:val="28"/>
                <w:szCs w:val="28"/>
              </w:rPr>
            </w:pPr>
            <w:r w:rsidRPr="008A165D">
              <w:rPr>
                <w:rFonts w:ascii="Times New Roman" w:eastAsia="Calibri" w:hAnsi="Times New Roman"/>
                <w:bCs/>
                <w:sz w:val="28"/>
                <w:szCs w:val="28"/>
              </w:rPr>
              <w:t>№ п/п</w:t>
            </w:r>
          </w:p>
        </w:tc>
        <w:tc>
          <w:tcPr>
            <w:tcW w:w="2048" w:type="dxa"/>
            <w:vAlign w:val="center"/>
          </w:tcPr>
          <w:p w14:paraId="2BC6CEA8" w14:textId="77777777" w:rsidR="00B43726" w:rsidRPr="008A165D" w:rsidRDefault="00B43726" w:rsidP="00505CF1">
            <w:pPr>
              <w:jc w:val="center"/>
              <w:rPr>
                <w:rFonts w:ascii="Times New Roman" w:eastAsia="Calibri" w:hAnsi="Times New Roman"/>
                <w:bCs/>
                <w:sz w:val="28"/>
                <w:szCs w:val="28"/>
              </w:rPr>
            </w:pPr>
            <w:r w:rsidRPr="008A165D">
              <w:rPr>
                <w:rFonts w:ascii="Times New Roman" w:eastAsia="Calibri" w:hAnsi="Times New Roman"/>
                <w:bCs/>
                <w:sz w:val="28"/>
                <w:szCs w:val="28"/>
              </w:rPr>
              <w:t>Наименование работ</w:t>
            </w:r>
          </w:p>
        </w:tc>
        <w:tc>
          <w:tcPr>
            <w:tcW w:w="1499" w:type="dxa"/>
            <w:vAlign w:val="center"/>
          </w:tcPr>
          <w:p w14:paraId="04F2CCB1" w14:textId="77777777" w:rsidR="00B43726" w:rsidRPr="008A165D" w:rsidRDefault="00B43726" w:rsidP="00505CF1">
            <w:pPr>
              <w:jc w:val="center"/>
              <w:rPr>
                <w:rFonts w:ascii="Times New Roman" w:eastAsia="Calibri" w:hAnsi="Times New Roman"/>
                <w:bCs/>
                <w:sz w:val="28"/>
                <w:szCs w:val="28"/>
              </w:rPr>
            </w:pPr>
            <w:r w:rsidRPr="008A165D">
              <w:rPr>
                <w:rFonts w:ascii="Times New Roman" w:eastAsia="Calibri" w:hAnsi="Times New Roman"/>
                <w:bCs/>
                <w:sz w:val="28"/>
                <w:szCs w:val="28"/>
              </w:rPr>
              <w:t>Количество</w:t>
            </w:r>
          </w:p>
        </w:tc>
        <w:tc>
          <w:tcPr>
            <w:tcW w:w="1104" w:type="dxa"/>
            <w:vAlign w:val="center"/>
          </w:tcPr>
          <w:p w14:paraId="71A3449E" w14:textId="77777777" w:rsidR="00B43726" w:rsidRPr="008A165D" w:rsidRDefault="00B43726" w:rsidP="00505CF1">
            <w:pPr>
              <w:jc w:val="center"/>
              <w:rPr>
                <w:rFonts w:ascii="Times New Roman" w:eastAsia="Calibri" w:hAnsi="Times New Roman"/>
                <w:bCs/>
                <w:sz w:val="28"/>
                <w:szCs w:val="28"/>
              </w:rPr>
            </w:pPr>
            <w:r w:rsidRPr="008A165D">
              <w:rPr>
                <w:rFonts w:ascii="Times New Roman" w:eastAsia="Calibri" w:hAnsi="Times New Roman"/>
                <w:bCs/>
                <w:sz w:val="28"/>
                <w:szCs w:val="28"/>
              </w:rPr>
              <w:t>Цена,</w:t>
            </w:r>
          </w:p>
          <w:p w14:paraId="1F8C4295" w14:textId="77777777" w:rsidR="00B43726" w:rsidRPr="008A165D" w:rsidRDefault="00B43726" w:rsidP="00505CF1">
            <w:pPr>
              <w:jc w:val="center"/>
              <w:rPr>
                <w:rFonts w:ascii="Times New Roman" w:eastAsia="Calibri" w:hAnsi="Times New Roman"/>
                <w:bCs/>
                <w:sz w:val="28"/>
                <w:szCs w:val="28"/>
              </w:rPr>
            </w:pPr>
            <w:r w:rsidRPr="008A165D">
              <w:rPr>
                <w:rFonts w:ascii="Times New Roman" w:eastAsia="Calibri" w:hAnsi="Times New Roman"/>
                <w:bCs/>
                <w:sz w:val="28"/>
                <w:szCs w:val="28"/>
              </w:rPr>
              <w:t>руб.</w:t>
            </w:r>
          </w:p>
        </w:tc>
        <w:tc>
          <w:tcPr>
            <w:tcW w:w="1577" w:type="dxa"/>
            <w:vAlign w:val="center"/>
          </w:tcPr>
          <w:p w14:paraId="62E3183B" w14:textId="77777777" w:rsidR="00B43726" w:rsidRPr="008A165D" w:rsidRDefault="00B43726" w:rsidP="00505CF1">
            <w:pPr>
              <w:jc w:val="center"/>
              <w:rPr>
                <w:rFonts w:ascii="Times New Roman" w:eastAsia="Calibri" w:hAnsi="Times New Roman"/>
                <w:bCs/>
                <w:sz w:val="28"/>
                <w:szCs w:val="28"/>
              </w:rPr>
            </w:pPr>
            <w:r w:rsidRPr="008A165D">
              <w:rPr>
                <w:rFonts w:ascii="Times New Roman" w:eastAsia="Calibri" w:hAnsi="Times New Roman"/>
                <w:bCs/>
                <w:sz w:val="28"/>
                <w:szCs w:val="28"/>
              </w:rPr>
              <w:t xml:space="preserve">Срок выполнения работ, </w:t>
            </w:r>
            <w:proofErr w:type="spellStart"/>
            <w:r w:rsidRPr="008A165D">
              <w:rPr>
                <w:rFonts w:ascii="Times New Roman" w:eastAsia="Calibri" w:hAnsi="Times New Roman"/>
                <w:bCs/>
                <w:sz w:val="28"/>
                <w:szCs w:val="28"/>
              </w:rPr>
              <w:t>дн</w:t>
            </w:r>
            <w:proofErr w:type="spellEnd"/>
            <w:r w:rsidRPr="008A165D">
              <w:rPr>
                <w:rFonts w:ascii="Times New Roman" w:eastAsia="Calibri" w:hAnsi="Times New Roman"/>
                <w:bCs/>
                <w:sz w:val="28"/>
                <w:szCs w:val="28"/>
              </w:rPr>
              <w:t>.</w:t>
            </w:r>
          </w:p>
        </w:tc>
        <w:tc>
          <w:tcPr>
            <w:tcW w:w="2655" w:type="dxa"/>
            <w:gridSpan w:val="2"/>
            <w:vAlign w:val="center"/>
          </w:tcPr>
          <w:p w14:paraId="3D2581ED" w14:textId="77777777" w:rsidR="00B43726" w:rsidRPr="008A165D" w:rsidRDefault="00B43726" w:rsidP="00505CF1">
            <w:pPr>
              <w:jc w:val="center"/>
              <w:rPr>
                <w:rFonts w:ascii="Times New Roman" w:eastAsia="Calibri" w:hAnsi="Times New Roman"/>
                <w:bCs/>
                <w:sz w:val="28"/>
                <w:szCs w:val="28"/>
              </w:rPr>
            </w:pPr>
            <w:r w:rsidRPr="008A165D">
              <w:rPr>
                <w:rFonts w:ascii="Times New Roman" w:eastAsia="Calibri" w:hAnsi="Times New Roman"/>
                <w:bCs/>
                <w:sz w:val="28"/>
                <w:szCs w:val="28"/>
              </w:rPr>
              <w:t>Сумма, руб.</w:t>
            </w:r>
          </w:p>
        </w:tc>
      </w:tr>
      <w:tr w:rsidR="00B43726" w:rsidRPr="008A165D" w14:paraId="4464C6D3" w14:textId="77777777" w:rsidTr="00505CF1">
        <w:trPr>
          <w:jc w:val="center"/>
        </w:trPr>
        <w:tc>
          <w:tcPr>
            <w:tcW w:w="585" w:type="dxa"/>
          </w:tcPr>
          <w:p w14:paraId="18A4F8DE" w14:textId="77777777" w:rsidR="00B43726" w:rsidRPr="008A165D" w:rsidRDefault="00B43726" w:rsidP="00505CF1">
            <w:pPr>
              <w:jc w:val="both"/>
              <w:rPr>
                <w:rFonts w:ascii="Times New Roman" w:eastAsia="Calibri" w:hAnsi="Times New Roman"/>
                <w:sz w:val="28"/>
                <w:szCs w:val="28"/>
              </w:rPr>
            </w:pPr>
            <w:r w:rsidRPr="008A165D">
              <w:rPr>
                <w:rFonts w:ascii="Times New Roman" w:eastAsia="Calibri" w:hAnsi="Times New Roman"/>
                <w:sz w:val="28"/>
                <w:szCs w:val="28"/>
              </w:rPr>
              <w:t>1.</w:t>
            </w:r>
          </w:p>
        </w:tc>
        <w:tc>
          <w:tcPr>
            <w:tcW w:w="2048" w:type="dxa"/>
          </w:tcPr>
          <w:p w14:paraId="0BEC0CAE" w14:textId="77777777" w:rsidR="00B43726" w:rsidRPr="008A165D" w:rsidRDefault="00B43726" w:rsidP="00505CF1">
            <w:pPr>
              <w:jc w:val="both"/>
              <w:rPr>
                <w:rFonts w:ascii="Times New Roman" w:eastAsia="Calibri" w:hAnsi="Times New Roman"/>
                <w:sz w:val="28"/>
                <w:szCs w:val="28"/>
              </w:rPr>
            </w:pPr>
          </w:p>
        </w:tc>
        <w:tc>
          <w:tcPr>
            <w:tcW w:w="1499" w:type="dxa"/>
          </w:tcPr>
          <w:p w14:paraId="79AF333E" w14:textId="77777777" w:rsidR="00B43726" w:rsidRPr="008A165D" w:rsidRDefault="00B43726" w:rsidP="00505CF1">
            <w:pPr>
              <w:jc w:val="both"/>
              <w:rPr>
                <w:rFonts w:ascii="Times New Roman" w:eastAsia="Calibri" w:hAnsi="Times New Roman"/>
                <w:sz w:val="28"/>
                <w:szCs w:val="28"/>
              </w:rPr>
            </w:pPr>
          </w:p>
        </w:tc>
        <w:tc>
          <w:tcPr>
            <w:tcW w:w="1104" w:type="dxa"/>
          </w:tcPr>
          <w:p w14:paraId="514DCF07" w14:textId="77777777" w:rsidR="00B43726" w:rsidRPr="008A165D" w:rsidRDefault="00B43726" w:rsidP="00505CF1">
            <w:pPr>
              <w:jc w:val="both"/>
              <w:rPr>
                <w:rFonts w:ascii="Times New Roman" w:eastAsia="Calibri" w:hAnsi="Times New Roman"/>
                <w:sz w:val="28"/>
                <w:szCs w:val="28"/>
              </w:rPr>
            </w:pPr>
          </w:p>
        </w:tc>
        <w:tc>
          <w:tcPr>
            <w:tcW w:w="1577" w:type="dxa"/>
          </w:tcPr>
          <w:p w14:paraId="310C22F9" w14:textId="77777777" w:rsidR="00B43726" w:rsidRPr="008A165D" w:rsidRDefault="00B43726" w:rsidP="00505CF1">
            <w:pPr>
              <w:jc w:val="both"/>
              <w:rPr>
                <w:rFonts w:ascii="Times New Roman" w:eastAsia="Calibri" w:hAnsi="Times New Roman"/>
                <w:sz w:val="28"/>
                <w:szCs w:val="28"/>
              </w:rPr>
            </w:pPr>
          </w:p>
        </w:tc>
        <w:tc>
          <w:tcPr>
            <w:tcW w:w="2655" w:type="dxa"/>
            <w:gridSpan w:val="2"/>
          </w:tcPr>
          <w:p w14:paraId="39A685B8" w14:textId="77777777" w:rsidR="00B43726" w:rsidRPr="008A165D" w:rsidRDefault="00B43726" w:rsidP="00505CF1">
            <w:pPr>
              <w:jc w:val="both"/>
              <w:rPr>
                <w:rFonts w:ascii="Times New Roman" w:eastAsia="Calibri" w:hAnsi="Times New Roman"/>
                <w:sz w:val="28"/>
                <w:szCs w:val="28"/>
              </w:rPr>
            </w:pPr>
          </w:p>
        </w:tc>
      </w:tr>
      <w:tr w:rsidR="00B43726" w:rsidRPr="008A165D" w14:paraId="1EFB9046" w14:textId="77777777" w:rsidTr="00505CF1">
        <w:trPr>
          <w:jc w:val="center"/>
        </w:trPr>
        <w:tc>
          <w:tcPr>
            <w:tcW w:w="585" w:type="dxa"/>
          </w:tcPr>
          <w:p w14:paraId="692C6477" w14:textId="77777777" w:rsidR="00B43726" w:rsidRPr="008A165D" w:rsidRDefault="00B43726" w:rsidP="00505CF1">
            <w:pPr>
              <w:jc w:val="both"/>
              <w:rPr>
                <w:rFonts w:ascii="Times New Roman" w:eastAsia="Calibri" w:hAnsi="Times New Roman"/>
                <w:sz w:val="28"/>
                <w:szCs w:val="28"/>
              </w:rPr>
            </w:pPr>
            <w:r w:rsidRPr="008A165D">
              <w:rPr>
                <w:rFonts w:ascii="Times New Roman" w:eastAsia="Calibri" w:hAnsi="Times New Roman"/>
                <w:sz w:val="28"/>
                <w:szCs w:val="28"/>
              </w:rPr>
              <w:t>2.</w:t>
            </w:r>
          </w:p>
        </w:tc>
        <w:tc>
          <w:tcPr>
            <w:tcW w:w="2048" w:type="dxa"/>
          </w:tcPr>
          <w:p w14:paraId="671724EF" w14:textId="77777777" w:rsidR="00B43726" w:rsidRPr="008A165D" w:rsidRDefault="00B43726" w:rsidP="00505CF1">
            <w:pPr>
              <w:jc w:val="both"/>
              <w:rPr>
                <w:rFonts w:ascii="Times New Roman" w:eastAsia="Calibri" w:hAnsi="Times New Roman"/>
                <w:sz w:val="28"/>
                <w:szCs w:val="28"/>
              </w:rPr>
            </w:pPr>
          </w:p>
        </w:tc>
        <w:tc>
          <w:tcPr>
            <w:tcW w:w="1499" w:type="dxa"/>
          </w:tcPr>
          <w:p w14:paraId="7DF0E0C1" w14:textId="77777777" w:rsidR="00B43726" w:rsidRPr="008A165D" w:rsidRDefault="00B43726" w:rsidP="00505CF1">
            <w:pPr>
              <w:jc w:val="both"/>
              <w:rPr>
                <w:rFonts w:ascii="Times New Roman" w:eastAsia="Calibri" w:hAnsi="Times New Roman"/>
                <w:sz w:val="28"/>
                <w:szCs w:val="28"/>
              </w:rPr>
            </w:pPr>
          </w:p>
        </w:tc>
        <w:tc>
          <w:tcPr>
            <w:tcW w:w="1104" w:type="dxa"/>
          </w:tcPr>
          <w:p w14:paraId="1CEB3697" w14:textId="77777777" w:rsidR="00B43726" w:rsidRPr="008A165D" w:rsidRDefault="00B43726" w:rsidP="00505CF1">
            <w:pPr>
              <w:jc w:val="both"/>
              <w:rPr>
                <w:rFonts w:ascii="Times New Roman" w:eastAsia="Calibri" w:hAnsi="Times New Roman"/>
                <w:sz w:val="28"/>
                <w:szCs w:val="28"/>
              </w:rPr>
            </w:pPr>
          </w:p>
        </w:tc>
        <w:tc>
          <w:tcPr>
            <w:tcW w:w="1577" w:type="dxa"/>
          </w:tcPr>
          <w:p w14:paraId="0699F6AE" w14:textId="77777777" w:rsidR="00B43726" w:rsidRPr="008A165D" w:rsidRDefault="00B43726" w:rsidP="00505CF1">
            <w:pPr>
              <w:jc w:val="both"/>
              <w:rPr>
                <w:rFonts w:ascii="Times New Roman" w:eastAsia="Calibri" w:hAnsi="Times New Roman"/>
                <w:sz w:val="28"/>
                <w:szCs w:val="28"/>
              </w:rPr>
            </w:pPr>
          </w:p>
        </w:tc>
        <w:tc>
          <w:tcPr>
            <w:tcW w:w="2655" w:type="dxa"/>
            <w:gridSpan w:val="2"/>
          </w:tcPr>
          <w:p w14:paraId="5B99310C" w14:textId="77777777" w:rsidR="00B43726" w:rsidRPr="008A165D" w:rsidRDefault="00B43726" w:rsidP="00505CF1">
            <w:pPr>
              <w:jc w:val="both"/>
              <w:rPr>
                <w:rFonts w:ascii="Times New Roman" w:eastAsia="Calibri" w:hAnsi="Times New Roman"/>
                <w:sz w:val="28"/>
                <w:szCs w:val="28"/>
              </w:rPr>
            </w:pPr>
          </w:p>
        </w:tc>
      </w:tr>
      <w:tr w:rsidR="00B43726" w:rsidRPr="008A165D" w14:paraId="39C8E245" w14:textId="77777777" w:rsidTr="00505CF1">
        <w:trPr>
          <w:jc w:val="center"/>
        </w:trPr>
        <w:tc>
          <w:tcPr>
            <w:tcW w:w="8236" w:type="dxa"/>
            <w:gridSpan w:val="6"/>
          </w:tcPr>
          <w:p w14:paraId="33DA8B06" w14:textId="77777777" w:rsidR="00B43726" w:rsidRPr="008A165D" w:rsidRDefault="00B43726" w:rsidP="00505CF1">
            <w:pPr>
              <w:jc w:val="right"/>
              <w:rPr>
                <w:rFonts w:ascii="Times New Roman" w:eastAsia="Calibri" w:hAnsi="Times New Roman"/>
                <w:sz w:val="28"/>
                <w:szCs w:val="28"/>
              </w:rPr>
            </w:pPr>
            <w:r w:rsidRPr="008A165D">
              <w:rPr>
                <w:rFonts w:ascii="Times New Roman" w:eastAsia="Calibri" w:hAnsi="Times New Roman"/>
                <w:bCs/>
                <w:sz w:val="28"/>
                <w:szCs w:val="28"/>
              </w:rPr>
              <w:t>Общая стоимость Услуг:</w:t>
            </w:r>
          </w:p>
        </w:tc>
        <w:tc>
          <w:tcPr>
            <w:tcW w:w="1232" w:type="dxa"/>
          </w:tcPr>
          <w:p w14:paraId="6214247E" w14:textId="77777777" w:rsidR="00B43726" w:rsidRPr="008A165D" w:rsidRDefault="00B43726" w:rsidP="00505CF1">
            <w:pPr>
              <w:jc w:val="both"/>
              <w:rPr>
                <w:rFonts w:ascii="Times New Roman" w:eastAsia="Calibri" w:hAnsi="Times New Roman"/>
                <w:sz w:val="28"/>
                <w:szCs w:val="28"/>
              </w:rPr>
            </w:pPr>
          </w:p>
        </w:tc>
      </w:tr>
      <w:tr w:rsidR="00B43726" w:rsidRPr="008A165D" w14:paraId="08ECF429" w14:textId="77777777" w:rsidTr="00505CF1">
        <w:trPr>
          <w:jc w:val="center"/>
        </w:trPr>
        <w:tc>
          <w:tcPr>
            <w:tcW w:w="8236" w:type="dxa"/>
            <w:gridSpan w:val="6"/>
          </w:tcPr>
          <w:p w14:paraId="6A9D4B81" w14:textId="77777777" w:rsidR="00B43726" w:rsidRPr="008A165D" w:rsidRDefault="00B43726" w:rsidP="00505CF1">
            <w:pPr>
              <w:jc w:val="right"/>
              <w:rPr>
                <w:rFonts w:ascii="Times New Roman" w:eastAsia="Calibri" w:hAnsi="Times New Roman"/>
                <w:sz w:val="28"/>
                <w:szCs w:val="28"/>
              </w:rPr>
            </w:pPr>
            <w:r w:rsidRPr="008A165D">
              <w:rPr>
                <w:rFonts w:ascii="Times New Roman" w:eastAsia="Calibri" w:hAnsi="Times New Roman"/>
                <w:bCs/>
                <w:sz w:val="28"/>
                <w:szCs w:val="28"/>
              </w:rPr>
              <w:t>В том числе НДС:</w:t>
            </w:r>
          </w:p>
        </w:tc>
        <w:tc>
          <w:tcPr>
            <w:tcW w:w="1232" w:type="dxa"/>
          </w:tcPr>
          <w:p w14:paraId="2F6676EB" w14:textId="77777777" w:rsidR="00B43726" w:rsidRPr="008A165D" w:rsidRDefault="00B43726" w:rsidP="00505CF1">
            <w:pPr>
              <w:jc w:val="both"/>
              <w:rPr>
                <w:rFonts w:ascii="Times New Roman" w:eastAsia="Calibri" w:hAnsi="Times New Roman"/>
                <w:sz w:val="28"/>
                <w:szCs w:val="28"/>
              </w:rPr>
            </w:pPr>
          </w:p>
        </w:tc>
      </w:tr>
    </w:tbl>
    <w:p w14:paraId="055F73C2" w14:textId="77777777" w:rsidR="00B43726" w:rsidRPr="008A165D" w:rsidRDefault="00B43726" w:rsidP="00B43726">
      <w:pPr>
        <w:jc w:val="center"/>
        <w:rPr>
          <w:rFonts w:ascii="Times New Roman" w:eastAsia="Times New Roman" w:hAnsi="Times New Roman"/>
          <w:bCs/>
          <w:sz w:val="28"/>
          <w:szCs w:val="28"/>
        </w:rPr>
      </w:pPr>
    </w:p>
    <w:p w14:paraId="39E8890F" w14:textId="77777777" w:rsidR="00B43726" w:rsidRPr="008A165D" w:rsidRDefault="00B43726" w:rsidP="00B43726">
      <w:pPr>
        <w:spacing w:line="300" w:lineRule="auto"/>
        <w:jc w:val="both"/>
        <w:rPr>
          <w:rFonts w:ascii="Times New Roman" w:eastAsia="Times New Roman" w:hAnsi="Times New Roman"/>
          <w:color w:val="333333"/>
          <w:sz w:val="28"/>
          <w:szCs w:val="28"/>
        </w:rPr>
      </w:pPr>
      <w:r w:rsidRPr="008A165D">
        <w:rPr>
          <w:rFonts w:ascii="Times New Roman" w:eastAsia="Times New Roman" w:hAnsi="Times New Roman"/>
          <w:color w:val="333333"/>
          <w:sz w:val="28"/>
          <w:szCs w:val="28"/>
        </w:rPr>
        <w:t xml:space="preserve">2. Место выполнения работ: </w:t>
      </w:r>
    </w:p>
    <w:tbl>
      <w:tblPr>
        <w:tblW w:w="9617" w:type="dxa"/>
        <w:tblInd w:w="-126" w:type="dxa"/>
        <w:tblLayout w:type="fixed"/>
        <w:tblLook w:val="04A0" w:firstRow="1" w:lastRow="0" w:firstColumn="1" w:lastColumn="0" w:noHBand="0" w:noVBand="1"/>
      </w:tblPr>
      <w:tblGrid>
        <w:gridCol w:w="1681"/>
        <w:gridCol w:w="7936"/>
      </w:tblGrid>
      <w:tr w:rsidR="00B43726" w:rsidRPr="008A165D" w14:paraId="177251D3" w14:textId="77777777" w:rsidTr="00505CF1">
        <w:tc>
          <w:tcPr>
            <w:tcW w:w="1681" w:type="dxa"/>
            <w:tcBorders>
              <w:top w:val="nil"/>
              <w:left w:val="nil"/>
              <w:bottom w:val="nil"/>
              <w:right w:val="nil"/>
            </w:tcBorders>
          </w:tcPr>
          <w:p w14:paraId="28DEC50A" w14:textId="77777777" w:rsidR="00B43726" w:rsidRPr="008A165D" w:rsidRDefault="00B43726" w:rsidP="00505CF1">
            <w:pPr>
              <w:widowControl w:val="0"/>
              <w:rPr>
                <w:rFonts w:ascii="Times New Roman" w:hAnsi="Times New Roman"/>
                <w:sz w:val="28"/>
                <w:szCs w:val="28"/>
              </w:rPr>
            </w:pPr>
            <w:r w:rsidRPr="008A165D">
              <w:rPr>
                <w:rFonts w:ascii="Times New Roman" w:eastAsia="Times New Roman" w:hAnsi="Times New Roman"/>
                <w:sz w:val="28"/>
                <w:szCs w:val="28"/>
              </w:rPr>
              <w:t>регион:</w:t>
            </w:r>
          </w:p>
        </w:tc>
        <w:tc>
          <w:tcPr>
            <w:tcW w:w="7935" w:type="dxa"/>
            <w:tcBorders>
              <w:top w:val="nil"/>
              <w:left w:val="nil"/>
              <w:right w:val="nil"/>
            </w:tcBorders>
          </w:tcPr>
          <w:p w14:paraId="0539DA24" w14:textId="77777777" w:rsidR="00B43726" w:rsidRPr="008A165D" w:rsidRDefault="00B43726" w:rsidP="00505CF1">
            <w:pPr>
              <w:widowControl w:val="0"/>
              <w:rPr>
                <w:rFonts w:ascii="Times New Roman" w:hAnsi="Times New Roman"/>
                <w:sz w:val="28"/>
                <w:szCs w:val="28"/>
              </w:rPr>
            </w:pPr>
          </w:p>
        </w:tc>
      </w:tr>
      <w:tr w:rsidR="00B43726" w:rsidRPr="008A165D" w14:paraId="709C040A" w14:textId="77777777" w:rsidTr="00505CF1">
        <w:tc>
          <w:tcPr>
            <w:tcW w:w="1681" w:type="dxa"/>
            <w:tcBorders>
              <w:top w:val="nil"/>
              <w:left w:val="nil"/>
              <w:bottom w:val="nil"/>
              <w:right w:val="nil"/>
            </w:tcBorders>
          </w:tcPr>
          <w:p w14:paraId="17B9CEB7" w14:textId="77777777" w:rsidR="00B43726" w:rsidRPr="008A165D" w:rsidRDefault="00B43726" w:rsidP="00505CF1">
            <w:pPr>
              <w:widowControl w:val="0"/>
              <w:rPr>
                <w:rFonts w:ascii="Times New Roman" w:hAnsi="Times New Roman"/>
                <w:sz w:val="28"/>
                <w:szCs w:val="28"/>
              </w:rPr>
            </w:pPr>
          </w:p>
        </w:tc>
        <w:tc>
          <w:tcPr>
            <w:tcW w:w="7935" w:type="dxa"/>
            <w:tcBorders>
              <w:left w:val="nil"/>
              <w:bottom w:val="nil"/>
              <w:right w:val="nil"/>
            </w:tcBorders>
          </w:tcPr>
          <w:p w14:paraId="4E3C0BC3" w14:textId="77777777" w:rsidR="00B43726" w:rsidRPr="008A165D" w:rsidRDefault="00B43726" w:rsidP="00505CF1">
            <w:pPr>
              <w:widowControl w:val="0"/>
              <w:rPr>
                <w:rFonts w:ascii="Times New Roman" w:hAnsi="Times New Roman"/>
                <w:sz w:val="28"/>
                <w:szCs w:val="28"/>
              </w:rPr>
            </w:pPr>
          </w:p>
        </w:tc>
      </w:tr>
      <w:tr w:rsidR="00B43726" w:rsidRPr="008A165D" w14:paraId="59327F18" w14:textId="77777777" w:rsidTr="00505CF1">
        <w:tc>
          <w:tcPr>
            <w:tcW w:w="1681" w:type="dxa"/>
            <w:tcBorders>
              <w:top w:val="nil"/>
              <w:left w:val="nil"/>
              <w:bottom w:val="nil"/>
              <w:right w:val="nil"/>
            </w:tcBorders>
          </w:tcPr>
          <w:p w14:paraId="2C53E96C" w14:textId="77777777" w:rsidR="00B43726" w:rsidRPr="008A165D" w:rsidRDefault="00B43726" w:rsidP="00505CF1">
            <w:pPr>
              <w:widowControl w:val="0"/>
              <w:rPr>
                <w:rFonts w:ascii="Times New Roman" w:hAnsi="Times New Roman"/>
                <w:sz w:val="28"/>
                <w:szCs w:val="28"/>
              </w:rPr>
            </w:pPr>
            <w:r w:rsidRPr="008A165D">
              <w:rPr>
                <w:rFonts w:ascii="Times New Roman" w:eastAsia="Times New Roman" w:hAnsi="Times New Roman"/>
                <w:sz w:val="28"/>
                <w:szCs w:val="28"/>
              </w:rPr>
              <w:t>населенный пункт:</w:t>
            </w:r>
          </w:p>
        </w:tc>
        <w:tc>
          <w:tcPr>
            <w:tcW w:w="7935" w:type="dxa"/>
            <w:tcBorders>
              <w:top w:val="nil"/>
              <w:left w:val="nil"/>
              <w:right w:val="nil"/>
            </w:tcBorders>
          </w:tcPr>
          <w:p w14:paraId="2A2E9C64" w14:textId="77777777" w:rsidR="00B43726" w:rsidRPr="008A165D" w:rsidRDefault="00B43726" w:rsidP="00505CF1">
            <w:pPr>
              <w:widowControl w:val="0"/>
              <w:rPr>
                <w:rFonts w:ascii="Times New Roman" w:hAnsi="Times New Roman"/>
                <w:sz w:val="28"/>
                <w:szCs w:val="28"/>
              </w:rPr>
            </w:pPr>
          </w:p>
        </w:tc>
      </w:tr>
      <w:tr w:rsidR="00B43726" w:rsidRPr="008A165D" w14:paraId="50138621" w14:textId="77777777" w:rsidTr="00505CF1">
        <w:tc>
          <w:tcPr>
            <w:tcW w:w="1681" w:type="dxa"/>
            <w:tcBorders>
              <w:top w:val="nil"/>
              <w:left w:val="nil"/>
              <w:bottom w:val="nil"/>
              <w:right w:val="nil"/>
            </w:tcBorders>
          </w:tcPr>
          <w:p w14:paraId="0142A299" w14:textId="77777777" w:rsidR="00B43726" w:rsidRPr="008A165D" w:rsidRDefault="00B43726" w:rsidP="00505CF1">
            <w:pPr>
              <w:widowControl w:val="0"/>
              <w:rPr>
                <w:rFonts w:ascii="Times New Roman" w:hAnsi="Times New Roman"/>
                <w:sz w:val="28"/>
                <w:szCs w:val="28"/>
              </w:rPr>
            </w:pPr>
          </w:p>
        </w:tc>
        <w:tc>
          <w:tcPr>
            <w:tcW w:w="7935" w:type="dxa"/>
            <w:tcBorders>
              <w:left w:val="nil"/>
              <w:bottom w:val="nil"/>
              <w:right w:val="nil"/>
            </w:tcBorders>
          </w:tcPr>
          <w:p w14:paraId="74648A1E" w14:textId="77777777" w:rsidR="00B43726" w:rsidRPr="008A165D" w:rsidRDefault="00B43726" w:rsidP="00505CF1">
            <w:pPr>
              <w:widowControl w:val="0"/>
              <w:rPr>
                <w:rFonts w:ascii="Times New Roman" w:hAnsi="Times New Roman"/>
                <w:sz w:val="28"/>
                <w:szCs w:val="28"/>
              </w:rPr>
            </w:pPr>
          </w:p>
        </w:tc>
      </w:tr>
      <w:tr w:rsidR="00B43726" w:rsidRPr="008A165D" w14:paraId="5E2B052A" w14:textId="77777777" w:rsidTr="00505CF1">
        <w:tc>
          <w:tcPr>
            <w:tcW w:w="1681" w:type="dxa"/>
            <w:tcBorders>
              <w:top w:val="nil"/>
              <w:left w:val="nil"/>
              <w:bottom w:val="nil"/>
              <w:right w:val="nil"/>
            </w:tcBorders>
          </w:tcPr>
          <w:p w14:paraId="180D6E4B" w14:textId="77777777" w:rsidR="00B43726" w:rsidRPr="008A165D" w:rsidRDefault="00B43726" w:rsidP="00505CF1">
            <w:pPr>
              <w:widowControl w:val="0"/>
              <w:rPr>
                <w:rFonts w:ascii="Times New Roman" w:hAnsi="Times New Roman"/>
                <w:sz w:val="28"/>
                <w:szCs w:val="28"/>
              </w:rPr>
            </w:pPr>
            <w:r w:rsidRPr="008A165D">
              <w:rPr>
                <w:rFonts w:ascii="Times New Roman" w:eastAsia="Times New Roman" w:hAnsi="Times New Roman"/>
                <w:sz w:val="28"/>
                <w:szCs w:val="28"/>
              </w:rPr>
              <w:t>кладбище:</w:t>
            </w:r>
          </w:p>
        </w:tc>
        <w:tc>
          <w:tcPr>
            <w:tcW w:w="7935" w:type="dxa"/>
            <w:tcBorders>
              <w:top w:val="nil"/>
              <w:left w:val="nil"/>
              <w:right w:val="nil"/>
            </w:tcBorders>
          </w:tcPr>
          <w:p w14:paraId="564CDF9A" w14:textId="77777777" w:rsidR="00B43726" w:rsidRPr="008A165D" w:rsidRDefault="00B43726" w:rsidP="00505CF1">
            <w:pPr>
              <w:widowControl w:val="0"/>
              <w:rPr>
                <w:rFonts w:ascii="Times New Roman" w:hAnsi="Times New Roman"/>
                <w:sz w:val="28"/>
                <w:szCs w:val="28"/>
              </w:rPr>
            </w:pPr>
          </w:p>
        </w:tc>
      </w:tr>
      <w:tr w:rsidR="00B43726" w:rsidRPr="008A165D" w14:paraId="1BE12EAE" w14:textId="77777777" w:rsidTr="00505CF1">
        <w:tc>
          <w:tcPr>
            <w:tcW w:w="1681" w:type="dxa"/>
            <w:tcBorders>
              <w:top w:val="nil"/>
              <w:left w:val="nil"/>
              <w:bottom w:val="nil"/>
              <w:right w:val="nil"/>
            </w:tcBorders>
          </w:tcPr>
          <w:p w14:paraId="3371FD84" w14:textId="77777777" w:rsidR="00B43726" w:rsidRPr="008A165D" w:rsidRDefault="00B43726" w:rsidP="00505CF1">
            <w:pPr>
              <w:widowControl w:val="0"/>
              <w:rPr>
                <w:rFonts w:ascii="Times New Roman" w:hAnsi="Times New Roman"/>
                <w:sz w:val="28"/>
                <w:szCs w:val="28"/>
              </w:rPr>
            </w:pPr>
          </w:p>
        </w:tc>
        <w:tc>
          <w:tcPr>
            <w:tcW w:w="7935" w:type="dxa"/>
            <w:tcBorders>
              <w:left w:val="nil"/>
              <w:bottom w:val="nil"/>
              <w:right w:val="nil"/>
            </w:tcBorders>
          </w:tcPr>
          <w:p w14:paraId="371781F4" w14:textId="77777777" w:rsidR="00B43726" w:rsidRPr="008A165D" w:rsidRDefault="00B43726" w:rsidP="00505CF1">
            <w:pPr>
              <w:widowControl w:val="0"/>
              <w:jc w:val="center"/>
              <w:rPr>
                <w:rFonts w:ascii="Times New Roman" w:hAnsi="Times New Roman"/>
                <w:i/>
                <w:iCs/>
                <w:sz w:val="28"/>
                <w:szCs w:val="28"/>
              </w:rPr>
            </w:pPr>
            <w:r w:rsidRPr="008A165D">
              <w:rPr>
                <w:rFonts w:ascii="Times New Roman" w:eastAsia="Times New Roman" w:hAnsi="Times New Roman"/>
                <w:i/>
                <w:iCs/>
                <w:sz w:val="28"/>
                <w:szCs w:val="28"/>
              </w:rPr>
              <w:t>(наименование кладбища)</w:t>
            </w:r>
          </w:p>
        </w:tc>
      </w:tr>
      <w:tr w:rsidR="00B43726" w:rsidRPr="008A165D" w14:paraId="4C2105E3" w14:textId="77777777" w:rsidTr="00505CF1">
        <w:tc>
          <w:tcPr>
            <w:tcW w:w="1681" w:type="dxa"/>
            <w:tcBorders>
              <w:top w:val="nil"/>
              <w:left w:val="nil"/>
              <w:bottom w:val="nil"/>
              <w:right w:val="nil"/>
            </w:tcBorders>
          </w:tcPr>
          <w:p w14:paraId="28C8962A" w14:textId="77777777" w:rsidR="00B43726" w:rsidRPr="008A165D" w:rsidRDefault="00B43726" w:rsidP="00505CF1">
            <w:pPr>
              <w:widowControl w:val="0"/>
              <w:rPr>
                <w:rFonts w:ascii="Times New Roman" w:hAnsi="Times New Roman"/>
                <w:sz w:val="28"/>
                <w:szCs w:val="28"/>
              </w:rPr>
            </w:pPr>
            <w:r w:rsidRPr="008A165D">
              <w:rPr>
                <w:rFonts w:ascii="Times New Roman" w:eastAsia="Times New Roman" w:hAnsi="Times New Roman"/>
                <w:sz w:val="28"/>
                <w:szCs w:val="28"/>
              </w:rPr>
              <w:t>участок №:</w:t>
            </w:r>
          </w:p>
        </w:tc>
        <w:tc>
          <w:tcPr>
            <w:tcW w:w="7935" w:type="dxa"/>
            <w:tcBorders>
              <w:top w:val="nil"/>
              <w:left w:val="nil"/>
            </w:tcBorders>
          </w:tcPr>
          <w:p w14:paraId="323591A4" w14:textId="77777777" w:rsidR="00B43726" w:rsidRPr="008A165D" w:rsidRDefault="00B43726" w:rsidP="00505CF1">
            <w:pPr>
              <w:widowControl w:val="0"/>
              <w:rPr>
                <w:rFonts w:ascii="Times New Roman" w:hAnsi="Times New Roman"/>
                <w:sz w:val="28"/>
                <w:szCs w:val="28"/>
              </w:rPr>
            </w:pPr>
          </w:p>
        </w:tc>
      </w:tr>
      <w:tr w:rsidR="00B43726" w:rsidRPr="008A165D" w14:paraId="71F98021" w14:textId="77777777" w:rsidTr="00505CF1">
        <w:tc>
          <w:tcPr>
            <w:tcW w:w="1681" w:type="dxa"/>
            <w:tcBorders>
              <w:top w:val="nil"/>
              <w:left w:val="nil"/>
              <w:bottom w:val="nil"/>
              <w:right w:val="nil"/>
            </w:tcBorders>
          </w:tcPr>
          <w:p w14:paraId="29EBAFFB" w14:textId="77777777" w:rsidR="00B43726" w:rsidRPr="008A165D" w:rsidRDefault="00B43726" w:rsidP="00505CF1">
            <w:pPr>
              <w:widowControl w:val="0"/>
              <w:rPr>
                <w:rFonts w:ascii="Times New Roman" w:hAnsi="Times New Roman"/>
                <w:sz w:val="28"/>
                <w:szCs w:val="28"/>
              </w:rPr>
            </w:pPr>
          </w:p>
        </w:tc>
        <w:tc>
          <w:tcPr>
            <w:tcW w:w="7935" w:type="dxa"/>
            <w:tcBorders>
              <w:left w:val="nil"/>
              <w:bottom w:val="nil"/>
            </w:tcBorders>
          </w:tcPr>
          <w:p w14:paraId="51CAF3D8" w14:textId="77777777" w:rsidR="00B43726" w:rsidRPr="008A165D" w:rsidRDefault="00B43726" w:rsidP="00505CF1">
            <w:pPr>
              <w:widowControl w:val="0"/>
              <w:jc w:val="center"/>
              <w:rPr>
                <w:rFonts w:ascii="Times New Roman" w:hAnsi="Times New Roman"/>
                <w:i/>
                <w:iCs/>
                <w:sz w:val="28"/>
                <w:szCs w:val="28"/>
              </w:rPr>
            </w:pPr>
            <w:r w:rsidRPr="008A165D">
              <w:rPr>
                <w:rFonts w:ascii="Times New Roman" w:eastAsia="Times New Roman" w:hAnsi="Times New Roman"/>
                <w:i/>
                <w:iCs/>
                <w:sz w:val="28"/>
                <w:szCs w:val="28"/>
              </w:rPr>
              <w:t>(сектор, квартал, ряд, номер)</w:t>
            </w:r>
          </w:p>
        </w:tc>
      </w:tr>
    </w:tbl>
    <w:p w14:paraId="0BB569F4" w14:textId="77777777" w:rsidR="00B43726" w:rsidRPr="008A165D" w:rsidRDefault="00B43726" w:rsidP="00B43726">
      <w:pPr>
        <w:spacing w:line="300" w:lineRule="auto"/>
        <w:jc w:val="both"/>
        <w:rPr>
          <w:rFonts w:ascii="Times New Roman" w:eastAsia="Times New Roman" w:hAnsi="Times New Roman"/>
          <w:color w:val="333333"/>
          <w:sz w:val="28"/>
          <w:szCs w:val="28"/>
        </w:rPr>
      </w:pPr>
      <w:r w:rsidRPr="008A165D">
        <w:rPr>
          <w:rFonts w:ascii="Times New Roman" w:eastAsia="Times New Roman" w:hAnsi="Times New Roman"/>
          <w:color w:val="333333"/>
          <w:sz w:val="28"/>
          <w:szCs w:val="28"/>
        </w:rPr>
        <w:t>3. Работы выполнены полностью и надлежащим образом.</w:t>
      </w:r>
    </w:p>
    <w:p w14:paraId="49AE61C6" w14:textId="77777777" w:rsidR="00B43726" w:rsidRPr="008A165D" w:rsidRDefault="00B43726" w:rsidP="00B43726">
      <w:pPr>
        <w:spacing w:line="300" w:lineRule="auto"/>
        <w:jc w:val="both"/>
        <w:rPr>
          <w:rFonts w:ascii="Times New Roman" w:eastAsia="Times New Roman" w:hAnsi="Times New Roman"/>
          <w:color w:val="333333"/>
          <w:sz w:val="28"/>
          <w:szCs w:val="28"/>
        </w:rPr>
      </w:pPr>
    </w:p>
    <w:p w14:paraId="41E9C23F" w14:textId="77777777" w:rsidR="00B43726" w:rsidRPr="008A165D" w:rsidRDefault="00B43726" w:rsidP="00B43726">
      <w:pPr>
        <w:spacing w:line="300" w:lineRule="auto"/>
        <w:jc w:val="both"/>
        <w:rPr>
          <w:rFonts w:ascii="Times New Roman" w:eastAsia="Times New Roman" w:hAnsi="Times New Roman"/>
          <w:color w:val="333333"/>
          <w:sz w:val="28"/>
          <w:szCs w:val="28"/>
        </w:rPr>
      </w:pPr>
      <w:r w:rsidRPr="008A165D">
        <w:rPr>
          <w:rFonts w:ascii="Times New Roman" w:eastAsia="Times New Roman" w:hAnsi="Times New Roman"/>
          <w:color w:val="333333"/>
          <w:sz w:val="28"/>
          <w:szCs w:val="28"/>
        </w:rPr>
        <w:t>4. Претензий по объему, качеству и срокам выполнения работ со стороны Заказчика к Исполнителю не имеется.</w:t>
      </w:r>
    </w:p>
    <w:p w14:paraId="3FCDB225" w14:textId="77777777" w:rsidR="00B43726" w:rsidRPr="008A165D" w:rsidRDefault="00B43726" w:rsidP="00B43726">
      <w:pPr>
        <w:jc w:val="both"/>
        <w:rPr>
          <w:rFonts w:ascii="Times New Roman" w:eastAsia="Times New Roman" w:hAnsi="Times New Roman"/>
          <w:color w:val="333333"/>
          <w:sz w:val="28"/>
          <w:szCs w:val="28"/>
        </w:rPr>
      </w:pPr>
    </w:p>
    <w:tbl>
      <w:tblPr>
        <w:tblW w:w="9354" w:type="dxa"/>
        <w:jc w:val="center"/>
        <w:tblLayout w:type="fixed"/>
        <w:tblCellMar>
          <w:left w:w="0" w:type="dxa"/>
          <w:right w:w="0" w:type="dxa"/>
        </w:tblCellMar>
        <w:tblLook w:val="04A0" w:firstRow="1" w:lastRow="0" w:firstColumn="1" w:lastColumn="0" w:noHBand="0" w:noVBand="1"/>
      </w:tblPr>
      <w:tblGrid>
        <w:gridCol w:w="4704"/>
        <w:gridCol w:w="4650"/>
      </w:tblGrid>
      <w:tr w:rsidR="00B43726" w:rsidRPr="008A165D" w14:paraId="26C63C0C" w14:textId="77777777" w:rsidTr="00505CF1">
        <w:trPr>
          <w:jc w:val="center"/>
        </w:trPr>
        <w:tc>
          <w:tcPr>
            <w:tcW w:w="4703" w:type="dxa"/>
            <w:tcBorders>
              <w:top w:val="nil"/>
              <w:left w:val="nil"/>
              <w:bottom w:val="nil"/>
              <w:right w:val="nil"/>
            </w:tcBorders>
          </w:tcPr>
          <w:p w14:paraId="51380550" w14:textId="77777777" w:rsidR="00B43726" w:rsidRPr="008A165D" w:rsidRDefault="00B43726" w:rsidP="00505CF1">
            <w:pPr>
              <w:spacing w:after="160" w:line="259" w:lineRule="auto"/>
              <w:jc w:val="center"/>
              <w:rPr>
                <w:rFonts w:ascii="Times New Roman" w:hAnsi="Times New Roman"/>
                <w:color w:val="333333"/>
                <w:sz w:val="28"/>
                <w:szCs w:val="28"/>
              </w:rPr>
            </w:pPr>
            <w:r w:rsidRPr="008A165D">
              <w:rPr>
                <w:rFonts w:ascii="Times New Roman" w:eastAsia="Arial" w:hAnsi="Times New Roman"/>
                <w:color w:val="333333"/>
                <w:sz w:val="28"/>
                <w:szCs w:val="28"/>
              </w:rPr>
              <w:t>Исполнитель</w:t>
            </w:r>
          </w:p>
          <w:p w14:paraId="6D30C007" w14:textId="77777777" w:rsidR="00B43726" w:rsidRPr="008A165D" w:rsidRDefault="00B43726" w:rsidP="00505CF1">
            <w:pPr>
              <w:spacing w:after="160" w:line="338" w:lineRule="auto"/>
              <w:rPr>
                <w:rFonts w:ascii="Times New Roman" w:hAnsi="Times New Roman"/>
                <w:color w:val="333333"/>
                <w:sz w:val="28"/>
                <w:szCs w:val="28"/>
              </w:rPr>
            </w:pPr>
            <w:r w:rsidRPr="008A165D">
              <w:rPr>
                <w:rFonts w:ascii="Times New Roman" w:eastAsia="Arial" w:hAnsi="Times New Roman"/>
                <w:color w:val="333333"/>
                <w:sz w:val="28"/>
                <w:szCs w:val="28"/>
              </w:rPr>
              <w:t>[</w:t>
            </w:r>
            <w:proofErr w:type="spellStart"/>
            <w:r w:rsidRPr="008A165D">
              <w:rPr>
                <w:rFonts w:ascii="Times New Roman" w:eastAsia="Arial" w:hAnsi="Times New Roman"/>
                <w:color w:val="333333"/>
                <w:sz w:val="28"/>
                <w:szCs w:val="28"/>
              </w:rPr>
              <w:t>должность_исполнителя</w:t>
            </w:r>
            <w:proofErr w:type="spellEnd"/>
            <w:r w:rsidRPr="008A165D">
              <w:rPr>
                <w:rFonts w:ascii="Times New Roman" w:eastAsia="Arial" w:hAnsi="Times New Roman"/>
                <w:color w:val="333333"/>
                <w:sz w:val="28"/>
                <w:szCs w:val="28"/>
              </w:rPr>
              <w:t>]</w:t>
            </w:r>
          </w:p>
          <w:p w14:paraId="0243B0F3" w14:textId="77777777" w:rsidR="00B43726" w:rsidRPr="008A165D" w:rsidRDefault="00B43726" w:rsidP="00505CF1">
            <w:pPr>
              <w:spacing w:after="160" w:line="338" w:lineRule="auto"/>
              <w:rPr>
                <w:rFonts w:ascii="Times New Roman" w:hAnsi="Times New Roman"/>
                <w:color w:val="333333"/>
                <w:sz w:val="28"/>
                <w:szCs w:val="28"/>
              </w:rPr>
            </w:pPr>
          </w:p>
          <w:p w14:paraId="79E81D09" w14:textId="77777777" w:rsidR="00B43726" w:rsidRPr="008A165D" w:rsidRDefault="00B43726" w:rsidP="00505CF1">
            <w:pPr>
              <w:spacing w:after="160" w:line="338" w:lineRule="auto"/>
              <w:rPr>
                <w:rFonts w:ascii="Times New Roman" w:hAnsi="Times New Roman"/>
                <w:sz w:val="28"/>
                <w:szCs w:val="28"/>
              </w:rPr>
            </w:pPr>
            <w:r w:rsidRPr="008A165D">
              <w:rPr>
                <w:rFonts w:ascii="Times New Roman" w:eastAsia="Arial" w:hAnsi="Times New Roman"/>
                <w:color w:val="333333"/>
                <w:sz w:val="28"/>
                <w:szCs w:val="28"/>
              </w:rPr>
              <w:t>___________________ / [</w:t>
            </w:r>
            <w:proofErr w:type="spellStart"/>
            <w:r w:rsidRPr="008A165D">
              <w:rPr>
                <w:rFonts w:ascii="Times New Roman" w:eastAsia="Arial" w:hAnsi="Times New Roman"/>
                <w:color w:val="333333"/>
                <w:sz w:val="28"/>
                <w:szCs w:val="28"/>
              </w:rPr>
              <w:t>фио_исполнителя</w:t>
            </w:r>
            <w:proofErr w:type="spellEnd"/>
            <w:r w:rsidRPr="008A165D">
              <w:rPr>
                <w:rFonts w:ascii="Times New Roman" w:eastAsia="Arial" w:hAnsi="Times New Roman"/>
                <w:color w:val="333333"/>
                <w:sz w:val="28"/>
                <w:szCs w:val="28"/>
              </w:rPr>
              <w:t>]</w:t>
            </w:r>
          </w:p>
        </w:tc>
        <w:tc>
          <w:tcPr>
            <w:tcW w:w="4650" w:type="dxa"/>
            <w:tcBorders>
              <w:top w:val="nil"/>
              <w:left w:val="nil"/>
              <w:bottom w:val="nil"/>
              <w:right w:val="nil"/>
            </w:tcBorders>
          </w:tcPr>
          <w:p w14:paraId="58AEDC67" w14:textId="77777777" w:rsidR="00B43726" w:rsidRPr="008A165D" w:rsidRDefault="00B43726" w:rsidP="00505CF1">
            <w:pPr>
              <w:spacing w:after="160" w:line="259" w:lineRule="auto"/>
              <w:jc w:val="center"/>
              <w:rPr>
                <w:rFonts w:ascii="Times New Roman" w:hAnsi="Times New Roman"/>
                <w:color w:val="333333"/>
                <w:sz w:val="28"/>
                <w:szCs w:val="28"/>
              </w:rPr>
            </w:pPr>
            <w:r w:rsidRPr="008A165D">
              <w:rPr>
                <w:rFonts w:ascii="Times New Roman" w:eastAsia="Arial" w:hAnsi="Times New Roman"/>
                <w:color w:val="333333"/>
                <w:sz w:val="28"/>
                <w:szCs w:val="28"/>
              </w:rPr>
              <w:t>Заказчик</w:t>
            </w:r>
          </w:p>
          <w:p w14:paraId="474A4F2F" w14:textId="77777777" w:rsidR="00B43726" w:rsidRPr="008A165D" w:rsidRDefault="00B43726" w:rsidP="00505CF1">
            <w:pPr>
              <w:spacing w:after="160" w:line="338" w:lineRule="auto"/>
              <w:rPr>
                <w:rFonts w:ascii="Times New Roman" w:hAnsi="Times New Roman"/>
                <w:color w:val="333333"/>
                <w:sz w:val="28"/>
                <w:szCs w:val="28"/>
              </w:rPr>
            </w:pPr>
          </w:p>
          <w:p w14:paraId="08CC89E8" w14:textId="77777777" w:rsidR="00B43726" w:rsidRPr="008A165D" w:rsidRDefault="00B43726" w:rsidP="00505CF1">
            <w:pPr>
              <w:spacing w:after="160" w:line="338" w:lineRule="auto"/>
              <w:rPr>
                <w:rFonts w:ascii="Times New Roman" w:hAnsi="Times New Roman"/>
                <w:color w:val="333333"/>
                <w:sz w:val="28"/>
                <w:szCs w:val="28"/>
              </w:rPr>
            </w:pPr>
          </w:p>
          <w:p w14:paraId="29D335DE" w14:textId="77777777" w:rsidR="00B43726" w:rsidRPr="008A165D" w:rsidRDefault="00B43726" w:rsidP="00505CF1">
            <w:pPr>
              <w:spacing w:after="160" w:line="338" w:lineRule="auto"/>
              <w:rPr>
                <w:rFonts w:ascii="Times New Roman" w:hAnsi="Times New Roman"/>
                <w:sz w:val="28"/>
                <w:szCs w:val="28"/>
              </w:rPr>
            </w:pPr>
            <w:r w:rsidRPr="008A165D">
              <w:rPr>
                <w:rFonts w:ascii="Times New Roman" w:eastAsia="Arial" w:hAnsi="Times New Roman"/>
                <w:color w:val="333333"/>
                <w:sz w:val="28"/>
                <w:szCs w:val="28"/>
              </w:rPr>
              <w:t xml:space="preserve"> ___________________ / [</w:t>
            </w:r>
            <w:proofErr w:type="spellStart"/>
            <w:r w:rsidRPr="008A165D">
              <w:rPr>
                <w:rFonts w:ascii="Times New Roman" w:eastAsia="Arial" w:hAnsi="Times New Roman"/>
                <w:color w:val="333333"/>
                <w:sz w:val="28"/>
                <w:szCs w:val="28"/>
              </w:rPr>
              <w:t>фио_заказчика</w:t>
            </w:r>
            <w:proofErr w:type="spellEnd"/>
            <w:r w:rsidRPr="008A165D">
              <w:rPr>
                <w:rFonts w:ascii="Times New Roman" w:eastAsia="Arial" w:hAnsi="Times New Roman"/>
                <w:color w:val="333333"/>
                <w:sz w:val="28"/>
                <w:szCs w:val="28"/>
              </w:rPr>
              <w:t>]</w:t>
            </w:r>
          </w:p>
        </w:tc>
      </w:tr>
    </w:tbl>
    <w:p w14:paraId="1DFA6D41" w14:textId="77777777" w:rsidR="00B43726" w:rsidRPr="008A165D" w:rsidRDefault="00B43726" w:rsidP="00B43726">
      <w:pPr>
        <w:rPr>
          <w:rFonts w:ascii="Times New Roman" w:hAnsi="Times New Roman"/>
          <w:sz w:val="28"/>
          <w:szCs w:val="28"/>
        </w:rPr>
      </w:pPr>
    </w:p>
    <w:p w14:paraId="2B3E28BC" w14:textId="77777777" w:rsidR="00B43726" w:rsidRPr="008A165D" w:rsidRDefault="00B43726" w:rsidP="00B43726">
      <w:pPr>
        <w:rPr>
          <w:rFonts w:ascii="Times New Roman" w:hAnsi="Times New Roman"/>
          <w:sz w:val="28"/>
          <w:szCs w:val="28"/>
        </w:rPr>
      </w:pPr>
      <w:r w:rsidRPr="008A165D">
        <w:rPr>
          <w:rFonts w:ascii="Times New Roman" w:hAnsi="Times New Roman"/>
          <w:sz w:val="28"/>
          <w:szCs w:val="28"/>
        </w:rPr>
        <w:t>КОНЕЦ ФОРМЫ</w:t>
      </w:r>
    </w:p>
    <w:p w14:paraId="0AAD9123" w14:textId="77777777" w:rsidR="00B43726" w:rsidRPr="008A165D" w:rsidRDefault="00B43726" w:rsidP="00B43726">
      <w:pPr>
        <w:rPr>
          <w:rFonts w:ascii="Times New Roman" w:hAnsi="Times New Roman"/>
          <w:sz w:val="28"/>
          <w:szCs w:val="28"/>
        </w:rPr>
      </w:pPr>
      <w:r w:rsidRPr="008A165D">
        <w:rPr>
          <w:rFonts w:ascii="Times New Roman" w:hAnsi="Times New Roman"/>
          <w:sz w:val="28"/>
          <w:szCs w:val="28"/>
        </w:rPr>
        <w:br w:type="page"/>
      </w:r>
    </w:p>
    <w:p w14:paraId="3FA5A137" w14:textId="77777777" w:rsidR="00B43726" w:rsidRPr="008A165D" w:rsidRDefault="00B43726" w:rsidP="00B43726">
      <w:pPr>
        <w:pStyle w:val="ConsPlusNormal"/>
        <w:ind w:left="5670"/>
        <w:jc w:val="right"/>
        <w:outlineLvl w:val="1"/>
        <w:rPr>
          <w:rFonts w:ascii="Times New Roman" w:hAnsi="Times New Roman" w:cs="Times New Roman"/>
          <w:sz w:val="28"/>
          <w:szCs w:val="28"/>
        </w:rPr>
      </w:pPr>
      <w:bookmarkStart w:id="94" w:name="_Toc211928510"/>
      <w:r w:rsidRPr="008A165D">
        <w:rPr>
          <w:rFonts w:ascii="Times New Roman" w:hAnsi="Times New Roman" w:cs="Times New Roman"/>
          <w:sz w:val="28"/>
          <w:szCs w:val="28"/>
        </w:rPr>
        <w:lastRenderedPageBreak/>
        <w:t>Приложение 2</w:t>
      </w:r>
      <w:bookmarkEnd w:id="94"/>
    </w:p>
    <w:p w14:paraId="502688FB" w14:textId="77777777" w:rsidR="00B43726" w:rsidRPr="008A165D" w:rsidRDefault="00B43726" w:rsidP="00B43726">
      <w:pPr>
        <w:jc w:val="right"/>
        <w:rPr>
          <w:rFonts w:ascii="Times New Roman" w:hAnsi="Times New Roman"/>
          <w:sz w:val="28"/>
          <w:szCs w:val="28"/>
        </w:rPr>
      </w:pPr>
      <w:r w:rsidRPr="008A165D">
        <w:rPr>
          <w:rFonts w:ascii="Times New Roman" w:hAnsi="Times New Roman"/>
          <w:sz w:val="28"/>
          <w:szCs w:val="28"/>
        </w:rPr>
        <w:t>к административному регламенту</w:t>
      </w:r>
    </w:p>
    <w:p w14:paraId="7161E264" w14:textId="77777777" w:rsidR="00B43726" w:rsidRPr="008A165D" w:rsidRDefault="00B43726" w:rsidP="00B43726">
      <w:pPr>
        <w:pStyle w:val="ConsPlusNormal"/>
        <w:ind w:left="5670"/>
        <w:jc w:val="right"/>
        <w:outlineLvl w:val="1"/>
        <w:rPr>
          <w:rFonts w:ascii="Times New Roman" w:hAnsi="Times New Roman" w:cs="Times New Roman"/>
          <w:sz w:val="28"/>
          <w:szCs w:val="28"/>
        </w:rPr>
      </w:pPr>
      <w:bookmarkStart w:id="95" w:name="_Toc211928511"/>
      <w:r w:rsidRPr="008A165D">
        <w:rPr>
          <w:rFonts w:ascii="Times New Roman" w:hAnsi="Times New Roman" w:cs="Times New Roman"/>
          <w:sz w:val="28"/>
          <w:szCs w:val="28"/>
        </w:rPr>
        <w:t>предоставления муниципальной услуги по уходу за местом захоронения</w:t>
      </w:r>
      <w:bookmarkEnd w:id="95"/>
    </w:p>
    <w:p w14:paraId="53371508" w14:textId="77777777" w:rsidR="00B43726" w:rsidRPr="008A165D" w:rsidRDefault="00B43726" w:rsidP="00B43726">
      <w:pPr>
        <w:pStyle w:val="ConsPlusNormal"/>
        <w:ind w:left="5670"/>
        <w:jc w:val="right"/>
        <w:rPr>
          <w:rFonts w:ascii="Times New Roman" w:hAnsi="Times New Roman" w:cs="Times New Roman"/>
          <w:sz w:val="28"/>
          <w:szCs w:val="28"/>
        </w:rPr>
      </w:pPr>
    </w:p>
    <w:p w14:paraId="032EB3BE" w14:textId="77777777" w:rsidR="00B43726" w:rsidRPr="008A165D" w:rsidRDefault="00B43726" w:rsidP="00B43726">
      <w:pPr>
        <w:spacing w:after="50"/>
        <w:jc w:val="center"/>
        <w:rPr>
          <w:rFonts w:ascii="Times New Roman" w:hAnsi="Times New Roman"/>
          <w:sz w:val="28"/>
          <w:szCs w:val="28"/>
        </w:rPr>
      </w:pPr>
      <w:r w:rsidRPr="008A165D">
        <w:rPr>
          <w:rFonts w:ascii="Times New Roman" w:hAnsi="Times New Roman"/>
          <w:bCs/>
          <w:sz w:val="28"/>
          <w:szCs w:val="28"/>
        </w:rPr>
        <w:t>Форма документа «</w:t>
      </w:r>
      <w:r w:rsidRPr="008A165D">
        <w:rPr>
          <w:rFonts w:ascii="Times New Roman" w:hAnsi="Times New Roman"/>
          <w:bCs/>
          <w:color w:val="333333"/>
          <w:sz w:val="28"/>
          <w:szCs w:val="28"/>
        </w:rPr>
        <w:t>Договор выполнения работ по уходу за местом захоронения</w:t>
      </w:r>
      <w:r w:rsidRPr="008A165D">
        <w:rPr>
          <w:rFonts w:ascii="Times New Roman" w:hAnsi="Times New Roman"/>
          <w:sz w:val="28"/>
          <w:szCs w:val="28"/>
        </w:rPr>
        <w:t>»</w:t>
      </w:r>
    </w:p>
    <w:p w14:paraId="31B23FB7" w14:textId="77777777" w:rsidR="00B43726" w:rsidRPr="008A165D" w:rsidRDefault="00B43726" w:rsidP="00B43726">
      <w:pPr>
        <w:pStyle w:val="ConsPlusNormal"/>
        <w:ind w:left="5670"/>
        <w:jc w:val="both"/>
        <w:rPr>
          <w:rFonts w:ascii="Times New Roman" w:hAnsi="Times New Roman" w:cs="Times New Roman"/>
          <w:sz w:val="28"/>
          <w:szCs w:val="28"/>
        </w:rPr>
      </w:pPr>
    </w:p>
    <w:p w14:paraId="1E431219" w14:textId="77777777" w:rsidR="00B43726" w:rsidRPr="008A165D" w:rsidRDefault="00B43726" w:rsidP="00B43726">
      <w:pPr>
        <w:pStyle w:val="ConsPlusNormal"/>
        <w:rPr>
          <w:rFonts w:ascii="Times New Roman" w:hAnsi="Times New Roman" w:cs="Times New Roman"/>
          <w:sz w:val="28"/>
          <w:szCs w:val="28"/>
        </w:rPr>
      </w:pPr>
      <w:r w:rsidRPr="008A165D">
        <w:rPr>
          <w:rFonts w:ascii="Times New Roman" w:hAnsi="Times New Roman" w:cs="Times New Roman"/>
          <w:sz w:val="28"/>
          <w:szCs w:val="28"/>
        </w:rPr>
        <w:t>НАЧАЛО ФОРМЫ</w:t>
      </w:r>
    </w:p>
    <w:p w14:paraId="0E19FF8F" w14:textId="77777777" w:rsidR="00B43726" w:rsidRPr="008A165D" w:rsidRDefault="00B43726" w:rsidP="00B43726">
      <w:pPr>
        <w:pStyle w:val="ConsPlusNormal"/>
        <w:rPr>
          <w:rFonts w:ascii="Times New Roman" w:hAnsi="Times New Roman" w:cs="Times New Roman"/>
          <w:sz w:val="28"/>
          <w:szCs w:val="28"/>
        </w:rPr>
      </w:pPr>
    </w:p>
    <w:p w14:paraId="166DC673" w14:textId="77777777" w:rsidR="00B43726" w:rsidRPr="008A165D" w:rsidRDefault="00B43726" w:rsidP="00B43726">
      <w:pPr>
        <w:spacing w:after="50"/>
        <w:jc w:val="center"/>
        <w:rPr>
          <w:rFonts w:ascii="Times New Roman" w:eastAsia="Times New Roman" w:hAnsi="Times New Roman"/>
          <w:bCs/>
          <w:sz w:val="28"/>
          <w:szCs w:val="28"/>
        </w:rPr>
      </w:pPr>
      <w:r w:rsidRPr="008A165D">
        <w:rPr>
          <w:rFonts w:ascii="Times New Roman" w:eastAsia="Times New Roman" w:hAnsi="Times New Roman"/>
          <w:bCs/>
          <w:color w:val="333333"/>
          <w:sz w:val="28"/>
          <w:szCs w:val="28"/>
        </w:rPr>
        <w:t xml:space="preserve">ДОГОВОР № </w:t>
      </w:r>
      <w:r w:rsidRPr="008A165D">
        <w:rPr>
          <w:rFonts w:ascii="Times New Roman" w:eastAsia="Times New Roman" w:hAnsi="Times New Roman"/>
          <w:color w:val="333333"/>
          <w:sz w:val="28"/>
          <w:szCs w:val="28"/>
        </w:rPr>
        <w:t>[</w:t>
      </w:r>
      <w:proofErr w:type="spellStart"/>
      <w:r w:rsidRPr="008A165D">
        <w:rPr>
          <w:rFonts w:ascii="Times New Roman" w:eastAsia="Times New Roman" w:hAnsi="Times New Roman"/>
          <w:color w:val="333333"/>
          <w:sz w:val="28"/>
          <w:szCs w:val="28"/>
        </w:rPr>
        <w:t>номер_договора</w:t>
      </w:r>
      <w:proofErr w:type="spellEnd"/>
      <w:r w:rsidRPr="008A165D">
        <w:rPr>
          <w:rFonts w:ascii="Times New Roman" w:eastAsia="Times New Roman" w:hAnsi="Times New Roman"/>
          <w:color w:val="333333"/>
          <w:sz w:val="28"/>
          <w:szCs w:val="28"/>
        </w:rPr>
        <w:t>]</w:t>
      </w:r>
    </w:p>
    <w:p w14:paraId="0C62F7C8" w14:textId="77777777" w:rsidR="00B43726" w:rsidRPr="008A165D" w:rsidRDefault="00B43726" w:rsidP="00B43726">
      <w:pPr>
        <w:spacing w:line="338" w:lineRule="auto"/>
        <w:jc w:val="center"/>
        <w:rPr>
          <w:rFonts w:ascii="Times New Roman" w:eastAsia="Times New Roman" w:hAnsi="Times New Roman"/>
          <w:bCs/>
          <w:sz w:val="28"/>
          <w:szCs w:val="28"/>
        </w:rPr>
      </w:pPr>
      <w:r w:rsidRPr="008A165D">
        <w:rPr>
          <w:rFonts w:ascii="Times New Roman" w:eastAsia="Times New Roman" w:hAnsi="Times New Roman"/>
          <w:bCs/>
          <w:color w:val="333333"/>
          <w:sz w:val="28"/>
          <w:szCs w:val="28"/>
        </w:rPr>
        <w:t>выполнения работ по уходу за местом захоронения</w:t>
      </w:r>
    </w:p>
    <w:p w14:paraId="4BC86A81" w14:textId="77777777" w:rsidR="00B43726" w:rsidRPr="008A165D" w:rsidRDefault="00B43726" w:rsidP="00B43726">
      <w:pPr>
        <w:rPr>
          <w:rFonts w:ascii="Times New Roman" w:eastAsia="Times New Roman" w:hAnsi="Times New Roman"/>
          <w:sz w:val="28"/>
          <w:szCs w:val="28"/>
        </w:rPr>
      </w:pPr>
    </w:p>
    <w:tbl>
      <w:tblPr>
        <w:tblW w:w="9356" w:type="dxa"/>
        <w:tblLayout w:type="fixed"/>
        <w:tblCellMar>
          <w:left w:w="7" w:type="dxa"/>
          <w:right w:w="7" w:type="dxa"/>
        </w:tblCellMar>
        <w:tblLook w:val="04A0" w:firstRow="1" w:lastRow="0" w:firstColumn="1" w:lastColumn="0" w:noHBand="0" w:noVBand="1"/>
      </w:tblPr>
      <w:tblGrid>
        <w:gridCol w:w="5282"/>
        <w:gridCol w:w="4074"/>
      </w:tblGrid>
      <w:tr w:rsidR="00B43726" w:rsidRPr="008A165D" w14:paraId="0F19E864" w14:textId="77777777" w:rsidTr="00505CF1">
        <w:trPr>
          <w:trHeight w:val="496"/>
        </w:trPr>
        <w:tc>
          <w:tcPr>
            <w:tcW w:w="5281" w:type="dxa"/>
          </w:tcPr>
          <w:p w14:paraId="62AAAF34" w14:textId="77777777" w:rsidR="00B43726" w:rsidRPr="008A165D" w:rsidRDefault="00B43726" w:rsidP="00505CF1">
            <w:pPr>
              <w:spacing w:after="160" w:line="338" w:lineRule="auto"/>
              <w:rPr>
                <w:rFonts w:ascii="Times New Roman" w:hAnsi="Times New Roman"/>
                <w:color w:val="000000"/>
                <w:sz w:val="28"/>
                <w:szCs w:val="28"/>
              </w:rPr>
            </w:pPr>
            <w:r w:rsidRPr="008A165D">
              <w:rPr>
                <w:rFonts w:ascii="Times New Roman" w:eastAsia="Arial" w:hAnsi="Times New Roman"/>
                <w:color w:val="000000"/>
                <w:sz w:val="28"/>
                <w:szCs w:val="28"/>
                <w:lang w:val="en-US"/>
              </w:rPr>
              <w:t>[</w:t>
            </w:r>
            <w:proofErr w:type="spellStart"/>
            <w:r w:rsidRPr="008A165D">
              <w:rPr>
                <w:rFonts w:ascii="Times New Roman" w:eastAsia="Arial" w:hAnsi="Times New Roman"/>
                <w:color w:val="000000"/>
                <w:sz w:val="28"/>
                <w:szCs w:val="28"/>
              </w:rPr>
              <w:t>наименование_населенного_пункта</w:t>
            </w:r>
            <w:proofErr w:type="spellEnd"/>
            <w:r w:rsidRPr="008A165D">
              <w:rPr>
                <w:rFonts w:ascii="Times New Roman" w:eastAsia="Arial" w:hAnsi="Times New Roman"/>
                <w:color w:val="000000"/>
                <w:sz w:val="28"/>
                <w:szCs w:val="28"/>
                <w:lang w:val="en-US"/>
              </w:rPr>
              <w:t>]</w:t>
            </w:r>
          </w:p>
        </w:tc>
        <w:tc>
          <w:tcPr>
            <w:tcW w:w="4074" w:type="dxa"/>
          </w:tcPr>
          <w:p w14:paraId="49103DA6" w14:textId="77777777" w:rsidR="00B43726" w:rsidRPr="008A165D" w:rsidRDefault="00B43726" w:rsidP="00505CF1">
            <w:pPr>
              <w:spacing w:after="160" w:line="338" w:lineRule="auto"/>
              <w:jc w:val="right"/>
              <w:rPr>
                <w:rFonts w:ascii="Times New Roman" w:hAnsi="Times New Roman"/>
                <w:color w:val="000000"/>
                <w:sz w:val="28"/>
                <w:szCs w:val="28"/>
              </w:rPr>
            </w:pPr>
            <w:r w:rsidRPr="008A165D">
              <w:rPr>
                <w:rFonts w:ascii="Times New Roman" w:eastAsia="Arial" w:hAnsi="Times New Roman"/>
                <w:color w:val="000000"/>
                <w:sz w:val="28"/>
                <w:szCs w:val="28"/>
                <w:lang w:val="en-US"/>
              </w:rPr>
              <w:t>[</w:t>
            </w:r>
            <w:proofErr w:type="spellStart"/>
            <w:r w:rsidRPr="008A165D">
              <w:rPr>
                <w:rFonts w:ascii="Times New Roman" w:eastAsia="Arial" w:hAnsi="Times New Roman"/>
                <w:color w:val="000000"/>
                <w:sz w:val="28"/>
                <w:szCs w:val="28"/>
              </w:rPr>
              <w:t>дата_договора</w:t>
            </w:r>
            <w:proofErr w:type="spellEnd"/>
            <w:r w:rsidRPr="008A165D">
              <w:rPr>
                <w:rFonts w:ascii="Times New Roman" w:eastAsia="Arial" w:hAnsi="Times New Roman"/>
                <w:color w:val="000000"/>
                <w:sz w:val="28"/>
                <w:szCs w:val="28"/>
                <w:lang w:val="en-US"/>
              </w:rPr>
              <w:t>]</w:t>
            </w:r>
          </w:p>
        </w:tc>
      </w:tr>
    </w:tbl>
    <w:p w14:paraId="6FF50B0F" w14:textId="77777777" w:rsidR="00B43726" w:rsidRPr="008A165D" w:rsidRDefault="00B43726" w:rsidP="00B43726">
      <w:pPr>
        <w:rPr>
          <w:rFonts w:ascii="Times New Roman" w:eastAsia="Times New Roman" w:hAnsi="Times New Roman"/>
          <w:bCs/>
          <w:sz w:val="28"/>
          <w:szCs w:val="28"/>
        </w:rPr>
      </w:pPr>
    </w:p>
    <w:p w14:paraId="26B62A46" w14:textId="77777777" w:rsidR="00B43726" w:rsidRPr="008A165D" w:rsidRDefault="00B43726" w:rsidP="00B43726">
      <w:pPr>
        <w:spacing w:line="300" w:lineRule="auto"/>
        <w:jc w:val="both"/>
        <w:rPr>
          <w:rFonts w:ascii="Times New Roman" w:eastAsia="Times New Roman" w:hAnsi="Times New Roman"/>
          <w:sz w:val="28"/>
          <w:szCs w:val="28"/>
        </w:rPr>
      </w:pPr>
      <w:r w:rsidRPr="008A165D">
        <w:rPr>
          <w:rFonts w:ascii="Times New Roman" w:eastAsia="Times New Roman" w:hAnsi="Times New Roman"/>
          <w:color w:val="333333"/>
          <w:sz w:val="28"/>
          <w:szCs w:val="28"/>
        </w:rPr>
        <w:t xml:space="preserve">[исполнитель], именуемое в дальнейшем </w:t>
      </w:r>
      <w:r w:rsidRPr="008A165D">
        <w:rPr>
          <w:rFonts w:ascii="Times New Roman" w:eastAsia="Times New Roman" w:hAnsi="Times New Roman"/>
          <w:bCs/>
          <w:color w:val="333333"/>
          <w:sz w:val="28"/>
          <w:szCs w:val="28"/>
        </w:rPr>
        <w:t>«Исполнитель»</w:t>
      </w:r>
      <w:r w:rsidRPr="008A165D">
        <w:rPr>
          <w:rFonts w:ascii="Times New Roman" w:eastAsia="Times New Roman" w:hAnsi="Times New Roman"/>
          <w:color w:val="333333"/>
          <w:sz w:val="28"/>
          <w:szCs w:val="28"/>
        </w:rPr>
        <w:t>, в лице [</w:t>
      </w:r>
      <w:proofErr w:type="spellStart"/>
      <w:r w:rsidRPr="008A165D">
        <w:rPr>
          <w:rFonts w:ascii="Times New Roman" w:eastAsia="Times New Roman" w:hAnsi="Times New Roman"/>
          <w:color w:val="333333"/>
          <w:sz w:val="28"/>
          <w:szCs w:val="28"/>
        </w:rPr>
        <w:t>должность_исполнителя</w:t>
      </w:r>
      <w:proofErr w:type="spellEnd"/>
      <w:r w:rsidRPr="008A165D">
        <w:rPr>
          <w:rFonts w:ascii="Times New Roman" w:eastAsia="Times New Roman" w:hAnsi="Times New Roman"/>
          <w:color w:val="333333"/>
          <w:sz w:val="28"/>
          <w:szCs w:val="28"/>
        </w:rPr>
        <w:t>] [</w:t>
      </w:r>
      <w:proofErr w:type="spellStart"/>
      <w:r w:rsidRPr="008A165D">
        <w:rPr>
          <w:rFonts w:ascii="Times New Roman" w:eastAsia="Times New Roman" w:hAnsi="Times New Roman"/>
          <w:color w:val="333333"/>
          <w:sz w:val="28"/>
          <w:szCs w:val="28"/>
        </w:rPr>
        <w:t>фио_исполнителя</w:t>
      </w:r>
      <w:proofErr w:type="spellEnd"/>
      <w:r w:rsidRPr="008A165D">
        <w:rPr>
          <w:rFonts w:ascii="Times New Roman" w:eastAsia="Times New Roman" w:hAnsi="Times New Roman"/>
          <w:color w:val="333333"/>
          <w:sz w:val="28"/>
          <w:szCs w:val="28"/>
        </w:rPr>
        <w:t>], действующего на основании [</w:t>
      </w:r>
      <w:proofErr w:type="spellStart"/>
      <w:r w:rsidRPr="008A165D">
        <w:rPr>
          <w:rFonts w:ascii="Times New Roman" w:eastAsia="Times New Roman" w:hAnsi="Times New Roman"/>
          <w:color w:val="333333"/>
          <w:sz w:val="28"/>
          <w:szCs w:val="28"/>
        </w:rPr>
        <w:t>основание_исполнителя</w:t>
      </w:r>
      <w:proofErr w:type="spellEnd"/>
      <w:r w:rsidRPr="008A165D">
        <w:rPr>
          <w:rFonts w:ascii="Times New Roman" w:eastAsia="Times New Roman" w:hAnsi="Times New Roman"/>
          <w:color w:val="333333"/>
          <w:sz w:val="28"/>
          <w:szCs w:val="28"/>
        </w:rPr>
        <w:t>] с одной стороны, и [заказчик] паспорт [</w:t>
      </w:r>
      <w:proofErr w:type="spellStart"/>
      <w:r w:rsidRPr="008A165D">
        <w:rPr>
          <w:rFonts w:ascii="Times New Roman" w:eastAsia="Times New Roman" w:hAnsi="Times New Roman"/>
          <w:color w:val="333333"/>
          <w:sz w:val="28"/>
          <w:szCs w:val="28"/>
        </w:rPr>
        <w:t>паспорт_заказчика</w:t>
      </w:r>
      <w:proofErr w:type="spellEnd"/>
      <w:r w:rsidRPr="008A165D">
        <w:rPr>
          <w:rFonts w:ascii="Times New Roman" w:eastAsia="Times New Roman" w:hAnsi="Times New Roman"/>
          <w:color w:val="333333"/>
          <w:sz w:val="28"/>
          <w:szCs w:val="28"/>
        </w:rPr>
        <w:t>], именуемый (</w:t>
      </w:r>
      <w:proofErr w:type="spellStart"/>
      <w:r w:rsidRPr="008A165D">
        <w:rPr>
          <w:rFonts w:ascii="Times New Roman" w:eastAsia="Times New Roman" w:hAnsi="Times New Roman"/>
          <w:color w:val="333333"/>
          <w:sz w:val="28"/>
          <w:szCs w:val="28"/>
        </w:rPr>
        <w:t>ая</w:t>
      </w:r>
      <w:proofErr w:type="spellEnd"/>
      <w:r w:rsidRPr="008A165D">
        <w:rPr>
          <w:rFonts w:ascii="Times New Roman" w:eastAsia="Times New Roman" w:hAnsi="Times New Roman"/>
          <w:color w:val="333333"/>
          <w:sz w:val="28"/>
          <w:szCs w:val="28"/>
        </w:rPr>
        <w:t xml:space="preserve">) в дальнейшем </w:t>
      </w:r>
      <w:r w:rsidRPr="008A165D">
        <w:rPr>
          <w:rFonts w:ascii="Times New Roman" w:eastAsia="Times New Roman" w:hAnsi="Times New Roman"/>
          <w:bCs/>
          <w:color w:val="333333"/>
          <w:sz w:val="28"/>
          <w:szCs w:val="28"/>
        </w:rPr>
        <w:t>«Заказчик»</w:t>
      </w:r>
      <w:r w:rsidRPr="008A165D">
        <w:rPr>
          <w:rFonts w:ascii="Times New Roman" w:eastAsia="Times New Roman" w:hAnsi="Times New Roman"/>
          <w:color w:val="333333"/>
          <w:sz w:val="28"/>
          <w:szCs w:val="28"/>
        </w:rPr>
        <w:t xml:space="preserve">, с другой стороны, в дальнейшем совместно именуемые </w:t>
      </w:r>
      <w:r w:rsidRPr="008A165D">
        <w:rPr>
          <w:rFonts w:ascii="Times New Roman" w:eastAsia="Times New Roman" w:hAnsi="Times New Roman"/>
          <w:bCs/>
          <w:color w:val="333333"/>
          <w:sz w:val="28"/>
          <w:szCs w:val="28"/>
        </w:rPr>
        <w:t>«Стороны»</w:t>
      </w:r>
      <w:r w:rsidRPr="008A165D">
        <w:rPr>
          <w:rFonts w:ascii="Times New Roman" w:eastAsia="Times New Roman" w:hAnsi="Times New Roman"/>
          <w:color w:val="333333"/>
          <w:sz w:val="28"/>
          <w:szCs w:val="28"/>
        </w:rPr>
        <w:t>, заключили настоящий договор, в дальнейшем именуемый «Договор», о следующем:</w:t>
      </w:r>
    </w:p>
    <w:p w14:paraId="35808198" w14:textId="77777777" w:rsidR="00B43726" w:rsidRPr="008A165D" w:rsidRDefault="00B43726" w:rsidP="00B43726">
      <w:pPr>
        <w:spacing w:before="500" w:after="150"/>
        <w:jc w:val="center"/>
        <w:rPr>
          <w:rFonts w:ascii="Times New Roman" w:eastAsia="Times New Roman" w:hAnsi="Times New Roman"/>
          <w:sz w:val="28"/>
          <w:szCs w:val="28"/>
        </w:rPr>
      </w:pPr>
      <w:r w:rsidRPr="008A165D">
        <w:rPr>
          <w:rFonts w:ascii="Times New Roman" w:eastAsia="Times New Roman" w:hAnsi="Times New Roman"/>
          <w:color w:val="333333"/>
          <w:sz w:val="28"/>
          <w:szCs w:val="28"/>
        </w:rPr>
        <w:t>1. Предмет договора</w:t>
      </w:r>
    </w:p>
    <w:p w14:paraId="1DF8669C" w14:textId="77777777" w:rsidR="00B43726" w:rsidRPr="008A165D" w:rsidRDefault="00B43726" w:rsidP="00B43726">
      <w:pPr>
        <w:spacing w:after="150" w:line="290" w:lineRule="auto"/>
        <w:jc w:val="both"/>
        <w:rPr>
          <w:rFonts w:ascii="Times New Roman" w:eastAsia="Times New Roman" w:hAnsi="Times New Roman"/>
          <w:color w:val="333333"/>
          <w:sz w:val="28"/>
          <w:szCs w:val="28"/>
        </w:rPr>
      </w:pPr>
      <w:r w:rsidRPr="008A165D">
        <w:rPr>
          <w:rFonts w:ascii="Times New Roman" w:eastAsia="Times New Roman" w:hAnsi="Times New Roman"/>
          <w:color w:val="333333"/>
          <w:sz w:val="28"/>
          <w:szCs w:val="28"/>
        </w:rPr>
        <w:t>1.1. По Договору Исполнитель обязуется по заданию Заказчика выполнить работы, описанные в Приложении № 1 к Договору, именуемые в дальнейшем «</w:t>
      </w:r>
      <w:r w:rsidRPr="008A165D">
        <w:rPr>
          <w:rFonts w:ascii="Times New Roman" w:eastAsia="Times New Roman" w:hAnsi="Times New Roman"/>
          <w:bCs/>
          <w:color w:val="333333"/>
          <w:sz w:val="28"/>
          <w:szCs w:val="28"/>
        </w:rPr>
        <w:t>Услуги»</w:t>
      </w:r>
      <w:r w:rsidRPr="008A165D">
        <w:rPr>
          <w:rFonts w:ascii="Times New Roman" w:eastAsia="Times New Roman" w:hAnsi="Times New Roman"/>
          <w:color w:val="333333"/>
          <w:sz w:val="28"/>
          <w:szCs w:val="28"/>
        </w:rPr>
        <w:t>, а Заказчик обязуется принять результат оказания Услуг и оплатить их стоимость.</w:t>
      </w:r>
    </w:p>
    <w:p w14:paraId="5D851F99" w14:textId="77777777" w:rsidR="00B43726" w:rsidRPr="008A165D" w:rsidRDefault="00B43726" w:rsidP="00B43726">
      <w:pPr>
        <w:spacing w:after="150" w:line="290" w:lineRule="auto"/>
        <w:jc w:val="both"/>
        <w:rPr>
          <w:rFonts w:ascii="Times New Roman" w:eastAsia="Times New Roman" w:hAnsi="Times New Roman"/>
          <w:color w:val="333333"/>
          <w:sz w:val="28"/>
          <w:szCs w:val="28"/>
        </w:rPr>
      </w:pPr>
      <w:r w:rsidRPr="008A165D">
        <w:rPr>
          <w:rFonts w:ascii="Times New Roman" w:eastAsia="Times New Roman" w:hAnsi="Times New Roman"/>
          <w:color w:val="333333"/>
          <w:sz w:val="28"/>
          <w:szCs w:val="28"/>
        </w:rPr>
        <w:t>1.2. Место оказания Услуг указано в Приложении № 1 к Договору.</w:t>
      </w:r>
    </w:p>
    <w:p w14:paraId="571A21DF" w14:textId="77777777" w:rsidR="00B43726" w:rsidRPr="008A165D" w:rsidRDefault="00B43726" w:rsidP="00B43726">
      <w:pPr>
        <w:spacing w:after="150" w:line="290" w:lineRule="auto"/>
        <w:jc w:val="both"/>
        <w:rPr>
          <w:rFonts w:ascii="Times New Roman" w:eastAsia="Times New Roman" w:hAnsi="Times New Roman"/>
          <w:color w:val="333333"/>
          <w:sz w:val="28"/>
          <w:szCs w:val="28"/>
        </w:rPr>
      </w:pPr>
      <w:r w:rsidRPr="008A165D">
        <w:rPr>
          <w:rFonts w:ascii="Times New Roman" w:eastAsia="Times New Roman" w:hAnsi="Times New Roman"/>
          <w:color w:val="333333"/>
          <w:sz w:val="28"/>
          <w:szCs w:val="28"/>
        </w:rPr>
        <w:t>1.3. Сроки оказания Услуг указаны в Приложении № 1 к Договору.</w:t>
      </w:r>
    </w:p>
    <w:p w14:paraId="20925A6E" w14:textId="77777777" w:rsidR="00B43726" w:rsidRPr="008A165D" w:rsidRDefault="00B43726" w:rsidP="00B43726">
      <w:pPr>
        <w:spacing w:after="150" w:line="290" w:lineRule="auto"/>
        <w:jc w:val="both"/>
        <w:rPr>
          <w:rFonts w:ascii="Times New Roman" w:eastAsia="Times New Roman" w:hAnsi="Times New Roman"/>
          <w:color w:val="333333"/>
          <w:sz w:val="28"/>
          <w:szCs w:val="28"/>
        </w:rPr>
      </w:pPr>
      <w:r w:rsidRPr="008A165D">
        <w:rPr>
          <w:rFonts w:ascii="Times New Roman" w:eastAsia="Times New Roman" w:hAnsi="Times New Roman"/>
          <w:color w:val="333333"/>
          <w:sz w:val="28"/>
          <w:szCs w:val="28"/>
        </w:rPr>
        <w:t>1.4. Услуги считаются оказанными после подписания Сторонами акта об оказании услуг (Приложение № 2 к Договору).</w:t>
      </w:r>
    </w:p>
    <w:p w14:paraId="29A3EF73" w14:textId="77777777" w:rsidR="00B43726" w:rsidRPr="008A165D" w:rsidRDefault="00B43726" w:rsidP="00B43726">
      <w:pPr>
        <w:spacing w:before="500" w:after="150"/>
        <w:jc w:val="center"/>
        <w:rPr>
          <w:rFonts w:ascii="Times New Roman" w:eastAsia="Times New Roman" w:hAnsi="Times New Roman"/>
          <w:sz w:val="28"/>
          <w:szCs w:val="28"/>
        </w:rPr>
      </w:pPr>
      <w:r w:rsidRPr="008A165D">
        <w:rPr>
          <w:rFonts w:ascii="Times New Roman" w:eastAsia="Times New Roman" w:hAnsi="Times New Roman"/>
          <w:color w:val="333333"/>
          <w:sz w:val="28"/>
          <w:szCs w:val="28"/>
        </w:rPr>
        <w:t>2. Сумма договора и порядок расчетов</w:t>
      </w:r>
    </w:p>
    <w:p w14:paraId="1125DF2E" w14:textId="77777777" w:rsidR="00B43726" w:rsidRPr="008A165D" w:rsidRDefault="00B43726" w:rsidP="00B43726">
      <w:pPr>
        <w:spacing w:after="150" w:line="290" w:lineRule="auto"/>
        <w:jc w:val="both"/>
        <w:rPr>
          <w:rFonts w:ascii="Times New Roman" w:eastAsia="Times New Roman" w:hAnsi="Times New Roman"/>
          <w:color w:val="333333"/>
          <w:sz w:val="28"/>
          <w:szCs w:val="28"/>
        </w:rPr>
      </w:pPr>
      <w:r w:rsidRPr="008A165D">
        <w:rPr>
          <w:rFonts w:ascii="Times New Roman" w:eastAsia="Times New Roman" w:hAnsi="Times New Roman"/>
          <w:color w:val="333333"/>
          <w:sz w:val="28"/>
          <w:szCs w:val="28"/>
        </w:rPr>
        <w:t>2.1. Общая стоимость Услуг указана в Приложении № 1 к Договору.</w:t>
      </w:r>
    </w:p>
    <w:p w14:paraId="74EF975D" w14:textId="77777777" w:rsidR="00B43726" w:rsidRPr="008A165D" w:rsidRDefault="00B43726" w:rsidP="00B43726">
      <w:pPr>
        <w:spacing w:after="150" w:line="290" w:lineRule="auto"/>
        <w:jc w:val="both"/>
        <w:rPr>
          <w:rFonts w:ascii="Times New Roman" w:eastAsia="Times New Roman" w:hAnsi="Times New Roman"/>
          <w:sz w:val="28"/>
          <w:szCs w:val="28"/>
        </w:rPr>
      </w:pPr>
      <w:r w:rsidRPr="008A165D">
        <w:rPr>
          <w:rFonts w:ascii="Times New Roman" w:eastAsia="Times New Roman" w:hAnsi="Times New Roman"/>
          <w:color w:val="333333"/>
          <w:sz w:val="28"/>
          <w:szCs w:val="28"/>
        </w:rPr>
        <w:t>2.2. Порядок расчетов за Услуги указан в Приложении № 1 к Договору.</w:t>
      </w:r>
    </w:p>
    <w:p w14:paraId="268EB8B5" w14:textId="77777777" w:rsidR="00B43726" w:rsidRPr="008A165D" w:rsidRDefault="00B43726" w:rsidP="00B43726">
      <w:pPr>
        <w:spacing w:before="500" w:after="150"/>
        <w:jc w:val="center"/>
        <w:rPr>
          <w:rFonts w:ascii="Times New Roman" w:eastAsia="Times New Roman" w:hAnsi="Times New Roman"/>
          <w:sz w:val="28"/>
          <w:szCs w:val="28"/>
        </w:rPr>
      </w:pPr>
      <w:r w:rsidRPr="008A165D">
        <w:rPr>
          <w:rFonts w:ascii="Times New Roman" w:eastAsia="Times New Roman" w:hAnsi="Times New Roman"/>
          <w:color w:val="333333"/>
          <w:sz w:val="28"/>
          <w:szCs w:val="28"/>
        </w:rPr>
        <w:lastRenderedPageBreak/>
        <w:t>3. Права и обязанности сторон</w:t>
      </w:r>
    </w:p>
    <w:p w14:paraId="4C50BD36" w14:textId="77777777" w:rsidR="00B43726" w:rsidRPr="008A165D" w:rsidRDefault="00B43726" w:rsidP="00B43726">
      <w:pPr>
        <w:spacing w:after="150" w:line="290" w:lineRule="auto"/>
        <w:jc w:val="both"/>
        <w:rPr>
          <w:rFonts w:ascii="Times New Roman" w:eastAsia="Times New Roman" w:hAnsi="Times New Roman"/>
          <w:sz w:val="28"/>
          <w:szCs w:val="28"/>
        </w:rPr>
      </w:pPr>
      <w:r w:rsidRPr="008A165D">
        <w:rPr>
          <w:rFonts w:ascii="Times New Roman" w:eastAsia="Times New Roman" w:hAnsi="Times New Roman"/>
          <w:color w:val="333333"/>
          <w:sz w:val="28"/>
          <w:szCs w:val="28"/>
        </w:rPr>
        <w:t>3.1. Исполнитель обязуется:</w:t>
      </w:r>
    </w:p>
    <w:p w14:paraId="5077A911" w14:textId="77777777" w:rsidR="00B43726" w:rsidRPr="008A165D" w:rsidRDefault="00B43726" w:rsidP="00B43726">
      <w:pPr>
        <w:spacing w:after="150" w:line="290" w:lineRule="auto"/>
        <w:jc w:val="both"/>
        <w:rPr>
          <w:rFonts w:ascii="Times New Roman" w:eastAsia="Times New Roman" w:hAnsi="Times New Roman"/>
          <w:sz w:val="28"/>
          <w:szCs w:val="28"/>
        </w:rPr>
      </w:pPr>
      <w:r w:rsidRPr="008A165D">
        <w:rPr>
          <w:rFonts w:ascii="Times New Roman" w:eastAsia="Times New Roman" w:hAnsi="Times New Roman"/>
          <w:color w:val="333333"/>
          <w:sz w:val="28"/>
          <w:szCs w:val="28"/>
        </w:rPr>
        <w:t>3.1.1. Оказать услуги качественно, в объеме и в сроки, указанные в п.1.1. Договора.</w:t>
      </w:r>
    </w:p>
    <w:p w14:paraId="199DD2F6" w14:textId="77777777" w:rsidR="00B43726" w:rsidRPr="008A165D" w:rsidRDefault="00B43726" w:rsidP="00B43726">
      <w:pPr>
        <w:spacing w:after="150" w:line="290" w:lineRule="auto"/>
        <w:jc w:val="both"/>
        <w:rPr>
          <w:rFonts w:ascii="Times New Roman" w:eastAsia="Times New Roman" w:hAnsi="Times New Roman"/>
          <w:sz w:val="28"/>
          <w:szCs w:val="28"/>
        </w:rPr>
      </w:pPr>
      <w:r w:rsidRPr="008A165D">
        <w:rPr>
          <w:rFonts w:ascii="Times New Roman" w:eastAsia="Times New Roman" w:hAnsi="Times New Roman"/>
          <w:color w:val="333333"/>
          <w:sz w:val="28"/>
          <w:szCs w:val="28"/>
        </w:rPr>
        <w:t>3.1.2. В случае нанесения ущерба месту захоронения во время оказания Услуг, Исполнитель обязуется возместить Заказчику понесенные убытки.</w:t>
      </w:r>
    </w:p>
    <w:p w14:paraId="56B2DC6A" w14:textId="77777777" w:rsidR="00B43726" w:rsidRPr="008A165D" w:rsidRDefault="00B43726" w:rsidP="00B43726">
      <w:pPr>
        <w:spacing w:after="150" w:line="290" w:lineRule="auto"/>
        <w:jc w:val="both"/>
        <w:rPr>
          <w:rFonts w:ascii="Times New Roman" w:eastAsia="Times New Roman" w:hAnsi="Times New Roman"/>
          <w:sz w:val="28"/>
          <w:szCs w:val="28"/>
        </w:rPr>
      </w:pPr>
      <w:r w:rsidRPr="008A165D">
        <w:rPr>
          <w:rFonts w:ascii="Times New Roman" w:eastAsia="Times New Roman" w:hAnsi="Times New Roman"/>
          <w:color w:val="333333"/>
          <w:sz w:val="28"/>
          <w:szCs w:val="28"/>
        </w:rPr>
        <w:t>3.2. Заказчик обязуется:</w:t>
      </w:r>
    </w:p>
    <w:p w14:paraId="26BEBF6D" w14:textId="77777777" w:rsidR="00B43726" w:rsidRPr="008A165D" w:rsidRDefault="00B43726" w:rsidP="00B43726">
      <w:pPr>
        <w:spacing w:after="150" w:line="290" w:lineRule="auto"/>
        <w:jc w:val="both"/>
        <w:rPr>
          <w:rFonts w:ascii="Times New Roman" w:eastAsia="Times New Roman" w:hAnsi="Times New Roman"/>
          <w:sz w:val="28"/>
          <w:szCs w:val="28"/>
        </w:rPr>
      </w:pPr>
      <w:r w:rsidRPr="008A165D">
        <w:rPr>
          <w:rFonts w:ascii="Times New Roman" w:eastAsia="Times New Roman" w:hAnsi="Times New Roman"/>
          <w:color w:val="333333"/>
          <w:sz w:val="28"/>
          <w:szCs w:val="28"/>
        </w:rPr>
        <w:t>3.2.1. Принять надлежащим образом оказанные Услуги в порядке, предусмотренном настоящим Договором.</w:t>
      </w:r>
    </w:p>
    <w:p w14:paraId="7EC2882B" w14:textId="77777777" w:rsidR="00B43726" w:rsidRPr="008A165D" w:rsidRDefault="00B43726" w:rsidP="00B43726">
      <w:pPr>
        <w:spacing w:after="150" w:line="290" w:lineRule="auto"/>
        <w:jc w:val="both"/>
        <w:rPr>
          <w:rFonts w:ascii="Times New Roman" w:eastAsia="Times New Roman" w:hAnsi="Times New Roman"/>
          <w:sz w:val="28"/>
          <w:szCs w:val="28"/>
        </w:rPr>
      </w:pPr>
      <w:r w:rsidRPr="008A165D">
        <w:rPr>
          <w:rFonts w:ascii="Times New Roman" w:eastAsia="Times New Roman" w:hAnsi="Times New Roman"/>
          <w:color w:val="333333"/>
          <w:sz w:val="28"/>
          <w:szCs w:val="28"/>
        </w:rPr>
        <w:t>3.2.2. Оплатить надлежащим образом оказанные Услуги в размере, в сроки и в порядке, предусмотренных настоящим Договором.</w:t>
      </w:r>
    </w:p>
    <w:p w14:paraId="07EED615" w14:textId="77777777" w:rsidR="00B43726" w:rsidRPr="008A165D" w:rsidRDefault="00B43726" w:rsidP="00B43726">
      <w:pPr>
        <w:spacing w:before="500" w:after="150"/>
        <w:jc w:val="center"/>
        <w:rPr>
          <w:rFonts w:ascii="Times New Roman" w:eastAsia="Times New Roman" w:hAnsi="Times New Roman"/>
          <w:sz w:val="28"/>
          <w:szCs w:val="28"/>
        </w:rPr>
      </w:pPr>
      <w:r w:rsidRPr="008A165D">
        <w:rPr>
          <w:rFonts w:ascii="Times New Roman" w:eastAsia="Times New Roman" w:hAnsi="Times New Roman"/>
          <w:color w:val="333333"/>
          <w:sz w:val="28"/>
          <w:szCs w:val="28"/>
        </w:rPr>
        <w:t>4. Ответственность сторон</w:t>
      </w:r>
    </w:p>
    <w:p w14:paraId="70978BDD" w14:textId="77777777" w:rsidR="00B43726" w:rsidRPr="008A165D" w:rsidRDefault="00B43726" w:rsidP="00B43726">
      <w:pPr>
        <w:spacing w:after="150" w:line="290" w:lineRule="auto"/>
        <w:jc w:val="both"/>
        <w:rPr>
          <w:rFonts w:ascii="Times New Roman" w:eastAsia="Times New Roman" w:hAnsi="Times New Roman"/>
          <w:color w:val="333333"/>
          <w:sz w:val="28"/>
          <w:szCs w:val="28"/>
        </w:rPr>
      </w:pPr>
      <w:r w:rsidRPr="008A165D">
        <w:rPr>
          <w:rFonts w:ascii="Times New Roman" w:eastAsia="Times New Roman" w:hAnsi="Times New Roman"/>
          <w:color w:val="333333"/>
          <w:sz w:val="28"/>
          <w:szCs w:val="28"/>
        </w:rPr>
        <w:t>4.1. За невыполнение обязательств по Договору Стороны несут ответственность в соответствии с действующим законодательством Российской Федерации.</w:t>
      </w:r>
    </w:p>
    <w:p w14:paraId="00DD8BE2" w14:textId="77777777" w:rsidR="00B43726" w:rsidRPr="008A165D" w:rsidRDefault="00B43726" w:rsidP="00B43726">
      <w:pPr>
        <w:spacing w:after="150" w:line="290" w:lineRule="auto"/>
        <w:jc w:val="both"/>
        <w:rPr>
          <w:rFonts w:ascii="Times New Roman" w:eastAsia="Times New Roman" w:hAnsi="Times New Roman"/>
          <w:sz w:val="28"/>
          <w:szCs w:val="28"/>
        </w:rPr>
      </w:pPr>
      <w:r w:rsidRPr="008A165D">
        <w:rPr>
          <w:rFonts w:ascii="Times New Roman" w:eastAsia="Times New Roman" w:hAnsi="Times New Roman"/>
          <w:color w:val="333333"/>
          <w:sz w:val="28"/>
          <w:szCs w:val="28"/>
        </w:rPr>
        <w:t>4.2. Заказчик подтверждает, что имеет необходимые полномочия и разрешения, требующиеся для получения Услуг, и несёт за это полную ответственность, предусмотренную действующим законодательством Российской Федерации (в том числе является ответственным за место захоронения, на котором будут оказываться Услуги или уполномочен на действия от лица, ответственного за захоронение).</w:t>
      </w:r>
    </w:p>
    <w:p w14:paraId="4E4C1479" w14:textId="77777777" w:rsidR="00B43726" w:rsidRPr="008A165D" w:rsidRDefault="00B43726" w:rsidP="00B43726">
      <w:pPr>
        <w:spacing w:before="500" w:after="150"/>
        <w:jc w:val="center"/>
        <w:rPr>
          <w:rFonts w:ascii="Times New Roman" w:eastAsia="Times New Roman" w:hAnsi="Times New Roman"/>
          <w:color w:val="333333"/>
          <w:sz w:val="28"/>
          <w:szCs w:val="28"/>
        </w:rPr>
      </w:pPr>
      <w:r w:rsidRPr="008A165D">
        <w:rPr>
          <w:rFonts w:ascii="Times New Roman" w:eastAsia="Times New Roman" w:hAnsi="Times New Roman"/>
          <w:color w:val="333333"/>
          <w:sz w:val="28"/>
          <w:szCs w:val="28"/>
        </w:rPr>
        <w:t>5. Действие обстоятельств непреодолимой силы</w:t>
      </w:r>
    </w:p>
    <w:p w14:paraId="57BA48B6" w14:textId="77777777" w:rsidR="00B43726" w:rsidRPr="008A165D" w:rsidRDefault="00B43726" w:rsidP="00B43726">
      <w:pPr>
        <w:spacing w:after="150" w:line="290" w:lineRule="auto"/>
        <w:jc w:val="both"/>
        <w:rPr>
          <w:rFonts w:ascii="Times New Roman" w:eastAsia="Times New Roman" w:hAnsi="Times New Roman"/>
          <w:color w:val="333333"/>
          <w:sz w:val="28"/>
          <w:szCs w:val="28"/>
        </w:rPr>
      </w:pPr>
      <w:r w:rsidRPr="008A165D">
        <w:rPr>
          <w:rFonts w:ascii="Times New Roman" w:eastAsia="Times New Roman" w:hAnsi="Times New Roman"/>
          <w:color w:val="333333"/>
          <w:sz w:val="28"/>
          <w:szCs w:val="28"/>
        </w:rPr>
        <w:t>5.1. Ни одна из Сторон не несет ответственность перед другой Стороной за неисполнение обязательств по Договору, обусловленное действием обстоятельств непреодолимой силы.</w:t>
      </w:r>
    </w:p>
    <w:p w14:paraId="208462DC" w14:textId="77777777" w:rsidR="00B43726" w:rsidRPr="008A165D" w:rsidRDefault="00B43726" w:rsidP="00B43726">
      <w:pPr>
        <w:spacing w:after="150" w:line="290" w:lineRule="auto"/>
        <w:jc w:val="both"/>
        <w:rPr>
          <w:rFonts w:ascii="Times New Roman" w:eastAsia="Times New Roman" w:hAnsi="Times New Roman"/>
          <w:color w:val="333333"/>
          <w:sz w:val="28"/>
          <w:szCs w:val="28"/>
        </w:rPr>
      </w:pPr>
      <w:r w:rsidRPr="008A165D">
        <w:rPr>
          <w:rFonts w:ascii="Times New Roman" w:eastAsia="Times New Roman" w:hAnsi="Times New Roman"/>
          <w:color w:val="333333"/>
          <w:sz w:val="28"/>
          <w:szCs w:val="28"/>
        </w:rPr>
        <w:t>5.2. 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14:paraId="11D14540" w14:textId="77777777" w:rsidR="00B43726" w:rsidRPr="008A165D" w:rsidRDefault="00B43726" w:rsidP="00B43726">
      <w:pPr>
        <w:spacing w:after="150" w:line="290" w:lineRule="auto"/>
        <w:jc w:val="both"/>
        <w:rPr>
          <w:rFonts w:ascii="Times New Roman" w:eastAsia="Times New Roman" w:hAnsi="Times New Roman"/>
          <w:color w:val="333333"/>
          <w:sz w:val="28"/>
          <w:szCs w:val="28"/>
        </w:rPr>
      </w:pPr>
      <w:r w:rsidRPr="008A165D">
        <w:rPr>
          <w:rFonts w:ascii="Times New Roman" w:eastAsia="Times New Roman" w:hAnsi="Times New Roman"/>
          <w:color w:val="333333"/>
          <w:sz w:val="28"/>
          <w:szCs w:val="28"/>
        </w:rPr>
        <w:t>5.3. Сторона, которая не исполняет обязательства по Договору вследствие действия обстоятельств непреодолимой силы, должна незамедлительно известить другую Сторону о таких обстоятельствах и их влиянии на исполнение обязательств по Договору.</w:t>
      </w:r>
    </w:p>
    <w:p w14:paraId="245A6BFD" w14:textId="77777777" w:rsidR="00B43726" w:rsidRPr="008A165D" w:rsidRDefault="00B43726" w:rsidP="00B43726">
      <w:pPr>
        <w:spacing w:after="150" w:line="290" w:lineRule="auto"/>
        <w:jc w:val="both"/>
        <w:rPr>
          <w:rFonts w:ascii="Times New Roman" w:eastAsia="Times New Roman" w:hAnsi="Times New Roman"/>
          <w:color w:val="333333"/>
          <w:sz w:val="28"/>
          <w:szCs w:val="28"/>
        </w:rPr>
      </w:pPr>
      <w:r w:rsidRPr="008A165D">
        <w:rPr>
          <w:rFonts w:ascii="Times New Roman" w:eastAsia="Times New Roman" w:hAnsi="Times New Roman"/>
          <w:color w:val="333333"/>
          <w:sz w:val="28"/>
          <w:szCs w:val="28"/>
        </w:rPr>
        <w:lastRenderedPageBreak/>
        <w:t>5.4. Если обстоятельства непреодолимой силы действуют на протяжении 3 (трех) последовательных месяцев, настоящий Договор может быть расторгнут любой из Сторон путем направления письменного уведомления другой Стороне.</w:t>
      </w:r>
    </w:p>
    <w:p w14:paraId="3BED842E" w14:textId="77777777" w:rsidR="00B43726" w:rsidRPr="008A165D" w:rsidRDefault="00B43726" w:rsidP="00B43726">
      <w:pPr>
        <w:spacing w:before="500" w:after="150"/>
        <w:jc w:val="center"/>
        <w:rPr>
          <w:rFonts w:ascii="Times New Roman" w:eastAsia="Times New Roman" w:hAnsi="Times New Roman"/>
          <w:color w:val="333333"/>
          <w:sz w:val="28"/>
          <w:szCs w:val="28"/>
        </w:rPr>
      </w:pPr>
      <w:r w:rsidRPr="008A165D">
        <w:rPr>
          <w:rFonts w:ascii="Times New Roman" w:eastAsia="Times New Roman" w:hAnsi="Times New Roman"/>
          <w:color w:val="333333"/>
          <w:sz w:val="28"/>
          <w:szCs w:val="28"/>
        </w:rPr>
        <w:t>6. Разрешение споров</w:t>
      </w:r>
    </w:p>
    <w:p w14:paraId="21F4A630" w14:textId="77777777" w:rsidR="00B43726" w:rsidRPr="008A165D" w:rsidRDefault="00B43726" w:rsidP="00B43726">
      <w:pPr>
        <w:spacing w:after="150" w:line="290" w:lineRule="auto"/>
        <w:jc w:val="both"/>
        <w:rPr>
          <w:rFonts w:ascii="Times New Roman" w:eastAsia="Times New Roman" w:hAnsi="Times New Roman"/>
          <w:color w:val="333333"/>
          <w:sz w:val="28"/>
          <w:szCs w:val="28"/>
        </w:rPr>
      </w:pPr>
      <w:r w:rsidRPr="008A165D">
        <w:rPr>
          <w:rFonts w:ascii="Times New Roman" w:eastAsia="Times New Roman" w:hAnsi="Times New Roman"/>
          <w:color w:val="333333"/>
          <w:sz w:val="28"/>
          <w:szCs w:val="28"/>
        </w:rPr>
        <w:t>6.1. Все споры и разногласия, которые могут возникнуть между Сторонами, будут разрешаться путем переговоров.</w:t>
      </w:r>
    </w:p>
    <w:p w14:paraId="4198523C" w14:textId="77777777" w:rsidR="00B43726" w:rsidRPr="008A165D" w:rsidRDefault="00B43726" w:rsidP="00B43726">
      <w:pPr>
        <w:spacing w:after="150" w:line="290" w:lineRule="auto"/>
        <w:jc w:val="both"/>
        <w:rPr>
          <w:rFonts w:ascii="Times New Roman" w:eastAsia="Times New Roman" w:hAnsi="Times New Roman"/>
          <w:color w:val="333333"/>
          <w:sz w:val="28"/>
          <w:szCs w:val="28"/>
        </w:rPr>
      </w:pPr>
      <w:r w:rsidRPr="008A165D">
        <w:rPr>
          <w:rFonts w:ascii="Times New Roman" w:eastAsia="Times New Roman" w:hAnsi="Times New Roman"/>
          <w:color w:val="333333"/>
          <w:sz w:val="28"/>
          <w:szCs w:val="28"/>
        </w:rPr>
        <w:t>6.2. При неурегулировании в процессе переговоров спорных вопросов споры разрешаются в суде общей юрисдикции в соответствии с действующим законодательством.</w:t>
      </w:r>
    </w:p>
    <w:p w14:paraId="0B9796A0" w14:textId="77777777" w:rsidR="00B43726" w:rsidRPr="008A165D" w:rsidRDefault="00B43726" w:rsidP="00B43726">
      <w:pPr>
        <w:keepNext/>
        <w:spacing w:before="500" w:after="150"/>
        <w:jc w:val="center"/>
        <w:rPr>
          <w:rFonts w:ascii="Times New Roman" w:eastAsia="Times New Roman" w:hAnsi="Times New Roman"/>
          <w:color w:val="333333"/>
          <w:sz w:val="28"/>
          <w:szCs w:val="28"/>
        </w:rPr>
      </w:pPr>
      <w:r w:rsidRPr="008A165D">
        <w:rPr>
          <w:rFonts w:ascii="Times New Roman" w:eastAsia="Times New Roman" w:hAnsi="Times New Roman"/>
          <w:color w:val="333333"/>
          <w:sz w:val="28"/>
          <w:szCs w:val="28"/>
        </w:rPr>
        <w:t>7. Порядок изменения и расторжения договора</w:t>
      </w:r>
    </w:p>
    <w:p w14:paraId="517A2EE6" w14:textId="77777777" w:rsidR="00B43726" w:rsidRPr="008A165D" w:rsidRDefault="00B43726" w:rsidP="00B43726">
      <w:pPr>
        <w:keepNext/>
        <w:spacing w:after="150" w:line="290" w:lineRule="auto"/>
        <w:jc w:val="both"/>
        <w:rPr>
          <w:rFonts w:ascii="Times New Roman" w:eastAsia="Times New Roman" w:hAnsi="Times New Roman"/>
          <w:color w:val="333333"/>
          <w:sz w:val="28"/>
          <w:szCs w:val="28"/>
        </w:rPr>
      </w:pPr>
      <w:r w:rsidRPr="008A165D">
        <w:rPr>
          <w:rFonts w:ascii="Times New Roman" w:eastAsia="Times New Roman" w:hAnsi="Times New Roman"/>
          <w:color w:val="333333"/>
          <w:sz w:val="28"/>
          <w:szCs w:val="28"/>
        </w:rPr>
        <w:t>7.1. Любые изменения и дополнения к Договору имеют силу только в случае их оформления в письменном виде и подписания обеими Сторонами.</w:t>
      </w:r>
    </w:p>
    <w:p w14:paraId="5765FEED" w14:textId="77777777" w:rsidR="00B43726" w:rsidRPr="008A165D" w:rsidRDefault="00B43726" w:rsidP="00B43726">
      <w:pPr>
        <w:spacing w:after="150" w:line="290" w:lineRule="auto"/>
        <w:jc w:val="both"/>
        <w:rPr>
          <w:rFonts w:ascii="Times New Roman" w:eastAsia="Times New Roman" w:hAnsi="Times New Roman"/>
          <w:color w:val="333333"/>
          <w:sz w:val="28"/>
          <w:szCs w:val="28"/>
        </w:rPr>
      </w:pPr>
      <w:r w:rsidRPr="008A165D">
        <w:rPr>
          <w:rFonts w:ascii="Times New Roman" w:eastAsia="Times New Roman" w:hAnsi="Times New Roman"/>
          <w:color w:val="333333"/>
          <w:sz w:val="28"/>
          <w:szCs w:val="28"/>
        </w:rPr>
        <w:t>7.2. Досрочное расторжение Договора может иметь место по соглашению Сторон, либо на основаниях, предусмотренных законодательством Российской Федерации.</w:t>
      </w:r>
    </w:p>
    <w:p w14:paraId="7EF1ADF9" w14:textId="77777777" w:rsidR="00B43726" w:rsidRPr="008A165D" w:rsidRDefault="00B43726" w:rsidP="00B43726">
      <w:pPr>
        <w:spacing w:after="150" w:line="290" w:lineRule="auto"/>
        <w:jc w:val="both"/>
        <w:rPr>
          <w:rFonts w:ascii="Times New Roman" w:eastAsia="Times New Roman" w:hAnsi="Times New Roman"/>
          <w:color w:val="333333"/>
          <w:sz w:val="28"/>
          <w:szCs w:val="28"/>
        </w:rPr>
      </w:pPr>
      <w:r w:rsidRPr="008A165D">
        <w:rPr>
          <w:rFonts w:ascii="Times New Roman" w:eastAsia="Times New Roman" w:hAnsi="Times New Roman"/>
          <w:color w:val="333333"/>
          <w:sz w:val="28"/>
          <w:szCs w:val="28"/>
        </w:rPr>
        <w:t>7.3. Заказчик вправе в одностороннем порядке отказаться от исполнения настоящего Договора при условии оплаты Исполнителю фактически понесенных им расходов.</w:t>
      </w:r>
    </w:p>
    <w:p w14:paraId="18AC2E88" w14:textId="77777777" w:rsidR="00B43726" w:rsidRPr="008A165D" w:rsidRDefault="00B43726" w:rsidP="00B43726">
      <w:pPr>
        <w:spacing w:after="150" w:line="290" w:lineRule="auto"/>
        <w:jc w:val="both"/>
        <w:rPr>
          <w:rFonts w:ascii="Times New Roman" w:eastAsia="Times New Roman" w:hAnsi="Times New Roman"/>
          <w:color w:val="333333"/>
          <w:sz w:val="28"/>
          <w:szCs w:val="28"/>
        </w:rPr>
      </w:pPr>
      <w:r w:rsidRPr="008A165D">
        <w:rPr>
          <w:rFonts w:ascii="Times New Roman" w:eastAsia="Times New Roman" w:hAnsi="Times New Roman"/>
          <w:color w:val="333333"/>
          <w:sz w:val="28"/>
          <w:szCs w:val="28"/>
        </w:rPr>
        <w:t>7.4. Исполнитель вправе в одностороннем порядке отказаться от исполнения настоящего Договора лишь при условии полного возмещения Заказчику убытков.</w:t>
      </w:r>
    </w:p>
    <w:p w14:paraId="2081E1AA" w14:textId="77777777" w:rsidR="00B43726" w:rsidRPr="008A165D" w:rsidRDefault="00B43726" w:rsidP="00B43726">
      <w:pPr>
        <w:spacing w:after="150" w:line="290" w:lineRule="auto"/>
        <w:jc w:val="both"/>
        <w:rPr>
          <w:rFonts w:ascii="Times New Roman" w:eastAsia="Times New Roman" w:hAnsi="Times New Roman"/>
          <w:color w:val="333333"/>
          <w:sz w:val="28"/>
          <w:szCs w:val="28"/>
        </w:rPr>
      </w:pPr>
      <w:r w:rsidRPr="008A165D">
        <w:rPr>
          <w:rFonts w:ascii="Times New Roman" w:eastAsia="Times New Roman" w:hAnsi="Times New Roman"/>
          <w:color w:val="333333"/>
          <w:sz w:val="28"/>
          <w:szCs w:val="28"/>
        </w:rPr>
        <w:t>7.5. Сторона, решившая расторгнуть настоящий Договор, должна направить письменное уведомление о намерении расторгнуть настоящий Договор другой Стороне не позднее чем за календарных 30 дней до предполагаемого дня расторжения настоящего Договора.</w:t>
      </w:r>
    </w:p>
    <w:p w14:paraId="31BAEA76" w14:textId="77777777" w:rsidR="00B43726" w:rsidRPr="008A165D" w:rsidRDefault="00B43726" w:rsidP="00B43726">
      <w:pPr>
        <w:spacing w:before="500" w:after="150"/>
        <w:jc w:val="center"/>
        <w:rPr>
          <w:rFonts w:ascii="Times New Roman" w:eastAsia="Times New Roman" w:hAnsi="Times New Roman"/>
          <w:color w:val="333333"/>
          <w:sz w:val="28"/>
          <w:szCs w:val="28"/>
        </w:rPr>
      </w:pPr>
      <w:r w:rsidRPr="008A165D">
        <w:rPr>
          <w:rFonts w:ascii="Times New Roman" w:eastAsia="Times New Roman" w:hAnsi="Times New Roman"/>
          <w:color w:val="333333"/>
          <w:sz w:val="28"/>
          <w:szCs w:val="28"/>
        </w:rPr>
        <w:t>8. Прочие условия</w:t>
      </w:r>
    </w:p>
    <w:p w14:paraId="6AC17114" w14:textId="77777777" w:rsidR="00B43726" w:rsidRPr="008A165D" w:rsidRDefault="00B43726" w:rsidP="00B43726">
      <w:pPr>
        <w:spacing w:after="150" w:line="290" w:lineRule="auto"/>
        <w:jc w:val="both"/>
        <w:rPr>
          <w:rFonts w:ascii="Times New Roman" w:eastAsia="Times New Roman" w:hAnsi="Times New Roman"/>
          <w:color w:val="333333"/>
          <w:sz w:val="28"/>
          <w:szCs w:val="28"/>
        </w:rPr>
      </w:pPr>
      <w:r w:rsidRPr="008A165D">
        <w:rPr>
          <w:rFonts w:ascii="Times New Roman" w:eastAsia="Times New Roman" w:hAnsi="Times New Roman"/>
          <w:color w:val="333333"/>
          <w:sz w:val="28"/>
          <w:szCs w:val="28"/>
        </w:rPr>
        <w:t>8.1. Настоящий Договор вступает в действие с даты подписания и действует до полного исполнения Сторонами обязательств по Договору.</w:t>
      </w:r>
    </w:p>
    <w:p w14:paraId="1A1BFFA8" w14:textId="77777777" w:rsidR="00B43726" w:rsidRPr="008A165D" w:rsidRDefault="00B43726" w:rsidP="00B43726">
      <w:pPr>
        <w:spacing w:after="150" w:line="290" w:lineRule="auto"/>
        <w:jc w:val="both"/>
        <w:rPr>
          <w:rFonts w:ascii="Times New Roman" w:eastAsia="Times New Roman" w:hAnsi="Times New Roman"/>
          <w:color w:val="333333"/>
          <w:sz w:val="28"/>
          <w:szCs w:val="28"/>
        </w:rPr>
      </w:pPr>
      <w:r w:rsidRPr="008A165D">
        <w:rPr>
          <w:rFonts w:ascii="Times New Roman" w:eastAsia="Times New Roman" w:hAnsi="Times New Roman"/>
          <w:color w:val="333333"/>
          <w:sz w:val="28"/>
          <w:szCs w:val="28"/>
        </w:rPr>
        <w:t>8.2. Настоящий Договор составлен в форме электронного документа и подписан электронными подписями сторон.</w:t>
      </w:r>
    </w:p>
    <w:p w14:paraId="3F2B9F61" w14:textId="77777777" w:rsidR="00B43726" w:rsidRPr="008A165D" w:rsidRDefault="00B43726" w:rsidP="00B43726">
      <w:pPr>
        <w:spacing w:after="150" w:line="290" w:lineRule="auto"/>
        <w:jc w:val="both"/>
        <w:rPr>
          <w:rFonts w:ascii="Times New Roman" w:eastAsia="Times New Roman" w:hAnsi="Times New Roman"/>
          <w:color w:val="333333"/>
          <w:sz w:val="28"/>
          <w:szCs w:val="28"/>
        </w:rPr>
      </w:pPr>
      <w:r w:rsidRPr="008A165D">
        <w:rPr>
          <w:rFonts w:ascii="Times New Roman" w:eastAsia="Times New Roman" w:hAnsi="Times New Roman"/>
          <w:color w:val="333333"/>
          <w:sz w:val="28"/>
          <w:szCs w:val="28"/>
        </w:rPr>
        <w:t xml:space="preserve">8.3. Стороны договорились, что в рамках исполнения настоящего Договора, а также при обмене связанными с ним документами в электронной форме (включая акты об оказании услуг, уведомления, дополнительные соглашения и иные документы), они </w:t>
      </w:r>
      <w:r w:rsidRPr="008A165D">
        <w:rPr>
          <w:rFonts w:ascii="Times New Roman" w:eastAsia="Times New Roman" w:hAnsi="Times New Roman"/>
          <w:color w:val="333333"/>
          <w:sz w:val="28"/>
          <w:szCs w:val="28"/>
        </w:rPr>
        <w:lastRenderedPageBreak/>
        <w:t>признают юридическую силу документов, подписанных усиленной неквалифицированной электронной подписью (УНЭП), в соответствии с требованиями Федерального закона от 6 апреля 2011 г. № 63-ФЗ «Об электронной подписи».</w:t>
      </w:r>
    </w:p>
    <w:p w14:paraId="078E33CB" w14:textId="77777777" w:rsidR="00B43726" w:rsidRPr="008A165D" w:rsidRDefault="00B43726" w:rsidP="00B43726">
      <w:pPr>
        <w:spacing w:before="500" w:after="150"/>
        <w:jc w:val="center"/>
        <w:rPr>
          <w:rFonts w:ascii="Times New Roman" w:eastAsia="Times New Roman" w:hAnsi="Times New Roman"/>
          <w:color w:val="333333"/>
          <w:sz w:val="28"/>
          <w:szCs w:val="28"/>
        </w:rPr>
      </w:pPr>
      <w:r w:rsidRPr="008A165D">
        <w:rPr>
          <w:rFonts w:ascii="Times New Roman" w:eastAsia="Times New Roman" w:hAnsi="Times New Roman"/>
          <w:color w:val="333333"/>
          <w:sz w:val="28"/>
          <w:szCs w:val="28"/>
        </w:rPr>
        <w:t>9. Юридические адреса и банковские реквизиты сторон</w:t>
      </w:r>
    </w:p>
    <w:p w14:paraId="7565A745" w14:textId="77777777" w:rsidR="00B43726" w:rsidRPr="008A165D" w:rsidRDefault="00B43726" w:rsidP="00B43726">
      <w:pPr>
        <w:rPr>
          <w:rFonts w:ascii="Times New Roman" w:eastAsia="Times New Roman" w:hAnsi="Times New Roman"/>
          <w:sz w:val="28"/>
          <w:szCs w:val="28"/>
        </w:rPr>
      </w:pPr>
    </w:p>
    <w:tbl>
      <w:tblPr>
        <w:tblW w:w="10040" w:type="dxa"/>
        <w:tblLayout w:type="fixed"/>
        <w:tblCellMar>
          <w:left w:w="0" w:type="dxa"/>
          <w:right w:w="0" w:type="dxa"/>
        </w:tblCellMar>
        <w:tblLook w:val="04A0" w:firstRow="1" w:lastRow="0" w:firstColumn="1" w:lastColumn="0" w:noHBand="0" w:noVBand="1"/>
      </w:tblPr>
      <w:tblGrid>
        <w:gridCol w:w="5245"/>
        <w:gridCol w:w="4795"/>
      </w:tblGrid>
      <w:tr w:rsidR="00B43726" w:rsidRPr="008A165D" w14:paraId="2FD4FC86" w14:textId="77777777" w:rsidTr="00505CF1">
        <w:tc>
          <w:tcPr>
            <w:tcW w:w="5244" w:type="dxa"/>
            <w:tcBorders>
              <w:top w:val="nil"/>
              <w:left w:val="nil"/>
              <w:bottom w:val="nil"/>
              <w:right w:val="nil"/>
            </w:tcBorders>
          </w:tcPr>
          <w:p w14:paraId="57CEE891" w14:textId="77777777" w:rsidR="00B43726" w:rsidRPr="008A165D" w:rsidRDefault="00B43726" w:rsidP="00505CF1">
            <w:pPr>
              <w:spacing w:after="160" w:line="259" w:lineRule="auto"/>
              <w:rPr>
                <w:rFonts w:ascii="Times New Roman" w:hAnsi="Times New Roman"/>
                <w:sz w:val="28"/>
                <w:szCs w:val="28"/>
              </w:rPr>
            </w:pPr>
            <w:r w:rsidRPr="008A165D">
              <w:rPr>
                <w:rFonts w:ascii="Times New Roman" w:eastAsia="Arial" w:hAnsi="Times New Roman"/>
                <w:color w:val="333333"/>
                <w:sz w:val="28"/>
                <w:szCs w:val="28"/>
              </w:rPr>
              <w:t>Исполнитель</w:t>
            </w:r>
          </w:p>
          <w:tbl>
            <w:tblPr>
              <w:tblW w:w="4590" w:type="dxa"/>
              <w:tblLayout w:type="fixed"/>
              <w:tblLook w:val="04A0" w:firstRow="1" w:lastRow="0" w:firstColumn="1" w:lastColumn="0" w:noHBand="0" w:noVBand="1"/>
            </w:tblPr>
            <w:tblGrid>
              <w:gridCol w:w="1934"/>
              <w:gridCol w:w="2656"/>
            </w:tblGrid>
            <w:tr w:rsidR="00B43726" w:rsidRPr="008A165D" w14:paraId="662D658D" w14:textId="77777777" w:rsidTr="00505CF1">
              <w:tc>
                <w:tcPr>
                  <w:tcW w:w="4589" w:type="dxa"/>
                  <w:gridSpan w:val="2"/>
                  <w:tcBorders>
                    <w:top w:val="nil"/>
                    <w:left w:val="nil"/>
                    <w:bottom w:val="nil"/>
                    <w:right w:val="nil"/>
                  </w:tcBorders>
                </w:tcPr>
                <w:p w14:paraId="37BCEF19" w14:textId="77777777" w:rsidR="00B43726" w:rsidRPr="008A165D" w:rsidRDefault="00B43726" w:rsidP="00505CF1">
                  <w:pPr>
                    <w:jc w:val="center"/>
                    <w:rPr>
                      <w:rFonts w:ascii="Times New Roman" w:eastAsia="Calibri" w:hAnsi="Times New Roman"/>
                      <w:color w:val="333333"/>
                      <w:sz w:val="28"/>
                      <w:szCs w:val="28"/>
                    </w:rPr>
                  </w:pPr>
                  <w:r w:rsidRPr="008A165D">
                    <w:rPr>
                      <w:rFonts w:ascii="Times New Roman" w:eastAsia="Calibri" w:hAnsi="Times New Roman"/>
                      <w:color w:val="333333"/>
                      <w:sz w:val="28"/>
                      <w:szCs w:val="28"/>
                    </w:rPr>
                    <w:t>[исполнитель]</w:t>
                  </w:r>
                </w:p>
              </w:tc>
            </w:tr>
            <w:tr w:rsidR="00B43726" w:rsidRPr="008A165D" w14:paraId="31EDDC02" w14:textId="77777777" w:rsidTr="00505CF1">
              <w:tc>
                <w:tcPr>
                  <w:tcW w:w="1934" w:type="dxa"/>
                  <w:tcBorders>
                    <w:top w:val="nil"/>
                    <w:left w:val="nil"/>
                    <w:bottom w:val="nil"/>
                    <w:right w:val="nil"/>
                  </w:tcBorders>
                </w:tcPr>
                <w:p w14:paraId="769DB965" w14:textId="77777777" w:rsidR="00B43726" w:rsidRPr="008A165D" w:rsidRDefault="00B43726" w:rsidP="00505CF1">
                  <w:pPr>
                    <w:rPr>
                      <w:rFonts w:ascii="Times New Roman" w:eastAsia="Calibri" w:hAnsi="Times New Roman"/>
                      <w:color w:val="333333"/>
                      <w:sz w:val="28"/>
                      <w:szCs w:val="28"/>
                    </w:rPr>
                  </w:pPr>
                  <w:r w:rsidRPr="008A165D">
                    <w:rPr>
                      <w:rFonts w:ascii="Times New Roman" w:eastAsia="Calibri" w:hAnsi="Times New Roman"/>
                      <w:color w:val="333333"/>
                      <w:sz w:val="28"/>
                      <w:szCs w:val="28"/>
                    </w:rPr>
                    <w:t>Адрес:</w:t>
                  </w:r>
                </w:p>
              </w:tc>
              <w:tc>
                <w:tcPr>
                  <w:tcW w:w="2655" w:type="dxa"/>
                  <w:tcBorders>
                    <w:top w:val="nil"/>
                    <w:left w:val="nil"/>
                    <w:bottom w:val="nil"/>
                    <w:right w:val="nil"/>
                  </w:tcBorders>
                </w:tcPr>
                <w:p w14:paraId="1BDE5C78" w14:textId="77777777" w:rsidR="00B43726" w:rsidRPr="008A165D" w:rsidRDefault="00B43726" w:rsidP="00505CF1">
                  <w:pPr>
                    <w:rPr>
                      <w:rFonts w:ascii="Times New Roman" w:eastAsia="Calibri" w:hAnsi="Times New Roman"/>
                      <w:color w:val="333333"/>
                      <w:sz w:val="28"/>
                      <w:szCs w:val="28"/>
                    </w:rPr>
                  </w:pPr>
                  <w:r w:rsidRPr="008A165D">
                    <w:rPr>
                      <w:rFonts w:ascii="Times New Roman" w:eastAsia="Calibri" w:hAnsi="Times New Roman"/>
                      <w:color w:val="333333"/>
                      <w:sz w:val="28"/>
                      <w:szCs w:val="28"/>
                    </w:rPr>
                    <w:t>[</w:t>
                  </w:r>
                  <w:proofErr w:type="spellStart"/>
                  <w:r w:rsidRPr="008A165D">
                    <w:rPr>
                      <w:rFonts w:ascii="Times New Roman" w:eastAsia="Calibri" w:hAnsi="Times New Roman"/>
                      <w:color w:val="333333"/>
                      <w:sz w:val="28"/>
                      <w:szCs w:val="28"/>
                    </w:rPr>
                    <w:t>адрес_исполнителя</w:t>
                  </w:r>
                  <w:proofErr w:type="spellEnd"/>
                  <w:r w:rsidRPr="008A165D">
                    <w:rPr>
                      <w:rFonts w:ascii="Times New Roman" w:eastAsia="Calibri" w:hAnsi="Times New Roman"/>
                      <w:color w:val="333333"/>
                      <w:sz w:val="28"/>
                      <w:szCs w:val="28"/>
                    </w:rPr>
                    <w:t>]</w:t>
                  </w:r>
                </w:p>
                <w:p w14:paraId="3C8E15FA" w14:textId="77777777" w:rsidR="00B43726" w:rsidRPr="008A165D" w:rsidRDefault="00B43726" w:rsidP="00505CF1">
                  <w:pPr>
                    <w:rPr>
                      <w:rFonts w:ascii="Times New Roman" w:eastAsia="Calibri" w:hAnsi="Times New Roman"/>
                      <w:color w:val="333333"/>
                      <w:sz w:val="28"/>
                      <w:szCs w:val="28"/>
                    </w:rPr>
                  </w:pPr>
                </w:p>
              </w:tc>
            </w:tr>
            <w:tr w:rsidR="00B43726" w:rsidRPr="008A165D" w14:paraId="15C3714E" w14:textId="77777777" w:rsidTr="00505CF1">
              <w:tc>
                <w:tcPr>
                  <w:tcW w:w="1934" w:type="dxa"/>
                  <w:tcBorders>
                    <w:top w:val="nil"/>
                    <w:left w:val="nil"/>
                    <w:bottom w:val="nil"/>
                    <w:right w:val="nil"/>
                  </w:tcBorders>
                </w:tcPr>
                <w:p w14:paraId="0D1DF772" w14:textId="77777777" w:rsidR="00B43726" w:rsidRPr="008A165D" w:rsidRDefault="00B43726" w:rsidP="00505CF1">
                  <w:pPr>
                    <w:rPr>
                      <w:rFonts w:ascii="Times New Roman" w:eastAsia="Calibri" w:hAnsi="Times New Roman"/>
                      <w:color w:val="333333"/>
                      <w:sz w:val="28"/>
                      <w:szCs w:val="28"/>
                      <w:lang w:val="en-US"/>
                    </w:rPr>
                  </w:pPr>
                  <w:r w:rsidRPr="008A165D">
                    <w:rPr>
                      <w:rFonts w:ascii="Times New Roman" w:eastAsia="Calibri" w:hAnsi="Times New Roman"/>
                      <w:color w:val="333333"/>
                      <w:sz w:val="28"/>
                      <w:szCs w:val="28"/>
                    </w:rPr>
                    <w:t>ОГРН/ОГРНИП</w:t>
                  </w:r>
                  <w:r w:rsidRPr="008A165D">
                    <w:rPr>
                      <w:rFonts w:ascii="Times New Roman" w:eastAsia="Calibri" w:hAnsi="Times New Roman"/>
                      <w:color w:val="333333"/>
                      <w:sz w:val="28"/>
                      <w:szCs w:val="28"/>
                      <w:lang w:val="en-US"/>
                    </w:rPr>
                    <w:t>:</w:t>
                  </w:r>
                </w:p>
              </w:tc>
              <w:tc>
                <w:tcPr>
                  <w:tcW w:w="2655" w:type="dxa"/>
                  <w:tcBorders>
                    <w:top w:val="nil"/>
                    <w:left w:val="nil"/>
                    <w:bottom w:val="nil"/>
                    <w:right w:val="nil"/>
                  </w:tcBorders>
                </w:tcPr>
                <w:p w14:paraId="51AA852A" w14:textId="77777777" w:rsidR="00B43726" w:rsidRPr="008A165D" w:rsidRDefault="00B43726" w:rsidP="00505CF1">
                  <w:pPr>
                    <w:rPr>
                      <w:rFonts w:ascii="Times New Roman" w:eastAsia="Calibri" w:hAnsi="Times New Roman"/>
                      <w:color w:val="333333"/>
                      <w:sz w:val="28"/>
                      <w:szCs w:val="28"/>
                    </w:rPr>
                  </w:pPr>
                  <w:r w:rsidRPr="008A165D">
                    <w:rPr>
                      <w:rFonts w:ascii="Times New Roman" w:eastAsia="Calibri" w:hAnsi="Times New Roman"/>
                      <w:color w:val="333333"/>
                      <w:sz w:val="28"/>
                      <w:szCs w:val="28"/>
                    </w:rPr>
                    <w:t>[</w:t>
                  </w:r>
                  <w:proofErr w:type="spellStart"/>
                  <w:r w:rsidRPr="008A165D">
                    <w:rPr>
                      <w:rFonts w:ascii="Times New Roman" w:eastAsia="Calibri" w:hAnsi="Times New Roman"/>
                      <w:color w:val="333333"/>
                      <w:sz w:val="28"/>
                      <w:szCs w:val="28"/>
                    </w:rPr>
                    <w:t>огрн_исполнителя</w:t>
                  </w:r>
                  <w:proofErr w:type="spellEnd"/>
                  <w:r w:rsidRPr="008A165D">
                    <w:rPr>
                      <w:rFonts w:ascii="Times New Roman" w:eastAsia="Calibri" w:hAnsi="Times New Roman"/>
                      <w:color w:val="333333"/>
                      <w:sz w:val="28"/>
                      <w:szCs w:val="28"/>
                    </w:rPr>
                    <w:t>]</w:t>
                  </w:r>
                </w:p>
              </w:tc>
            </w:tr>
            <w:tr w:rsidR="00B43726" w:rsidRPr="008A165D" w14:paraId="26C9051D" w14:textId="77777777" w:rsidTr="00505CF1">
              <w:tc>
                <w:tcPr>
                  <w:tcW w:w="1934" w:type="dxa"/>
                  <w:tcBorders>
                    <w:top w:val="nil"/>
                    <w:left w:val="nil"/>
                    <w:bottom w:val="nil"/>
                    <w:right w:val="nil"/>
                  </w:tcBorders>
                </w:tcPr>
                <w:p w14:paraId="05DE7709" w14:textId="77777777" w:rsidR="00B43726" w:rsidRPr="008A165D" w:rsidRDefault="00B43726" w:rsidP="00505CF1">
                  <w:pPr>
                    <w:rPr>
                      <w:rFonts w:ascii="Times New Roman" w:eastAsia="Calibri" w:hAnsi="Times New Roman"/>
                      <w:color w:val="333333"/>
                      <w:sz w:val="28"/>
                      <w:szCs w:val="28"/>
                    </w:rPr>
                  </w:pPr>
                  <w:r w:rsidRPr="008A165D">
                    <w:rPr>
                      <w:rFonts w:ascii="Times New Roman" w:eastAsia="Calibri" w:hAnsi="Times New Roman"/>
                      <w:color w:val="333333"/>
                      <w:sz w:val="28"/>
                      <w:szCs w:val="28"/>
                    </w:rPr>
                    <w:t>ИНН:</w:t>
                  </w:r>
                </w:p>
              </w:tc>
              <w:tc>
                <w:tcPr>
                  <w:tcW w:w="2655" w:type="dxa"/>
                  <w:tcBorders>
                    <w:top w:val="nil"/>
                    <w:left w:val="nil"/>
                    <w:bottom w:val="nil"/>
                    <w:right w:val="nil"/>
                  </w:tcBorders>
                </w:tcPr>
                <w:p w14:paraId="42894280" w14:textId="77777777" w:rsidR="00B43726" w:rsidRPr="008A165D" w:rsidRDefault="00B43726" w:rsidP="00505CF1">
                  <w:pPr>
                    <w:rPr>
                      <w:rFonts w:ascii="Times New Roman" w:eastAsia="Calibri" w:hAnsi="Times New Roman"/>
                      <w:color w:val="333333"/>
                      <w:sz w:val="28"/>
                      <w:szCs w:val="28"/>
                    </w:rPr>
                  </w:pPr>
                  <w:r w:rsidRPr="008A165D">
                    <w:rPr>
                      <w:rFonts w:ascii="Times New Roman" w:eastAsia="Calibri" w:hAnsi="Times New Roman"/>
                      <w:color w:val="333333"/>
                      <w:sz w:val="28"/>
                      <w:szCs w:val="28"/>
                    </w:rPr>
                    <w:t>[</w:t>
                  </w:r>
                  <w:proofErr w:type="spellStart"/>
                  <w:r w:rsidRPr="008A165D">
                    <w:rPr>
                      <w:rFonts w:ascii="Times New Roman" w:eastAsia="Calibri" w:hAnsi="Times New Roman"/>
                      <w:color w:val="333333"/>
                      <w:sz w:val="28"/>
                      <w:szCs w:val="28"/>
                    </w:rPr>
                    <w:t>инн_исполнителя</w:t>
                  </w:r>
                  <w:proofErr w:type="spellEnd"/>
                  <w:r w:rsidRPr="008A165D">
                    <w:rPr>
                      <w:rFonts w:ascii="Times New Roman" w:eastAsia="Calibri" w:hAnsi="Times New Roman"/>
                      <w:color w:val="333333"/>
                      <w:sz w:val="28"/>
                      <w:szCs w:val="28"/>
                    </w:rPr>
                    <w:t>]</w:t>
                  </w:r>
                </w:p>
              </w:tc>
            </w:tr>
            <w:tr w:rsidR="00B43726" w:rsidRPr="008A165D" w14:paraId="1DAAD6CE" w14:textId="77777777" w:rsidTr="00505CF1">
              <w:tc>
                <w:tcPr>
                  <w:tcW w:w="1934" w:type="dxa"/>
                  <w:tcBorders>
                    <w:top w:val="nil"/>
                    <w:left w:val="nil"/>
                    <w:bottom w:val="nil"/>
                    <w:right w:val="nil"/>
                  </w:tcBorders>
                </w:tcPr>
                <w:p w14:paraId="08D5F07F" w14:textId="77777777" w:rsidR="00B43726" w:rsidRPr="008A165D" w:rsidRDefault="00B43726" w:rsidP="00505CF1">
                  <w:pPr>
                    <w:rPr>
                      <w:rFonts w:ascii="Times New Roman" w:eastAsia="Calibri" w:hAnsi="Times New Roman"/>
                      <w:color w:val="333333"/>
                      <w:sz w:val="28"/>
                      <w:szCs w:val="28"/>
                    </w:rPr>
                  </w:pPr>
                  <w:r w:rsidRPr="008A165D">
                    <w:rPr>
                      <w:rFonts w:ascii="Times New Roman" w:eastAsia="Calibri" w:hAnsi="Times New Roman"/>
                      <w:color w:val="333333"/>
                      <w:sz w:val="28"/>
                      <w:szCs w:val="28"/>
                    </w:rPr>
                    <w:t>КПП:</w:t>
                  </w:r>
                </w:p>
              </w:tc>
              <w:tc>
                <w:tcPr>
                  <w:tcW w:w="2655" w:type="dxa"/>
                  <w:tcBorders>
                    <w:top w:val="nil"/>
                    <w:left w:val="nil"/>
                    <w:bottom w:val="nil"/>
                    <w:right w:val="nil"/>
                  </w:tcBorders>
                </w:tcPr>
                <w:p w14:paraId="1277EC24" w14:textId="77777777" w:rsidR="00B43726" w:rsidRPr="008A165D" w:rsidRDefault="00B43726" w:rsidP="00505CF1">
                  <w:pPr>
                    <w:rPr>
                      <w:rFonts w:ascii="Times New Roman" w:eastAsia="Calibri" w:hAnsi="Times New Roman"/>
                      <w:color w:val="333333"/>
                      <w:sz w:val="28"/>
                      <w:szCs w:val="28"/>
                    </w:rPr>
                  </w:pPr>
                  <w:r w:rsidRPr="008A165D">
                    <w:rPr>
                      <w:rFonts w:ascii="Times New Roman" w:eastAsia="Calibri" w:hAnsi="Times New Roman"/>
                      <w:color w:val="333333"/>
                      <w:sz w:val="28"/>
                      <w:szCs w:val="28"/>
                    </w:rPr>
                    <w:t>[</w:t>
                  </w:r>
                  <w:proofErr w:type="spellStart"/>
                  <w:r w:rsidRPr="008A165D">
                    <w:rPr>
                      <w:rFonts w:ascii="Times New Roman" w:eastAsia="Calibri" w:hAnsi="Times New Roman"/>
                      <w:color w:val="333333"/>
                      <w:sz w:val="28"/>
                      <w:szCs w:val="28"/>
                    </w:rPr>
                    <w:t>кпп_исполнителя</w:t>
                  </w:r>
                  <w:proofErr w:type="spellEnd"/>
                  <w:r w:rsidRPr="008A165D">
                    <w:rPr>
                      <w:rFonts w:ascii="Times New Roman" w:eastAsia="Calibri" w:hAnsi="Times New Roman"/>
                      <w:color w:val="333333"/>
                      <w:sz w:val="28"/>
                      <w:szCs w:val="28"/>
                    </w:rPr>
                    <w:t>]</w:t>
                  </w:r>
                </w:p>
              </w:tc>
            </w:tr>
            <w:tr w:rsidR="00B43726" w:rsidRPr="008A165D" w14:paraId="4B1ADBA9" w14:textId="77777777" w:rsidTr="00505CF1">
              <w:tc>
                <w:tcPr>
                  <w:tcW w:w="1934" w:type="dxa"/>
                  <w:tcBorders>
                    <w:top w:val="nil"/>
                    <w:left w:val="nil"/>
                    <w:bottom w:val="nil"/>
                    <w:right w:val="nil"/>
                  </w:tcBorders>
                </w:tcPr>
                <w:p w14:paraId="3DFF5961" w14:textId="77777777" w:rsidR="00B43726" w:rsidRPr="008A165D" w:rsidRDefault="00B43726" w:rsidP="00505CF1">
                  <w:pPr>
                    <w:rPr>
                      <w:rFonts w:ascii="Times New Roman" w:eastAsia="Calibri" w:hAnsi="Times New Roman"/>
                      <w:color w:val="333333"/>
                      <w:sz w:val="28"/>
                      <w:szCs w:val="28"/>
                    </w:rPr>
                  </w:pPr>
                  <w:r w:rsidRPr="008A165D">
                    <w:rPr>
                      <w:rFonts w:ascii="Times New Roman" w:eastAsia="Calibri" w:hAnsi="Times New Roman"/>
                      <w:color w:val="333333"/>
                      <w:sz w:val="28"/>
                      <w:szCs w:val="28"/>
                    </w:rPr>
                    <w:t>Банковские реквизиты:</w:t>
                  </w:r>
                </w:p>
                <w:p w14:paraId="0814AF17" w14:textId="77777777" w:rsidR="00B43726" w:rsidRPr="008A165D" w:rsidRDefault="00B43726" w:rsidP="00505CF1">
                  <w:pPr>
                    <w:ind w:left="165"/>
                    <w:rPr>
                      <w:rFonts w:ascii="Times New Roman" w:eastAsia="Calibri" w:hAnsi="Times New Roman"/>
                      <w:color w:val="333333"/>
                      <w:sz w:val="28"/>
                      <w:szCs w:val="28"/>
                    </w:rPr>
                  </w:pPr>
                  <w:r w:rsidRPr="008A165D">
                    <w:rPr>
                      <w:rFonts w:ascii="Times New Roman" w:eastAsia="Calibri" w:hAnsi="Times New Roman"/>
                      <w:color w:val="333333"/>
                      <w:sz w:val="28"/>
                      <w:szCs w:val="28"/>
                    </w:rPr>
                    <w:t>Наименование банка</w:t>
                  </w:r>
                  <w:r w:rsidRPr="008A165D">
                    <w:rPr>
                      <w:rFonts w:ascii="Times New Roman" w:eastAsia="Calibri" w:hAnsi="Times New Roman"/>
                      <w:color w:val="333333"/>
                      <w:sz w:val="28"/>
                      <w:szCs w:val="28"/>
                    </w:rPr>
                    <w:br w:type="textWrapping" w:clear="all"/>
                    <w:t>БИК банка</w:t>
                  </w:r>
                  <w:r w:rsidRPr="008A165D">
                    <w:rPr>
                      <w:rFonts w:ascii="Times New Roman" w:eastAsia="Calibri" w:hAnsi="Times New Roman"/>
                      <w:color w:val="333333"/>
                      <w:sz w:val="28"/>
                      <w:szCs w:val="28"/>
                    </w:rPr>
                    <w:br/>
                    <w:t>Р/С</w:t>
                  </w:r>
                </w:p>
                <w:p w14:paraId="1C8DB876" w14:textId="77777777" w:rsidR="00B43726" w:rsidRPr="008A165D" w:rsidRDefault="00B43726" w:rsidP="00505CF1">
                  <w:pPr>
                    <w:ind w:left="165"/>
                    <w:rPr>
                      <w:rFonts w:ascii="Times New Roman" w:eastAsia="Calibri" w:hAnsi="Times New Roman"/>
                      <w:color w:val="333333"/>
                      <w:sz w:val="28"/>
                      <w:szCs w:val="28"/>
                    </w:rPr>
                  </w:pPr>
                  <w:r w:rsidRPr="008A165D">
                    <w:rPr>
                      <w:rFonts w:ascii="Times New Roman" w:eastAsia="Calibri" w:hAnsi="Times New Roman"/>
                      <w:color w:val="333333"/>
                      <w:sz w:val="28"/>
                      <w:szCs w:val="28"/>
                    </w:rPr>
                    <w:t>К/С</w:t>
                  </w:r>
                </w:p>
              </w:tc>
              <w:tc>
                <w:tcPr>
                  <w:tcW w:w="2655" w:type="dxa"/>
                  <w:tcBorders>
                    <w:top w:val="nil"/>
                    <w:left w:val="nil"/>
                    <w:bottom w:val="nil"/>
                    <w:right w:val="nil"/>
                  </w:tcBorders>
                </w:tcPr>
                <w:p w14:paraId="03EA35B4" w14:textId="77777777" w:rsidR="00B43726" w:rsidRPr="008A165D" w:rsidRDefault="00B43726" w:rsidP="00505CF1">
                  <w:pPr>
                    <w:rPr>
                      <w:rFonts w:ascii="Times New Roman" w:eastAsia="Calibri" w:hAnsi="Times New Roman"/>
                      <w:color w:val="333333"/>
                      <w:sz w:val="28"/>
                      <w:szCs w:val="28"/>
                    </w:rPr>
                  </w:pPr>
                  <w:r w:rsidRPr="008A165D">
                    <w:rPr>
                      <w:rFonts w:ascii="Times New Roman" w:eastAsia="Calibri" w:hAnsi="Times New Roman"/>
                      <w:color w:val="333333"/>
                      <w:sz w:val="28"/>
                      <w:szCs w:val="28"/>
                    </w:rPr>
                    <w:t>[</w:t>
                  </w:r>
                  <w:proofErr w:type="spellStart"/>
                  <w:r w:rsidRPr="008A165D">
                    <w:rPr>
                      <w:rFonts w:ascii="Times New Roman" w:eastAsia="Calibri" w:hAnsi="Times New Roman"/>
                      <w:color w:val="333333"/>
                      <w:sz w:val="28"/>
                      <w:szCs w:val="28"/>
                    </w:rPr>
                    <w:t>банковские_реквизиты</w:t>
                  </w:r>
                  <w:proofErr w:type="spellEnd"/>
                  <w:r w:rsidRPr="008A165D">
                    <w:rPr>
                      <w:rFonts w:ascii="Times New Roman" w:eastAsia="Calibri" w:hAnsi="Times New Roman"/>
                      <w:color w:val="333333"/>
                      <w:sz w:val="28"/>
                      <w:szCs w:val="28"/>
                    </w:rPr>
                    <w:br/>
                    <w:t>_исполнителя]</w:t>
                  </w:r>
                </w:p>
              </w:tc>
            </w:tr>
            <w:tr w:rsidR="00B43726" w:rsidRPr="008A165D" w14:paraId="2C132FAA" w14:textId="77777777" w:rsidTr="00505CF1">
              <w:tc>
                <w:tcPr>
                  <w:tcW w:w="1934" w:type="dxa"/>
                  <w:tcBorders>
                    <w:top w:val="nil"/>
                    <w:left w:val="nil"/>
                    <w:bottom w:val="nil"/>
                    <w:right w:val="nil"/>
                  </w:tcBorders>
                </w:tcPr>
                <w:p w14:paraId="6069AEBF" w14:textId="77777777" w:rsidR="00B43726" w:rsidRPr="008A165D" w:rsidRDefault="00B43726" w:rsidP="00505CF1">
                  <w:pPr>
                    <w:rPr>
                      <w:rFonts w:ascii="Times New Roman" w:eastAsia="Calibri" w:hAnsi="Times New Roman"/>
                      <w:color w:val="333333"/>
                      <w:sz w:val="28"/>
                      <w:szCs w:val="28"/>
                    </w:rPr>
                  </w:pPr>
                  <w:r w:rsidRPr="008A165D">
                    <w:rPr>
                      <w:rFonts w:ascii="Times New Roman" w:eastAsia="Calibri" w:hAnsi="Times New Roman"/>
                      <w:color w:val="333333"/>
                      <w:sz w:val="28"/>
                      <w:szCs w:val="28"/>
                    </w:rPr>
                    <w:t>Телефон:</w:t>
                  </w:r>
                </w:p>
              </w:tc>
              <w:tc>
                <w:tcPr>
                  <w:tcW w:w="2655" w:type="dxa"/>
                  <w:tcBorders>
                    <w:top w:val="nil"/>
                    <w:left w:val="nil"/>
                    <w:bottom w:val="nil"/>
                    <w:right w:val="nil"/>
                  </w:tcBorders>
                </w:tcPr>
                <w:p w14:paraId="5161B2BF" w14:textId="77777777" w:rsidR="00B43726" w:rsidRPr="008A165D" w:rsidRDefault="00B43726" w:rsidP="00505CF1">
                  <w:pPr>
                    <w:rPr>
                      <w:rFonts w:ascii="Times New Roman" w:eastAsia="Calibri" w:hAnsi="Times New Roman"/>
                      <w:color w:val="333333"/>
                      <w:sz w:val="28"/>
                      <w:szCs w:val="28"/>
                    </w:rPr>
                  </w:pPr>
                  <w:r w:rsidRPr="008A165D">
                    <w:rPr>
                      <w:rFonts w:ascii="Times New Roman" w:eastAsia="Calibri" w:hAnsi="Times New Roman"/>
                      <w:color w:val="333333"/>
                      <w:sz w:val="28"/>
                      <w:szCs w:val="28"/>
                    </w:rPr>
                    <w:t>[</w:t>
                  </w:r>
                  <w:proofErr w:type="spellStart"/>
                  <w:r w:rsidRPr="008A165D">
                    <w:rPr>
                      <w:rFonts w:ascii="Times New Roman" w:eastAsia="Calibri" w:hAnsi="Times New Roman"/>
                      <w:color w:val="333333"/>
                      <w:sz w:val="28"/>
                      <w:szCs w:val="28"/>
                    </w:rPr>
                    <w:t>телефон_исполнителя</w:t>
                  </w:r>
                  <w:proofErr w:type="spellEnd"/>
                  <w:r w:rsidRPr="008A165D">
                    <w:rPr>
                      <w:rFonts w:ascii="Times New Roman" w:eastAsia="Calibri" w:hAnsi="Times New Roman"/>
                      <w:color w:val="333333"/>
                      <w:sz w:val="28"/>
                      <w:szCs w:val="28"/>
                    </w:rPr>
                    <w:t>]</w:t>
                  </w:r>
                </w:p>
              </w:tc>
            </w:tr>
            <w:tr w:rsidR="00B43726" w:rsidRPr="008A165D" w14:paraId="0A5C3D79" w14:textId="77777777" w:rsidTr="00505CF1">
              <w:tc>
                <w:tcPr>
                  <w:tcW w:w="1934" w:type="dxa"/>
                  <w:tcBorders>
                    <w:top w:val="nil"/>
                    <w:left w:val="nil"/>
                    <w:bottom w:val="nil"/>
                    <w:right w:val="nil"/>
                  </w:tcBorders>
                </w:tcPr>
                <w:p w14:paraId="77186445" w14:textId="77777777" w:rsidR="00B43726" w:rsidRPr="008A165D" w:rsidRDefault="00B43726" w:rsidP="00505CF1">
                  <w:pPr>
                    <w:rPr>
                      <w:rFonts w:ascii="Times New Roman" w:eastAsia="Calibri" w:hAnsi="Times New Roman"/>
                      <w:color w:val="333333"/>
                      <w:sz w:val="28"/>
                      <w:szCs w:val="28"/>
                    </w:rPr>
                  </w:pPr>
                  <w:r w:rsidRPr="008A165D">
                    <w:rPr>
                      <w:rFonts w:ascii="Times New Roman" w:eastAsia="Calibri" w:hAnsi="Times New Roman"/>
                      <w:color w:val="333333"/>
                      <w:sz w:val="28"/>
                      <w:szCs w:val="28"/>
                      <w:lang w:val="en-US"/>
                    </w:rPr>
                    <w:t>e</w:t>
                  </w:r>
                  <w:r w:rsidRPr="008A165D">
                    <w:rPr>
                      <w:rFonts w:ascii="Times New Roman" w:eastAsia="Calibri" w:hAnsi="Times New Roman"/>
                      <w:color w:val="333333"/>
                      <w:sz w:val="28"/>
                      <w:szCs w:val="28"/>
                    </w:rPr>
                    <w:t>-</w:t>
                  </w:r>
                  <w:r w:rsidRPr="008A165D">
                    <w:rPr>
                      <w:rFonts w:ascii="Times New Roman" w:eastAsia="Calibri" w:hAnsi="Times New Roman"/>
                      <w:color w:val="333333"/>
                      <w:sz w:val="28"/>
                      <w:szCs w:val="28"/>
                      <w:lang w:val="en-US"/>
                    </w:rPr>
                    <w:t>mail</w:t>
                  </w:r>
                  <w:r w:rsidRPr="008A165D">
                    <w:rPr>
                      <w:rFonts w:ascii="Times New Roman" w:eastAsia="Calibri" w:hAnsi="Times New Roman"/>
                      <w:color w:val="333333"/>
                      <w:sz w:val="28"/>
                      <w:szCs w:val="28"/>
                    </w:rPr>
                    <w:t>:</w:t>
                  </w:r>
                </w:p>
              </w:tc>
              <w:tc>
                <w:tcPr>
                  <w:tcW w:w="2655" w:type="dxa"/>
                  <w:tcBorders>
                    <w:top w:val="nil"/>
                    <w:left w:val="nil"/>
                    <w:bottom w:val="nil"/>
                    <w:right w:val="nil"/>
                  </w:tcBorders>
                </w:tcPr>
                <w:p w14:paraId="7DCBB142" w14:textId="77777777" w:rsidR="00B43726" w:rsidRPr="008A165D" w:rsidRDefault="00B43726" w:rsidP="00505CF1">
                  <w:pPr>
                    <w:rPr>
                      <w:rFonts w:ascii="Times New Roman" w:eastAsia="Calibri" w:hAnsi="Times New Roman"/>
                      <w:color w:val="333333"/>
                      <w:sz w:val="28"/>
                      <w:szCs w:val="28"/>
                    </w:rPr>
                  </w:pPr>
                  <w:r w:rsidRPr="008A165D">
                    <w:rPr>
                      <w:rFonts w:ascii="Times New Roman" w:eastAsia="Calibri" w:hAnsi="Times New Roman"/>
                      <w:color w:val="333333"/>
                      <w:sz w:val="28"/>
                      <w:szCs w:val="28"/>
                    </w:rPr>
                    <w:t>[</w:t>
                  </w:r>
                  <w:r w:rsidRPr="008A165D">
                    <w:rPr>
                      <w:rFonts w:ascii="Times New Roman" w:eastAsia="Calibri" w:hAnsi="Times New Roman"/>
                      <w:color w:val="333333"/>
                      <w:sz w:val="28"/>
                      <w:szCs w:val="28"/>
                      <w:lang w:val="en-US"/>
                    </w:rPr>
                    <w:t>e</w:t>
                  </w:r>
                  <w:r w:rsidRPr="008A165D">
                    <w:rPr>
                      <w:rFonts w:ascii="Times New Roman" w:eastAsia="Calibri" w:hAnsi="Times New Roman"/>
                      <w:color w:val="333333"/>
                      <w:sz w:val="28"/>
                      <w:szCs w:val="28"/>
                    </w:rPr>
                    <w:t>-</w:t>
                  </w:r>
                  <w:r w:rsidRPr="008A165D">
                    <w:rPr>
                      <w:rFonts w:ascii="Times New Roman" w:eastAsia="Calibri" w:hAnsi="Times New Roman"/>
                      <w:color w:val="333333"/>
                      <w:sz w:val="28"/>
                      <w:szCs w:val="28"/>
                      <w:lang w:val="en-US"/>
                    </w:rPr>
                    <w:t>mail</w:t>
                  </w:r>
                  <w:r w:rsidRPr="008A165D">
                    <w:rPr>
                      <w:rFonts w:ascii="Times New Roman" w:eastAsia="Calibri" w:hAnsi="Times New Roman"/>
                      <w:color w:val="333333"/>
                      <w:sz w:val="28"/>
                      <w:szCs w:val="28"/>
                    </w:rPr>
                    <w:t>_исполнителя]</w:t>
                  </w:r>
                </w:p>
              </w:tc>
            </w:tr>
          </w:tbl>
          <w:p w14:paraId="0FAEEE40" w14:textId="77777777" w:rsidR="00B43726" w:rsidRPr="008A165D" w:rsidRDefault="00B43726" w:rsidP="00505CF1">
            <w:pPr>
              <w:spacing w:after="160" w:line="259" w:lineRule="auto"/>
              <w:rPr>
                <w:rFonts w:ascii="Times New Roman" w:hAnsi="Times New Roman"/>
                <w:color w:val="333333"/>
                <w:sz w:val="28"/>
                <w:szCs w:val="28"/>
              </w:rPr>
            </w:pPr>
          </w:p>
        </w:tc>
        <w:tc>
          <w:tcPr>
            <w:tcW w:w="4795" w:type="dxa"/>
            <w:tcBorders>
              <w:top w:val="nil"/>
              <w:left w:val="nil"/>
              <w:bottom w:val="nil"/>
              <w:right w:val="nil"/>
            </w:tcBorders>
          </w:tcPr>
          <w:p w14:paraId="44F6D5EE" w14:textId="77777777" w:rsidR="00B43726" w:rsidRPr="008A165D" w:rsidRDefault="00B43726" w:rsidP="00505CF1">
            <w:pPr>
              <w:spacing w:after="160" w:line="259" w:lineRule="auto"/>
              <w:rPr>
                <w:rFonts w:ascii="Times New Roman" w:hAnsi="Times New Roman"/>
                <w:sz w:val="28"/>
                <w:szCs w:val="28"/>
              </w:rPr>
            </w:pPr>
            <w:r w:rsidRPr="008A165D">
              <w:rPr>
                <w:rFonts w:ascii="Times New Roman" w:eastAsia="Arial" w:hAnsi="Times New Roman"/>
                <w:color w:val="333333"/>
                <w:sz w:val="28"/>
                <w:szCs w:val="28"/>
              </w:rPr>
              <w:t>Заказчик</w:t>
            </w:r>
          </w:p>
          <w:tbl>
            <w:tblPr>
              <w:tblW w:w="4545" w:type="dxa"/>
              <w:tblLayout w:type="fixed"/>
              <w:tblLook w:val="04A0" w:firstRow="1" w:lastRow="0" w:firstColumn="1" w:lastColumn="0" w:noHBand="0" w:noVBand="1"/>
            </w:tblPr>
            <w:tblGrid>
              <w:gridCol w:w="1990"/>
              <w:gridCol w:w="2555"/>
            </w:tblGrid>
            <w:tr w:rsidR="00B43726" w:rsidRPr="008A165D" w14:paraId="7C783FF8" w14:textId="77777777" w:rsidTr="00505CF1">
              <w:tc>
                <w:tcPr>
                  <w:tcW w:w="4544" w:type="dxa"/>
                  <w:gridSpan w:val="2"/>
                  <w:tcBorders>
                    <w:top w:val="nil"/>
                    <w:left w:val="nil"/>
                    <w:bottom w:val="nil"/>
                    <w:right w:val="nil"/>
                  </w:tcBorders>
                </w:tcPr>
                <w:p w14:paraId="4C79ECA4" w14:textId="77777777" w:rsidR="00B43726" w:rsidRPr="008A165D" w:rsidRDefault="00B43726" w:rsidP="00505CF1">
                  <w:pPr>
                    <w:jc w:val="center"/>
                    <w:rPr>
                      <w:rFonts w:ascii="Times New Roman" w:eastAsia="Calibri" w:hAnsi="Times New Roman"/>
                      <w:color w:val="333333"/>
                      <w:sz w:val="28"/>
                      <w:szCs w:val="28"/>
                    </w:rPr>
                  </w:pPr>
                  <w:r w:rsidRPr="008A165D">
                    <w:rPr>
                      <w:rFonts w:ascii="Times New Roman" w:eastAsia="Calibri" w:hAnsi="Times New Roman"/>
                      <w:color w:val="333333"/>
                      <w:sz w:val="28"/>
                      <w:szCs w:val="28"/>
                    </w:rPr>
                    <w:t>[заказчик]</w:t>
                  </w:r>
                </w:p>
              </w:tc>
            </w:tr>
            <w:tr w:rsidR="00B43726" w:rsidRPr="008A165D" w14:paraId="3B5BD02A" w14:textId="77777777" w:rsidTr="00505CF1">
              <w:tc>
                <w:tcPr>
                  <w:tcW w:w="1990" w:type="dxa"/>
                  <w:tcBorders>
                    <w:top w:val="nil"/>
                    <w:left w:val="nil"/>
                    <w:bottom w:val="nil"/>
                    <w:right w:val="nil"/>
                  </w:tcBorders>
                </w:tcPr>
                <w:p w14:paraId="2C3AF89E" w14:textId="77777777" w:rsidR="00B43726" w:rsidRPr="008A165D" w:rsidRDefault="00B43726" w:rsidP="00505CF1">
                  <w:pPr>
                    <w:rPr>
                      <w:rFonts w:ascii="Times New Roman" w:eastAsia="Calibri" w:hAnsi="Times New Roman"/>
                      <w:color w:val="333333"/>
                      <w:sz w:val="28"/>
                      <w:szCs w:val="28"/>
                    </w:rPr>
                  </w:pPr>
                  <w:r w:rsidRPr="008A165D">
                    <w:rPr>
                      <w:rFonts w:ascii="Times New Roman" w:eastAsia="Calibri" w:hAnsi="Times New Roman"/>
                      <w:color w:val="333333"/>
                      <w:sz w:val="28"/>
                      <w:szCs w:val="28"/>
                    </w:rPr>
                    <w:t>Адрес:</w:t>
                  </w:r>
                </w:p>
              </w:tc>
              <w:tc>
                <w:tcPr>
                  <w:tcW w:w="2554" w:type="dxa"/>
                  <w:tcBorders>
                    <w:top w:val="nil"/>
                    <w:left w:val="nil"/>
                    <w:bottom w:val="nil"/>
                    <w:right w:val="nil"/>
                  </w:tcBorders>
                </w:tcPr>
                <w:p w14:paraId="6D60920C" w14:textId="77777777" w:rsidR="00B43726" w:rsidRPr="008A165D" w:rsidRDefault="00B43726" w:rsidP="00505CF1">
                  <w:pPr>
                    <w:rPr>
                      <w:rFonts w:ascii="Times New Roman" w:eastAsia="Calibri" w:hAnsi="Times New Roman"/>
                      <w:color w:val="333333"/>
                      <w:sz w:val="28"/>
                      <w:szCs w:val="28"/>
                    </w:rPr>
                  </w:pPr>
                  <w:r w:rsidRPr="008A165D">
                    <w:rPr>
                      <w:rFonts w:ascii="Times New Roman" w:eastAsia="Calibri" w:hAnsi="Times New Roman"/>
                      <w:color w:val="333333"/>
                      <w:sz w:val="28"/>
                      <w:szCs w:val="28"/>
                    </w:rPr>
                    <w:t>[</w:t>
                  </w:r>
                  <w:proofErr w:type="spellStart"/>
                  <w:r w:rsidRPr="008A165D">
                    <w:rPr>
                      <w:rFonts w:ascii="Times New Roman" w:eastAsia="Calibri" w:hAnsi="Times New Roman"/>
                      <w:color w:val="333333"/>
                      <w:sz w:val="28"/>
                      <w:szCs w:val="28"/>
                    </w:rPr>
                    <w:t>адрес_заказчика</w:t>
                  </w:r>
                  <w:proofErr w:type="spellEnd"/>
                  <w:r w:rsidRPr="008A165D">
                    <w:rPr>
                      <w:rFonts w:ascii="Times New Roman" w:eastAsia="Calibri" w:hAnsi="Times New Roman"/>
                      <w:color w:val="333333"/>
                      <w:sz w:val="28"/>
                      <w:szCs w:val="28"/>
                    </w:rPr>
                    <w:t>]</w:t>
                  </w:r>
                </w:p>
                <w:p w14:paraId="2CCFCF98" w14:textId="77777777" w:rsidR="00B43726" w:rsidRPr="008A165D" w:rsidRDefault="00B43726" w:rsidP="00505CF1">
                  <w:pPr>
                    <w:rPr>
                      <w:rFonts w:ascii="Times New Roman" w:eastAsia="Calibri" w:hAnsi="Times New Roman"/>
                      <w:color w:val="333333"/>
                      <w:sz w:val="28"/>
                      <w:szCs w:val="28"/>
                    </w:rPr>
                  </w:pPr>
                </w:p>
              </w:tc>
            </w:tr>
            <w:tr w:rsidR="00B43726" w:rsidRPr="008A165D" w14:paraId="3E3A13B6" w14:textId="77777777" w:rsidTr="00505CF1">
              <w:tc>
                <w:tcPr>
                  <w:tcW w:w="1990" w:type="dxa"/>
                  <w:tcBorders>
                    <w:top w:val="nil"/>
                    <w:left w:val="nil"/>
                    <w:bottom w:val="nil"/>
                    <w:right w:val="nil"/>
                  </w:tcBorders>
                </w:tcPr>
                <w:p w14:paraId="4C4D9BD8" w14:textId="77777777" w:rsidR="00B43726" w:rsidRPr="008A165D" w:rsidRDefault="00B43726" w:rsidP="00505CF1">
                  <w:pPr>
                    <w:rPr>
                      <w:rFonts w:ascii="Times New Roman" w:eastAsia="Calibri" w:hAnsi="Times New Roman"/>
                      <w:color w:val="333333"/>
                      <w:sz w:val="28"/>
                      <w:szCs w:val="28"/>
                    </w:rPr>
                  </w:pPr>
                  <w:r w:rsidRPr="008A165D">
                    <w:rPr>
                      <w:rFonts w:ascii="Times New Roman" w:eastAsia="Calibri" w:hAnsi="Times New Roman"/>
                      <w:color w:val="333333"/>
                      <w:sz w:val="28"/>
                      <w:szCs w:val="28"/>
                    </w:rPr>
                    <w:t>Паспорт:</w:t>
                  </w:r>
                </w:p>
                <w:p w14:paraId="58609D56" w14:textId="77777777" w:rsidR="00B43726" w:rsidRPr="008A165D" w:rsidRDefault="00B43726" w:rsidP="00505CF1">
                  <w:pPr>
                    <w:ind w:left="259"/>
                    <w:rPr>
                      <w:rFonts w:ascii="Times New Roman" w:eastAsia="Calibri" w:hAnsi="Times New Roman"/>
                      <w:color w:val="333333"/>
                      <w:sz w:val="28"/>
                      <w:szCs w:val="28"/>
                    </w:rPr>
                  </w:pPr>
                  <w:r w:rsidRPr="008A165D">
                    <w:rPr>
                      <w:rFonts w:ascii="Times New Roman" w:eastAsia="Calibri" w:hAnsi="Times New Roman"/>
                      <w:color w:val="333333"/>
                      <w:sz w:val="28"/>
                      <w:szCs w:val="28"/>
                    </w:rPr>
                    <w:t>Серия</w:t>
                  </w:r>
                </w:p>
                <w:p w14:paraId="0D80CD5A" w14:textId="77777777" w:rsidR="00B43726" w:rsidRPr="008A165D" w:rsidRDefault="00B43726" w:rsidP="00505CF1">
                  <w:pPr>
                    <w:ind w:left="259"/>
                    <w:rPr>
                      <w:rFonts w:ascii="Times New Roman" w:eastAsia="Calibri" w:hAnsi="Times New Roman"/>
                      <w:color w:val="333333"/>
                      <w:sz w:val="28"/>
                      <w:szCs w:val="28"/>
                    </w:rPr>
                  </w:pPr>
                  <w:r w:rsidRPr="008A165D">
                    <w:rPr>
                      <w:rFonts w:ascii="Times New Roman" w:eastAsia="Calibri" w:hAnsi="Times New Roman"/>
                      <w:color w:val="333333"/>
                      <w:sz w:val="28"/>
                      <w:szCs w:val="28"/>
                    </w:rPr>
                    <w:t>Номер</w:t>
                  </w:r>
                </w:p>
                <w:p w14:paraId="2152B8C2" w14:textId="77777777" w:rsidR="00B43726" w:rsidRPr="008A165D" w:rsidRDefault="00B43726" w:rsidP="00505CF1">
                  <w:pPr>
                    <w:ind w:left="259"/>
                    <w:rPr>
                      <w:rFonts w:ascii="Times New Roman" w:eastAsia="Calibri" w:hAnsi="Times New Roman"/>
                      <w:color w:val="333333"/>
                      <w:sz w:val="28"/>
                      <w:szCs w:val="28"/>
                    </w:rPr>
                  </w:pPr>
                  <w:r w:rsidRPr="008A165D">
                    <w:rPr>
                      <w:rFonts w:ascii="Times New Roman" w:eastAsia="Calibri" w:hAnsi="Times New Roman"/>
                      <w:color w:val="333333"/>
                      <w:sz w:val="28"/>
                      <w:szCs w:val="28"/>
                    </w:rPr>
                    <w:t>Кем выдан</w:t>
                  </w:r>
                  <w:r w:rsidRPr="008A165D">
                    <w:rPr>
                      <w:rFonts w:ascii="Times New Roman" w:eastAsia="Calibri" w:hAnsi="Times New Roman"/>
                      <w:color w:val="333333"/>
                      <w:sz w:val="28"/>
                      <w:szCs w:val="28"/>
                    </w:rPr>
                    <w:br/>
                    <w:t>Код подразделения</w:t>
                  </w:r>
                </w:p>
                <w:p w14:paraId="7D86B3C1" w14:textId="77777777" w:rsidR="00B43726" w:rsidRPr="008A165D" w:rsidRDefault="00B43726" w:rsidP="00505CF1">
                  <w:pPr>
                    <w:ind w:left="259"/>
                    <w:rPr>
                      <w:rFonts w:ascii="Times New Roman" w:eastAsia="Calibri" w:hAnsi="Times New Roman"/>
                      <w:color w:val="333333"/>
                      <w:sz w:val="28"/>
                      <w:szCs w:val="28"/>
                    </w:rPr>
                  </w:pPr>
                  <w:r w:rsidRPr="008A165D">
                    <w:rPr>
                      <w:rFonts w:ascii="Times New Roman" w:eastAsia="Calibri" w:hAnsi="Times New Roman"/>
                      <w:color w:val="333333"/>
                      <w:sz w:val="28"/>
                      <w:szCs w:val="28"/>
                    </w:rPr>
                    <w:t>Дата выдачи</w:t>
                  </w:r>
                </w:p>
              </w:tc>
              <w:tc>
                <w:tcPr>
                  <w:tcW w:w="2554" w:type="dxa"/>
                  <w:tcBorders>
                    <w:top w:val="nil"/>
                    <w:left w:val="nil"/>
                    <w:bottom w:val="nil"/>
                    <w:right w:val="nil"/>
                  </w:tcBorders>
                </w:tcPr>
                <w:p w14:paraId="33AAE5AE" w14:textId="77777777" w:rsidR="00B43726" w:rsidRPr="008A165D" w:rsidRDefault="00B43726" w:rsidP="00505CF1">
                  <w:pPr>
                    <w:rPr>
                      <w:rFonts w:ascii="Times New Roman" w:eastAsia="Calibri" w:hAnsi="Times New Roman"/>
                      <w:color w:val="333333"/>
                      <w:sz w:val="28"/>
                      <w:szCs w:val="28"/>
                    </w:rPr>
                  </w:pPr>
                  <w:r w:rsidRPr="008A165D">
                    <w:rPr>
                      <w:rFonts w:ascii="Times New Roman" w:eastAsia="Calibri" w:hAnsi="Times New Roman"/>
                      <w:color w:val="333333"/>
                      <w:sz w:val="28"/>
                      <w:szCs w:val="28"/>
                    </w:rPr>
                    <w:t>[</w:t>
                  </w:r>
                  <w:proofErr w:type="spellStart"/>
                  <w:r w:rsidRPr="008A165D">
                    <w:rPr>
                      <w:rFonts w:ascii="Times New Roman" w:eastAsia="Calibri" w:hAnsi="Times New Roman"/>
                      <w:color w:val="333333"/>
                      <w:sz w:val="28"/>
                      <w:szCs w:val="28"/>
                    </w:rPr>
                    <w:t>паспорт_заказчика</w:t>
                  </w:r>
                  <w:proofErr w:type="spellEnd"/>
                  <w:r w:rsidRPr="008A165D">
                    <w:rPr>
                      <w:rFonts w:ascii="Times New Roman" w:eastAsia="Calibri" w:hAnsi="Times New Roman"/>
                      <w:color w:val="333333"/>
                      <w:sz w:val="28"/>
                      <w:szCs w:val="28"/>
                    </w:rPr>
                    <w:t>]</w:t>
                  </w:r>
                </w:p>
              </w:tc>
            </w:tr>
            <w:tr w:rsidR="00B43726" w:rsidRPr="008A165D" w14:paraId="0E5DBDE0" w14:textId="77777777" w:rsidTr="00505CF1">
              <w:tc>
                <w:tcPr>
                  <w:tcW w:w="1990" w:type="dxa"/>
                  <w:tcBorders>
                    <w:top w:val="nil"/>
                    <w:left w:val="nil"/>
                    <w:bottom w:val="nil"/>
                    <w:right w:val="nil"/>
                  </w:tcBorders>
                </w:tcPr>
                <w:p w14:paraId="5512FC3E" w14:textId="77777777" w:rsidR="00B43726" w:rsidRPr="008A165D" w:rsidRDefault="00B43726" w:rsidP="00505CF1">
                  <w:pPr>
                    <w:rPr>
                      <w:rFonts w:ascii="Times New Roman" w:eastAsia="Calibri" w:hAnsi="Times New Roman"/>
                      <w:color w:val="333333"/>
                      <w:sz w:val="28"/>
                      <w:szCs w:val="28"/>
                    </w:rPr>
                  </w:pPr>
                  <w:r w:rsidRPr="008A165D">
                    <w:rPr>
                      <w:rFonts w:ascii="Times New Roman" w:eastAsia="Calibri" w:hAnsi="Times New Roman"/>
                      <w:color w:val="333333"/>
                      <w:sz w:val="28"/>
                      <w:szCs w:val="28"/>
                    </w:rPr>
                    <w:t>Адрес регистрации</w:t>
                  </w:r>
                </w:p>
              </w:tc>
              <w:tc>
                <w:tcPr>
                  <w:tcW w:w="2554" w:type="dxa"/>
                  <w:tcBorders>
                    <w:top w:val="nil"/>
                    <w:left w:val="nil"/>
                    <w:bottom w:val="nil"/>
                    <w:right w:val="nil"/>
                  </w:tcBorders>
                </w:tcPr>
                <w:p w14:paraId="5463A92B" w14:textId="77777777" w:rsidR="00B43726" w:rsidRPr="008A165D" w:rsidRDefault="00B43726" w:rsidP="00505CF1">
                  <w:pPr>
                    <w:rPr>
                      <w:rFonts w:ascii="Times New Roman" w:eastAsia="Calibri" w:hAnsi="Times New Roman"/>
                      <w:color w:val="333333"/>
                      <w:sz w:val="28"/>
                      <w:szCs w:val="28"/>
                    </w:rPr>
                  </w:pPr>
                  <w:r w:rsidRPr="008A165D">
                    <w:rPr>
                      <w:rFonts w:ascii="Times New Roman" w:eastAsia="Calibri" w:hAnsi="Times New Roman"/>
                      <w:color w:val="333333"/>
                      <w:sz w:val="28"/>
                      <w:szCs w:val="28"/>
                    </w:rPr>
                    <w:t>[</w:t>
                  </w:r>
                  <w:proofErr w:type="spellStart"/>
                  <w:r w:rsidRPr="008A165D">
                    <w:rPr>
                      <w:rFonts w:ascii="Times New Roman" w:eastAsia="Calibri" w:hAnsi="Times New Roman"/>
                      <w:color w:val="333333"/>
                      <w:sz w:val="28"/>
                      <w:szCs w:val="28"/>
                    </w:rPr>
                    <w:t>адрес_заказчика</w:t>
                  </w:r>
                  <w:proofErr w:type="spellEnd"/>
                  <w:r w:rsidRPr="008A165D">
                    <w:rPr>
                      <w:rFonts w:ascii="Times New Roman" w:eastAsia="Calibri" w:hAnsi="Times New Roman"/>
                      <w:color w:val="333333"/>
                      <w:sz w:val="28"/>
                      <w:szCs w:val="28"/>
                    </w:rPr>
                    <w:t>]</w:t>
                  </w:r>
                </w:p>
              </w:tc>
            </w:tr>
            <w:tr w:rsidR="00B43726" w:rsidRPr="008A165D" w14:paraId="177BF234" w14:textId="77777777" w:rsidTr="00505CF1">
              <w:tc>
                <w:tcPr>
                  <w:tcW w:w="1990" w:type="dxa"/>
                  <w:tcBorders>
                    <w:top w:val="nil"/>
                    <w:left w:val="nil"/>
                    <w:bottom w:val="nil"/>
                    <w:right w:val="nil"/>
                  </w:tcBorders>
                </w:tcPr>
                <w:p w14:paraId="3D49F964" w14:textId="77777777" w:rsidR="00B43726" w:rsidRPr="008A165D" w:rsidRDefault="00B43726" w:rsidP="00505CF1">
                  <w:pPr>
                    <w:rPr>
                      <w:rFonts w:ascii="Times New Roman" w:eastAsia="Calibri" w:hAnsi="Times New Roman"/>
                      <w:color w:val="333333"/>
                      <w:sz w:val="28"/>
                      <w:szCs w:val="28"/>
                    </w:rPr>
                  </w:pPr>
                  <w:r w:rsidRPr="008A165D">
                    <w:rPr>
                      <w:rFonts w:ascii="Times New Roman" w:eastAsia="Calibri" w:hAnsi="Times New Roman"/>
                      <w:color w:val="333333"/>
                      <w:sz w:val="28"/>
                      <w:szCs w:val="28"/>
                    </w:rPr>
                    <w:t>Телефон:</w:t>
                  </w:r>
                </w:p>
              </w:tc>
              <w:tc>
                <w:tcPr>
                  <w:tcW w:w="2554" w:type="dxa"/>
                  <w:tcBorders>
                    <w:top w:val="nil"/>
                    <w:left w:val="nil"/>
                    <w:bottom w:val="nil"/>
                    <w:right w:val="nil"/>
                  </w:tcBorders>
                </w:tcPr>
                <w:p w14:paraId="59F141F3" w14:textId="77777777" w:rsidR="00B43726" w:rsidRPr="008A165D" w:rsidRDefault="00B43726" w:rsidP="00505CF1">
                  <w:pPr>
                    <w:rPr>
                      <w:rFonts w:ascii="Times New Roman" w:eastAsia="Calibri" w:hAnsi="Times New Roman"/>
                      <w:color w:val="333333"/>
                      <w:sz w:val="28"/>
                      <w:szCs w:val="28"/>
                    </w:rPr>
                  </w:pPr>
                  <w:r w:rsidRPr="008A165D">
                    <w:rPr>
                      <w:rFonts w:ascii="Times New Roman" w:eastAsia="Calibri" w:hAnsi="Times New Roman"/>
                      <w:color w:val="333333"/>
                      <w:sz w:val="28"/>
                      <w:szCs w:val="28"/>
                    </w:rPr>
                    <w:t>[</w:t>
                  </w:r>
                  <w:proofErr w:type="spellStart"/>
                  <w:r w:rsidRPr="008A165D">
                    <w:rPr>
                      <w:rFonts w:ascii="Times New Roman" w:eastAsia="Calibri" w:hAnsi="Times New Roman"/>
                      <w:color w:val="333333"/>
                      <w:sz w:val="28"/>
                      <w:szCs w:val="28"/>
                    </w:rPr>
                    <w:t>телефон_заказчика</w:t>
                  </w:r>
                  <w:proofErr w:type="spellEnd"/>
                  <w:r w:rsidRPr="008A165D">
                    <w:rPr>
                      <w:rFonts w:ascii="Times New Roman" w:eastAsia="Calibri" w:hAnsi="Times New Roman"/>
                      <w:color w:val="333333"/>
                      <w:sz w:val="28"/>
                      <w:szCs w:val="28"/>
                    </w:rPr>
                    <w:t>]</w:t>
                  </w:r>
                </w:p>
              </w:tc>
            </w:tr>
            <w:tr w:rsidR="00B43726" w:rsidRPr="008A165D" w14:paraId="77297F6A" w14:textId="77777777" w:rsidTr="00505CF1">
              <w:tc>
                <w:tcPr>
                  <w:tcW w:w="1990" w:type="dxa"/>
                  <w:tcBorders>
                    <w:top w:val="nil"/>
                    <w:left w:val="nil"/>
                    <w:bottom w:val="nil"/>
                    <w:right w:val="nil"/>
                  </w:tcBorders>
                </w:tcPr>
                <w:p w14:paraId="09077016" w14:textId="77777777" w:rsidR="00B43726" w:rsidRPr="008A165D" w:rsidRDefault="00B43726" w:rsidP="00505CF1">
                  <w:pPr>
                    <w:rPr>
                      <w:rFonts w:ascii="Times New Roman" w:eastAsia="Calibri" w:hAnsi="Times New Roman"/>
                      <w:color w:val="333333"/>
                      <w:sz w:val="28"/>
                      <w:szCs w:val="28"/>
                    </w:rPr>
                  </w:pPr>
                  <w:r w:rsidRPr="008A165D">
                    <w:rPr>
                      <w:rFonts w:ascii="Times New Roman" w:eastAsia="Calibri" w:hAnsi="Times New Roman"/>
                      <w:color w:val="333333"/>
                      <w:sz w:val="28"/>
                      <w:szCs w:val="28"/>
                      <w:lang w:val="en-US"/>
                    </w:rPr>
                    <w:t>e</w:t>
                  </w:r>
                  <w:r w:rsidRPr="008A165D">
                    <w:rPr>
                      <w:rFonts w:ascii="Times New Roman" w:eastAsia="Calibri" w:hAnsi="Times New Roman"/>
                      <w:color w:val="333333"/>
                      <w:sz w:val="28"/>
                      <w:szCs w:val="28"/>
                    </w:rPr>
                    <w:t>-</w:t>
                  </w:r>
                  <w:r w:rsidRPr="008A165D">
                    <w:rPr>
                      <w:rFonts w:ascii="Times New Roman" w:eastAsia="Calibri" w:hAnsi="Times New Roman"/>
                      <w:color w:val="333333"/>
                      <w:sz w:val="28"/>
                      <w:szCs w:val="28"/>
                      <w:lang w:val="en-US"/>
                    </w:rPr>
                    <w:t>mail</w:t>
                  </w:r>
                  <w:r w:rsidRPr="008A165D">
                    <w:rPr>
                      <w:rFonts w:ascii="Times New Roman" w:eastAsia="Calibri" w:hAnsi="Times New Roman"/>
                      <w:color w:val="333333"/>
                      <w:sz w:val="28"/>
                      <w:szCs w:val="28"/>
                    </w:rPr>
                    <w:t>:</w:t>
                  </w:r>
                </w:p>
              </w:tc>
              <w:tc>
                <w:tcPr>
                  <w:tcW w:w="2554" w:type="dxa"/>
                  <w:tcBorders>
                    <w:top w:val="nil"/>
                    <w:left w:val="nil"/>
                    <w:bottom w:val="nil"/>
                    <w:right w:val="nil"/>
                  </w:tcBorders>
                </w:tcPr>
                <w:p w14:paraId="7D63C27F" w14:textId="77777777" w:rsidR="00B43726" w:rsidRPr="008A165D" w:rsidRDefault="00B43726" w:rsidP="00505CF1">
                  <w:pPr>
                    <w:rPr>
                      <w:rFonts w:ascii="Times New Roman" w:eastAsia="Calibri" w:hAnsi="Times New Roman"/>
                      <w:color w:val="333333"/>
                      <w:sz w:val="28"/>
                      <w:szCs w:val="28"/>
                    </w:rPr>
                  </w:pPr>
                  <w:r w:rsidRPr="008A165D">
                    <w:rPr>
                      <w:rFonts w:ascii="Times New Roman" w:eastAsia="Calibri" w:hAnsi="Times New Roman"/>
                      <w:color w:val="333333"/>
                      <w:sz w:val="28"/>
                      <w:szCs w:val="28"/>
                    </w:rPr>
                    <w:t>[</w:t>
                  </w:r>
                  <w:r w:rsidRPr="008A165D">
                    <w:rPr>
                      <w:rFonts w:ascii="Times New Roman" w:eastAsia="Calibri" w:hAnsi="Times New Roman"/>
                      <w:color w:val="333333"/>
                      <w:sz w:val="28"/>
                      <w:szCs w:val="28"/>
                      <w:lang w:val="en-US"/>
                    </w:rPr>
                    <w:t>e</w:t>
                  </w:r>
                  <w:r w:rsidRPr="008A165D">
                    <w:rPr>
                      <w:rFonts w:ascii="Times New Roman" w:eastAsia="Calibri" w:hAnsi="Times New Roman"/>
                      <w:color w:val="333333"/>
                      <w:sz w:val="28"/>
                      <w:szCs w:val="28"/>
                    </w:rPr>
                    <w:t>-</w:t>
                  </w:r>
                  <w:r w:rsidRPr="008A165D">
                    <w:rPr>
                      <w:rFonts w:ascii="Times New Roman" w:eastAsia="Calibri" w:hAnsi="Times New Roman"/>
                      <w:color w:val="333333"/>
                      <w:sz w:val="28"/>
                      <w:szCs w:val="28"/>
                      <w:lang w:val="en-US"/>
                    </w:rPr>
                    <w:t>mail</w:t>
                  </w:r>
                  <w:r w:rsidRPr="008A165D">
                    <w:rPr>
                      <w:rFonts w:ascii="Times New Roman" w:eastAsia="Calibri" w:hAnsi="Times New Roman"/>
                      <w:color w:val="333333"/>
                      <w:sz w:val="28"/>
                      <w:szCs w:val="28"/>
                    </w:rPr>
                    <w:t>_заказчика]</w:t>
                  </w:r>
                </w:p>
              </w:tc>
            </w:tr>
          </w:tbl>
          <w:p w14:paraId="0E09FA53" w14:textId="77777777" w:rsidR="00B43726" w:rsidRPr="008A165D" w:rsidRDefault="00B43726" w:rsidP="00505CF1">
            <w:pPr>
              <w:spacing w:after="160" w:line="259" w:lineRule="auto"/>
              <w:rPr>
                <w:rFonts w:ascii="Times New Roman" w:hAnsi="Times New Roman"/>
                <w:sz w:val="28"/>
                <w:szCs w:val="28"/>
              </w:rPr>
            </w:pPr>
            <w:r w:rsidRPr="008A165D">
              <w:rPr>
                <w:rFonts w:ascii="Times New Roman" w:eastAsia="Arial" w:hAnsi="Times New Roman"/>
                <w:color w:val="333333"/>
                <w:sz w:val="28"/>
                <w:szCs w:val="28"/>
              </w:rPr>
              <w:t xml:space="preserve"> </w:t>
            </w:r>
          </w:p>
        </w:tc>
      </w:tr>
    </w:tbl>
    <w:p w14:paraId="18E86744" w14:textId="77777777" w:rsidR="00B43726" w:rsidRPr="008A165D" w:rsidRDefault="00B43726" w:rsidP="00B43726">
      <w:pPr>
        <w:spacing w:before="500" w:after="150"/>
        <w:jc w:val="center"/>
        <w:rPr>
          <w:rFonts w:ascii="Times New Roman" w:eastAsia="Times New Roman" w:hAnsi="Times New Roman"/>
          <w:color w:val="333333"/>
          <w:sz w:val="28"/>
          <w:szCs w:val="28"/>
        </w:rPr>
      </w:pPr>
    </w:p>
    <w:p w14:paraId="26CE533A" w14:textId="77777777" w:rsidR="00B43726" w:rsidRPr="008A165D" w:rsidRDefault="00B43726" w:rsidP="00B43726">
      <w:pPr>
        <w:rPr>
          <w:rFonts w:ascii="Times New Roman" w:eastAsia="Times New Roman" w:hAnsi="Times New Roman"/>
          <w:sz w:val="28"/>
          <w:szCs w:val="28"/>
        </w:rPr>
      </w:pPr>
    </w:p>
    <w:tbl>
      <w:tblPr>
        <w:tblW w:w="10000" w:type="dxa"/>
        <w:jc w:val="center"/>
        <w:tblLayout w:type="fixed"/>
        <w:tblCellMar>
          <w:left w:w="0" w:type="dxa"/>
          <w:right w:w="0" w:type="dxa"/>
        </w:tblCellMar>
        <w:tblLook w:val="04A0" w:firstRow="1" w:lastRow="0" w:firstColumn="1" w:lastColumn="0" w:noHBand="0" w:noVBand="1"/>
      </w:tblPr>
      <w:tblGrid>
        <w:gridCol w:w="5001"/>
        <w:gridCol w:w="4999"/>
      </w:tblGrid>
      <w:tr w:rsidR="00B43726" w:rsidRPr="008A165D" w14:paraId="76266C3D" w14:textId="77777777" w:rsidTr="00505CF1">
        <w:trPr>
          <w:jc w:val="center"/>
        </w:trPr>
        <w:tc>
          <w:tcPr>
            <w:tcW w:w="5000" w:type="dxa"/>
            <w:tcBorders>
              <w:top w:val="nil"/>
              <w:left w:val="nil"/>
              <w:bottom w:val="nil"/>
              <w:right w:val="nil"/>
            </w:tcBorders>
          </w:tcPr>
          <w:p w14:paraId="545BA266" w14:textId="77777777" w:rsidR="00B43726" w:rsidRPr="008A165D" w:rsidRDefault="00B43726" w:rsidP="00505CF1">
            <w:pPr>
              <w:spacing w:after="160" w:line="259" w:lineRule="auto"/>
              <w:jc w:val="center"/>
              <w:rPr>
                <w:rFonts w:ascii="Times New Roman" w:hAnsi="Times New Roman"/>
                <w:color w:val="333333"/>
                <w:sz w:val="28"/>
                <w:szCs w:val="28"/>
              </w:rPr>
            </w:pPr>
            <w:r w:rsidRPr="008A165D">
              <w:rPr>
                <w:rFonts w:ascii="Times New Roman" w:eastAsia="Arial" w:hAnsi="Times New Roman"/>
                <w:color w:val="333333"/>
                <w:sz w:val="28"/>
                <w:szCs w:val="28"/>
              </w:rPr>
              <w:t>Исполнитель</w:t>
            </w:r>
          </w:p>
          <w:p w14:paraId="5A720416" w14:textId="77777777" w:rsidR="00B43726" w:rsidRPr="008A165D" w:rsidRDefault="00B43726" w:rsidP="00505CF1">
            <w:pPr>
              <w:spacing w:after="160" w:line="338" w:lineRule="auto"/>
              <w:rPr>
                <w:rFonts w:ascii="Times New Roman" w:hAnsi="Times New Roman"/>
                <w:color w:val="333333"/>
                <w:sz w:val="28"/>
                <w:szCs w:val="28"/>
              </w:rPr>
            </w:pPr>
            <w:r w:rsidRPr="008A165D">
              <w:rPr>
                <w:rFonts w:ascii="Times New Roman" w:eastAsia="Arial" w:hAnsi="Times New Roman"/>
                <w:color w:val="333333"/>
                <w:sz w:val="28"/>
                <w:szCs w:val="28"/>
              </w:rPr>
              <w:t>[</w:t>
            </w:r>
            <w:proofErr w:type="spellStart"/>
            <w:r w:rsidRPr="008A165D">
              <w:rPr>
                <w:rFonts w:ascii="Times New Roman" w:eastAsia="Arial" w:hAnsi="Times New Roman"/>
                <w:color w:val="333333"/>
                <w:sz w:val="28"/>
                <w:szCs w:val="28"/>
              </w:rPr>
              <w:t>должность_исполнителя</w:t>
            </w:r>
            <w:proofErr w:type="spellEnd"/>
            <w:r w:rsidRPr="008A165D">
              <w:rPr>
                <w:rFonts w:ascii="Times New Roman" w:eastAsia="Arial" w:hAnsi="Times New Roman"/>
                <w:color w:val="333333"/>
                <w:sz w:val="28"/>
                <w:szCs w:val="28"/>
              </w:rPr>
              <w:t>]</w:t>
            </w:r>
          </w:p>
          <w:p w14:paraId="6313A272" w14:textId="77777777" w:rsidR="00B43726" w:rsidRPr="008A165D" w:rsidRDefault="00B43726" w:rsidP="00505CF1">
            <w:pPr>
              <w:spacing w:after="160" w:line="338" w:lineRule="auto"/>
              <w:rPr>
                <w:rFonts w:ascii="Times New Roman" w:hAnsi="Times New Roman"/>
                <w:color w:val="333333"/>
                <w:sz w:val="28"/>
                <w:szCs w:val="28"/>
              </w:rPr>
            </w:pPr>
          </w:p>
          <w:p w14:paraId="034BE32F" w14:textId="77777777" w:rsidR="00B43726" w:rsidRPr="008A165D" w:rsidRDefault="00B43726" w:rsidP="00505CF1">
            <w:pPr>
              <w:spacing w:after="160" w:line="338" w:lineRule="auto"/>
              <w:rPr>
                <w:rFonts w:ascii="Times New Roman" w:hAnsi="Times New Roman"/>
                <w:sz w:val="28"/>
                <w:szCs w:val="28"/>
              </w:rPr>
            </w:pPr>
            <w:r w:rsidRPr="008A165D">
              <w:rPr>
                <w:rFonts w:ascii="Times New Roman" w:eastAsia="Arial" w:hAnsi="Times New Roman"/>
                <w:color w:val="333333"/>
                <w:sz w:val="28"/>
                <w:szCs w:val="28"/>
              </w:rPr>
              <w:t>___________________ / [</w:t>
            </w:r>
            <w:proofErr w:type="spellStart"/>
            <w:r w:rsidRPr="008A165D">
              <w:rPr>
                <w:rFonts w:ascii="Times New Roman" w:eastAsia="Arial" w:hAnsi="Times New Roman"/>
                <w:color w:val="333333"/>
                <w:sz w:val="28"/>
                <w:szCs w:val="28"/>
              </w:rPr>
              <w:t>фио_исполнителя</w:t>
            </w:r>
            <w:proofErr w:type="spellEnd"/>
            <w:r w:rsidRPr="008A165D">
              <w:rPr>
                <w:rFonts w:ascii="Times New Roman" w:eastAsia="Arial" w:hAnsi="Times New Roman"/>
                <w:color w:val="333333"/>
                <w:sz w:val="28"/>
                <w:szCs w:val="28"/>
              </w:rPr>
              <w:t>]</w:t>
            </w:r>
          </w:p>
        </w:tc>
        <w:tc>
          <w:tcPr>
            <w:tcW w:w="4999" w:type="dxa"/>
            <w:tcBorders>
              <w:top w:val="nil"/>
              <w:left w:val="nil"/>
              <w:bottom w:val="nil"/>
              <w:right w:val="nil"/>
            </w:tcBorders>
          </w:tcPr>
          <w:p w14:paraId="1157278B" w14:textId="77777777" w:rsidR="00B43726" w:rsidRPr="008A165D" w:rsidRDefault="00B43726" w:rsidP="00505CF1">
            <w:pPr>
              <w:spacing w:after="160" w:line="259" w:lineRule="auto"/>
              <w:jc w:val="center"/>
              <w:rPr>
                <w:rFonts w:ascii="Times New Roman" w:hAnsi="Times New Roman"/>
                <w:color w:val="333333"/>
                <w:sz w:val="28"/>
                <w:szCs w:val="28"/>
              </w:rPr>
            </w:pPr>
            <w:r w:rsidRPr="008A165D">
              <w:rPr>
                <w:rFonts w:ascii="Times New Roman" w:eastAsia="Arial" w:hAnsi="Times New Roman"/>
                <w:color w:val="333333"/>
                <w:sz w:val="28"/>
                <w:szCs w:val="28"/>
              </w:rPr>
              <w:t>Заказчик</w:t>
            </w:r>
          </w:p>
          <w:p w14:paraId="5794AC14" w14:textId="77777777" w:rsidR="00B43726" w:rsidRPr="008A165D" w:rsidRDefault="00B43726" w:rsidP="00505CF1">
            <w:pPr>
              <w:spacing w:after="160" w:line="338" w:lineRule="auto"/>
              <w:rPr>
                <w:rFonts w:ascii="Times New Roman" w:hAnsi="Times New Roman"/>
                <w:color w:val="333333"/>
                <w:sz w:val="28"/>
                <w:szCs w:val="28"/>
              </w:rPr>
            </w:pPr>
          </w:p>
          <w:p w14:paraId="7D9A6F07" w14:textId="77777777" w:rsidR="00B43726" w:rsidRPr="008A165D" w:rsidRDefault="00B43726" w:rsidP="00505CF1">
            <w:pPr>
              <w:spacing w:after="160" w:line="338" w:lineRule="auto"/>
              <w:rPr>
                <w:rFonts w:ascii="Times New Roman" w:hAnsi="Times New Roman"/>
                <w:color w:val="333333"/>
                <w:sz w:val="28"/>
                <w:szCs w:val="28"/>
              </w:rPr>
            </w:pPr>
          </w:p>
          <w:p w14:paraId="28A251BC" w14:textId="77777777" w:rsidR="00B43726" w:rsidRPr="008A165D" w:rsidRDefault="00B43726" w:rsidP="00505CF1">
            <w:pPr>
              <w:spacing w:after="160" w:line="338" w:lineRule="auto"/>
              <w:rPr>
                <w:rFonts w:ascii="Times New Roman" w:hAnsi="Times New Roman"/>
                <w:sz w:val="28"/>
                <w:szCs w:val="28"/>
              </w:rPr>
            </w:pPr>
            <w:r w:rsidRPr="008A165D">
              <w:rPr>
                <w:rFonts w:ascii="Times New Roman" w:eastAsia="Arial" w:hAnsi="Times New Roman"/>
                <w:color w:val="333333"/>
                <w:sz w:val="28"/>
                <w:szCs w:val="28"/>
              </w:rPr>
              <w:t xml:space="preserve"> ___________________ / [</w:t>
            </w:r>
            <w:proofErr w:type="spellStart"/>
            <w:r w:rsidRPr="008A165D">
              <w:rPr>
                <w:rFonts w:ascii="Times New Roman" w:eastAsia="Arial" w:hAnsi="Times New Roman"/>
                <w:color w:val="333333"/>
                <w:sz w:val="28"/>
                <w:szCs w:val="28"/>
              </w:rPr>
              <w:t>фио_заказчика</w:t>
            </w:r>
            <w:proofErr w:type="spellEnd"/>
            <w:r w:rsidRPr="008A165D">
              <w:rPr>
                <w:rFonts w:ascii="Times New Roman" w:eastAsia="Arial" w:hAnsi="Times New Roman"/>
                <w:color w:val="333333"/>
                <w:sz w:val="28"/>
                <w:szCs w:val="28"/>
              </w:rPr>
              <w:t>]</w:t>
            </w:r>
          </w:p>
        </w:tc>
      </w:tr>
    </w:tbl>
    <w:p w14:paraId="3B136349" w14:textId="77777777" w:rsidR="00B43726" w:rsidRPr="008A165D" w:rsidRDefault="00B43726" w:rsidP="00B43726">
      <w:pPr>
        <w:jc w:val="right"/>
        <w:rPr>
          <w:rFonts w:ascii="Times New Roman" w:eastAsia="Times New Roman" w:hAnsi="Times New Roman"/>
          <w:sz w:val="28"/>
          <w:szCs w:val="28"/>
        </w:rPr>
      </w:pPr>
    </w:p>
    <w:p w14:paraId="71D4BC8F" w14:textId="77777777" w:rsidR="00B43726" w:rsidRPr="008A165D" w:rsidRDefault="00B43726" w:rsidP="00B43726">
      <w:pPr>
        <w:rPr>
          <w:rFonts w:ascii="Times New Roman" w:eastAsia="Times New Roman" w:hAnsi="Times New Roman"/>
          <w:sz w:val="28"/>
          <w:szCs w:val="28"/>
        </w:rPr>
      </w:pPr>
      <w:r w:rsidRPr="008A165D">
        <w:rPr>
          <w:rFonts w:ascii="Times New Roman" w:hAnsi="Times New Roman"/>
          <w:sz w:val="28"/>
          <w:szCs w:val="28"/>
        </w:rPr>
        <w:br w:type="page"/>
      </w:r>
    </w:p>
    <w:p w14:paraId="0952C060" w14:textId="77777777" w:rsidR="00B43726" w:rsidRPr="00B97332" w:rsidRDefault="00B43726" w:rsidP="00B43726">
      <w:pPr>
        <w:jc w:val="right"/>
        <w:rPr>
          <w:rFonts w:ascii="Times New Roman" w:eastAsia="Times New Roman" w:hAnsi="Times New Roman"/>
        </w:rPr>
      </w:pPr>
      <w:r w:rsidRPr="00B97332">
        <w:rPr>
          <w:rFonts w:ascii="Times New Roman" w:eastAsia="Times New Roman" w:hAnsi="Times New Roman"/>
        </w:rPr>
        <w:lastRenderedPageBreak/>
        <w:t>Приложение № 1</w:t>
      </w:r>
    </w:p>
    <w:p w14:paraId="46AAD141" w14:textId="77777777" w:rsidR="00B43726" w:rsidRPr="00B97332" w:rsidRDefault="00B43726" w:rsidP="00B43726">
      <w:pPr>
        <w:jc w:val="right"/>
        <w:rPr>
          <w:rFonts w:ascii="Times New Roman" w:eastAsia="Times New Roman" w:hAnsi="Times New Roman"/>
        </w:rPr>
      </w:pPr>
      <w:r w:rsidRPr="00B97332">
        <w:rPr>
          <w:rFonts w:ascii="Times New Roman" w:eastAsia="Times New Roman" w:hAnsi="Times New Roman"/>
        </w:rPr>
        <w:t>к Договору № [</w:t>
      </w:r>
      <w:proofErr w:type="spellStart"/>
      <w:r w:rsidRPr="00B97332">
        <w:rPr>
          <w:rFonts w:ascii="Times New Roman" w:eastAsia="Times New Roman" w:hAnsi="Times New Roman"/>
        </w:rPr>
        <w:t>номер_договора</w:t>
      </w:r>
      <w:proofErr w:type="spellEnd"/>
      <w:r w:rsidRPr="00B97332">
        <w:rPr>
          <w:rFonts w:ascii="Times New Roman" w:eastAsia="Times New Roman" w:hAnsi="Times New Roman"/>
        </w:rPr>
        <w:t>]</w:t>
      </w:r>
    </w:p>
    <w:p w14:paraId="222A952A" w14:textId="77777777" w:rsidR="00B43726" w:rsidRPr="00B97332" w:rsidRDefault="00B43726" w:rsidP="00B43726">
      <w:pPr>
        <w:jc w:val="right"/>
        <w:rPr>
          <w:rFonts w:ascii="Times New Roman" w:eastAsia="Times New Roman" w:hAnsi="Times New Roman"/>
        </w:rPr>
      </w:pPr>
      <w:r w:rsidRPr="00B97332">
        <w:rPr>
          <w:rFonts w:ascii="Times New Roman" w:eastAsia="Times New Roman" w:hAnsi="Times New Roman"/>
        </w:rPr>
        <w:t>от [</w:t>
      </w:r>
      <w:proofErr w:type="spellStart"/>
      <w:r w:rsidRPr="00B97332">
        <w:rPr>
          <w:rFonts w:ascii="Times New Roman" w:eastAsia="Times New Roman" w:hAnsi="Times New Roman"/>
        </w:rPr>
        <w:t>дата_договора</w:t>
      </w:r>
      <w:proofErr w:type="spellEnd"/>
      <w:r w:rsidRPr="00B97332">
        <w:rPr>
          <w:rFonts w:ascii="Times New Roman" w:eastAsia="Times New Roman" w:hAnsi="Times New Roman"/>
        </w:rPr>
        <w:t xml:space="preserve">] </w:t>
      </w:r>
    </w:p>
    <w:p w14:paraId="56A92AF9" w14:textId="77777777" w:rsidR="00B43726" w:rsidRPr="00B97332" w:rsidRDefault="00B43726" w:rsidP="00B43726">
      <w:pPr>
        <w:jc w:val="right"/>
        <w:rPr>
          <w:rFonts w:ascii="Times New Roman" w:eastAsia="Times New Roman" w:hAnsi="Times New Roman"/>
        </w:rPr>
      </w:pPr>
      <w:r w:rsidRPr="00B97332">
        <w:rPr>
          <w:rFonts w:ascii="Times New Roman" w:eastAsia="Times New Roman" w:hAnsi="Times New Roman"/>
        </w:rPr>
        <w:t>на выполнение работ по уходу</w:t>
      </w:r>
    </w:p>
    <w:p w14:paraId="32E26D92" w14:textId="77777777" w:rsidR="00B43726" w:rsidRPr="00B97332" w:rsidRDefault="00B43726" w:rsidP="00B43726">
      <w:pPr>
        <w:jc w:val="right"/>
        <w:rPr>
          <w:rFonts w:ascii="Times New Roman" w:eastAsia="Times New Roman" w:hAnsi="Times New Roman"/>
        </w:rPr>
      </w:pPr>
      <w:r w:rsidRPr="00B97332">
        <w:rPr>
          <w:rFonts w:ascii="Times New Roman" w:eastAsia="Times New Roman" w:hAnsi="Times New Roman"/>
        </w:rPr>
        <w:t>за местом захоронения</w:t>
      </w:r>
    </w:p>
    <w:p w14:paraId="33924F15" w14:textId="77777777" w:rsidR="00B43726" w:rsidRPr="00B97332" w:rsidRDefault="00B43726" w:rsidP="00B43726">
      <w:pPr>
        <w:jc w:val="right"/>
        <w:rPr>
          <w:rFonts w:ascii="Times New Roman" w:eastAsia="Times New Roman" w:hAnsi="Times New Roman"/>
          <w:bCs/>
        </w:rPr>
      </w:pPr>
    </w:p>
    <w:p w14:paraId="0EF0B8B1" w14:textId="77777777" w:rsidR="00B43726" w:rsidRPr="00B97332" w:rsidRDefault="00B43726" w:rsidP="00B43726">
      <w:pPr>
        <w:jc w:val="center"/>
        <w:rPr>
          <w:rFonts w:ascii="Times New Roman" w:eastAsia="Times New Roman" w:hAnsi="Times New Roman"/>
          <w:bCs/>
        </w:rPr>
      </w:pPr>
      <w:r w:rsidRPr="00B97332">
        <w:rPr>
          <w:rFonts w:ascii="Times New Roman" w:eastAsia="Times New Roman" w:hAnsi="Times New Roman"/>
          <w:bCs/>
        </w:rPr>
        <w:t>Перечень, количество, стоимость и сроки выполнения работ</w:t>
      </w:r>
    </w:p>
    <w:p w14:paraId="43EA0C88" w14:textId="77777777" w:rsidR="00B43726" w:rsidRPr="00B97332" w:rsidRDefault="00B43726" w:rsidP="00B43726">
      <w:pPr>
        <w:jc w:val="center"/>
        <w:rPr>
          <w:rFonts w:ascii="Times New Roman" w:eastAsia="Times New Roman" w:hAnsi="Times New Roman"/>
          <w:bCs/>
        </w:rPr>
      </w:pPr>
    </w:p>
    <w:tbl>
      <w:tblPr>
        <w:tblW w:w="9469" w:type="dxa"/>
        <w:tblInd w:w="-5" w:type="dxa"/>
        <w:tblLayout w:type="fixed"/>
        <w:tblLook w:val="04A0" w:firstRow="1" w:lastRow="0" w:firstColumn="1" w:lastColumn="0" w:noHBand="0" w:noVBand="1"/>
      </w:tblPr>
      <w:tblGrid>
        <w:gridCol w:w="586"/>
        <w:gridCol w:w="2048"/>
        <w:gridCol w:w="1499"/>
        <w:gridCol w:w="1104"/>
        <w:gridCol w:w="1577"/>
        <w:gridCol w:w="1423"/>
        <w:gridCol w:w="1232"/>
      </w:tblGrid>
      <w:tr w:rsidR="00B43726" w:rsidRPr="00B97332" w14:paraId="4E4C9357" w14:textId="77777777" w:rsidTr="00B97332">
        <w:tc>
          <w:tcPr>
            <w:tcW w:w="585" w:type="dxa"/>
            <w:tcBorders>
              <w:top w:val="single" w:sz="4" w:space="0" w:color="auto"/>
              <w:left w:val="single" w:sz="4" w:space="0" w:color="auto"/>
              <w:bottom w:val="single" w:sz="4" w:space="0" w:color="auto"/>
              <w:right w:val="single" w:sz="4" w:space="0" w:color="auto"/>
            </w:tcBorders>
            <w:vAlign w:val="center"/>
          </w:tcPr>
          <w:p w14:paraId="04EF9A06" w14:textId="77777777" w:rsidR="00B43726" w:rsidRPr="00B97332" w:rsidRDefault="00B43726" w:rsidP="00505CF1">
            <w:pPr>
              <w:jc w:val="center"/>
              <w:rPr>
                <w:rFonts w:ascii="Times New Roman" w:eastAsia="Calibri" w:hAnsi="Times New Roman"/>
                <w:bCs/>
              </w:rPr>
            </w:pPr>
            <w:r w:rsidRPr="00B97332">
              <w:rPr>
                <w:rFonts w:ascii="Times New Roman" w:eastAsia="Calibri" w:hAnsi="Times New Roman"/>
                <w:bCs/>
              </w:rPr>
              <w:t>№ п/п</w:t>
            </w:r>
          </w:p>
        </w:tc>
        <w:tc>
          <w:tcPr>
            <w:tcW w:w="2048" w:type="dxa"/>
            <w:tcBorders>
              <w:top w:val="single" w:sz="4" w:space="0" w:color="auto"/>
              <w:left w:val="single" w:sz="4" w:space="0" w:color="auto"/>
              <w:bottom w:val="single" w:sz="4" w:space="0" w:color="auto"/>
              <w:right w:val="single" w:sz="4" w:space="0" w:color="auto"/>
            </w:tcBorders>
            <w:vAlign w:val="center"/>
          </w:tcPr>
          <w:p w14:paraId="76F478C5" w14:textId="77777777" w:rsidR="00B43726" w:rsidRPr="00B97332" w:rsidRDefault="00B43726" w:rsidP="00505CF1">
            <w:pPr>
              <w:jc w:val="center"/>
              <w:rPr>
                <w:rFonts w:ascii="Times New Roman" w:eastAsia="Calibri" w:hAnsi="Times New Roman"/>
                <w:bCs/>
              </w:rPr>
            </w:pPr>
            <w:r w:rsidRPr="00B97332">
              <w:rPr>
                <w:rFonts w:ascii="Times New Roman" w:eastAsia="Calibri" w:hAnsi="Times New Roman"/>
                <w:bCs/>
              </w:rPr>
              <w:t>Наименование работ</w:t>
            </w:r>
          </w:p>
        </w:tc>
        <w:tc>
          <w:tcPr>
            <w:tcW w:w="1499" w:type="dxa"/>
            <w:tcBorders>
              <w:top w:val="single" w:sz="4" w:space="0" w:color="auto"/>
              <w:left w:val="single" w:sz="4" w:space="0" w:color="auto"/>
              <w:bottom w:val="single" w:sz="4" w:space="0" w:color="auto"/>
              <w:right w:val="single" w:sz="4" w:space="0" w:color="auto"/>
            </w:tcBorders>
            <w:vAlign w:val="center"/>
          </w:tcPr>
          <w:p w14:paraId="1BCA1E4C" w14:textId="77777777" w:rsidR="00B43726" w:rsidRPr="00B97332" w:rsidRDefault="00B43726" w:rsidP="00505CF1">
            <w:pPr>
              <w:jc w:val="center"/>
              <w:rPr>
                <w:rFonts w:ascii="Times New Roman" w:eastAsia="Calibri" w:hAnsi="Times New Roman"/>
                <w:bCs/>
              </w:rPr>
            </w:pPr>
            <w:r w:rsidRPr="00B97332">
              <w:rPr>
                <w:rFonts w:ascii="Times New Roman" w:eastAsia="Calibri" w:hAnsi="Times New Roman"/>
                <w:bCs/>
              </w:rPr>
              <w:t>Количество</w:t>
            </w:r>
          </w:p>
        </w:tc>
        <w:tc>
          <w:tcPr>
            <w:tcW w:w="1104" w:type="dxa"/>
            <w:tcBorders>
              <w:top w:val="single" w:sz="4" w:space="0" w:color="auto"/>
              <w:left w:val="single" w:sz="4" w:space="0" w:color="auto"/>
              <w:bottom w:val="single" w:sz="4" w:space="0" w:color="auto"/>
              <w:right w:val="single" w:sz="4" w:space="0" w:color="auto"/>
            </w:tcBorders>
            <w:vAlign w:val="center"/>
          </w:tcPr>
          <w:p w14:paraId="33F8FF7C" w14:textId="77777777" w:rsidR="00B43726" w:rsidRPr="00B97332" w:rsidRDefault="00B43726" w:rsidP="00505CF1">
            <w:pPr>
              <w:jc w:val="center"/>
              <w:rPr>
                <w:rFonts w:ascii="Times New Roman" w:eastAsia="Calibri" w:hAnsi="Times New Roman"/>
                <w:bCs/>
              </w:rPr>
            </w:pPr>
            <w:r w:rsidRPr="00B97332">
              <w:rPr>
                <w:rFonts w:ascii="Times New Roman" w:eastAsia="Calibri" w:hAnsi="Times New Roman"/>
                <w:bCs/>
              </w:rPr>
              <w:t>Цена,</w:t>
            </w:r>
          </w:p>
          <w:p w14:paraId="726E0286" w14:textId="77777777" w:rsidR="00B43726" w:rsidRPr="00B97332" w:rsidRDefault="00B43726" w:rsidP="00505CF1">
            <w:pPr>
              <w:jc w:val="center"/>
              <w:rPr>
                <w:rFonts w:ascii="Times New Roman" w:eastAsia="Calibri" w:hAnsi="Times New Roman"/>
                <w:bCs/>
              </w:rPr>
            </w:pPr>
            <w:r w:rsidRPr="00B97332">
              <w:rPr>
                <w:rFonts w:ascii="Times New Roman" w:eastAsia="Calibri" w:hAnsi="Times New Roman"/>
                <w:bCs/>
              </w:rPr>
              <w:t>руб.</w:t>
            </w:r>
          </w:p>
        </w:tc>
        <w:tc>
          <w:tcPr>
            <w:tcW w:w="1577" w:type="dxa"/>
            <w:tcBorders>
              <w:top w:val="single" w:sz="4" w:space="0" w:color="auto"/>
              <w:left w:val="single" w:sz="4" w:space="0" w:color="auto"/>
              <w:bottom w:val="single" w:sz="4" w:space="0" w:color="auto"/>
              <w:right w:val="single" w:sz="4" w:space="0" w:color="auto"/>
            </w:tcBorders>
            <w:vAlign w:val="center"/>
          </w:tcPr>
          <w:p w14:paraId="0163BDA7" w14:textId="77777777" w:rsidR="00B43726" w:rsidRPr="00B97332" w:rsidRDefault="00B43726" w:rsidP="00505CF1">
            <w:pPr>
              <w:jc w:val="center"/>
              <w:rPr>
                <w:rFonts w:ascii="Times New Roman" w:eastAsia="Calibri" w:hAnsi="Times New Roman"/>
                <w:bCs/>
              </w:rPr>
            </w:pPr>
            <w:r w:rsidRPr="00B97332">
              <w:rPr>
                <w:rFonts w:ascii="Times New Roman" w:eastAsia="Calibri" w:hAnsi="Times New Roman"/>
                <w:bCs/>
              </w:rPr>
              <w:t xml:space="preserve">Срок выполнения работ, </w:t>
            </w:r>
            <w:proofErr w:type="spellStart"/>
            <w:r w:rsidRPr="00B97332">
              <w:rPr>
                <w:rFonts w:ascii="Times New Roman" w:eastAsia="Calibri" w:hAnsi="Times New Roman"/>
                <w:bCs/>
              </w:rPr>
              <w:t>дн</w:t>
            </w:r>
            <w:proofErr w:type="spellEnd"/>
            <w:r w:rsidRPr="00B97332">
              <w:rPr>
                <w:rFonts w:ascii="Times New Roman" w:eastAsia="Calibri" w:hAnsi="Times New Roman"/>
                <w:bCs/>
              </w:rPr>
              <w:t>.</w:t>
            </w:r>
          </w:p>
        </w:tc>
        <w:tc>
          <w:tcPr>
            <w:tcW w:w="2655" w:type="dxa"/>
            <w:gridSpan w:val="2"/>
            <w:tcBorders>
              <w:top w:val="single" w:sz="4" w:space="0" w:color="auto"/>
              <w:left w:val="single" w:sz="4" w:space="0" w:color="auto"/>
              <w:bottom w:val="single" w:sz="4" w:space="0" w:color="auto"/>
              <w:right w:val="single" w:sz="4" w:space="0" w:color="auto"/>
            </w:tcBorders>
            <w:vAlign w:val="center"/>
          </w:tcPr>
          <w:p w14:paraId="6A6F6397" w14:textId="77777777" w:rsidR="00B43726" w:rsidRPr="00B97332" w:rsidRDefault="00B43726" w:rsidP="00505CF1">
            <w:pPr>
              <w:jc w:val="center"/>
              <w:rPr>
                <w:rFonts w:ascii="Times New Roman" w:eastAsia="Calibri" w:hAnsi="Times New Roman"/>
                <w:bCs/>
              </w:rPr>
            </w:pPr>
            <w:r w:rsidRPr="00B97332">
              <w:rPr>
                <w:rFonts w:ascii="Times New Roman" w:eastAsia="Calibri" w:hAnsi="Times New Roman"/>
                <w:bCs/>
              </w:rPr>
              <w:t>Сумма, руб.</w:t>
            </w:r>
          </w:p>
        </w:tc>
      </w:tr>
      <w:tr w:rsidR="00B43726" w:rsidRPr="00B97332" w14:paraId="74C93184" w14:textId="77777777" w:rsidTr="00B97332">
        <w:tc>
          <w:tcPr>
            <w:tcW w:w="585" w:type="dxa"/>
            <w:tcBorders>
              <w:top w:val="single" w:sz="4" w:space="0" w:color="auto"/>
              <w:left w:val="single" w:sz="4" w:space="0" w:color="auto"/>
              <w:bottom w:val="single" w:sz="4" w:space="0" w:color="auto"/>
              <w:right w:val="single" w:sz="4" w:space="0" w:color="auto"/>
            </w:tcBorders>
          </w:tcPr>
          <w:p w14:paraId="6ABD3CBB" w14:textId="77777777" w:rsidR="00B43726" w:rsidRPr="00B97332" w:rsidRDefault="00B43726" w:rsidP="00505CF1">
            <w:pPr>
              <w:jc w:val="both"/>
              <w:rPr>
                <w:rFonts w:ascii="Times New Roman" w:eastAsia="Calibri" w:hAnsi="Times New Roman"/>
              </w:rPr>
            </w:pPr>
            <w:r w:rsidRPr="00B97332">
              <w:rPr>
                <w:rFonts w:ascii="Times New Roman" w:eastAsia="Calibri" w:hAnsi="Times New Roman"/>
              </w:rPr>
              <w:t>1.</w:t>
            </w:r>
          </w:p>
        </w:tc>
        <w:tc>
          <w:tcPr>
            <w:tcW w:w="2048" w:type="dxa"/>
            <w:tcBorders>
              <w:top w:val="single" w:sz="4" w:space="0" w:color="auto"/>
              <w:left w:val="single" w:sz="4" w:space="0" w:color="auto"/>
              <w:bottom w:val="single" w:sz="4" w:space="0" w:color="auto"/>
              <w:right w:val="single" w:sz="4" w:space="0" w:color="auto"/>
            </w:tcBorders>
          </w:tcPr>
          <w:p w14:paraId="78CFC0C0" w14:textId="77777777" w:rsidR="00B43726" w:rsidRPr="00B97332" w:rsidRDefault="00B43726" w:rsidP="00505CF1">
            <w:pPr>
              <w:jc w:val="both"/>
              <w:rPr>
                <w:rFonts w:ascii="Times New Roman" w:eastAsia="Calibri" w:hAnsi="Times New Roman"/>
              </w:rPr>
            </w:pPr>
          </w:p>
        </w:tc>
        <w:tc>
          <w:tcPr>
            <w:tcW w:w="1499" w:type="dxa"/>
            <w:tcBorders>
              <w:top w:val="single" w:sz="4" w:space="0" w:color="auto"/>
              <w:left w:val="single" w:sz="4" w:space="0" w:color="auto"/>
              <w:bottom w:val="single" w:sz="4" w:space="0" w:color="auto"/>
              <w:right w:val="single" w:sz="4" w:space="0" w:color="auto"/>
            </w:tcBorders>
          </w:tcPr>
          <w:p w14:paraId="55227864" w14:textId="77777777" w:rsidR="00B43726" w:rsidRPr="00B97332" w:rsidRDefault="00B43726" w:rsidP="00505CF1">
            <w:pPr>
              <w:jc w:val="both"/>
              <w:rPr>
                <w:rFonts w:ascii="Times New Roman" w:eastAsia="Calibri" w:hAnsi="Times New Roman"/>
              </w:rPr>
            </w:pPr>
          </w:p>
        </w:tc>
        <w:tc>
          <w:tcPr>
            <w:tcW w:w="1104" w:type="dxa"/>
            <w:tcBorders>
              <w:top w:val="single" w:sz="4" w:space="0" w:color="auto"/>
              <w:left w:val="single" w:sz="4" w:space="0" w:color="auto"/>
              <w:bottom w:val="single" w:sz="4" w:space="0" w:color="auto"/>
              <w:right w:val="single" w:sz="4" w:space="0" w:color="auto"/>
            </w:tcBorders>
          </w:tcPr>
          <w:p w14:paraId="26716ADF" w14:textId="77777777" w:rsidR="00B43726" w:rsidRPr="00B97332" w:rsidRDefault="00B43726" w:rsidP="00505CF1">
            <w:pPr>
              <w:jc w:val="both"/>
              <w:rPr>
                <w:rFonts w:ascii="Times New Roman" w:eastAsia="Calibri" w:hAnsi="Times New Roman"/>
              </w:rPr>
            </w:pPr>
          </w:p>
        </w:tc>
        <w:tc>
          <w:tcPr>
            <w:tcW w:w="1577" w:type="dxa"/>
            <w:tcBorders>
              <w:top w:val="single" w:sz="4" w:space="0" w:color="auto"/>
              <w:left w:val="single" w:sz="4" w:space="0" w:color="auto"/>
              <w:bottom w:val="single" w:sz="4" w:space="0" w:color="auto"/>
              <w:right w:val="single" w:sz="4" w:space="0" w:color="auto"/>
            </w:tcBorders>
          </w:tcPr>
          <w:p w14:paraId="681DBEFB" w14:textId="77777777" w:rsidR="00B43726" w:rsidRPr="00B97332" w:rsidRDefault="00B43726" w:rsidP="00505CF1">
            <w:pPr>
              <w:jc w:val="both"/>
              <w:rPr>
                <w:rFonts w:ascii="Times New Roman" w:eastAsia="Calibri" w:hAnsi="Times New Roman"/>
              </w:rPr>
            </w:pPr>
          </w:p>
        </w:tc>
        <w:tc>
          <w:tcPr>
            <w:tcW w:w="2655" w:type="dxa"/>
            <w:gridSpan w:val="2"/>
            <w:tcBorders>
              <w:top w:val="single" w:sz="4" w:space="0" w:color="auto"/>
              <w:left w:val="single" w:sz="4" w:space="0" w:color="auto"/>
              <w:bottom w:val="single" w:sz="4" w:space="0" w:color="auto"/>
              <w:right w:val="single" w:sz="4" w:space="0" w:color="auto"/>
            </w:tcBorders>
          </w:tcPr>
          <w:p w14:paraId="58349872" w14:textId="77777777" w:rsidR="00B43726" w:rsidRPr="00B97332" w:rsidRDefault="00B43726" w:rsidP="00505CF1">
            <w:pPr>
              <w:jc w:val="both"/>
              <w:rPr>
                <w:rFonts w:ascii="Times New Roman" w:eastAsia="Calibri" w:hAnsi="Times New Roman"/>
              </w:rPr>
            </w:pPr>
          </w:p>
        </w:tc>
      </w:tr>
      <w:tr w:rsidR="00B43726" w:rsidRPr="00B97332" w14:paraId="6D1DC300" w14:textId="77777777" w:rsidTr="00B97332">
        <w:tc>
          <w:tcPr>
            <w:tcW w:w="585" w:type="dxa"/>
            <w:tcBorders>
              <w:top w:val="single" w:sz="4" w:space="0" w:color="auto"/>
              <w:left w:val="single" w:sz="4" w:space="0" w:color="auto"/>
              <w:bottom w:val="single" w:sz="4" w:space="0" w:color="auto"/>
              <w:right w:val="single" w:sz="4" w:space="0" w:color="auto"/>
            </w:tcBorders>
          </w:tcPr>
          <w:p w14:paraId="657D8891" w14:textId="77777777" w:rsidR="00B43726" w:rsidRPr="00B97332" w:rsidRDefault="00B43726" w:rsidP="00505CF1">
            <w:pPr>
              <w:jc w:val="both"/>
              <w:rPr>
                <w:rFonts w:ascii="Times New Roman" w:eastAsia="Calibri" w:hAnsi="Times New Roman"/>
              </w:rPr>
            </w:pPr>
            <w:r w:rsidRPr="00B97332">
              <w:rPr>
                <w:rFonts w:ascii="Times New Roman" w:eastAsia="Calibri" w:hAnsi="Times New Roman"/>
              </w:rPr>
              <w:t>2.</w:t>
            </w:r>
          </w:p>
        </w:tc>
        <w:tc>
          <w:tcPr>
            <w:tcW w:w="2048" w:type="dxa"/>
            <w:tcBorders>
              <w:top w:val="single" w:sz="4" w:space="0" w:color="auto"/>
              <w:left w:val="single" w:sz="4" w:space="0" w:color="auto"/>
              <w:bottom w:val="single" w:sz="4" w:space="0" w:color="auto"/>
              <w:right w:val="single" w:sz="4" w:space="0" w:color="auto"/>
            </w:tcBorders>
          </w:tcPr>
          <w:p w14:paraId="1BED0702" w14:textId="77777777" w:rsidR="00B43726" w:rsidRPr="00B97332" w:rsidRDefault="00B43726" w:rsidP="00505CF1">
            <w:pPr>
              <w:jc w:val="both"/>
              <w:rPr>
                <w:rFonts w:ascii="Times New Roman" w:eastAsia="Calibri" w:hAnsi="Times New Roman"/>
              </w:rPr>
            </w:pPr>
          </w:p>
        </w:tc>
        <w:tc>
          <w:tcPr>
            <w:tcW w:w="1499" w:type="dxa"/>
            <w:tcBorders>
              <w:top w:val="single" w:sz="4" w:space="0" w:color="auto"/>
              <w:left w:val="single" w:sz="4" w:space="0" w:color="auto"/>
              <w:bottom w:val="single" w:sz="4" w:space="0" w:color="auto"/>
              <w:right w:val="single" w:sz="4" w:space="0" w:color="auto"/>
            </w:tcBorders>
          </w:tcPr>
          <w:p w14:paraId="6F329384" w14:textId="77777777" w:rsidR="00B43726" w:rsidRPr="00B97332" w:rsidRDefault="00B43726" w:rsidP="00505CF1">
            <w:pPr>
              <w:jc w:val="both"/>
              <w:rPr>
                <w:rFonts w:ascii="Times New Roman" w:eastAsia="Calibri" w:hAnsi="Times New Roman"/>
              </w:rPr>
            </w:pPr>
          </w:p>
        </w:tc>
        <w:tc>
          <w:tcPr>
            <w:tcW w:w="1104" w:type="dxa"/>
            <w:tcBorders>
              <w:top w:val="single" w:sz="4" w:space="0" w:color="auto"/>
              <w:left w:val="single" w:sz="4" w:space="0" w:color="auto"/>
              <w:bottom w:val="single" w:sz="4" w:space="0" w:color="auto"/>
              <w:right w:val="single" w:sz="4" w:space="0" w:color="auto"/>
            </w:tcBorders>
          </w:tcPr>
          <w:p w14:paraId="02522D36" w14:textId="77777777" w:rsidR="00B43726" w:rsidRPr="00B97332" w:rsidRDefault="00B43726" w:rsidP="00505CF1">
            <w:pPr>
              <w:jc w:val="both"/>
              <w:rPr>
                <w:rFonts w:ascii="Times New Roman" w:eastAsia="Calibri" w:hAnsi="Times New Roman"/>
              </w:rPr>
            </w:pPr>
          </w:p>
        </w:tc>
        <w:tc>
          <w:tcPr>
            <w:tcW w:w="1577" w:type="dxa"/>
            <w:tcBorders>
              <w:top w:val="single" w:sz="4" w:space="0" w:color="auto"/>
              <w:left w:val="single" w:sz="4" w:space="0" w:color="auto"/>
              <w:bottom w:val="single" w:sz="4" w:space="0" w:color="auto"/>
              <w:right w:val="single" w:sz="4" w:space="0" w:color="auto"/>
            </w:tcBorders>
          </w:tcPr>
          <w:p w14:paraId="259D26A4" w14:textId="77777777" w:rsidR="00B43726" w:rsidRPr="00B97332" w:rsidRDefault="00B43726" w:rsidP="00505CF1">
            <w:pPr>
              <w:jc w:val="both"/>
              <w:rPr>
                <w:rFonts w:ascii="Times New Roman" w:eastAsia="Calibri" w:hAnsi="Times New Roman"/>
              </w:rPr>
            </w:pPr>
          </w:p>
        </w:tc>
        <w:tc>
          <w:tcPr>
            <w:tcW w:w="2655" w:type="dxa"/>
            <w:gridSpan w:val="2"/>
            <w:tcBorders>
              <w:top w:val="single" w:sz="4" w:space="0" w:color="auto"/>
              <w:left w:val="single" w:sz="4" w:space="0" w:color="auto"/>
              <w:bottom w:val="single" w:sz="4" w:space="0" w:color="auto"/>
              <w:right w:val="single" w:sz="4" w:space="0" w:color="auto"/>
            </w:tcBorders>
          </w:tcPr>
          <w:p w14:paraId="18E03A00" w14:textId="77777777" w:rsidR="00B43726" w:rsidRPr="00B97332" w:rsidRDefault="00B43726" w:rsidP="00505CF1">
            <w:pPr>
              <w:jc w:val="both"/>
              <w:rPr>
                <w:rFonts w:ascii="Times New Roman" w:eastAsia="Calibri" w:hAnsi="Times New Roman"/>
              </w:rPr>
            </w:pPr>
          </w:p>
        </w:tc>
      </w:tr>
      <w:tr w:rsidR="00B43726" w:rsidRPr="00B97332" w14:paraId="48C3F02A" w14:textId="77777777" w:rsidTr="00B97332">
        <w:tc>
          <w:tcPr>
            <w:tcW w:w="8236" w:type="dxa"/>
            <w:gridSpan w:val="6"/>
            <w:tcBorders>
              <w:top w:val="single" w:sz="4" w:space="0" w:color="auto"/>
            </w:tcBorders>
          </w:tcPr>
          <w:p w14:paraId="29CECF43" w14:textId="77777777" w:rsidR="00B43726" w:rsidRPr="00B97332" w:rsidRDefault="00B43726" w:rsidP="00505CF1">
            <w:pPr>
              <w:jc w:val="right"/>
              <w:rPr>
                <w:rFonts w:ascii="Times New Roman" w:eastAsia="Calibri" w:hAnsi="Times New Roman"/>
              </w:rPr>
            </w:pPr>
            <w:r w:rsidRPr="00B97332">
              <w:rPr>
                <w:rFonts w:ascii="Times New Roman" w:eastAsia="Calibri" w:hAnsi="Times New Roman"/>
                <w:bCs/>
              </w:rPr>
              <w:t>Общая стоимость работ:</w:t>
            </w:r>
          </w:p>
        </w:tc>
        <w:tc>
          <w:tcPr>
            <w:tcW w:w="1232" w:type="dxa"/>
            <w:tcBorders>
              <w:top w:val="single" w:sz="4" w:space="0" w:color="auto"/>
            </w:tcBorders>
          </w:tcPr>
          <w:p w14:paraId="7DF20558" w14:textId="77777777" w:rsidR="00B43726" w:rsidRPr="00B97332" w:rsidRDefault="00B43726" w:rsidP="00505CF1">
            <w:pPr>
              <w:jc w:val="both"/>
              <w:rPr>
                <w:rFonts w:ascii="Times New Roman" w:eastAsia="Calibri" w:hAnsi="Times New Roman"/>
              </w:rPr>
            </w:pPr>
          </w:p>
        </w:tc>
      </w:tr>
      <w:tr w:rsidR="00B43726" w:rsidRPr="00B97332" w14:paraId="7D84836E" w14:textId="77777777" w:rsidTr="00505CF1">
        <w:tc>
          <w:tcPr>
            <w:tcW w:w="8236" w:type="dxa"/>
            <w:gridSpan w:val="6"/>
          </w:tcPr>
          <w:p w14:paraId="1FE14404" w14:textId="77777777" w:rsidR="00B43726" w:rsidRPr="00B97332" w:rsidRDefault="00B43726" w:rsidP="00505CF1">
            <w:pPr>
              <w:jc w:val="right"/>
              <w:rPr>
                <w:rFonts w:ascii="Times New Roman" w:eastAsia="Calibri" w:hAnsi="Times New Roman"/>
              </w:rPr>
            </w:pPr>
            <w:r w:rsidRPr="00B97332">
              <w:rPr>
                <w:rFonts w:ascii="Times New Roman" w:eastAsia="Calibri" w:hAnsi="Times New Roman"/>
                <w:bCs/>
              </w:rPr>
              <w:t>В том числе НДС:</w:t>
            </w:r>
          </w:p>
        </w:tc>
        <w:tc>
          <w:tcPr>
            <w:tcW w:w="1232" w:type="dxa"/>
          </w:tcPr>
          <w:p w14:paraId="1FFB0F3E" w14:textId="77777777" w:rsidR="00B43726" w:rsidRPr="00B97332" w:rsidRDefault="00B43726" w:rsidP="00505CF1">
            <w:pPr>
              <w:jc w:val="both"/>
              <w:rPr>
                <w:rFonts w:ascii="Times New Roman" w:eastAsia="Calibri" w:hAnsi="Times New Roman"/>
              </w:rPr>
            </w:pPr>
          </w:p>
        </w:tc>
      </w:tr>
    </w:tbl>
    <w:p w14:paraId="5FB2FEDB" w14:textId="77777777" w:rsidR="00B43726" w:rsidRPr="00B97332" w:rsidRDefault="00B43726" w:rsidP="00B43726">
      <w:pPr>
        <w:jc w:val="center"/>
        <w:rPr>
          <w:rFonts w:ascii="Times New Roman" w:eastAsia="Times New Roman" w:hAnsi="Times New Roman"/>
          <w:bCs/>
        </w:rPr>
      </w:pPr>
    </w:p>
    <w:p w14:paraId="70E806F9" w14:textId="77777777" w:rsidR="00B43726" w:rsidRPr="00B97332" w:rsidRDefault="00B43726" w:rsidP="00B43726">
      <w:pPr>
        <w:jc w:val="both"/>
        <w:rPr>
          <w:rFonts w:ascii="Times New Roman" w:eastAsia="Times New Roman" w:hAnsi="Times New Roman"/>
          <w:color w:val="333333"/>
        </w:rPr>
      </w:pPr>
      <w:r w:rsidRPr="00B97332">
        <w:rPr>
          <w:rFonts w:ascii="Times New Roman" w:eastAsia="Times New Roman" w:hAnsi="Times New Roman"/>
          <w:color w:val="333333"/>
        </w:rPr>
        <w:t xml:space="preserve">Место выполнения работ: </w:t>
      </w:r>
    </w:p>
    <w:tbl>
      <w:tblPr>
        <w:tblW w:w="9617" w:type="dxa"/>
        <w:tblInd w:w="-126" w:type="dxa"/>
        <w:tblLayout w:type="fixed"/>
        <w:tblLook w:val="04A0" w:firstRow="1" w:lastRow="0" w:firstColumn="1" w:lastColumn="0" w:noHBand="0" w:noVBand="1"/>
      </w:tblPr>
      <w:tblGrid>
        <w:gridCol w:w="1681"/>
        <w:gridCol w:w="7936"/>
      </w:tblGrid>
      <w:tr w:rsidR="00B43726" w:rsidRPr="00B97332" w14:paraId="343E9CBB" w14:textId="77777777" w:rsidTr="00505CF1">
        <w:tc>
          <w:tcPr>
            <w:tcW w:w="1681" w:type="dxa"/>
            <w:tcBorders>
              <w:top w:val="nil"/>
              <w:left w:val="nil"/>
              <w:bottom w:val="nil"/>
              <w:right w:val="nil"/>
            </w:tcBorders>
          </w:tcPr>
          <w:p w14:paraId="1060827C" w14:textId="77777777" w:rsidR="00B43726" w:rsidRPr="00B97332" w:rsidRDefault="00B43726" w:rsidP="00505CF1">
            <w:pPr>
              <w:widowControl w:val="0"/>
              <w:rPr>
                <w:rFonts w:ascii="Times New Roman" w:hAnsi="Times New Roman"/>
              </w:rPr>
            </w:pPr>
            <w:r w:rsidRPr="00B97332">
              <w:rPr>
                <w:rFonts w:ascii="Times New Roman" w:eastAsia="Times New Roman" w:hAnsi="Times New Roman"/>
              </w:rPr>
              <w:t>регион:</w:t>
            </w:r>
          </w:p>
        </w:tc>
        <w:tc>
          <w:tcPr>
            <w:tcW w:w="7935" w:type="dxa"/>
            <w:tcBorders>
              <w:top w:val="nil"/>
              <w:left w:val="nil"/>
              <w:right w:val="nil"/>
            </w:tcBorders>
          </w:tcPr>
          <w:p w14:paraId="617A849E" w14:textId="77777777" w:rsidR="00B43726" w:rsidRPr="00B97332" w:rsidRDefault="00B43726" w:rsidP="00505CF1">
            <w:pPr>
              <w:widowControl w:val="0"/>
              <w:rPr>
                <w:rFonts w:ascii="Times New Roman" w:hAnsi="Times New Roman"/>
              </w:rPr>
            </w:pPr>
          </w:p>
        </w:tc>
      </w:tr>
      <w:tr w:rsidR="00B43726" w:rsidRPr="00B97332" w14:paraId="5D34566D" w14:textId="77777777" w:rsidTr="00505CF1">
        <w:tc>
          <w:tcPr>
            <w:tcW w:w="1681" w:type="dxa"/>
            <w:tcBorders>
              <w:top w:val="nil"/>
              <w:left w:val="nil"/>
              <w:bottom w:val="nil"/>
              <w:right w:val="nil"/>
            </w:tcBorders>
          </w:tcPr>
          <w:p w14:paraId="610F8B06" w14:textId="77777777" w:rsidR="00B43726" w:rsidRPr="00B97332" w:rsidRDefault="00B43726" w:rsidP="00505CF1">
            <w:pPr>
              <w:widowControl w:val="0"/>
              <w:rPr>
                <w:rFonts w:ascii="Times New Roman" w:hAnsi="Times New Roman"/>
              </w:rPr>
            </w:pPr>
          </w:p>
        </w:tc>
        <w:tc>
          <w:tcPr>
            <w:tcW w:w="7935" w:type="dxa"/>
            <w:tcBorders>
              <w:left w:val="nil"/>
              <w:bottom w:val="nil"/>
              <w:right w:val="nil"/>
            </w:tcBorders>
          </w:tcPr>
          <w:p w14:paraId="2C553DE5" w14:textId="77777777" w:rsidR="00B43726" w:rsidRPr="00B97332" w:rsidRDefault="00B43726" w:rsidP="00505CF1">
            <w:pPr>
              <w:widowControl w:val="0"/>
              <w:rPr>
                <w:rFonts w:ascii="Times New Roman" w:hAnsi="Times New Roman"/>
              </w:rPr>
            </w:pPr>
          </w:p>
        </w:tc>
      </w:tr>
      <w:tr w:rsidR="00B43726" w:rsidRPr="00B97332" w14:paraId="15FB263F" w14:textId="77777777" w:rsidTr="00505CF1">
        <w:tc>
          <w:tcPr>
            <w:tcW w:w="1681" w:type="dxa"/>
            <w:tcBorders>
              <w:top w:val="nil"/>
              <w:left w:val="nil"/>
              <w:bottom w:val="nil"/>
              <w:right w:val="nil"/>
            </w:tcBorders>
          </w:tcPr>
          <w:p w14:paraId="3BE48471" w14:textId="77777777" w:rsidR="00B43726" w:rsidRPr="00B97332" w:rsidRDefault="00B43726" w:rsidP="00505CF1">
            <w:pPr>
              <w:widowControl w:val="0"/>
              <w:rPr>
                <w:rFonts w:ascii="Times New Roman" w:hAnsi="Times New Roman"/>
              </w:rPr>
            </w:pPr>
            <w:r w:rsidRPr="00B97332">
              <w:rPr>
                <w:rFonts w:ascii="Times New Roman" w:eastAsia="Times New Roman" w:hAnsi="Times New Roman"/>
              </w:rPr>
              <w:t>населенный пункт:</w:t>
            </w:r>
          </w:p>
        </w:tc>
        <w:tc>
          <w:tcPr>
            <w:tcW w:w="7935" w:type="dxa"/>
            <w:tcBorders>
              <w:top w:val="nil"/>
              <w:left w:val="nil"/>
              <w:right w:val="nil"/>
            </w:tcBorders>
          </w:tcPr>
          <w:p w14:paraId="48B9ABA8" w14:textId="77777777" w:rsidR="00B43726" w:rsidRPr="00B97332" w:rsidRDefault="00B43726" w:rsidP="00505CF1">
            <w:pPr>
              <w:widowControl w:val="0"/>
              <w:rPr>
                <w:rFonts w:ascii="Times New Roman" w:hAnsi="Times New Roman"/>
              </w:rPr>
            </w:pPr>
          </w:p>
        </w:tc>
      </w:tr>
      <w:tr w:rsidR="00B43726" w:rsidRPr="00B97332" w14:paraId="34F5C1F8" w14:textId="77777777" w:rsidTr="00505CF1">
        <w:tc>
          <w:tcPr>
            <w:tcW w:w="1681" w:type="dxa"/>
            <w:tcBorders>
              <w:top w:val="nil"/>
              <w:left w:val="nil"/>
              <w:bottom w:val="nil"/>
              <w:right w:val="nil"/>
            </w:tcBorders>
          </w:tcPr>
          <w:p w14:paraId="5EF70D09" w14:textId="77777777" w:rsidR="00B43726" w:rsidRPr="00B97332" w:rsidRDefault="00B43726" w:rsidP="00505CF1">
            <w:pPr>
              <w:widowControl w:val="0"/>
              <w:rPr>
                <w:rFonts w:ascii="Times New Roman" w:hAnsi="Times New Roman"/>
              </w:rPr>
            </w:pPr>
          </w:p>
        </w:tc>
        <w:tc>
          <w:tcPr>
            <w:tcW w:w="7935" w:type="dxa"/>
            <w:tcBorders>
              <w:left w:val="nil"/>
              <w:bottom w:val="nil"/>
              <w:right w:val="nil"/>
            </w:tcBorders>
          </w:tcPr>
          <w:p w14:paraId="46BBFD6B" w14:textId="77777777" w:rsidR="00B43726" w:rsidRPr="00B97332" w:rsidRDefault="00B43726" w:rsidP="00505CF1">
            <w:pPr>
              <w:widowControl w:val="0"/>
              <w:rPr>
                <w:rFonts w:ascii="Times New Roman" w:hAnsi="Times New Roman"/>
              </w:rPr>
            </w:pPr>
          </w:p>
        </w:tc>
      </w:tr>
      <w:tr w:rsidR="00B43726" w:rsidRPr="00B97332" w14:paraId="2861ABCC" w14:textId="77777777" w:rsidTr="00505CF1">
        <w:tc>
          <w:tcPr>
            <w:tcW w:w="1681" w:type="dxa"/>
            <w:tcBorders>
              <w:top w:val="nil"/>
              <w:left w:val="nil"/>
              <w:bottom w:val="nil"/>
              <w:right w:val="nil"/>
            </w:tcBorders>
          </w:tcPr>
          <w:p w14:paraId="531F279A" w14:textId="77777777" w:rsidR="00B43726" w:rsidRPr="00B97332" w:rsidRDefault="00B43726" w:rsidP="00505CF1">
            <w:pPr>
              <w:widowControl w:val="0"/>
              <w:rPr>
                <w:rFonts w:ascii="Times New Roman" w:hAnsi="Times New Roman"/>
              </w:rPr>
            </w:pPr>
            <w:r w:rsidRPr="00B97332">
              <w:rPr>
                <w:rFonts w:ascii="Times New Roman" w:eastAsia="Times New Roman" w:hAnsi="Times New Roman"/>
              </w:rPr>
              <w:t>кладбище:</w:t>
            </w:r>
          </w:p>
        </w:tc>
        <w:tc>
          <w:tcPr>
            <w:tcW w:w="7935" w:type="dxa"/>
            <w:tcBorders>
              <w:top w:val="nil"/>
              <w:left w:val="nil"/>
              <w:right w:val="nil"/>
            </w:tcBorders>
          </w:tcPr>
          <w:p w14:paraId="6D3F16FC" w14:textId="77777777" w:rsidR="00B43726" w:rsidRPr="00B97332" w:rsidRDefault="00B43726" w:rsidP="00505CF1">
            <w:pPr>
              <w:widowControl w:val="0"/>
              <w:rPr>
                <w:rFonts w:ascii="Times New Roman" w:hAnsi="Times New Roman"/>
              </w:rPr>
            </w:pPr>
          </w:p>
        </w:tc>
      </w:tr>
      <w:tr w:rsidR="00B43726" w:rsidRPr="00B97332" w14:paraId="46E90CB9" w14:textId="77777777" w:rsidTr="00505CF1">
        <w:tc>
          <w:tcPr>
            <w:tcW w:w="1681" w:type="dxa"/>
            <w:tcBorders>
              <w:top w:val="nil"/>
              <w:left w:val="nil"/>
              <w:bottom w:val="nil"/>
              <w:right w:val="nil"/>
            </w:tcBorders>
          </w:tcPr>
          <w:p w14:paraId="46087A77" w14:textId="77777777" w:rsidR="00B43726" w:rsidRPr="00B97332" w:rsidRDefault="00B43726" w:rsidP="00505CF1">
            <w:pPr>
              <w:widowControl w:val="0"/>
              <w:rPr>
                <w:rFonts w:ascii="Times New Roman" w:hAnsi="Times New Roman"/>
              </w:rPr>
            </w:pPr>
          </w:p>
        </w:tc>
        <w:tc>
          <w:tcPr>
            <w:tcW w:w="7935" w:type="dxa"/>
            <w:tcBorders>
              <w:left w:val="nil"/>
              <w:bottom w:val="nil"/>
              <w:right w:val="nil"/>
            </w:tcBorders>
          </w:tcPr>
          <w:p w14:paraId="4E4EFA66" w14:textId="77777777" w:rsidR="00B43726" w:rsidRPr="00B97332" w:rsidRDefault="00B43726" w:rsidP="00505CF1">
            <w:pPr>
              <w:widowControl w:val="0"/>
              <w:jc w:val="center"/>
              <w:rPr>
                <w:rFonts w:ascii="Times New Roman" w:hAnsi="Times New Roman"/>
                <w:i/>
                <w:iCs/>
              </w:rPr>
            </w:pPr>
            <w:r w:rsidRPr="00B97332">
              <w:rPr>
                <w:rFonts w:ascii="Times New Roman" w:eastAsia="Times New Roman" w:hAnsi="Times New Roman"/>
                <w:i/>
                <w:iCs/>
              </w:rPr>
              <w:t>(наименование кладбища)</w:t>
            </w:r>
          </w:p>
        </w:tc>
      </w:tr>
      <w:tr w:rsidR="00B43726" w:rsidRPr="00B97332" w14:paraId="65978CA0" w14:textId="77777777" w:rsidTr="00505CF1">
        <w:tc>
          <w:tcPr>
            <w:tcW w:w="1681" w:type="dxa"/>
            <w:tcBorders>
              <w:top w:val="nil"/>
              <w:left w:val="nil"/>
              <w:bottom w:val="nil"/>
              <w:right w:val="nil"/>
            </w:tcBorders>
          </w:tcPr>
          <w:p w14:paraId="7599DDBC" w14:textId="77777777" w:rsidR="00B43726" w:rsidRPr="00B97332" w:rsidRDefault="00B43726" w:rsidP="00505CF1">
            <w:pPr>
              <w:widowControl w:val="0"/>
              <w:rPr>
                <w:rFonts w:ascii="Times New Roman" w:hAnsi="Times New Roman"/>
              </w:rPr>
            </w:pPr>
            <w:r w:rsidRPr="00B97332">
              <w:rPr>
                <w:rFonts w:ascii="Times New Roman" w:eastAsia="Times New Roman" w:hAnsi="Times New Roman"/>
              </w:rPr>
              <w:t>участок №:</w:t>
            </w:r>
          </w:p>
        </w:tc>
        <w:tc>
          <w:tcPr>
            <w:tcW w:w="7935" w:type="dxa"/>
            <w:tcBorders>
              <w:top w:val="nil"/>
              <w:left w:val="nil"/>
            </w:tcBorders>
          </w:tcPr>
          <w:p w14:paraId="2ADC6EE8" w14:textId="77777777" w:rsidR="00B43726" w:rsidRPr="00B97332" w:rsidRDefault="00B43726" w:rsidP="00505CF1">
            <w:pPr>
              <w:widowControl w:val="0"/>
              <w:rPr>
                <w:rFonts w:ascii="Times New Roman" w:hAnsi="Times New Roman"/>
              </w:rPr>
            </w:pPr>
          </w:p>
        </w:tc>
      </w:tr>
      <w:tr w:rsidR="00B43726" w:rsidRPr="00B97332" w14:paraId="7D9903EE" w14:textId="77777777" w:rsidTr="00505CF1">
        <w:tc>
          <w:tcPr>
            <w:tcW w:w="1681" w:type="dxa"/>
            <w:tcBorders>
              <w:top w:val="nil"/>
              <w:left w:val="nil"/>
              <w:bottom w:val="nil"/>
              <w:right w:val="nil"/>
            </w:tcBorders>
          </w:tcPr>
          <w:p w14:paraId="01FAC7DF" w14:textId="77777777" w:rsidR="00B43726" w:rsidRPr="00B97332" w:rsidRDefault="00B43726" w:rsidP="00505CF1">
            <w:pPr>
              <w:widowControl w:val="0"/>
              <w:rPr>
                <w:rFonts w:ascii="Times New Roman" w:hAnsi="Times New Roman"/>
              </w:rPr>
            </w:pPr>
          </w:p>
        </w:tc>
        <w:tc>
          <w:tcPr>
            <w:tcW w:w="7935" w:type="dxa"/>
            <w:tcBorders>
              <w:left w:val="nil"/>
              <w:bottom w:val="nil"/>
            </w:tcBorders>
          </w:tcPr>
          <w:p w14:paraId="0CD25F27" w14:textId="77777777" w:rsidR="00B43726" w:rsidRPr="00B97332" w:rsidRDefault="00B43726" w:rsidP="00505CF1">
            <w:pPr>
              <w:widowControl w:val="0"/>
              <w:jc w:val="center"/>
              <w:rPr>
                <w:rFonts w:ascii="Times New Roman" w:hAnsi="Times New Roman"/>
                <w:i/>
                <w:iCs/>
              </w:rPr>
            </w:pPr>
            <w:r w:rsidRPr="00B97332">
              <w:rPr>
                <w:rFonts w:ascii="Times New Roman" w:eastAsia="Times New Roman" w:hAnsi="Times New Roman"/>
                <w:i/>
                <w:iCs/>
              </w:rPr>
              <w:t>(сектор, квартал, ряд, номер)</w:t>
            </w:r>
          </w:p>
        </w:tc>
      </w:tr>
    </w:tbl>
    <w:p w14:paraId="7238AB19" w14:textId="77777777" w:rsidR="00B43726" w:rsidRPr="00B97332" w:rsidRDefault="00B43726" w:rsidP="00B43726">
      <w:pPr>
        <w:jc w:val="both"/>
        <w:rPr>
          <w:rFonts w:ascii="Times New Roman" w:eastAsia="Times New Roman" w:hAnsi="Times New Roman"/>
          <w:color w:val="333333"/>
        </w:rPr>
      </w:pPr>
    </w:p>
    <w:p w14:paraId="0308D380" w14:textId="77777777" w:rsidR="00B43726" w:rsidRPr="00B97332" w:rsidRDefault="00B43726" w:rsidP="00B43726">
      <w:pPr>
        <w:jc w:val="both"/>
        <w:rPr>
          <w:rFonts w:ascii="Times New Roman" w:eastAsia="Times New Roman" w:hAnsi="Times New Roman"/>
          <w:color w:val="333333"/>
        </w:rPr>
      </w:pPr>
      <w:r w:rsidRPr="00B97332">
        <w:rPr>
          <w:rFonts w:ascii="Times New Roman" w:eastAsia="Times New Roman" w:hAnsi="Times New Roman"/>
          <w:color w:val="333333"/>
        </w:rPr>
        <w:t>Порядок расчетов за выполненные работы:</w:t>
      </w:r>
    </w:p>
    <w:tbl>
      <w:tblPr>
        <w:tblW w:w="9617" w:type="dxa"/>
        <w:tblInd w:w="-126" w:type="dxa"/>
        <w:tblLayout w:type="fixed"/>
        <w:tblLook w:val="04A0" w:firstRow="1" w:lastRow="0" w:firstColumn="1" w:lastColumn="0" w:noHBand="0" w:noVBand="1"/>
      </w:tblPr>
      <w:tblGrid>
        <w:gridCol w:w="1681"/>
        <w:gridCol w:w="7936"/>
      </w:tblGrid>
      <w:tr w:rsidR="00B43726" w:rsidRPr="00B97332" w14:paraId="0886FEB7" w14:textId="77777777" w:rsidTr="00505CF1">
        <w:tc>
          <w:tcPr>
            <w:tcW w:w="1681" w:type="dxa"/>
            <w:tcBorders>
              <w:top w:val="nil"/>
              <w:left w:val="nil"/>
              <w:bottom w:val="nil"/>
              <w:right w:val="nil"/>
            </w:tcBorders>
          </w:tcPr>
          <w:p w14:paraId="04A67AE5" w14:textId="77777777" w:rsidR="00B43726" w:rsidRPr="00B97332" w:rsidRDefault="00B43726" w:rsidP="00505CF1">
            <w:pPr>
              <w:widowControl w:val="0"/>
              <w:rPr>
                <w:rFonts w:ascii="Times New Roman" w:hAnsi="Times New Roman"/>
              </w:rPr>
            </w:pPr>
            <w:r w:rsidRPr="00B97332">
              <w:rPr>
                <w:rFonts w:ascii="Times New Roman" w:eastAsia="Times New Roman" w:hAnsi="Times New Roman"/>
              </w:rPr>
              <w:t>наличие предоплаты:</w:t>
            </w:r>
          </w:p>
        </w:tc>
        <w:tc>
          <w:tcPr>
            <w:tcW w:w="7935" w:type="dxa"/>
            <w:tcBorders>
              <w:top w:val="nil"/>
              <w:left w:val="nil"/>
              <w:right w:val="nil"/>
            </w:tcBorders>
          </w:tcPr>
          <w:p w14:paraId="01C548D0" w14:textId="77777777" w:rsidR="00B43726" w:rsidRPr="00B97332" w:rsidRDefault="00B43726" w:rsidP="00505CF1">
            <w:pPr>
              <w:widowControl w:val="0"/>
              <w:rPr>
                <w:rFonts w:ascii="Times New Roman" w:hAnsi="Times New Roman"/>
              </w:rPr>
            </w:pPr>
          </w:p>
        </w:tc>
      </w:tr>
      <w:tr w:rsidR="00B43726" w:rsidRPr="00B97332" w14:paraId="087FFA99" w14:textId="77777777" w:rsidTr="00505CF1">
        <w:tc>
          <w:tcPr>
            <w:tcW w:w="1681" w:type="dxa"/>
            <w:tcBorders>
              <w:top w:val="nil"/>
              <w:left w:val="nil"/>
              <w:bottom w:val="nil"/>
              <w:right w:val="nil"/>
            </w:tcBorders>
          </w:tcPr>
          <w:p w14:paraId="3DE66EAE" w14:textId="77777777" w:rsidR="00B43726" w:rsidRPr="00B97332" w:rsidRDefault="00B43726" w:rsidP="00505CF1">
            <w:pPr>
              <w:widowControl w:val="0"/>
              <w:rPr>
                <w:rFonts w:ascii="Times New Roman" w:hAnsi="Times New Roman"/>
              </w:rPr>
            </w:pPr>
          </w:p>
        </w:tc>
        <w:tc>
          <w:tcPr>
            <w:tcW w:w="7935" w:type="dxa"/>
            <w:tcBorders>
              <w:left w:val="nil"/>
              <w:bottom w:val="nil"/>
              <w:right w:val="nil"/>
            </w:tcBorders>
          </w:tcPr>
          <w:p w14:paraId="4C30D59E" w14:textId="77777777" w:rsidR="00B43726" w:rsidRPr="00B97332" w:rsidRDefault="00B43726" w:rsidP="00505CF1">
            <w:pPr>
              <w:widowControl w:val="0"/>
              <w:jc w:val="center"/>
              <w:rPr>
                <w:rFonts w:ascii="Times New Roman" w:hAnsi="Times New Roman"/>
              </w:rPr>
            </w:pPr>
            <w:r w:rsidRPr="00B97332">
              <w:rPr>
                <w:rFonts w:ascii="Times New Roman" w:eastAsia="Times New Roman" w:hAnsi="Times New Roman"/>
                <w:i/>
                <w:iCs/>
              </w:rPr>
              <w:t>(да/нет)</w:t>
            </w:r>
          </w:p>
        </w:tc>
      </w:tr>
      <w:tr w:rsidR="00B43726" w:rsidRPr="00B97332" w14:paraId="5C6C2E78" w14:textId="77777777" w:rsidTr="00505CF1">
        <w:tc>
          <w:tcPr>
            <w:tcW w:w="1681" w:type="dxa"/>
            <w:tcBorders>
              <w:top w:val="nil"/>
              <w:left w:val="nil"/>
              <w:bottom w:val="nil"/>
              <w:right w:val="nil"/>
            </w:tcBorders>
          </w:tcPr>
          <w:p w14:paraId="30BD7E26" w14:textId="77777777" w:rsidR="00B43726" w:rsidRPr="00B97332" w:rsidRDefault="00B43726" w:rsidP="00505CF1">
            <w:pPr>
              <w:widowControl w:val="0"/>
              <w:rPr>
                <w:rFonts w:ascii="Times New Roman" w:hAnsi="Times New Roman"/>
              </w:rPr>
            </w:pPr>
            <w:r w:rsidRPr="00B97332">
              <w:rPr>
                <w:rFonts w:ascii="Times New Roman" w:eastAsia="Times New Roman" w:hAnsi="Times New Roman"/>
              </w:rPr>
              <w:t>объем предоплаты:</w:t>
            </w:r>
          </w:p>
        </w:tc>
        <w:tc>
          <w:tcPr>
            <w:tcW w:w="7935" w:type="dxa"/>
            <w:tcBorders>
              <w:top w:val="nil"/>
              <w:left w:val="nil"/>
              <w:right w:val="nil"/>
            </w:tcBorders>
          </w:tcPr>
          <w:p w14:paraId="709D44FA" w14:textId="77777777" w:rsidR="00B43726" w:rsidRPr="00B97332" w:rsidRDefault="00B43726" w:rsidP="00505CF1">
            <w:pPr>
              <w:widowControl w:val="0"/>
              <w:rPr>
                <w:rFonts w:ascii="Times New Roman" w:hAnsi="Times New Roman"/>
              </w:rPr>
            </w:pPr>
          </w:p>
        </w:tc>
      </w:tr>
      <w:tr w:rsidR="00B43726" w:rsidRPr="00B97332" w14:paraId="69D595EF" w14:textId="77777777" w:rsidTr="00505CF1">
        <w:tc>
          <w:tcPr>
            <w:tcW w:w="1681" w:type="dxa"/>
            <w:tcBorders>
              <w:top w:val="nil"/>
              <w:left w:val="nil"/>
              <w:bottom w:val="nil"/>
              <w:right w:val="nil"/>
            </w:tcBorders>
          </w:tcPr>
          <w:p w14:paraId="3D3F90FA" w14:textId="77777777" w:rsidR="00B43726" w:rsidRPr="00B97332" w:rsidRDefault="00B43726" w:rsidP="00505CF1">
            <w:pPr>
              <w:widowControl w:val="0"/>
              <w:rPr>
                <w:rFonts w:ascii="Times New Roman" w:hAnsi="Times New Roman"/>
              </w:rPr>
            </w:pPr>
          </w:p>
        </w:tc>
        <w:tc>
          <w:tcPr>
            <w:tcW w:w="7935" w:type="dxa"/>
            <w:tcBorders>
              <w:left w:val="nil"/>
              <w:bottom w:val="nil"/>
              <w:right w:val="nil"/>
            </w:tcBorders>
          </w:tcPr>
          <w:p w14:paraId="4AA9A96D" w14:textId="77777777" w:rsidR="00B43726" w:rsidRPr="00B97332" w:rsidRDefault="00B43726" w:rsidP="00505CF1">
            <w:pPr>
              <w:widowControl w:val="0"/>
              <w:jc w:val="center"/>
              <w:rPr>
                <w:rFonts w:ascii="Times New Roman" w:hAnsi="Times New Roman"/>
              </w:rPr>
            </w:pPr>
            <w:r w:rsidRPr="00B97332">
              <w:rPr>
                <w:rFonts w:ascii="Times New Roman" w:eastAsia="Times New Roman" w:hAnsi="Times New Roman"/>
                <w:i/>
                <w:iCs/>
              </w:rPr>
              <w:t>(рублей, при наличии предоплаты)</w:t>
            </w:r>
          </w:p>
        </w:tc>
      </w:tr>
      <w:tr w:rsidR="00B43726" w:rsidRPr="00B97332" w14:paraId="40FC6184" w14:textId="77777777" w:rsidTr="00505CF1">
        <w:tc>
          <w:tcPr>
            <w:tcW w:w="1681" w:type="dxa"/>
            <w:tcBorders>
              <w:top w:val="nil"/>
              <w:left w:val="nil"/>
              <w:bottom w:val="nil"/>
              <w:right w:val="nil"/>
            </w:tcBorders>
          </w:tcPr>
          <w:p w14:paraId="41E5DBC6" w14:textId="77777777" w:rsidR="00B43726" w:rsidRPr="00B97332" w:rsidRDefault="00B43726" w:rsidP="00505CF1">
            <w:pPr>
              <w:widowControl w:val="0"/>
              <w:rPr>
                <w:rFonts w:ascii="Times New Roman" w:hAnsi="Times New Roman"/>
              </w:rPr>
            </w:pPr>
            <w:r w:rsidRPr="00B97332">
              <w:rPr>
                <w:rFonts w:ascii="Times New Roman" w:eastAsia="Times New Roman" w:hAnsi="Times New Roman"/>
              </w:rPr>
              <w:t>срок внесения предоплаты:</w:t>
            </w:r>
          </w:p>
        </w:tc>
        <w:tc>
          <w:tcPr>
            <w:tcW w:w="7935" w:type="dxa"/>
            <w:tcBorders>
              <w:top w:val="nil"/>
              <w:left w:val="nil"/>
              <w:right w:val="nil"/>
            </w:tcBorders>
          </w:tcPr>
          <w:p w14:paraId="2A2D0EA0" w14:textId="77777777" w:rsidR="00B43726" w:rsidRPr="00B97332" w:rsidRDefault="00B43726" w:rsidP="00505CF1">
            <w:pPr>
              <w:widowControl w:val="0"/>
              <w:rPr>
                <w:rFonts w:ascii="Times New Roman" w:hAnsi="Times New Roman"/>
              </w:rPr>
            </w:pPr>
          </w:p>
          <w:p w14:paraId="1D96E5D8" w14:textId="77777777" w:rsidR="00B43726" w:rsidRPr="00B97332" w:rsidRDefault="00B43726" w:rsidP="00505CF1">
            <w:pPr>
              <w:widowControl w:val="0"/>
              <w:rPr>
                <w:rFonts w:ascii="Times New Roman" w:hAnsi="Times New Roman"/>
              </w:rPr>
            </w:pPr>
            <w:r w:rsidRPr="00B97332">
              <w:rPr>
                <w:rFonts w:ascii="Times New Roman" w:eastAsia="Times New Roman" w:hAnsi="Times New Roman"/>
              </w:rPr>
              <w:t>до</w:t>
            </w:r>
          </w:p>
        </w:tc>
      </w:tr>
      <w:tr w:rsidR="00B43726" w:rsidRPr="00B97332" w14:paraId="767D6D0D" w14:textId="77777777" w:rsidTr="00505CF1">
        <w:tc>
          <w:tcPr>
            <w:tcW w:w="1681" w:type="dxa"/>
            <w:tcBorders>
              <w:top w:val="nil"/>
              <w:left w:val="nil"/>
              <w:bottom w:val="nil"/>
              <w:right w:val="nil"/>
            </w:tcBorders>
          </w:tcPr>
          <w:p w14:paraId="2D35DAD3" w14:textId="77777777" w:rsidR="00B43726" w:rsidRPr="00B97332" w:rsidRDefault="00B43726" w:rsidP="00505CF1">
            <w:pPr>
              <w:widowControl w:val="0"/>
              <w:rPr>
                <w:rFonts w:ascii="Times New Roman" w:hAnsi="Times New Roman"/>
              </w:rPr>
            </w:pPr>
          </w:p>
        </w:tc>
        <w:tc>
          <w:tcPr>
            <w:tcW w:w="7935" w:type="dxa"/>
            <w:tcBorders>
              <w:left w:val="nil"/>
              <w:bottom w:val="nil"/>
              <w:right w:val="nil"/>
            </w:tcBorders>
          </w:tcPr>
          <w:p w14:paraId="06188A47" w14:textId="77777777" w:rsidR="00B43726" w:rsidRPr="00B97332" w:rsidRDefault="00B43726" w:rsidP="00505CF1">
            <w:pPr>
              <w:widowControl w:val="0"/>
              <w:jc w:val="center"/>
              <w:rPr>
                <w:rFonts w:ascii="Times New Roman" w:hAnsi="Times New Roman"/>
                <w:i/>
                <w:iCs/>
              </w:rPr>
            </w:pPr>
          </w:p>
        </w:tc>
      </w:tr>
    </w:tbl>
    <w:p w14:paraId="44CD92D2" w14:textId="77777777" w:rsidR="00B43726" w:rsidRPr="00B97332" w:rsidRDefault="00B43726" w:rsidP="00B43726">
      <w:pPr>
        <w:jc w:val="both"/>
        <w:rPr>
          <w:rFonts w:ascii="Times New Roman" w:eastAsia="Times New Roman" w:hAnsi="Times New Roman"/>
          <w:color w:val="333333"/>
        </w:rPr>
      </w:pPr>
    </w:p>
    <w:p w14:paraId="1D8648F3" w14:textId="77777777" w:rsidR="00B43726" w:rsidRPr="00B97332" w:rsidRDefault="00B43726" w:rsidP="00B43726">
      <w:pPr>
        <w:jc w:val="both"/>
        <w:rPr>
          <w:rFonts w:ascii="Times New Roman" w:eastAsia="Times New Roman" w:hAnsi="Times New Roman"/>
          <w:color w:val="333333"/>
        </w:rPr>
      </w:pPr>
    </w:p>
    <w:tbl>
      <w:tblPr>
        <w:tblW w:w="10000" w:type="dxa"/>
        <w:jc w:val="center"/>
        <w:tblLayout w:type="fixed"/>
        <w:tblCellMar>
          <w:left w:w="0" w:type="dxa"/>
          <w:right w:w="0" w:type="dxa"/>
        </w:tblCellMar>
        <w:tblLook w:val="04A0" w:firstRow="1" w:lastRow="0" w:firstColumn="1" w:lastColumn="0" w:noHBand="0" w:noVBand="1"/>
      </w:tblPr>
      <w:tblGrid>
        <w:gridCol w:w="5001"/>
        <w:gridCol w:w="4999"/>
      </w:tblGrid>
      <w:tr w:rsidR="00B43726" w:rsidRPr="00B97332" w14:paraId="5911D8F9" w14:textId="77777777" w:rsidTr="00505CF1">
        <w:trPr>
          <w:jc w:val="center"/>
        </w:trPr>
        <w:tc>
          <w:tcPr>
            <w:tcW w:w="5000" w:type="dxa"/>
            <w:tcBorders>
              <w:top w:val="nil"/>
              <w:left w:val="nil"/>
              <w:bottom w:val="nil"/>
              <w:right w:val="nil"/>
            </w:tcBorders>
          </w:tcPr>
          <w:p w14:paraId="43A950C5" w14:textId="77777777" w:rsidR="00B43726" w:rsidRPr="00B97332" w:rsidRDefault="00B43726" w:rsidP="00505CF1">
            <w:pPr>
              <w:spacing w:after="160" w:line="259" w:lineRule="auto"/>
              <w:jc w:val="center"/>
              <w:rPr>
                <w:rFonts w:ascii="Times New Roman" w:hAnsi="Times New Roman"/>
                <w:color w:val="333333"/>
              </w:rPr>
            </w:pPr>
            <w:r w:rsidRPr="00B97332">
              <w:rPr>
                <w:rFonts w:ascii="Times New Roman" w:eastAsia="Arial" w:hAnsi="Times New Roman"/>
                <w:color w:val="333333"/>
              </w:rPr>
              <w:t>Исполнитель</w:t>
            </w:r>
          </w:p>
          <w:p w14:paraId="518C5BC6" w14:textId="77777777" w:rsidR="00B43726" w:rsidRPr="00B97332" w:rsidRDefault="00B43726" w:rsidP="00505CF1">
            <w:pPr>
              <w:spacing w:after="160" w:line="338" w:lineRule="auto"/>
              <w:rPr>
                <w:rFonts w:ascii="Times New Roman" w:hAnsi="Times New Roman"/>
                <w:color w:val="333333"/>
              </w:rPr>
            </w:pPr>
            <w:r w:rsidRPr="00B97332">
              <w:rPr>
                <w:rFonts w:ascii="Times New Roman" w:eastAsia="Arial" w:hAnsi="Times New Roman"/>
                <w:color w:val="333333"/>
              </w:rPr>
              <w:t>[</w:t>
            </w:r>
            <w:proofErr w:type="spellStart"/>
            <w:r w:rsidRPr="00B97332">
              <w:rPr>
                <w:rFonts w:ascii="Times New Roman" w:eastAsia="Arial" w:hAnsi="Times New Roman"/>
                <w:color w:val="333333"/>
              </w:rPr>
              <w:t>должность_исполнителя</w:t>
            </w:r>
            <w:proofErr w:type="spellEnd"/>
            <w:r w:rsidRPr="00B97332">
              <w:rPr>
                <w:rFonts w:ascii="Times New Roman" w:eastAsia="Arial" w:hAnsi="Times New Roman"/>
                <w:color w:val="333333"/>
              </w:rPr>
              <w:t>]</w:t>
            </w:r>
          </w:p>
          <w:p w14:paraId="10A99C57" w14:textId="77777777" w:rsidR="00B43726" w:rsidRPr="00B97332" w:rsidRDefault="00B43726" w:rsidP="00505CF1">
            <w:pPr>
              <w:spacing w:after="160" w:line="338" w:lineRule="auto"/>
              <w:rPr>
                <w:rFonts w:ascii="Times New Roman" w:hAnsi="Times New Roman"/>
                <w:color w:val="333333"/>
              </w:rPr>
            </w:pPr>
          </w:p>
          <w:p w14:paraId="55DF6E2D" w14:textId="77777777" w:rsidR="00B43726" w:rsidRPr="00B97332" w:rsidRDefault="00B43726" w:rsidP="00505CF1">
            <w:pPr>
              <w:spacing w:after="160" w:line="338" w:lineRule="auto"/>
              <w:rPr>
                <w:rFonts w:ascii="Times New Roman" w:hAnsi="Times New Roman"/>
              </w:rPr>
            </w:pPr>
            <w:r w:rsidRPr="00B97332">
              <w:rPr>
                <w:rFonts w:ascii="Times New Roman" w:eastAsia="Arial" w:hAnsi="Times New Roman"/>
                <w:color w:val="333333"/>
              </w:rPr>
              <w:t>___________________ / [</w:t>
            </w:r>
            <w:proofErr w:type="spellStart"/>
            <w:r w:rsidRPr="00B97332">
              <w:rPr>
                <w:rFonts w:ascii="Times New Roman" w:eastAsia="Arial" w:hAnsi="Times New Roman"/>
                <w:color w:val="333333"/>
              </w:rPr>
              <w:t>фио_исполнителя</w:t>
            </w:r>
            <w:proofErr w:type="spellEnd"/>
            <w:r w:rsidRPr="00B97332">
              <w:rPr>
                <w:rFonts w:ascii="Times New Roman" w:eastAsia="Arial" w:hAnsi="Times New Roman"/>
                <w:color w:val="333333"/>
              </w:rPr>
              <w:t>]</w:t>
            </w:r>
          </w:p>
        </w:tc>
        <w:tc>
          <w:tcPr>
            <w:tcW w:w="4999" w:type="dxa"/>
            <w:tcBorders>
              <w:top w:val="nil"/>
              <w:left w:val="nil"/>
              <w:bottom w:val="nil"/>
              <w:right w:val="nil"/>
            </w:tcBorders>
          </w:tcPr>
          <w:p w14:paraId="77929381" w14:textId="77777777" w:rsidR="00B43726" w:rsidRPr="00B97332" w:rsidRDefault="00B43726" w:rsidP="00505CF1">
            <w:pPr>
              <w:spacing w:after="160" w:line="259" w:lineRule="auto"/>
              <w:jc w:val="center"/>
              <w:rPr>
                <w:rFonts w:ascii="Times New Roman" w:hAnsi="Times New Roman"/>
                <w:color w:val="333333"/>
              </w:rPr>
            </w:pPr>
            <w:r w:rsidRPr="00B97332">
              <w:rPr>
                <w:rFonts w:ascii="Times New Roman" w:eastAsia="Arial" w:hAnsi="Times New Roman"/>
                <w:color w:val="333333"/>
              </w:rPr>
              <w:t>Заказчик</w:t>
            </w:r>
          </w:p>
          <w:p w14:paraId="4D31AFED" w14:textId="77777777" w:rsidR="00B43726" w:rsidRPr="00B97332" w:rsidRDefault="00B43726" w:rsidP="00505CF1">
            <w:pPr>
              <w:spacing w:after="160" w:line="338" w:lineRule="auto"/>
              <w:rPr>
                <w:rFonts w:ascii="Times New Roman" w:hAnsi="Times New Roman"/>
                <w:color w:val="333333"/>
              </w:rPr>
            </w:pPr>
          </w:p>
          <w:p w14:paraId="0636FEE1" w14:textId="77777777" w:rsidR="00B43726" w:rsidRPr="00B97332" w:rsidRDefault="00B43726" w:rsidP="00505CF1">
            <w:pPr>
              <w:spacing w:after="160" w:line="338" w:lineRule="auto"/>
              <w:rPr>
                <w:rFonts w:ascii="Times New Roman" w:hAnsi="Times New Roman"/>
                <w:color w:val="333333"/>
              </w:rPr>
            </w:pPr>
          </w:p>
          <w:p w14:paraId="06DCA0CF" w14:textId="77777777" w:rsidR="00B43726" w:rsidRPr="00B97332" w:rsidRDefault="00B43726" w:rsidP="00505CF1">
            <w:pPr>
              <w:spacing w:after="160" w:line="338" w:lineRule="auto"/>
              <w:rPr>
                <w:rFonts w:ascii="Times New Roman" w:hAnsi="Times New Roman"/>
              </w:rPr>
            </w:pPr>
            <w:r w:rsidRPr="00B97332">
              <w:rPr>
                <w:rFonts w:ascii="Times New Roman" w:eastAsia="Arial" w:hAnsi="Times New Roman"/>
                <w:color w:val="333333"/>
              </w:rPr>
              <w:t xml:space="preserve"> ___________________ / [</w:t>
            </w:r>
            <w:proofErr w:type="spellStart"/>
            <w:r w:rsidRPr="00B97332">
              <w:rPr>
                <w:rFonts w:ascii="Times New Roman" w:eastAsia="Arial" w:hAnsi="Times New Roman"/>
                <w:color w:val="333333"/>
              </w:rPr>
              <w:t>фио_заказчика</w:t>
            </w:r>
            <w:proofErr w:type="spellEnd"/>
            <w:r w:rsidRPr="00B97332">
              <w:rPr>
                <w:rFonts w:ascii="Times New Roman" w:eastAsia="Arial" w:hAnsi="Times New Roman"/>
                <w:color w:val="333333"/>
              </w:rPr>
              <w:t>]</w:t>
            </w:r>
          </w:p>
        </w:tc>
      </w:tr>
    </w:tbl>
    <w:p w14:paraId="1CBDB601" w14:textId="77777777" w:rsidR="00B43726" w:rsidRPr="00B97332" w:rsidRDefault="00B43726" w:rsidP="00B43726">
      <w:pPr>
        <w:spacing w:before="500" w:after="150"/>
        <w:jc w:val="center"/>
        <w:rPr>
          <w:rFonts w:ascii="Times New Roman" w:eastAsia="Times New Roman" w:hAnsi="Times New Roman"/>
        </w:rPr>
      </w:pPr>
      <w:r w:rsidRPr="00B97332">
        <w:rPr>
          <w:rFonts w:ascii="Times New Roman" w:hAnsi="Times New Roman"/>
        </w:rPr>
        <w:br w:type="page"/>
      </w:r>
    </w:p>
    <w:p w14:paraId="34FC0D45" w14:textId="77777777" w:rsidR="00B43726" w:rsidRPr="008A165D" w:rsidRDefault="00B43726" w:rsidP="00B43726">
      <w:pPr>
        <w:jc w:val="right"/>
        <w:rPr>
          <w:rFonts w:ascii="Times New Roman" w:eastAsia="Times New Roman" w:hAnsi="Times New Roman"/>
          <w:sz w:val="28"/>
          <w:szCs w:val="28"/>
        </w:rPr>
      </w:pPr>
      <w:r w:rsidRPr="008A165D">
        <w:rPr>
          <w:rFonts w:ascii="Times New Roman" w:eastAsia="Times New Roman" w:hAnsi="Times New Roman"/>
          <w:sz w:val="28"/>
          <w:szCs w:val="28"/>
        </w:rPr>
        <w:lastRenderedPageBreak/>
        <w:t>Приложение № 2</w:t>
      </w:r>
    </w:p>
    <w:p w14:paraId="4495DFCA" w14:textId="77777777" w:rsidR="00B43726" w:rsidRPr="008A165D" w:rsidRDefault="00B43726" w:rsidP="00B43726">
      <w:pPr>
        <w:jc w:val="right"/>
        <w:rPr>
          <w:rFonts w:ascii="Times New Roman" w:eastAsia="Times New Roman" w:hAnsi="Times New Roman"/>
          <w:sz w:val="28"/>
          <w:szCs w:val="28"/>
        </w:rPr>
      </w:pPr>
      <w:r w:rsidRPr="008A165D">
        <w:rPr>
          <w:rFonts w:ascii="Times New Roman" w:eastAsia="Times New Roman" w:hAnsi="Times New Roman"/>
          <w:sz w:val="28"/>
          <w:szCs w:val="28"/>
        </w:rPr>
        <w:t>к Договору № [</w:t>
      </w:r>
      <w:proofErr w:type="spellStart"/>
      <w:r w:rsidRPr="008A165D">
        <w:rPr>
          <w:rFonts w:ascii="Times New Roman" w:eastAsia="Times New Roman" w:hAnsi="Times New Roman"/>
          <w:sz w:val="28"/>
          <w:szCs w:val="28"/>
        </w:rPr>
        <w:t>номер_договора</w:t>
      </w:r>
      <w:proofErr w:type="spellEnd"/>
      <w:r w:rsidRPr="008A165D">
        <w:rPr>
          <w:rFonts w:ascii="Times New Roman" w:eastAsia="Times New Roman" w:hAnsi="Times New Roman"/>
          <w:sz w:val="28"/>
          <w:szCs w:val="28"/>
        </w:rPr>
        <w:t>]</w:t>
      </w:r>
    </w:p>
    <w:p w14:paraId="44B72C6A" w14:textId="77777777" w:rsidR="00B43726" w:rsidRPr="008A165D" w:rsidRDefault="00B43726" w:rsidP="00B43726">
      <w:pPr>
        <w:jc w:val="right"/>
        <w:rPr>
          <w:rFonts w:ascii="Times New Roman" w:eastAsia="Times New Roman" w:hAnsi="Times New Roman"/>
          <w:sz w:val="28"/>
          <w:szCs w:val="28"/>
        </w:rPr>
      </w:pPr>
      <w:r w:rsidRPr="008A165D">
        <w:rPr>
          <w:rFonts w:ascii="Times New Roman" w:eastAsia="Times New Roman" w:hAnsi="Times New Roman"/>
          <w:sz w:val="28"/>
          <w:szCs w:val="28"/>
        </w:rPr>
        <w:t>от [</w:t>
      </w:r>
      <w:proofErr w:type="spellStart"/>
      <w:r w:rsidRPr="008A165D">
        <w:rPr>
          <w:rFonts w:ascii="Times New Roman" w:eastAsia="Times New Roman" w:hAnsi="Times New Roman"/>
          <w:sz w:val="28"/>
          <w:szCs w:val="28"/>
        </w:rPr>
        <w:t>дата_договора</w:t>
      </w:r>
      <w:proofErr w:type="spellEnd"/>
      <w:r w:rsidRPr="008A165D">
        <w:rPr>
          <w:rFonts w:ascii="Times New Roman" w:eastAsia="Times New Roman" w:hAnsi="Times New Roman"/>
          <w:sz w:val="28"/>
          <w:szCs w:val="28"/>
        </w:rPr>
        <w:t xml:space="preserve">] </w:t>
      </w:r>
    </w:p>
    <w:p w14:paraId="422FA4CA" w14:textId="77777777" w:rsidR="00B43726" w:rsidRPr="008A165D" w:rsidRDefault="00B43726" w:rsidP="00B43726">
      <w:pPr>
        <w:jc w:val="right"/>
        <w:rPr>
          <w:rFonts w:ascii="Times New Roman" w:eastAsia="Times New Roman" w:hAnsi="Times New Roman"/>
          <w:sz w:val="28"/>
          <w:szCs w:val="28"/>
        </w:rPr>
      </w:pPr>
      <w:r w:rsidRPr="008A165D">
        <w:rPr>
          <w:rFonts w:ascii="Times New Roman" w:eastAsia="Times New Roman" w:hAnsi="Times New Roman"/>
          <w:sz w:val="28"/>
          <w:szCs w:val="28"/>
        </w:rPr>
        <w:t>на выполнение работ по уходу</w:t>
      </w:r>
    </w:p>
    <w:p w14:paraId="38D1C1C2" w14:textId="77777777" w:rsidR="00B43726" w:rsidRPr="008A165D" w:rsidRDefault="00B43726" w:rsidP="00B43726">
      <w:pPr>
        <w:jc w:val="right"/>
        <w:rPr>
          <w:rFonts w:ascii="Times New Roman" w:eastAsia="Times New Roman" w:hAnsi="Times New Roman"/>
          <w:sz w:val="28"/>
          <w:szCs w:val="28"/>
        </w:rPr>
      </w:pPr>
      <w:r w:rsidRPr="008A165D">
        <w:rPr>
          <w:rFonts w:ascii="Times New Roman" w:eastAsia="Times New Roman" w:hAnsi="Times New Roman"/>
          <w:sz w:val="28"/>
          <w:szCs w:val="28"/>
        </w:rPr>
        <w:t>за местом захоронения</w:t>
      </w:r>
    </w:p>
    <w:p w14:paraId="62030A4A" w14:textId="77777777" w:rsidR="00B43726" w:rsidRPr="008A165D" w:rsidRDefault="00B43726" w:rsidP="00B43726">
      <w:pPr>
        <w:jc w:val="center"/>
        <w:rPr>
          <w:rFonts w:ascii="Times New Roman" w:eastAsia="Times New Roman" w:hAnsi="Times New Roman"/>
          <w:bCs/>
          <w:sz w:val="28"/>
          <w:szCs w:val="28"/>
        </w:rPr>
      </w:pPr>
    </w:p>
    <w:p w14:paraId="29AE986B" w14:textId="77777777" w:rsidR="00B43726" w:rsidRPr="00B97332" w:rsidRDefault="00B43726" w:rsidP="00B43726">
      <w:pPr>
        <w:jc w:val="center"/>
        <w:rPr>
          <w:rFonts w:ascii="Times New Roman" w:eastAsia="Times New Roman" w:hAnsi="Times New Roman"/>
          <w:color w:val="333333"/>
        </w:rPr>
      </w:pPr>
      <w:r w:rsidRPr="00B97332">
        <w:rPr>
          <w:rFonts w:ascii="Times New Roman" w:eastAsia="Times New Roman" w:hAnsi="Times New Roman"/>
          <w:bCs/>
        </w:rPr>
        <w:t>Акт №</w:t>
      </w:r>
      <w:r w:rsidRPr="00B97332">
        <w:rPr>
          <w:rFonts w:ascii="Times New Roman" w:eastAsia="Times New Roman" w:hAnsi="Times New Roman"/>
          <w:bCs/>
          <w:color w:val="333333"/>
        </w:rPr>
        <w:t xml:space="preserve"> </w:t>
      </w:r>
      <w:r w:rsidRPr="00B97332">
        <w:rPr>
          <w:rFonts w:ascii="Times New Roman" w:eastAsia="Times New Roman" w:hAnsi="Times New Roman"/>
          <w:color w:val="333333"/>
        </w:rPr>
        <w:t>[</w:t>
      </w:r>
      <w:proofErr w:type="spellStart"/>
      <w:r w:rsidRPr="00B97332">
        <w:rPr>
          <w:rFonts w:ascii="Times New Roman" w:eastAsia="Times New Roman" w:hAnsi="Times New Roman"/>
          <w:color w:val="333333"/>
        </w:rPr>
        <w:t>номер_акта</w:t>
      </w:r>
      <w:proofErr w:type="spellEnd"/>
      <w:r w:rsidRPr="00B97332">
        <w:rPr>
          <w:rFonts w:ascii="Times New Roman" w:eastAsia="Times New Roman" w:hAnsi="Times New Roman"/>
          <w:color w:val="333333"/>
        </w:rPr>
        <w:t xml:space="preserve">] </w:t>
      </w:r>
      <w:r w:rsidRPr="00B97332">
        <w:rPr>
          <w:rFonts w:ascii="Times New Roman" w:eastAsia="Times New Roman" w:hAnsi="Times New Roman"/>
          <w:bCs/>
        </w:rPr>
        <w:t xml:space="preserve">от </w:t>
      </w:r>
      <w:r w:rsidRPr="00B97332">
        <w:rPr>
          <w:rFonts w:ascii="Times New Roman" w:eastAsia="Times New Roman" w:hAnsi="Times New Roman"/>
          <w:color w:val="333333"/>
        </w:rPr>
        <w:t>[</w:t>
      </w:r>
      <w:proofErr w:type="spellStart"/>
      <w:r w:rsidRPr="00B97332">
        <w:rPr>
          <w:rFonts w:ascii="Times New Roman" w:eastAsia="Times New Roman" w:hAnsi="Times New Roman"/>
          <w:color w:val="333333"/>
        </w:rPr>
        <w:t>дата_акта</w:t>
      </w:r>
      <w:proofErr w:type="spellEnd"/>
      <w:r w:rsidRPr="00B97332">
        <w:rPr>
          <w:rFonts w:ascii="Times New Roman" w:eastAsia="Times New Roman" w:hAnsi="Times New Roman"/>
          <w:color w:val="333333"/>
        </w:rPr>
        <w:t>]</w:t>
      </w:r>
    </w:p>
    <w:p w14:paraId="2A1A0B0D" w14:textId="77777777" w:rsidR="00B43726" w:rsidRPr="00B97332" w:rsidRDefault="00B43726" w:rsidP="00B43726">
      <w:pPr>
        <w:jc w:val="center"/>
        <w:rPr>
          <w:rFonts w:ascii="Times New Roman" w:eastAsia="Times New Roman" w:hAnsi="Times New Roman"/>
          <w:bCs/>
        </w:rPr>
      </w:pPr>
      <w:r w:rsidRPr="00B97332">
        <w:rPr>
          <w:rFonts w:ascii="Times New Roman" w:eastAsia="Times New Roman" w:hAnsi="Times New Roman"/>
          <w:bCs/>
        </w:rPr>
        <w:t>о приемке выполненных работ по договору об уходе за местом захоронения</w:t>
      </w:r>
    </w:p>
    <w:p w14:paraId="4426C4D1" w14:textId="77777777" w:rsidR="00B43726" w:rsidRPr="00B97332" w:rsidRDefault="00B43726" w:rsidP="00B43726">
      <w:pPr>
        <w:jc w:val="center"/>
        <w:rPr>
          <w:rFonts w:ascii="Times New Roman" w:eastAsia="Times New Roman" w:hAnsi="Times New Roman"/>
          <w:color w:val="333333"/>
        </w:rPr>
      </w:pPr>
      <w:r w:rsidRPr="00B97332">
        <w:rPr>
          <w:rFonts w:ascii="Times New Roman" w:eastAsia="Times New Roman" w:hAnsi="Times New Roman"/>
          <w:bCs/>
          <w:color w:val="333333"/>
        </w:rPr>
        <w:t xml:space="preserve">№ </w:t>
      </w:r>
      <w:r w:rsidRPr="00B97332">
        <w:rPr>
          <w:rFonts w:ascii="Times New Roman" w:eastAsia="Times New Roman" w:hAnsi="Times New Roman"/>
          <w:color w:val="333333"/>
        </w:rPr>
        <w:t>[</w:t>
      </w:r>
      <w:proofErr w:type="spellStart"/>
      <w:r w:rsidRPr="00B97332">
        <w:rPr>
          <w:rFonts w:ascii="Times New Roman" w:eastAsia="Times New Roman" w:hAnsi="Times New Roman"/>
          <w:color w:val="333333"/>
        </w:rPr>
        <w:t>номер_договора</w:t>
      </w:r>
      <w:proofErr w:type="spellEnd"/>
      <w:r w:rsidRPr="00B97332">
        <w:rPr>
          <w:rFonts w:ascii="Times New Roman" w:eastAsia="Times New Roman" w:hAnsi="Times New Roman"/>
          <w:color w:val="333333"/>
        </w:rPr>
        <w:t xml:space="preserve">] </w:t>
      </w:r>
      <w:r w:rsidRPr="00B97332">
        <w:rPr>
          <w:rFonts w:ascii="Times New Roman" w:eastAsia="Times New Roman" w:hAnsi="Times New Roman"/>
          <w:bCs/>
        </w:rPr>
        <w:t xml:space="preserve">от </w:t>
      </w:r>
      <w:r w:rsidRPr="00B97332">
        <w:rPr>
          <w:rFonts w:ascii="Times New Roman" w:eastAsia="Times New Roman" w:hAnsi="Times New Roman"/>
          <w:color w:val="333333"/>
        </w:rPr>
        <w:t>[</w:t>
      </w:r>
      <w:proofErr w:type="spellStart"/>
      <w:r w:rsidRPr="00B97332">
        <w:rPr>
          <w:rFonts w:ascii="Times New Roman" w:eastAsia="Times New Roman" w:hAnsi="Times New Roman"/>
          <w:color w:val="333333"/>
        </w:rPr>
        <w:t>дата_договора</w:t>
      </w:r>
      <w:proofErr w:type="spellEnd"/>
      <w:r w:rsidRPr="00B97332">
        <w:rPr>
          <w:rFonts w:ascii="Times New Roman" w:eastAsia="Times New Roman" w:hAnsi="Times New Roman"/>
          <w:color w:val="333333"/>
        </w:rPr>
        <w:t>]</w:t>
      </w:r>
    </w:p>
    <w:p w14:paraId="1E5970A0" w14:textId="77777777" w:rsidR="00B43726" w:rsidRPr="00B97332" w:rsidRDefault="00B43726" w:rsidP="00B43726">
      <w:pPr>
        <w:jc w:val="center"/>
        <w:rPr>
          <w:rFonts w:ascii="Times New Roman" w:eastAsia="Times New Roman" w:hAnsi="Times New Roman"/>
          <w:bCs/>
        </w:rPr>
      </w:pPr>
    </w:p>
    <w:p w14:paraId="684276C6" w14:textId="77777777" w:rsidR="00B43726" w:rsidRPr="00B97332" w:rsidRDefault="00B43726" w:rsidP="00B43726">
      <w:pPr>
        <w:spacing w:line="300" w:lineRule="auto"/>
        <w:jc w:val="both"/>
        <w:rPr>
          <w:rFonts w:ascii="Times New Roman" w:eastAsia="Times New Roman" w:hAnsi="Times New Roman"/>
          <w:color w:val="333333"/>
        </w:rPr>
      </w:pPr>
      <w:r w:rsidRPr="00B97332">
        <w:rPr>
          <w:rFonts w:ascii="Times New Roman" w:eastAsia="Times New Roman" w:hAnsi="Times New Roman"/>
          <w:color w:val="333333"/>
        </w:rPr>
        <w:t xml:space="preserve">[исполнитель], именуемое в дальнейшем </w:t>
      </w:r>
      <w:r w:rsidRPr="00B97332">
        <w:rPr>
          <w:rFonts w:ascii="Times New Roman" w:eastAsia="Times New Roman" w:hAnsi="Times New Roman"/>
          <w:bCs/>
          <w:color w:val="333333"/>
        </w:rPr>
        <w:t>«Исполнитель»</w:t>
      </w:r>
      <w:r w:rsidRPr="00B97332">
        <w:rPr>
          <w:rFonts w:ascii="Times New Roman" w:eastAsia="Times New Roman" w:hAnsi="Times New Roman"/>
          <w:color w:val="333333"/>
        </w:rPr>
        <w:t>, в лице [</w:t>
      </w:r>
      <w:proofErr w:type="spellStart"/>
      <w:r w:rsidRPr="00B97332">
        <w:rPr>
          <w:rFonts w:ascii="Times New Roman" w:eastAsia="Times New Roman" w:hAnsi="Times New Roman"/>
          <w:color w:val="333333"/>
        </w:rPr>
        <w:t>должность_исполнителя</w:t>
      </w:r>
      <w:proofErr w:type="spellEnd"/>
      <w:r w:rsidRPr="00B97332">
        <w:rPr>
          <w:rFonts w:ascii="Times New Roman" w:eastAsia="Times New Roman" w:hAnsi="Times New Roman"/>
          <w:color w:val="333333"/>
        </w:rPr>
        <w:t>] [</w:t>
      </w:r>
      <w:proofErr w:type="spellStart"/>
      <w:r w:rsidRPr="00B97332">
        <w:rPr>
          <w:rFonts w:ascii="Times New Roman" w:eastAsia="Times New Roman" w:hAnsi="Times New Roman"/>
          <w:color w:val="333333"/>
        </w:rPr>
        <w:t>фио_исполнителя</w:t>
      </w:r>
      <w:proofErr w:type="spellEnd"/>
      <w:r w:rsidRPr="00B97332">
        <w:rPr>
          <w:rFonts w:ascii="Times New Roman" w:eastAsia="Times New Roman" w:hAnsi="Times New Roman"/>
          <w:color w:val="333333"/>
        </w:rPr>
        <w:t>], действующего на основании [</w:t>
      </w:r>
      <w:proofErr w:type="spellStart"/>
      <w:r w:rsidRPr="00B97332">
        <w:rPr>
          <w:rFonts w:ascii="Times New Roman" w:eastAsia="Times New Roman" w:hAnsi="Times New Roman"/>
          <w:color w:val="333333"/>
        </w:rPr>
        <w:t>основание_исполнителя</w:t>
      </w:r>
      <w:proofErr w:type="spellEnd"/>
      <w:r w:rsidRPr="00B97332">
        <w:rPr>
          <w:rFonts w:ascii="Times New Roman" w:eastAsia="Times New Roman" w:hAnsi="Times New Roman"/>
          <w:color w:val="333333"/>
        </w:rPr>
        <w:t>] с одной стороны, и [заказчик]</w:t>
      </w:r>
      <w:r w:rsidRPr="00B97332">
        <w:rPr>
          <w:rFonts w:ascii="Times New Roman" w:eastAsia="Times New Roman" w:hAnsi="Times New Roman"/>
        </w:rPr>
        <w:t xml:space="preserve"> </w:t>
      </w:r>
      <w:r w:rsidRPr="00B97332">
        <w:rPr>
          <w:rFonts w:ascii="Times New Roman" w:eastAsia="Times New Roman" w:hAnsi="Times New Roman"/>
          <w:color w:val="333333"/>
        </w:rPr>
        <w:t>паспорт [</w:t>
      </w:r>
      <w:proofErr w:type="spellStart"/>
      <w:r w:rsidRPr="00B97332">
        <w:rPr>
          <w:rFonts w:ascii="Times New Roman" w:eastAsia="Times New Roman" w:hAnsi="Times New Roman"/>
          <w:color w:val="333333"/>
        </w:rPr>
        <w:t>паспорт_заказчика</w:t>
      </w:r>
      <w:proofErr w:type="spellEnd"/>
      <w:r w:rsidRPr="00B97332">
        <w:rPr>
          <w:rFonts w:ascii="Times New Roman" w:eastAsia="Times New Roman" w:hAnsi="Times New Roman"/>
          <w:color w:val="333333"/>
        </w:rPr>
        <w:t>], именуемый (-</w:t>
      </w:r>
      <w:proofErr w:type="spellStart"/>
      <w:r w:rsidRPr="00B97332">
        <w:rPr>
          <w:rFonts w:ascii="Times New Roman" w:eastAsia="Times New Roman" w:hAnsi="Times New Roman"/>
          <w:color w:val="333333"/>
        </w:rPr>
        <w:t>ая</w:t>
      </w:r>
      <w:proofErr w:type="spellEnd"/>
      <w:r w:rsidRPr="00B97332">
        <w:rPr>
          <w:rFonts w:ascii="Times New Roman" w:eastAsia="Times New Roman" w:hAnsi="Times New Roman"/>
          <w:color w:val="333333"/>
        </w:rPr>
        <w:t xml:space="preserve">) в дальнейшем </w:t>
      </w:r>
      <w:r w:rsidRPr="00B97332">
        <w:rPr>
          <w:rFonts w:ascii="Times New Roman" w:eastAsia="Times New Roman" w:hAnsi="Times New Roman"/>
          <w:bCs/>
          <w:color w:val="333333"/>
        </w:rPr>
        <w:t>«Заказчик»</w:t>
      </w:r>
      <w:r w:rsidRPr="00B97332">
        <w:rPr>
          <w:rFonts w:ascii="Times New Roman" w:eastAsia="Times New Roman" w:hAnsi="Times New Roman"/>
          <w:color w:val="333333"/>
        </w:rPr>
        <w:t>, с другой стороны, составили настоящий акт о приемке выполненных работ о следующем:</w:t>
      </w:r>
    </w:p>
    <w:p w14:paraId="58D3832A" w14:textId="77777777" w:rsidR="00B43726" w:rsidRPr="00B97332" w:rsidRDefault="00B43726" w:rsidP="00B43726">
      <w:pPr>
        <w:spacing w:line="300" w:lineRule="auto"/>
        <w:jc w:val="both"/>
        <w:rPr>
          <w:rFonts w:ascii="Times New Roman" w:eastAsia="Times New Roman" w:hAnsi="Times New Roman"/>
          <w:color w:val="333333"/>
        </w:rPr>
      </w:pPr>
    </w:p>
    <w:p w14:paraId="455BB80D" w14:textId="77777777" w:rsidR="00B43726" w:rsidRPr="00B97332" w:rsidRDefault="00B43726" w:rsidP="00B43726">
      <w:pPr>
        <w:spacing w:line="300" w:lineRule="auto"/>
        <w:jc w:val="both"/>
        <w:rPr>
          <w:rFonts w:ascii="Times New Roman" w:eastAsia="Times New Roman" w:hAnsi="Times New Roman"/>
          <w:color w:val="333333"/>
        </w:rPr>
      </w:pPr>
      <w:r w:rsidRPr="00B97332">
        <w:rPr>
          <w:rFonts w:ascii="Times New Roman" w:eastAsia="Times New Roman" w:hAnsi="Times New Roman"/>
          <w:color w:val="333333"/>
        </w:rPr>
        <w:t>1. Исполнителем по договору по уходу за местом захоронения № [</w:t>
      </w:r>
      <w:proofErr w:type="spellStart"/>
      <w:r w:rsidRPr="00B97332">
        <w:rPr>
          <w:rFonts w:ascii="Times New Roman" w:eastAsia="Times New Roman" w:hAnsi="Times New Roman"/>
          <w:color w:val="333333"/>
        </w:rPr>
        <w:t>номер_договора</w:t>
      </w:r>
      <w:proofErr w:type="spellEnd"/>
      <w:r w:rsidRPr="00B97332">
        <w:rPr>
          <w:rFonts w:ascii="Times New Roman" w:eastAsia="Times New Roman" w:hAnsi="Times New Roman"/>
          <w:color w:val="333333"/>
        </w:rPr>
        <w:t>] от [</w:t>
      </w:r>
      <w:proofErr w:type="spellStart"/>
      <w:r w:rsidRPr="00B97332">
        <w:rPr>
          <w:rFonts w:ascii="Times New Roman" w:eastAsia="Times New Roman" w:hAnsi="Times New Roman"/>
          <w:color w:val="333333"/>
        </w:rPr>
        <w:t>дата_договора</w:t>
      </w:r>
      <w:proofErr w:type="spellEnd"/>
      <w:r w:rsidRPr="00B97332">
        <w:rPr>
          <w:rFonts w:ascii="Times New Roman" w:eastAsia="Times New Roman" w:hAnsi="Times New Roman"/>
          <w:color w:val="333333"/>
        </w:rPr>
        <w:t>] выполнены следующие работы:</w:t>
      </w:r>
    </w:p>
    <w:tbl>
      <w:tblPr>
        <w:tblW w:w="9469" w:type="dxa"/>
        <w:tblInd w:w="-5" w:type="dxa"/>
        <w:tblLayout w:type="fixed"/>
        <w:tblLook w:val="04A0" w:firstRow="1" w:lastRow="0" w:firstColumn="1" w:lastColumn="0" w:noHBand="0" w:noVBand="1"/>
      </w:tblPr>
      <w:tblGrid>
        <w:gridCol w:w="586"/>
        <w:gridCol w:w="2048"/>
        <w:gridCol w:w="1499"/>
        <w:gridCol w:w="1104"/>
        <w:gridCol w:w="1577"/>
        <w:gridCol w:w="1423"/>
        <w:gridCol w:w="1232"/>
      </w:tblGrid>
      <w:tr w:rsidR="00B43726" w:rsidRPr="00B97332" w14:paraId="3B89AF11" w14:textId="77777777" w:rsidTr="00505CF1">
        <w:tc>
          <w:tcPr>
            <w:tcW w:w="585" w:type="dxa"/>
            <w:vAlign w:val="center"/>
          </w:tcPr>
          <w:p w14:paraId="6AB0A3BC" w14:textId="77777777" w:rsidR="00B43726" w:rsidRPr="00B97332" w:rsidRDefault="00B43726" w:rsidP="00505CF1">
            <w:pPr>
              <w:jc w:val="center"/>
              <w:rPr>
                <w:rFonts w:ascii="Times New Roman" w:eastAsia="Calibri" w:hAnsi="Times New Roman"/>
                <w:bCs/>
              </w:rPr>
            </w:pPr>
            <w:r w:rsidRPr="00B97332">
              <w:rPr>
                <w:rFonts w:ascii="Times New Roman" w:eastAsia="Calibri" w:hAnsi="Times New Roman"/>
                <w:bCs/>
              </w:rPr>
              <w:t>№ п/п</w:t>
            </w:r>
          </w:p>
        </w:tc>
        <w:tc>
          <w:tcPr>
            <w:tcW w:w="2048" w:type="dxa"/>
            <w:vAlign w:val="center"/>
          </w:tcPr>
          <w:p w14:paraId="15865B69" w14:textId="77777777" w:rsidR="00B43726" w:rsidRPr="00B97332" w:rsidRDefault="00B43726" w:rsidP="00505CF1">
            <w:pPr>
              <w:jc w:val="center"/>
              <w:rPr>
                <w:rFonts w:ascii="Times New Roman" w:eastAsia="Calibri" w:hAnsi="Times New Roman"/>
                <w:bCs/>
              </w:rPr>
            </w:pPr>
            <w:r w:rsidRPr="00B97332">
              <w:rPr>
                <w:rFonts w:ascii="Times New Roman" w:eastAsia="Calibri" w:hAnsi="Times New Roman"/>
                <w:bCs/>
              </w:rPr>
              <w:t>Наименование работ</w:t>
            </w:r>
          </w:p>
        </w:tc>
        <w:tc>
          <w:tcPr>
            <w:tcW w:w="1499" w:type="dxa"/>
            <w:vAlign w:val="center"/>
          </w:tcPr>
          <w:p w14:paraId="5E6D8523" w14:textId="77777777" w:rsidR="00B43726" w:rsidRPr="00B97332" w:rsidRDefault="00B43726" w:rsidP="00505CF1">
            <w:pPr>
              <w:jc w:val="center"/>
              <w:rPr>
                <w:rFonts w:ascii="Times New Roman" w:eastAsia="Calibri" w:hAnsi="Times New Roman"/>
                <w:bCs/>
              </w:rPr>
            </w:pPr>
            <w:r w:rsidRPr="00B97332">
              <w:rPr>
                <w:rFonts w:ascii="Times New Roman" w:eastAsia="Calibri" w:hAnsi="Times New Roman"/>
                <w:bCs/>
              </w:rPr>
              <w:t>Количество</w:t>
            </w:r>
          </w:p>
        </w:tc>
        <w:tc>
          <w:tcPr>
            <w:tcW w:w="1104" w:type="dxa"/>
            <w:vAlign w:val="center"/>
          </w:tcPr>
          <w:p w14:paraId="2A99802F" w14:textId="77777777" w:rsidR="00B43726" w:rsidRPr="00B97332" w:rsidRDefault="00B43726" w:rsidP="00505CF1">
            <w:pPr>
              <w:jc w:val="center"/>
              <w:rPr>
                <w:rFonts w:ascii="Times New Roman" w:eastAsia="Calibri" w:hAnsi="Times New Roman"/>
                <w:bCs/>
              </w:rPr>
            </w:pPr>
            <w:r w:rsidRPr="00B97332">
              <w:rPr>
                <w:rFonts w:ascii="Times New Roman" w:eastAsia="Calibri" w:hAnsi="Times New Roman"/>
                <w:bCs/>
              </w:rPr>
              <w:t>Цена,</w:t>
            </w:r>
          </w:p>
          <w:p w14:paraId="5DD75733" w14:textId="77777777" w:rsidR="00B43726" w:rsidRPr="00B97332" w:rsidRDefault="00B43726" w:rsidP="00505CF1">
            <w:pPr>
              <w:jc w:val="center"/>
              <w:rPr>
                <w:rFonts w:ascii="Times New Roman" w:eastAsia="Calibri" w:hAnsi="Times New Roman"/>
                <w:bCs/>
              </w:rPr>
            </w:pPr>
            <w:r w:rsidRPr="00B97332">
              <w:rPr>
                <w:rFonts w:ascii="Times New Roman" w:eastAsia="Calibri" w:hAnsi="Times New Roman"/>
                <w:bCs/>
              </w:rPr>
              <w:t>руб.</w:t>
            </w:r>
          </w:p>
        </w:tc>
        <w:tc>
          <w:tcPr>
            <w:tcW w:w="1577" w:type="dxa"/>
            <w:vAlign w:val="center"/>
          </w:tcPr>
          <w:p w14:paraId="29392E59" w14:textId="77777777" w:rsidR="00B43726" w:rsidRPr="00B97332" w:rsidRDefault="00B43726" w:rsidP="00505CF1">
            <w:pPr>
              <w:jc w:val="center"/>
              <w:rPr>
                <w:rFonts w:ascii="Times New Roman" w:eastAsia="Calibri" w:hAnsi="Times New Roman"/>
                <w:bCs/>
              </w:rPr>
            </w:pPr>
            <w:r w:rsidRPr="00B97332">
              <w:rPr>
                <w:rFonts w:ascii="Times New Roman" w:eastAsia="Calibri" w:hAnsi="Times New Roman"/>
                <w:bCs/>
              </w:rPr>
              <w:t xml:space="preserve">Срок выполнения работ, </w:t>
            </w:r>
            <w:proofErr w:type="spellStart"/>
            <w:r w:rsidRPr="00B97332">
              <w:rPr>
                <w:rFonts w:ascii="Times New Roman" w:eastAsia="Calibri" w:hAnsi="Times New Roman"/>
                <w:bCs/>
              </w:rPr>
              <w:t>дн</w:t>
            </w:r>
            <w:proofErr w:type="spellEnd"/>
            <w:r w:rsidRPr="00B97332">
              <w:rPr>
                <w:rFonts w:ascii="Times New Roman" w:eastAsia="Calibri" w:hAnsi="Times New Roman"/>
                <w:bCs/>
              </w:rPr>
              <w:t>.</w:t>
            </w:r>
          </w:p>
        </w:tc>
        <w:tc>
          <w:tcPr>
            <w:tcW w:w="2655" w:type="dxa"/>
            <w:gridSpan w:val="2"/>
            <w:vAlign w:val="center"/>
          </w:tcPr>
          <w:p w14:paraId="11B3D89D" w14:textId="77777777" w:rsidR="00B43726" w:rsidRPr="00B97332" w:rsidRDefault="00B43726" w:rsidP="00505CF1">
            <w:pPr>
              <w:jc w:val="center"/>
              <w:rPr>
                <w:rFonts w:ascii="Times New Roman" w:eastAsia="Calibri" w:hAnsi="Times New Roman"/>
                <w:bCs/>
              </w:rPr>
            </w:pPr>
            <w:r w:rsidRPr="00B97332">
              <w:rPr>
                <w:rFonts w:ascii="Times New Roman" w:eastAsia="Calibri" w:hAnsi="Times New Roman"/>
                <w:bCs/>
              </w:rPr>
              <w:t>Сумма, руб.</w:t>
            </w:r>
          </w:p>
        </w:tc>
      </w:tr>
      <w:tr w:rsidR="00B43726" w:rsidRPr="00B97332" w14:paraId="7A012CB0" w14:textId="77777777" w:rsidTr="00505CF1">
        <w:tc>
          <w:tcPr>
            <w:tcW w:w="585" w:type="dxa"/>
          </w:tcPr>
          <w:p w14:paraId="2C0DE336" w14:textId="77777777" w:rsidR="00B43726" w:rsidRPr="00B97332" w:rsidRDefault="00B43726" w:rsidP="00505CF1">
            <w:pPr>
              <w:jc w:val="both"/>
              <w:rPr>
                <w:rFonts w:ascii="Times New Roman" w:eastAsia="Calibri" w:hAnsi="Times New Roman"/>
              </w:rPr>
            </w:pPr>
            <w:r w:rsidRPr="00B97332">
              <w:rPr>
                <w:rFonts w:ascii="Times New Roman" w:eastAsia="Calibri" w:hAnsi="Times New Roman"/>
              </w:rPr>
              <w:t>1.</w:t>
            </w:r>
          </w:p>
        </w:tc>
        <w:tc>
          <w:tcPr>
            <w:tcW w:w="2048" w:type="dxa"/>
          </w:tcPr>
          <w:p w14:paraId="2BD265C3" w14:textId="77777777" w:rsidR="00B43726" w:rsidRPr="00B97332" w:rsidRDefault="00B43726" w:rsidP="00505CF1">
            <w:pPr>
              <w:jc w:val="both"/>
              <w:rPr>
                <w:rFonts w:ascii="Times New Roman" w:eastAsia="Calibri" w:hAnsi="Times New Roman"/>
              </w:rPr>
            </w:pPr>
          </w:p>
        </w:tc>
        <w:tc>
          <w:tcPr>
            <w:tcW w:w="1499" w:type="dxa"/>
          </w:tcPr>
          <w:p w14:paraId="4196A6D5" w14:textId="77777777" w:rsidR="00B43726" w:rsidRPr="00B97332" w:rsidRDefault="00B43726" w:rsidP="00505CF1">
            <w:pPr>
              <w:jc w:val="both"/>
              <w:rPr>
                <w:rFonts w:ascii="Times New Roman" w:eastAsia="Calibri" w:hAnsi="Times New Roman"/>
              </w:rPr>
            </w:pPr>
          </w:p>
        </w:tc>
        <w:tc>
          <w:tcPr>
            <w:tcW w:w="1104" w:type="dxa"/>
          </w:tcPr>
          <w:p w14:paraId="4B8B0DAC" w14:textId="77777777" w:rsidR="00B43726" w:rsidRPr="00B97332" w:rsidRDefault="00B43726" w:rsidP="00505CF1">
            <w:pPr>
              <w:jc w:val="both"/>
              <w:rPr>
                <w:rFonts w:ascii="Times New Roman" w:eastAsia="Calibri" w:hAnsi="Times New Roman"/>
              </w:rPr>
            </w:pPr>
          </w:p>
        </w:tc>
        <w:tc>
          <w:tcPr>
            <w:tcW w:w="1577" w:type="dxa"/>
          </w:tcPr>
          <w:p w14:paraId="30986696" w14:textId="77777777" w:rsidR="00B43726" w:rsidRPr="00B97332" w:rsidRDefault="00B43726" w:rsidP="00505CF1">
            <w:pPr>
              <w:jc w:val="both"/>
              <w:rPr>
                <w:rFonts w:ascii="Times New Roman" w:eastAsia="Calibri" w:hAnsi="Times New Roman"/>
              </w:rPr>
            </w:pPr>
          </w:p>
        </w:tc>
        <w:tc>
          <w:tcPr>
            <w:tcW w:w="2655" w:type="dxa"/>
            <w:gridSpan w:val="2"/>
          </w:tcPr>
          <w:p w14:paraId="61A45FEF" w14:textId="77777777" w:rsidR="00B43726" w:rsidRPr="00B97332" w:rsidRDefault="00B43726" w:rsidP="00505CF1">
            <w:pPr>
              <w:jc w:val="both"/>
              <w:rPr>
                <w:rFonts w:ascii="Times New Roman" w:eastAsia="Calibri" w:hAnsi="Times New Roman"/>
              </w:rPr>
            </w:pPr>
          </w:p>
        </w:tc>
      </w:tr>
      <w:tr w:rsidR="00B43726" w:rsidRPr="00B97332" w14:paraId="40BADD42" w14:textId="77777777" w:rsidTr="00505CF1">
        <w:tc>
          <w:tcPr>
            <w:tcW w:w="585" w:type="dxa"/>
          </w:tcPr>
          <w:p w14:paraId="1A1C461D" w14:textId="77777777" w:rsidR="00B43726" w:rsidRPr="00B97332" w:rsidRDefault="00B43726" w:rsidP="00505CF1">
            <w:pPr>
              <w:jc w:val="both"/>
              <w:rPr>
                <w:rFonts w:ascii="Times New Roman" w:eastAsia="Calibri" w:hAnsi="Times New Roman"/>
              </w:rPr>
            </w:pPr>
            <w:r w:rsidRPr="00B97332">
              <w:rPr>
                <w:rFonts w:ascii="Times New Roman" w:eastAsia="Calibri" w:hAnsi="Times New Roman"/>
              </w:rPr>
              <w:t>2.</w:t>
            </w:r>
          </w:p>
        </w:tc>
        <w:tc>
          <w:tcPr>
            <w:tcW w:w="2048" w:type="dxa"/>
          </w:tcPr>
          <w:p w14:paraId="49BA88D9" w14:textId="77777777" w:rsidR="00B43726" w:rsidRPr="00B97332" w:rsidRDefault="00B43726" w:rsidP="00505CF1">
            <w:pPr>
              <w:jc w:val="both"/>
              <w:rPr>
                <w:rFonts w:ascii="Times New Roman" w:eastAsia="Calibri" w:hAnsi="Times New Roman"/>
              </w:rPr>
            </w:pPr>
          </w:p>
        </w:tc>
        <w:tc>
          <w:tcPr>
            <w:tcW w:w="1499" w:type="dxa"/>
          </w:tcPr>
          <w:p w14:paraId="1420BD28" w14:textId="77777777" w:rsidR="00B43726" w:rsidRPr="00B97332" w:rsidRDefault="00B43726" w:rsidP="00505CF1">
            <w:pPr>
              <w:jc w:val="both"/>
              <w:rPr>
                <w:rFonts w:ascii="Times New Roman" w:eastAsia="Calibri" w:hAnsi="Times New Roman"/>
              </w:rPr>
            </w:pPr>
          </w:p>
        </w:tc>
        <w:tc>
          <w:tcPr>
            <w:tcW w:w="1104" w:type="dxa"/>
          </w:tcPr>
          <w:p w14:paraId="47057695" w14:textId="77777777" w:rsidR="00B43726" w:rsidRPr="00B97332" w:rsidRDefault="00B43726" w:rsidP="00505CF1">
            <w:pPr>
              <w:jc w:val="both"/>
              <w:rPr>
                <w:rFonts w:ascii="Times New Roman" w:eastAsia="Calibri" w:hAnsi="Times New Roman"/>
              </w:rPr>
            </w:pPr>
          </w:p>
        </w:tc>
        <w:tc>
          <w:tcPr>
            <w:tcW w:w="1577" w:type="dxa"/>
          </w:tcPr>
          <w:p w14:paraId="37A2FDCF" w14:textId="77777777" w:rsidR="00B43726" w:rsidRPr="00B97332" w:rsidRDefault="00B43726" w:rsidP="00505CF1">
            <w:pPr>
              <w:jc w:val="both"/>
              <w:rPr>
                <w:rFonts w:ascii="Times New Roman" w:eastAsia="Calibri" w:hAnsi="Times New Roman"/>
              </w:rPr>
            </w:pPr>
          </w:p>
        </w:tc>
        <w:tc>
          <w:tcPr>
            <w:tcW w:w="2655" w:type="dxa"/>
            <w:gridSpan w:val="2"/>
          </w:tcPr>
          <w:p w14:paraId="02EFB336" w14:textId="77777777" w:rsidR="00B43726" w:rsidRPr="00B97332" w:rsidRDefault="00B43726" w:rsidP="00505CF1">
            <w:pPr>
              <w:jc w:val="both"/>
              <w:rPr>
                <w:rFonts w:ascii="Times New Roman" w:eastAsia="Calibri" w:hAnsi="Times New Roman"/>
              </w:rPr>
            </w:pPr>
          </w:p>
        </w:tc>
      </w:tr>
      <w:tr w:rsidR="00B43726" w:rsidRPr="00B97332" w14:paraId="469B3C94" w14:textId="77777777" w:rsidTr="00505CF1">
        <w:tc>
          <w:tcPr>
            <w:tcW w:w="8236" w:type="dxa"/>
            <w:gridSpan w:val="6"/>
          </w:tcPr>
          <w:p w14:paraId="5BC7011F" w14:textId="77777777" w:rsidR="00B43726" w:rsidRPr="00B97332" w:rsidRDefault="00B43726" w:rsidP="00505CF1">
            <w:pPr>
              <w:jc w:val="right"/>
              <w:rPr>
                <w:rFonts w:ascii="Times New Roman" w:eastAsia="Calibri" w:hAnsi="Times New Roman"/>
              </w:rPr>
            </w:pPr>
            <w:r w:rsidRPr="00B97332">
              <w:rPr>
                <w:rFonts w:ascii="Times New Roman" w:eastAsia="Calibri" w:hAnsi="Times New Roman"/>
                <w:bCs/>
              </w:rPr>
              <w:t>Общая стоимость работ:</w:t>
            </w:r>
          </w:p>
        </w:tc>
        <w:tc>
          <w:tcPr>
            <w:tcW w:w="1232" w:type="dxa"/>
          </w:tcPr>
          <w:p w14:paraId="7C82F26D" w14:textId="77777777" w:rsidR="00B43726" w:rsidRPr="00B97332" w:rsidRDefault="00B43726" w:rsidP="00505CF1">
            <w:pPr>
              <w:jc w:val="both"/>
              <w:rPr>
                <w:rFonts w:ascii="Times New Roman" w:eastAsia="Calibri" w:hAnsi="Times New Roman"/>
              </w:rPr>
            </w:pPr>
          </w:p>
        </w:tc>
      </w:tr>
      <w:tr w:rsidR="00B43726" w:rsidRPr="00B97332" w14:paraId="253329E3" w14:textId="77777777" w:rsidTr="00505CF1">
        <w:tc>
          <w:tcPr>
            <w:tcW w:w="8236" w:type="dxa"/>
            <w:gridSpan w:val="6"/>
          </w:tcPr>
          <w:p w14:paraId="4C6FD2B4" w14:textId="77777777" w:rsidR="00B43726" w:rsidRPr="00B97332" w:rsidRDefault="00B43726" w:rsidP="00505CF1">
            <w:pPr>
              <w:jc w:val="right"/>
              <w:rPr>
                <w:rFonts w:ascii="Times New Roman" w:eastAsia="Calibri" w:hAnsi="Times New Roman"/>
              </w:rPr>
            </w:pPr>
            <w:r w:rsidRPr="00B97332">
              <w:rPr>
                <w:rFonts w:ascii="Times New Roman" w:eastAsia="Calibri" w:hAnsi="Times New Roman"/>
                <w:bCs/>
              </w:rPr>
              <w:t>В том числе НДС:</w:t>
            </w:r>
          </w:p>
        </w:tc>
        <w:tc>
          <w:tcPr>
            <w:tcW w:w="1232" w:type="dxa"/>
          </w:tcPr>
          <w:p w14:paraId="78F33487" w14:textId="77777777" w:rsidR="00B43726" w:rsidRPr="00B97332" w:rsidRDefault="00B43726" w:rsidP="00505CF1">
            <w:pPr>
              <w:jc w:val="both"/>
              <w:rPr>
                <w:rFonts w:ascii="Times New Roman" w:eastAsia="Calibri" w:hAnsi="Times New Roman"/>
              </w:rPr>
            </w:pPr>
          </w:p>
        </w:tc>
      </w:tr>
    </w:tbl>
    <w:p w14:paraId="36DAB345" w14:textId="77777777" w:rsidR="00B43726" w:rsidRPr="00B97332" w:rsidRDefault="00B43726" w:rsidP="00B43726">
      <w:pPr>
        <w:jc w:val="center"/>
        <w:rPr>
          <w:rFonts w:ascii="Times New Roman" w:eastAsia="Times New Roman" w:hAnsi="Times New Roman"/>
          <w:bCs/>
        </w:rPr>
      </w:pPr>
    </w:p>
    <w:p w14:paraId="7F1C34AE" w14:textId="77777777" w:rsidR="00B43726" w:rsidRPr="00B97332" w:rsidRDefault="00B43726" w:rsidP="00B43726">
      <w:pPr>
        <w:spacing w:line="300" w:lineRule="auto"/>
        <w:jc w:val="both"/>
        <w:rPr>
          <w:rFonts w:ascii="Times New Roman" w:eastAsia="Times New Roman" w:hAnsi="Times New Roman"/>
          <w:color w:val="333333"/>
        </w:rPr>
      </w:pPr>
      <w:r w:rsidRPr="00B97332">
        <w:rPr>
          <w:rFonts w:ascii="Times New Roman" w:eastAsia="Times New Roman" w:hAnsi="Times New Roman"/>
          <w:color w:val="333333"/>
        </w:rPr>
        <w:t xml:space="preserve">2. Место выполнения работ: </w:t>
      </w:r>
    </w:p>
    <w:tbl>
      <w:tblPr>
        <w:tblW w:w="9617" w:type="dxa"/>
        <w:tblInd w:w="-126" w:type="dxa"/>
        <w:tblLayout w:type="fixed"/>
        <w:tblLook w:val="04A0" w:firstRow="1" w:lastRow="0" w:firstColumn="1" w:lastColumn="0" w:noHBand="0" w:noVBand="1"/>
      </w:tblPr>
      <w:tblGrid>
        <w:gridCol w:w="1681"/>
        <w:gridCol w:w="7936"/>
      </w:tblGrid>
      <w:tr w:rsidR="00B43726" w:rsidRPr="00B97332" w14:paraId="43D0FA5C" w14:textId="77777777" w:rsidTr="00505CF1">
        <w:tc>
          <w:tcPr>
            <w:tcW w:w="1681" w:type="dxa"/>
            <w:tcBorders>
              <w:top w:val="nil"/>
              <w:left w:val="nil"/>
              <w:bottom w:val="nil"/>
              <w:right w:val="nil"/>
            </w:tcBorders>
          </w:tcPr>
          <w:p w14:paraId="781DF683" w14:textId="77777777" w:rsidR="00B43726" w:rsidRPr="00B97332" w:rsidRDefault="00B43726" w:rsidP="00505CF1">
            <w:pPr>
              <w:widowControl w:val="0"/>
              <w:rPr>
                <w:rFonts w:ascii="Times New Roman" w:hAnsi="Times New Roman"/>
              </w:rPr>
            </w:pPr>
            <w:r w:rsidRPr="00B97332">
              <w:rPr>
                <w:rFonts w:ascii="Times New Roman" w:eastAsia="Times New Roman" w:hAnsi="Times New Roman"/>
              </w:rPr>
              <w:t>регион:</w:t>
            </w:r>
          </w:p>
        </w:tc>
        <w:tc>
          <w:tcPr>
            <w:tcW w:w="7935" w:type="dxa"/>
            <w:tcBorders>
              <w:top w:val="nil"/>
              <w:left w:val="nil"/>
              <w:right w:val="nil"/>
            </w:tcBorders>
          </w:tcPr>
          <w:p w14:paraId="3086F0CF" w14:textId="77777777" w:rsidR="00B43726" w:rsidRPr="00B97332" w:rsidRDefault="00B43726" w:rsidP="00505CF1">
            <w:pPr>
              <w:widowControl w:val="0"/>
              <w:rPr>
                <w:rFonts w:ascii="Times New Roman" w:hAnsi="Times New Roman"/>
              </w:rPr>
            </w:pPr>
          </w:p>
        </w:tc>
      </w:tr>
      <w:tr w:rsidR="00B43726" w:rsidRPr="00B97332" w14:paraId="4BF9DED5" w14:textId="77777777" w:rsidTr="00505CF1">
        <w:tc>
          <w:tcPr>
            <w:tcW w:w="1681" w:type="dxa"/>
            <w:tcBorders>
              <w:top w:val="nil"/>
              <w:left w:val="nil"/>
              <w:bottom w:val="nil"/>
              <w:right w:val="nil"/>
            </w:tcBorders>
          </w:tcPr>
          <w:p w14:paraId="43216800" w14:textId="77777777" w:rsidR="00B43726" w:rsidRPr="00B97332" w:rsidRDefault="00B43726" w:rsidP="00505CF1">
            <w:pPr>
              <w:widowControl w:val="0"/>
              <w:rPr>
                <w:rFonts w:ascii="Times New Roman" w:hAnsi="Times New Roman"/>
              </w:rPr>
            </w:pPr>
          </w:p>
        </w:tc>
        <w:tc>
          <w:tcPr>
            <w:tcW w:w="7935" w:type="dxa"/>
            <w:tcBorders>
              <w:left w:val="nil"/>
              <w:bottom w:val="nil"/>
              <w:right w:val="nil"/>
            </w:tcBorders>
          </w:tcPr>
          <w:p w14:paraId="739F93E6" w14:textId="77777777" w:rsidR="00B43726" w:rsidRPr="00B97332" w:rsidRDefault="00B43726" w:rsidP="00505CF1">
            <w:pPr>
              <w:widowControl w:val="0"/>
              <w:rPr>
                <w:rFonts w:ascii="Times New Roman" w:hAnsi="Times New Roman"/>
              </w:rPr>
            </w:pPr>
          </w:p>
        </w:tc>
      </w:tr>
      <w:tr w:rsidR="00B43726" w:rsidRPr="00B97332" w14:paraId="3D487598" w14:textId="77777777" w:rsidTr="00505CF1">
        <w:tc>
          <w:tcPr>
            <w:tcW w:w="1681" w:type="dxa"/>
            <w:tcBorders>
              <w:top w:val="nil"/>
              <w:left w:val="nil"/>
              <w:bottom w:val="nil"/>
              <w:right w:val="nil"/>
            </w:tcBorders>
          </w:tcPr>
          <w:p w14:paraId="4BE66A05" w14:textId="77777777" w:rsidR="00B43726" w:rsidRPr="00B97332" w:rsidRDefault="00B43726" w:rsidP="00505CF1">
            <w:pPr>
              <w:widowControl w:val="0"/>
              <w:rPr>
                <w:rFonts w:ascii="Times New Roman" w:hAnsi="Times New Roman"/>
              </w:rPr>
            </w:pPr>
            <w:r w:rsidRPr="00B97332">
              <w:rPr>
                <w:rFonts w:ascii="Times New Roman" w:eastAsia="Times New Roman" w:hAnsi="Times New Roman"/>
              </w:rPr>
              <w:t>населенный пункт:</w:t>
            </w:r>
          </w:p>
        </w:tc>
        <w:tc>
          <w:tcPr>
            <w:tcW w:w="7935" w:type="dxa"/>
            <w:tcBorders>
              <w:top w:val="nil"/>
              <w:left w:val="nil"/>
              <w:right w:val="nil"/>
            </w:tcBorders>
          </w:tcPr>
          <w:p w14:paraId="617E1715" w14:textId="77777777" w:rsidR="00B43726" w:rsidRPr="00B97332" w:rsidRDefault="00B43726" w:rsidP="00505CF1">
            <w:pPr>
              <w:widowControl w:val="0"/>
              <w:rPr>
                <w:rFonts w:ascii="Times New Roman" w:hAnsi="Times New Roman"/>
              </w:rPr>
            </w:pPr>
          </w:p>
        </w:tc>
      </w:tr>
      <w:tr w:rsidR="00B43726" w:rsidRPr="00B97332" w14:paraId="6A162958" w14:textId="77777777" w:rsidTr="00505CF1">
        <w:tc>
          <w:tcPr>
            <w:tcW w:w="1681" w:type="dxa"/>
            <w:tcBorders>
              <w:top w:val="nil"/>
              <w:left w:val="nil"/>
              <w:bottom w:val="nil"/>
              <w:right w:val="nil"/>
            </w:tcBorders>
          </w:tcPr>
          <w:p w14:paraId="1FD41074" w14:textId="77777777" w:rsidR="00B43726" w:rsidRPr="00B97332" w:rsidRDefault="00B43726" w:rsidP="00505CF1">
            <w:pPr>
              <w:widowControl w:val="0"/>
              <w:rPr>
                <w:rFonts w:ascii="Times New Roman" w:hAnsi="Times New Roman"/>
              </w:rPr>
            </w:pPr>
          </w:p>
        </w:tc>
        <w:tc>
          <w:tcPr>
            <w:tcW w:w="7935" w:type="dxa"/>
            <w:tcBorders>
              <w:left w:val="nil"/>
              <w:bottom w:val="nil"/>
              <w:right w:val="nil"/>
            </w:tcBorders>
          </w:tcPr>
          <w:p w14:paraId="2587E984" w14:textId="77777777" w:rsidR="00B43726" w:rsidRPr="00B97332" w:rsidRDefault="00B43726" w:rsidP="00505CF1">
            <w:pPr>
              <w:widowControl w:val="0"/>
              <w:rPr>
                <w:rFonts w:ascii="Times New Roman" w:hAnsi="Times New Roman"/>
              </w:rPr>
            </w:pPr>
          </w:p>
        </w:tc>
      </w:tr>
      <w:tr w:rsidR="00B43726" w:rsidRPr="00B97332" w14:paraId="1D1515E1" w14:textId="77777777" w:rsidTr="00505CF1">
        <w:tc>
          <w:tcPr>
            <w:tcW w:w="1681" w:type="dxa"/>
            <w:tcBorders>
              <w:top w:val="nil"/>
              <w:left w:val="nil"/>
              <w:bottom w:val="nil"/>
              <w:right w:val="nil"/>
            </w:tcBorders>
          </w:tcPr>
          <w:p w14:paraId="6F3CFE3E" w14:textId="77777777" w:rsidR="00B43726" w:rsidRPr="00B97332" w:rsidRDefault="00B43726" w:rsidP="00505CF1">
            <w:pPr>
              <w:widowControl w:val="0"/>
              <w:rPr>
                <w:rFonts w:ascii="Times New Roman" w:hAnsi="Times New Roman"/>
              </w:rPr>
            </w:pPr>
            <w:r w:rsidRPr="00B97332">
              <w:rPr>
                <w:rFonts w:ascii="Times New Roman" w:eastAsia="Times New Roman" w:hAnsi="Times New Roman"/>
              </w:rPr>
              <w:t>кладбище:</w:t>
            </w:r>
          </w:p>
        </w:tc>
        <w:tc>
          <w:tcPr>
            <w:tcW w:w="7935" w:type="dxa"/>
            <w:tcBorders>
              <w:top w:val="nil"/>
              <w:left w:val="nil"/>
              <w:right w:val="nil"/>
            </w:tcBorders>
          </w:tcPr>
          <w:p w14:paraId="11F2723C" w14:textId="77777777" w:rsidR="00B43726" w:rsidRPr="00B97332" w:rsidRDefault="00B43726" w:rsidP="00505CF1">
            <w:pPr>
              <w:widowControl w:val="0"/>
              <w:rPr>
                <w:rFonts w:ascii="Times New Roman" w:hAnsi="Times New Roman"/>
              </w:rPr>
            </w:pPr>
          </w:p>
        </w:tc>
      </w:tr>
      <w:tr w:rsidR="00B43726" w:rsidRPr="00B97332" w14:paraId="3A20E55E" w14:textId="77777777" w:rsidTr="00505CF1">
        <w:tc>
          <w:tcPr>
            <w:tcW w:w="1681" w:type="dxa"/>
            <w:tcBorders>
              <w:top w:val="nil"/>
              <w:left w:val="nil"/>
              <w:bottom w:val="nil"/>
              <w:right w:val="nil"/>
            </w:tcBorders>
          </w:tcPr>
          <w:p w14:paraId="4CF5276A" w14:textId="77777777" w:rsidR="00B43726" w:rsidRPr="00B97332" w:rsidRDefault="00B43726" w:rsidP="00505CF1">
            <w:pPr>
              <w:widowControl w:val="0"/>
              <w:rPr>
                <w:rFonts w:ascii="Times New Roman" w:hAnsi="Times New Roman"/>
              </w:rPr>
            </w:pPr>
          </w:p>
        </w:tc>
        <w:tc>
          <w:tcPr>
            <w:tcW w:w="7935" w:type="dxa"/>
            <w:tcBorders>
              <w:left w:val="nil"/>
              <w:bottom w:val="nil"/>
              <w:right w:val="nil"/>
            </w:tcBorders>
          </w:tcPr>
          <w:p w14:paraId="73F5DCB4" w14:textId="77777777" w:rsidR="00B43726" w:rsidRPr="00B97332" w:rsidRDefault="00B43726" w:rsidP="00505CF1">
            <w:pPr>
              <w:widowControl w:val="0"/>
              <w:jc w:val="center"/>
              <w:rPr>
                <w:rFonts w:ascii="Times New Roman" w:hAnsi="Times New Roman"/>
                <w:i/>
                <w:iCs/>
              </w:rPr>
            </w:pPr>
            <w:r w:rsidRPr="00B97332">
              <w:rPr>
                <w:rFonts w:ascii="Times New Roman" w:eastAsia="Times New Roman" w:hAnsi="Times New Roman"/>
                <w:i/>
                <w:iCs/>
              </w:rPr>
              <w:t>(наименование кладбища)</w:t>
            </w:r>
          </w:p>
        </w:tc>
      </w:tr>
      <w:tr w:rsidR="00B43726" w:rsidRPr="00B97332" w14:paraId="7E9386F5" w14:textId="77777777" w:rsidTr="00505CF1">
        <w:tc>
          <w:tcPr>
            <w:tcW w:w="1681" w:type="dxa"/>
            <w:tcBorders>
              <w:top w:val="nil"/>
              <w:left w:val="nil"/>
              <w:bottom w:val="nil"/>
              <w:right w:val="nil"/>
            </w:tcBorders>
          </w:tcPr>
          <w:p w14:paraId="1B0C2A48" w14:textId="77777777" w:rsidR="00B43726" w:rsidRPr="00B97332" w:rsidRDefault="00B43726" w:rsidP="00505CF1">
            <w:pPr>
              <w:widowControl w:val="0"/>
              <w:rPr>
                <w:rFonts w:ascii="Times New Roman" w:hAnsi="Times New Roman"/>
              </w:rPr>
            </w:pPr>
            <w:r w:rsidRPr="00B97332">
              <w:rPr>
                <w:rFonts w:ascii="Times New Roman" w:eastAsia="Times New Roman" w:hAnsi="Times New Roman"/>
              </w:rPr>
              <w:t>участок №:</w:t>
            </w:r>
          </w:p>
        </w:tc>
        <w:tc>
          <w:tcPr>
            <w:tcW w:w="7935" w:type="dxa"/>
            <w:tcBorders>
              <w:top w:val="nil"/>
              <w:left w:val="nil"/>
              <w:right w:val="nil"/>
            </w:tcBorders>
          </w:tcPr>
          <w:p w14:paraId="3CBECB8C" w14:textId="77777777" w:rsidR="00B43726" w:rsidRPr="00B97332" w:rsidRDefault="00B43726" w:rsidP="00505CF1">
            <w:pPr>
              <w:widowControl w:val="0"/>
              <w:rPr>
                <w:rFonts w:ascii="Times New Roman" w:hAnsi="Times New Roman"/>
              </w:rPr>
            </w:pPr>
          </w:p>
        </w:tc>
      </w:tr>
      <w:tr w:rsidR="00B43726" w:rsidRPr="00B97332" w14:paraId="0A4EB3B4" w14:textId="77777777" w:rsidTr="00505CF1">
        <w:tc>
          <w:tcPr>
            <w:tcW w:w="1681" w:type="dxa"/>
            <w:tcBorders>
              <w:top w:val="nil"/>
              <w:left w:val="nil"/>
              <w:bottom w:val="nil"/>
              <w:right w:val="nil"/>
            </w:tcBorders>
          </w:tcPr>
          <w:p w14:paraId="7CAD61AE" w14:textId="77777777" w:rsidR="00B43726" w:rsidRPr="00B97332" w:rsidRDefault="00B43726" w:rsidP="00505CF1">
            <w:pPr>
              <w:widowControl w:val="0"/>
              <w:rPr>
                <w:rFonts w:ascii="Times New Roman" w:hAnsi="Times New Roman"/>
              </w:rPr>
            </w:pPr>
          </w:p>
        </w:tc>
        <w:tc>
          <w:tcPr>
            <w:tcW w:w="7935" w:type="dxa"/>
            <w:tcBorders>
              <w:left w:val="nil"/>
              <w:bottom w:val="nil"/>
              <w:right w:val="nil"/>
            </w:tcBorders>
          </w:tcPr>
          <w:p w14:paraId="22895A02" w14:textId="77777777" w:rsidR="00B43726" w:rsidRPr="00B97332" w:rsidRDefault="00B43726" w:rsidP="00505CF1">
            <w:pPr>
              <w:widowControl w:val="0"/>
              <w:jc w:val="center"/>
              <w:rPr>
                <w:rFonts w:ascii="Times New Roman" w:hAnsi="Times New Roman"/>
                <w:i/>
                <w:iCs/>
              </w:rPr>
            </w:pPr>
            <w:r w:rsidRPr="00B97332">
              <w:rPr>
                <w:rFonts w:ascii="Times New Roman" w:eastAsia="Times New Roman" w:hAnsi="Times New Roman"/>
                <w:i/>
                <w:iCs/>
              </w:rPr>
              <w:t>(сектор, квартал, ряд, номер)</w:t>
            </w:r>
          </w:p>
        </w:tc>
      </w:tr>
    </w:tbl>
    <w:p w14:paraId="0850C3FB" w14:textId="77777777" w:rsidR="00B43726" w:rsidRPr="00B97332" w:rsidRDefault="00B43726" w:rsidP="00B43726">
      <w:pPr>
        <w:spacing w:line="300" w:lineRule="auto"/>
        <w:jc w:val="both"/>
        <w:rPr>
          <w:rFonts w:ascii="Times New Roman" w:eastAsia="Times New Roman" w:hAnsi="Times New Roman"/>
          <w:color w:val="333333"/>
        </w:rPr>
      </w:pPr>
      <w:r w:rsidRPr="00B97332">
        <w:rPr>
          <w:rFonts w:ascii="Times New Roman" w:eastAsia="Times New Roman" w:hAnsi="Times New Roman"/>
          <w:color w:val="333333"/>
        </w:rPr>
        <w:t>3. Работы выполнены полностью и надлежащим образом.</w:t>
      </w:r>
    </w:p>
    <w:p w14:paraId="1D7B2185" w14:textId="77777777" w:rsidR="00B43726" w:rsidRPr="00B97332" w:rsidRDefault="00B43726" w:rsidP="00B43726">
      <w:pPr>
        <w:spacing w:line="300" w:lineRule="auto"/>
        <w:jc w:val="both"/>
        <w:rPr>
          <w:rFonts w:ascii="Times New Roman" w:eastAsia="Times New Roman" w:hAnsi="Times New Roman"/>
          <w:color w:val="333333"/>
        </w:rPr>
      </w:pPr>
    </w:p>
    <w:p w14:paraId="17C19AAD" w14:textId="77777777" w:rsidR="00B43726" w:rsidRPr="00B97332" w:rsidRDefault="00B43726" w:rsidP="00B43726">
      <w:pPr>
        <w:spacing w:line="300" w:lineRule="auto"/>
        <w:jc w:val="both"/>
        <w:rPr>
          <w:rFonts w:ascii="Times New Roman" w:eastAsia="Times New Roman" w:hAnsi="Times New Roman"/>
          <w:color w:val="333333"/>
        </w:rPr>
      </w:pPr>
      <w:r w:rsidRPr="00B97332">
        <w:rPr>
          <w:rFonts w:ascii="Times New Roman" w:eastAsia="Times New Roman" w:hAnsi="Times New Roman"/>
          <w:color w:val="333333"/>
        </w:rPr>
        <w:t>4. Претензий по объему, качеству и срокам выполнения работ со стороны Заказчика к Исполнителю не имеется.</w:t>
      </w:r>
    </w:p>
    <w:p w14:paraId="79578A87" w14:textId="77777777" w:rsidR="00B43726" w:rsidRPr="00B97332" w:rsidRDefault="00B43726" w:rsidP="00B43726">
      <w:pPr>
        <w:jc w:val="both"/>
        <w:rPr>
          <w:rFonts w:ascii="Times New Roman" w:eastAsia="Times New Roman" w:hAnsi="Times New Roman"/>
          <w:color w:val="333333"/>
        </w:rPr>
      </w:pPr>
    </w:p>
    <w:tbl>
      <w:tblPr>
        <w:tblW w:w="9921" w:type="dxa"/>
        <w:jc w:val="center"/>
        <w:tblLayout w:type="fixed"/>
        <w:tblCellMar>
          <w:left w:w="0" w:type="dxa"/>
          <w:right w:w="0" w:type="dxa"/>
        </w:tblCellMar>
        <w:tblLook w:val="04A0" w:firstRow="1" w:lastRow="0" w:firstColumn="1" w:lastColumn="0" w:noHBand="0" w:noVBand="1"/>
      </w:tblPr>
      <w:tblGrid>
        <w:gridCol w:w="5271"/>
        <w:gridCol w:w="4650"/>
      </w:tblGrid>
      <w:tr w:rsidR="00B43726" w:rsidRPr="00B97332" w14:paraId="5B351106" w14:textId="77777777" w:rsidTr="00505CF1">
        <w:trPr>
          <w:jc w:val="center"/>
        </w:trPr>
        <w:tc>
          <w:tcPr>
            <w:tcW w:w="5270" w:type="dxa"/>
            <w:tcBorders>
              <w:top w:val="nil"/>
              <w:left w:val="nil"/>
              <w:bottom w:val="nil"/>
              <w:right w:val="nil"/>
            </w:tcBorders>
          </w:tcPr>
          <w:p w14:paraId="2E6A5947" w14:textId="77777777" w:rsidR="00B43726" w:rsidRPr="00B97332" w:rsidRDefault="00B43726" w:rsidP="00505CF1">
            <w:pPr>
              <w:spacing w:after="160" w:line="259" w:lineRule="auto"/>
              <w:jc w:val="center"/>
              <w:rPr>
                <w:rFonts w:ascii="Times New Roman" w:hAnsi="Times New Roman"/>
                <w:color w:val="333333"/>
              </w:rPr>
            </w:pPr>
            <w:r w:rsidRPr="00B97332">
              <w:rPr>
                <w:rFonts w:ascii="Times New Roman" w:eastAsia="Arial" w:hAnsi="Times New Roman"/>
                <w:color w:val="333333"/>
              </w:rPr>
              <w:t>Исполнитель</w:t>
            </w:r>
          </w:p>
          <w:p w14:paraId="40EFB290" w14:textId="77777777" w:rsidR="00B43726" w:rsidRPr="00B97332" w:rsidRDefault="00B43726" w:rsidP="00505CF1">
            <w:pPr>
              <w:spacing w:after="160" w:line="338" w:lineRule="auto"/>
              <w:rPr>
                <w:rFonts w:ascii="Times New Roman" w:hAnsi="Times New Roman"/>
                <w:color w:val="333333"/>
              </w:rPr>
            </w:pPr>
            <w:r w:rsidRPr="00B97332">
              <w:rPr>
                <w:rFonts w:ascii="Times New Roman" w:eastAsia="Arial" w:hAnsi="Times New Roman"/>
                <w:color w:val="333333"/>
              </w:rPr>
              <w:t>[</w:t>
            </w:r>
            <w:proofErr w:type="spellStart"/>
            <w:r w:rsidRPr="00B97332">
              <w:rPr>
                <w:rFonts w:ascii="Times New Roman" w:eastAsia="Arial" w:hAnsi="Times New Roman"/>
                <w:color w:val="333333"/>
              </w:rPr>
              <w:t>должность_исполнителя</w:t>
            </w:r>
            <w:proofErr w:type="spellEnd"/>
            <w:r w:rsidRPr="00B97332">
              <w:rPr>
                <w:rFonts w:ascii="Times New Roman" w:eastAsia="Arial" w:hAnsi="Times New Roman"/>
                <w:color w:val="333333"/>
              </w:rPr>
              <w:t>]</w:t>
            </w:r>
          </w:p>
          <w:p w14:paraId="46A219E0" w14:textId="77777777" w:rsidR="00B43726" w:rsidRPr="00B97332" w:rsidRDefault="00B43726" w:rsidP="00505CF1">
            <w:pPr>
              <w:spacing w:after="160" w:line="338" w:lineRule="auto"/>
              <w:rPr>
                <w:rFonts w:ascii="Times New Roman" w:hAnsi="Times New Roman"/>
              </w:rPr>
            </w:pPr>
            <w:r w:rsidRPr="00B97332">
              <w:rPr>
                <w:rFonts w:ascii="Times New Roman" w:eastAsia="Arial" w:hAnsi="Times New Roman"/>
                <w:color w:val="333333"/>
              </w:rPr>
              <w:t>___________________ / [</w:t>
            </w:r>
            <w:proofErr w:type="spellStart"/>
            <w:r w:rsidRPr="00B97332">
              <w:rPr>
                <w:rFonts w:ascii="Times New Roman" w:eastAsia="Arial" w:hAnsi="Times New Roman"/>
                <w:color w:val="333333"/>
              </w:rPr>
              <w:t>фио_исполнителя</w:t>
            </w:r>
            <w:proofErr w:type="spellEnd"/>
            <w:r w:rsidRPr="00B97332">
              <w:rPr>
                <w:rFonts w:ascii="Times New Roman" w:eastAsia="Arial" w:hAnsi="Times New Roman"/>
                <w:color w:val="333333"/>
              </w:rPr>
              <w:t>]</w:t>
            </w:r>
          </w:p>
        </w:tc>
        <w:tc>
          <w:tcPr>
            <w:tcW w:w="4650" w:type="dxa"/>
            <w:tcBorders>
              <w:top w:val="nil"/>
              <w:left w:val="nil"/>
              <w:bottom w:val="nil"/>
              <w:right w:val="nil"/>
            </w:tcBorders>
          </w:tcPr>
          <w:p w14:paraId="53C77EDD" w14:textId="77777777" w:rsidR="00B43726" w:rsidRPr="00B97332" w:rsidRDefault="00B43726" w:rsidP="00505CF1">
            <w:pPr>
              <w:spacing w:after="160" w:line="259" w:lineRule="auto"/>
              <w:jc w:val="center"/>
              <w:rPr>
                <w:rFonts w:ascii="Times New Roman" w:hAnsi="Times New Roman"/>
                <w:color w:val="333333"/>
              </w:rPr>
            </w:pPr>
            <w:r w:rsidRPr="00B97332">
              <w:rPr>
                <w:rFonts w:ascii="Times New Roman" w:eastAsia="Arial" w:hAnsi="Times New Roman"/>
                <w:color w:val="333333"/>
              </w:rPr>
              <w:t>Заказчик</w:t>
            </w:r>
          </w:p>
          <w:p w14:paraId="275AD1FB" w14:textId="77777777" w:rsidR="00B43726" w:rsidRPr="00B97332" w:rsidRDefault="00B43726" w:rsidP="00505CF1">
            <w:pPr>
              <w:spacing w:after="160" w:line="338" w:lineRule="auto"/>
              <w:rPr>
                <w:rFonts w:ascii="Times New Roman" w:hAnsi="Times New Roman"/>
                <w:color w:val="333333"/>
              </w:rPr>
            </w:pPr>
          </w:p>
          <w:p w14:paraId="62366106" w14:textId="77777777" w:rsidR="00B43726" w:rsidRPr="00B97332" w:rsidRDefault="00B43726" w:rsidP="00505CF1">
            <w:pPr>
              <w:spacing w:after="160" w:line="338" w:lineRule="auto"/>
              <w:rPr>
                <w:rFonts w:ascii="Times New Roman" w:hAnsi="Times New Roman"/>
              </w:rPr>
            </w:pPr>
            <w:r w:rsidRPr="00B97332">
              <w:rPr>
                <w:rFonts w:ascii="Times New Roman" w:eastAsia="Arial" w:hAnsi="Times New Roman"/>
                <w:color w:val="333333"/>
              </w:rPr>
              <w:t xml:space="preserve"> ___________________ / [</w:t>
            </w:r>
            <w:proofErr w:type="spellStart"/>
            <w:r w:rsidRPr="00B97332">
              <w:rPr>
                <w:rFonts w:ascii="Times New Roman" w:eastAsia="Arial" w:hAnsi="Times New Roman"/>
                <w:color w:val="333333"/>
              </w:rPr>
              <w:t>фио_заказчика</w:t>
            </w:r>
            <w:proofErr w:type="spellEnd"/>
            <w:r w:rsidRPr="00B97332">
              <w:rPr>
                <w:rFonts w:ascii="Times New Roman" w:eastAsia="Arial" w:hAnsi="Times New Roman"/>
                <w:color w:val="333333"/>
              </w:rPr>
              <w:t>]</w:t>
            </w:r>
          </w:p>
        </w:tc>
      </w:tr>
    </w:tbl>
    <w:p w14:paraId="1DDAF7F6" w14:textId="77777777" w:rsidR="00B43726" w:rsidRPr="00B97332" w:rsidRDefault="00B43726" w:rsidP="00B43726">
      <w:pPr>
        <w:keepNext/>
        <w:rPr>
          <w:rFonts w:ascii="Times New Roman" w:hAnsi="Times New Roman"/>
        </w:rPr>
      </w:pPr>
      <w:r w:rsidRPr="00B97332">
        <w:rPr>
          <w:rFonts w:ascii="Times New Roman" w:hAnsi="Times New Roman"/>
        </w:rPr>
        <w:t>КОНЕЦ ФОРМЫ</w:t>
      </w:r>
      <w:r w:rsidRPr="00B97332">
        <w:rPr>
          <w:rFonts w:ascii="Times New Roman" w:hAnsi="Times New Roman"/>
        </w:rPr>
        <w:br w:type="page"/>
      </w:r>
    </w:p>
    <w:p w14:paraId="7467579B" w14:textId="77777777" w:rsidR="00B43726" w:rsidRPr="008A165D" w:rsidRDefault="00B43726" w:rsidP="00B43726">
      <w:pPr>
        <w:pStyle w:val="ConsPlusNormal"/>
        <w:ind w:left="5670"/>
        <w:jc w:val="right"/>
        <w:outlineLvl w:val="1"/>
        <w:rPr>
          <w:rFonts w:ascii="Times New Roman" w:hAnsi="Times New Roman" w:cs="Times New Roman"/>
          <w:sz w:val="28"/>
          <w:szCs w:val="28"/>
        </w:rPr>
      </w:pPr>
      <w:bookmarkStart w:id="96" w:name="_Toc211928512"/>
      <w:r w:rsidRPr="008A165D">
        <w:rPr>
          <w:rFonts w:ascii="Times New Roman" w:hAnsi="Times New Roman" w:cs="Times New Roman"/>
          <w:sz w:val="28"/>
          <w:szCs w:val="28"/>
        </w:rPr>
        <w:lastRenderedPageBreak/>
        <w:t>Приложение 3</w:t>
      </w:r>
      <w:bookmarkEnd w:id="96"/>
    </w:p>
    <w:p w14:paraId="3B98BAD6" w14:textId="77777777" w:rsidR="00B43726" w:rsidRPr="008A165D" w:rsidRDefault="00B43726" w:rsidP="00B43726">
      <w:pPr>
        <w:pStyle w:val="ConsPlusNormal"/>
        <w:ind w:left="5670"/>
        <w:jc w:val="right"/>
        <w:rPr>
          <w:rFonts w:ascii="Times New Roman" w:hAnsi="Times New Roman" w:cs="Times New Roman"/>
          <w:sz w:val="28"/>
          <w:szCs w:val="28"/>
        </w:rPr>
      </w:pPr>
      <w:r w:rsidRPr="008A165D">
        <w:rPr>
          <w:rFonts w:ascii="Times New Roman" w:hAnsi="Times New Roman" w:cs="Times New Roman"/>
          <w:sz w:val="28"/>
          <w:szCs w:val="28"/>
        </w:rPr>
        <w:t>к административному регламенту</w:t>
      </w:r>
    </w:p>
    <w:p w14:paraId="6D448260" w14:textId="77777777" w:rsidR="00B43726" w:rsidRPr="008A165D" w:rsidRDefault="00B43726" w:rsidP="00B43726">
      <w:pPr>
        <w:pStyle w:val="ConsPlusNormal"/>
        <w:ind w:left="5670"/>
        <w:jc w:val="right"/>
        <w:rPr>
          <w:rFonts w:ascii="Times New Roman" w:hAnsi="Times New Roman" w:cs="Times New Roman"/>
          <w:sz w:val="28"/>
          <w:szCs w:val="28"/>
        </w:rPr>
      </w:pPr>
      <w:r w:rsidRPr="008A165D">
        <w:rPr>
          <w:rFonts w:ascii="Times New Roman" w:hAnsi="Times New Roman" w:cs="Times New Roman"/>
          <w:sz w:val="28"/>
          <w:szCs w:val="28"/>
        </w:rPr>
        <w:t>предоставления муниципальной услуги по уходу за местом захоронения</w:t>
      </w:r>
    </w:p>
    <w:p w14:paraId="784A8685" w14:textId="77777777" w:rsidR="00B43726" w:rsidRPr="008A165D" w:rsidRDefault="00B43726" w:rsidP="00B43726">
      <w:pPr>
        <w:pStyle w:val="ConsPlusNormal"/>
        <w:ind w:left="5670"/>
        <w:jc w:val="right"/>
        <w:rPr>
          <w:rFonts w:ascii="Times New Roman" w:hAnsi="Times New Roman" w:cs="Times New Roman"/>
          <w:sz w:val="28"/>
          <w:szCs w:val="28"/>
        </w:rPr>
      </w:pPr>
    </w:p>
    <w:p w14:paraId="5E17A103" w14:textId="77777777" w:rsidR="00B43726" w:rsidRPr="00B97332" w:rsidRDefault="00B43726" w:rsidP="00B43726">
      <w:pPr>
        <w:pStyle w:val="ConsPlusNormal"/>
        <w:jc w:val="center"/>
        <w:rPr>
          <w:rFonts w:ascii="Times New Roman" w:hAnsi="Times New Roman" w:cs="Times New Roman"/>
          <w:bCs/>
          <w:sz w:val="28"/>
          <w:szCs w:val="28"/>
        </w:rPr>
      </w:pPr>
      <w:r w:rsidRPr="00B97332">
        <w:rPr>
          <w:rFonts w:ascii="Times New Roman" w:hAnsi="Times New Roman" w:cs="Times New Roman"/>
          <w:bCs/>
          <w:sz w:val="28"/>
          <w:szCs w:val="28"/>
        </w:rPr>
        <w:t>Форма документа «Фотоотчет выполненных работ по договору»</w:t>
      </w:r>
    </w:p>
    <w:p w14:paraId="4B88E44E" w14:textId="77777777" w:rsidR="00B43726" w:rsidRPr="00B97332" w:rsidRDefault="00B43726" w:rsidP="00B43726">
      <w:pPr>
        <w:pStyle w:val="ConsPlusNormal"/>
        <w:ind w:left="5670"/>
        <w:jc w:val="both"/>
        <w:rPr>
          <w:rFonts w:ascii="Times New Roman" w:hAnsi="Times New Roman" w:cs="Times New Roman"/>
          <w:sz w:val="28"/>
          <w:szCs w:val="28"/>
        </w:rPr>
      </w:pPr>
    </w:p>
    <w:p w14:paraId="5DAB539C" w14:textId="77777777" w:rsidR="00B43726" w:rsidRPr="00B97332" w:rsidRDefault="00B43726" w:rsidP="00B43726">
      <w:pPr>
        <w:pStyle w:val="ConsPlusNormal"/>
        <w:rPr>
          <w:rFonts w:ascii="Times New Roman" w:hAnsi="Times New Roman" w:cs="Times New Roman"/>
          <w:sz w:val="28"/>
          <w:szCs w:val="28"/>
        </w:rPr>
      </w:pPr>
      <w:r w:rsidRPr="00B97332">
        <w:rPr>
          <w:rFonts w:ascii="Times New Roman" w:hAnsi="Times New Roman" w:cs="Times New Roman"/>
          <w:sz w:val="28"/>
          <w:szCs w:val="28"/>
        </w:rPr>
        <w:t>НАЧАЛО ФОРМЫ</w:t>
      </w:r>
    </w:p>
    <w:p w14:paraId="10B36842" w14:textId="77777777" w:rsidR="00B43726" w:rsidRPr="00B97332" w:rsidRDefault="00B43726" w:rsidP="00B43726">
      <w:pPr>
        <w:pStyle w:val="ConsPlusNormal"/>
        <w:ind w:left="5670"/>
        <w:jc w:val="right"/>
        <w:rPr>
          <w:rFonts w:ascii="Times New Roman" w:hAnsi="Times New Roman" w:cs="Times New Roman"/>
          <w:sz w:val="28"/>
          <w:szCs w:val="28"/>
        </w:rPr>
      </w:pPr>
    </w:p>
    <w:p w14:paraId="4DB3649F" w14:textId="77777777" w:rsidR="00B43726" w:rsidRPr="00B97332" w:rsidRDefault="00B43726" w:rsidP="00B43726">
      <w:pPr>
        <w:pStyle w:val="ConsPlusNormal"/>
        <w:rPr>
          <w:rFonts w:ascii="Times New Roman" w:hAnsi="Times New Roman" w:cs="Times New Roman"/>
          <w:sz w:val="28"/>
          <w:szCs w:val="28"/>
        </w:rPr>
      </w:pPr>
    </w:p>
    <w:p w14:paraId="76280DE3" w14:textId="77777777" w:rsidR="00B43726" w:rsidRPr="00B97332" w:rsidRDefault="00B43726" w:rsidP="00B43726">
      <w:pPr>
        <w:spacing w:after="50"/>
        <w:jc w:val="center"/>
        <w:rPr>
          <w:rFonts w:ascii="Times New Roman" w:eastAsia="Times New Roman" w:hAnsi="Times New Roman"/>
          <w:bCs/>
          <w:color w:val="333333"/>
          <w:sz w:val="28"/>
          <w:szCs w:val="28"/>
        </w:rPr>
      </w:pPr>
      <w:bookmarkStart w:id="97" w:name="_Hlk211884960"/>
      <w:r w:rsidRPr="00B97332">
        <w:rPr>
          <w:rFonts w:ascii="Times New Roman" w:eastAsia="Times New Roman" w:hAnsi="Times New Roman"/>
          <w:bCs/>
          <w:color w:val="333333"/>
          <w:sz w:val="28"/>
          <w:szCs w:val="28"/>
        </w:rPr>
        <w:t xml:space="preserve">ФОТООТЧЁТ </w:t>
      </w:r>
    </w:p>
    <w:p w14:paraId="79A9AD68" w14:textId="77777777" w:rsidR="00B43726" w:rsidRPr="00B97332" w:rsidRDefault="00B43726" w:rsidP="00B43726">
      <w:pPr>
        <w:spacing w:after="50"/>
        <w:jc w:val="center"/>
        <w:rPr>
          <w:rFonts w:ascii="Times New Roman" w:eastAsia="Times New Roman" w:hAnsi="Times New Roman"/>
          <w:color w:val="333333"/>
          <w:sz w:val="28"/>
          <w:szCs w:val="28"/>
        </w:rPr>
      </w:pPr>
      <w:r w:rsidRPr="00B97332">
        <w:rPr>
          <w:rFonts w:ascii="Times New Roman" w:eastAsia="Times New Roman" w:hAnsi="Times New Roman"/>
          <w:bCs/>
          <w:color w:val="333333"/>
          <w:sz w:val="28"/>
          <w:szCs w:val="28"/>
        </w:rPr>
        <w:t xml:space="preserve">выполненных работ по договору </w:t>
      </w:r>
      <w:r w:rsidRPr="00B97332">
        <w:rPr>
          <w:rFonts w:ascii="Times New Roman" w:eastAsia="Times New Roman" w:hAnsi="Times New Roman"/>
          <w:bCs/>
          <w:color w:val="333333"/>
          <w:sz w:val="28"/>
          <w:szCs w:val="28"/>
        </w:rPr>
        <w:br w:type="textWrapping" w:clear="all"/>
        <w:t xml:space="preserve">от </w:t>
      </w:r>
      <w:r w:rsidRPr="00B97332">
        <w:rPr>
          <w:rFonts w:ascii="Times New Roman" w:eastAsia="Times New Roman" w:hAnsi="Times New Roman"/>
          <w:color w:val="000000"/>
          <w:sz w:val="28"/>
          <w:szCs w:val="28"/>
        </w:rPr>
        <w:t>[</w:t>
      </w:r>
      <w:proofErr w:type="spellStart"/>
      <w:r w:rsidRPr="00B97332">
        <w:rPr>
          <w:rFonts w:ascii="Times New Roman" w:eastAsia="Times New Roman" w:hAnsi="Times New Roman"/>
          <w:color w:val="000000"/>
          <w:sz w:val="28"/>
          <w:szCs w:val="28"/>
        </w:rPr>
        <w:t>дата_договора</w:t>
      </w:r>
      <w:proofErr w:type="spellEnd"/>
      <w:r w:rsidRPr="00B97332">
        <w:rPr>
          <w:rFonts w:ascii="Times New Roman" w:eastAsia="Times New Roman" w:hAnsi="Times New Roman"/>
          <w:color w:val="000000"/>
          <w:sz w:val="28"/>
          <w:szCs w:val="28"/>
        </w:rPr>
        <w:t>]</w:t>
      </w:r>
      <w:r w:rsidRPr="00B97332">
        <w:rPr>
          <w:rFonts w:ascii="Times New Roman" w:eastAsia="Times New Roman" w:hAnsi="Times New Roman"/>
          <w:bCs/>
          <w:color w:val="333333"/>
          <w:sz w:val="28"/>
          <w:szCs w:val="28"/>
        </w:rPr>
        <w:t xml:space="preserve"> № </w:t>
      </w:r>
      <w:r w:rsidRPr="00B97332">
        <w:rPr>
          <w:rFonts w:ascii="Times New Roman" w:eastAsia="Times New Roman" w:hAnsi="Times New Roman"/>
          <w:color w:val="333333"/>
          <w:sz w:val="28"/>
          <w:szCs w:val="28"/>
        </w:rPr>
        <w:t>[</w:t>
      </w:r>
      <w:proofErr w:type="spellStart"/>
      <w:r w:rsidRPr="00B97332">
        <w:rPr>
          <w:rFonts w:ascii="Times New Roman" w:eastAsia="Times New Roman" w:hAnsi="Times New Roman"/>
          <w:color w:val="333333"/>
          <w:sz w:val="28"/>
          <w:szCs w:val="28"/>
        </w:rPr>
        <w:t>номер_договора</w:t>
      </w:r>
      <w:proofErr w:type="spellEnd"/>
      <w:r w:rsidRPr="00B97332">
        <w:rPr>
          <w:rFonts w:ascii="Times New Roman" w:eastAsia="Times New Roman" w:hAnsi="Times New Roman"/>
          <w:color w:val="333333"/>
          <w:sz w:val="28"/>
          <w:szCs w:val="28"/>
        </w:rPr>
        <w:t>]</w:t>
      </w:r>
      <w:bookmarkEnd w:id="97"/>
    </w:p>
    <w:p w14:paraId="7D6E5701" w14:textId="77777777" w:rsidR="00B43726" w:rsidRPr="00B97332" w:rsidRDefault="00B43726" w:rsidP="00B43726">
      <w:pPr>
        <w:spacing w:after="50"/>
        <w:jc w:val="center"/>
        <w:rPr>
          <w:rFonts w:ascii="Times New Roman" w:eastAsia="Times New Roman" w:hAnsi="Times New Roman"/>
          <w:color w:val="333333"/>
          <w:sz w:val="28"/>
          <w:szCs w:val="28"/>
        </w:rPr>
      </w:pPr>
    </w:p>
    <w:p w14:paraId="0D0CB4AE" w14:textId="77777777" w:rsidR="00B43726" w:rsidRPr="00B97332" w:rsidRDefault="00B43726" w:rsidP="00B43726">
      <w:pPr>
        <w:spacing w:after="50"/>
        <w:jc w:val="center"/>
        <w:rPr>
          <w:rFonts w:ascii="Times New Roman" w:eastAsia="Times New Roman" w:hAnsi="Times New Roman"/>
          <w:bCs/>
          <w:color w:val="333333"/>
          <w:sz w:val="28"/>
          <w:szCs w:val="28"/>
        </w:rPr>
      </w:pPr>
    </w:p>
    <w:p w14:paraId="3B7C3FAB" w14:textId="77777777" w:rsidR="00B43726" w:rsidRPr="00B97332" w:rsidRDefault="00B43726" w:rsidP="00B43726">
      <w:pPr>
        <w:jc w:val="both"/>
        <w:rPr>
          <w:rFonts w:ascii="Times New Roman" w:eastAsia="Times New Roman" w:hAnsi="Times New Roman"/>
          <w:color w:val="333333"/>
          <w:sz w:val="28"/>
          <w:szCs w:val="28"/>
        </w:rPr>
      </w:pPr>
      <w:r w:rsidRPr="00B97332">
        <w:rPr>
          <w:rFonts w:ascii="Times New Roman" w:eastAsia="Times New Roman" w:hAnsi="Times New Roman"/>
          <w:color w:val="333333"/>
          <w:sz w:val="28"/>
          <w:szCs w:val="28"/>
        </w:rPr>
        <w:t xml:space="preserve">Место выполнения работ: </w:t>
      </w:r>
    </w:p>
    <w:p w14:paraId="28A34F66" w14:textId="77777777" w:rsidR="00B43726" w:rsidRPr="00B97332" w:rsidRDefault="00B43726" w:rsidP="00B43726">
      <w:pPr>
        <w:jc w:val="both"/>
        <w:rPr>
          <w:rFonts w:ascii="Times New Roman" w:eastAsia="Times New Roman" w:hAnsi="Times New Roman"/>
          <w:color w:val="333333"/>
          <w:sz w:val="28"/>
          <w:szCs w:val="28"/>
        </w:rPr>
      </w:pPr>
    </w:p>
    <w:tbl>
      <w:tblPr>
        <w:tblW w:w="9617" w:type="dxa"/>
        <w:tblInd w:w="-126" w:type="dxa"/>
        <w:tblLayout w:type="fixed"/>
        <w:tblLook w:val="04A0" w:firstRow="1" w:lastRow="0" w:firstColumn="1" w:lastColumn="0" w:noHBand="0" w:noVBand="1"/>
      </w:tblPr>
      <w:tblGrid>
        <w:gridCol w:w="1681"/>
        <w:gridCol w:w="7936"/>
      </w:tblGrid>
      <w:tr w:rsidR="00B43726" w:rsidRPr="00B97332" w14:paraId="13CB87B5" w14:textId="77777777" w:rsidTr="00505CF1">
        <w:tc>
          <w:tcPr>
            <w:tcW w:w="1681" w:type="dxa"/>
            <w:tcBorders>
              <w:top w:val="nil"/>
              <w:left w:val="nil"/>
              <w:bottom w:val="nil"/>
              <w:right w:val="nil"/>
            </w:tcBorders>
          </w:tcPr>
          <w:p w14:paraId="1C29D273" w14:textId="77777777" w:rsidR="00B43726" w:rsidRPr="00B97332" w:rsidRDefault="00B43726" w:rsidP="00505CF1">
            <w:pPr>
              <w:widowControl w:val="0"/>
              <w:rPr>
                <w:rFonts w:ascii="Times New Roman" w:hAnsi="Times New Roman"/>
                <w:sz w:val="28"/>
                <w:szCs w:val="28"/>
              </w:rPr>
            </w:pPr>
            <w:r w:rsidRPr="00B97332">
              <w:rPr>
                <w:rFonts w:ascii="Times New Roman" w:eastAsia="Times New Roman" w:hAnsi="Times New Roman"/>
                <w:sz w:val="28"/>
                <w:szCs w:val="28"/>
              </w:rPr>
              <w:t>регион:</w:t>
            </w:r>
          </w:p>
        </w:tc>
        <w:tc>
          <w:tcPr>
            <w:tcW w:w="7935" w:type="dxa"/>
            <w:tcBorders>
              <w:top w:val="nil"/>
              <w:left w:val="nil"/>
              <w:right w:val="nil"/>
            </w:tcBorders>
          </w:tcPr>
          <w:p w14:paraId="0B7B49D1" w14:textId="77777777" w:rsidR="00B43726" w:rsidRPr="00B97332" w:rsidRDefault="00B43726" w:rsidP="00505CF1">
            <w:pPr>
              <w:widowControl w:val="0"/>
              <w:rPr>
                <w:rFonts w:ascii="Times New Roman" w:hAnsi="Times New Roman"/>
                <w:sz w:val="28"/>
                <w:szCs w:val="28"/>
              </w:rPr>
            </w:pPr>
          </w:p>
        </w:tc>
      </w:tr>
      <w:tr w:rsidR="00B43726" w:rsidRPr="00B97332" w14:paraId="2D712051" w14:textId="77777777" w:rsidTr="00505CF1">
        <w:tc>
          <w:tcPr>
            <w:tcW w:w="1681" w:type="dxa"/>
            <w:tcBorders>
              <w:top w:val="nil"/>
              <w:left w:val="nil"/>
              <w:bottom w:val="nil"/>
              <w:right w:val="nil"/>
            </w:tcBorders>
          </w:tcPr>
          <w:p w14:paraId="0221E7C0" w14:textId="77777777" w:rsidR="00B43726" w:rsidRPr="00B97332" w:rsidRDefault="00B43726" w:rsidP="00505CF1">
            <w:pPr>
              <w:widowControl w:val="0"/>
              <w:rPr>
                <w:rFonts w:ascii="Times New Roman" w:hAnsi="Times New Roman"/>
                <w:sz w:val="28"/>
                <w:szCs w:val="28"/>
              </w:rPr>
            </w:pPr>
          </w:p>
        </w:tc>
        <w:tc>
          <w:tcPr>
            <w:tcW w:w="7935" w:type="dxa"/>
            <w:tcBorders>
              <w:left w:val="nil"/>
              <w:bottom w:val="nil"/>
              <w:right w:val="nil"/>
            </w:tcBorders>
          </w:tcPr>
          <w:p w14:paraId="69C45EAE" w14:textId="77777777" w:rsidR="00B43726" w:rsidRPr="00B97332" w:rsidRDefault="00B43726" w:rsidP="00505CF1">
            <w:pPr>
              <w:widowControl w:val="0"/>
              <w:rPr>
                <w:rFonts w:ascii="Times New Roman" w:hAnsi="Times New Roman"/>
                <w:sz w:val="28"/>
                <w:szCs w:val="28"/>
              </w:rPr>
            </w:pPr>
          </w:p>
        </w:tc>
      </w:tr>
      <w:tr w:rsidR="00B43726" w:rsidRPr="00B97332" w14:paraId="6630332D" w14:textId="77777777" w:rsidTr="00505CF1">
        <w:tc>
          <w:tcPr>
            <w:tcW w:w="1681" w:type="dxa"/>
            <w:tcBorders>
              <w:top w:val="nil"/>
              <w:left w:val="nil"/>
              <w:bottom w:val="nil"/>
              <w:right w:val="nil"/>
            </w:tcBorders>
          </w:tcPr>
          <w:p w14:paraId="67F18B81" w14:textId="77777777" w:rsidR="00B43726" w:rsidRPr="00B97332" w:rsidRDefault="00B43726" w:rsidP="00505CF1">
            <w:pPr>
              <w:widowControl w:val="0"/>
              <w:rPr>
                <w:rFonts w:ascii="Times New Roman" w:hAnsi="Times New Roman"/>
                <w:sz w:val="28"/>
                <w:szCs w:val="28"/>
              </w:rPr>
            </w:pPr>
            <w:r w:rsidRPr="00B97332">
              <w:rPr>
                <w:rFonts w:ascii="Times New Roman" w:eastAsia="Times New Roman" w:hAnsi="Times New Roman"/>
                <w:sz w:val="28"/>
                <w:szCs w:val="28"/>
              </w:rPr>
              <w:t>населенный пункт:</w:t>
            </w:r>
          </w:p>
        </w:tc>
        <w:tc>
          <w:tcPr>
            <w:tcW w:w="7935" w:type="dxa"/>
            <w:tcBorders>
              <w:top w:val="nil"/>
              <w:left w:val="nil"/>
              <w:right w:val="nil"/>
            </w:tcBorders>
          </w:tcPr>
          <w:p w14:paraId="3881CA07" w14:textId="77777777" w:rsidR="00B43726" w:rsidRPr="00B97332" w:rsidRDefault="00B43726" w:rsidP="00505CF1">
            <w:pPr>
              <w:widowControl w:val="0"/>
              <w:rPr>
                <w:rFonts w:ascii="Times New Roman" w:hAnsi="Times New Roman"/>
                <w:sz w:val="28"/>
                <w:szCs w:val="28"/>
              </w:rPr>
            </w:pPr>
          </w:p>
        </w:tc>
      </w:tr>
      <w:tr w:rsidR="00B43726" w:rsidRPr="00B97332" w14:paraId="29148C22" w14:textId="77777777" w:rsidTr="00505CF1">
        <w:tc>
          <w:tcPr>
            <w:tcW w:w="1681" w:type="dxa"/>
            <w:tcBorders>
              <w:top w:val="nil"/>
              <w:left w:val="nil"/>
              <w:bottom w:val="nil"/>
              <w:right w:val="nil"/>
            </w:tcBorders>
          </w:tcPr>
          <w:p w14:paraId="62282DDF" w14:textId="77777777" w:rsidR="00B43726" w:rsidRPr="00B97332" w:rsidRDefault="00B43726" w:rsidP="00505CF1">
            <w:pPr>
              <w:widowControl w:val="0"/>
              <w:rPr>
                <w:rFonts w:ascii="Times New Roman" w:hAnsi="Times New Roman"/>
                <w:sz w:val="28"/>
                <w:szCs w:val="28"/>
              </w:rPr>
            </w:pPr>
          </w:p>
        </w:tc>
        <w:tc>
          <w:tcPr>
            <w:tcW w:w="7935" w:type="dxa"/>
            <w:tcBorders>
              <w:left w:val="nil"/>
              <w:bottom w:val="nil"/>
              <w:right w:val="nil"/>
            </w:tcBorders>
          </w:tcPr>
          <w:p w14:paraId="3A74ACC3" w14:textId="77777777" w:rsidR="00B43726" w:rsidRPr="00B97332" w:rsidRDefault="00B43726" w:rsidP="00505CF1">
            <w:pPr>
              <w:widowControl w:val="0"/>
              <w:rPr>
                <w:rFonts w:ascii="Times New Roman" w:hAnsi="Times New Roman"/>
                <w:sz w:val="28"/>
                <w:szCs w:val="28"/>
              </w:rPr>
            </w:pPr>
          </w:p>
        </w:tc>
      </w:tr>
      <w:tr w:rsidR="00B43726" w:rsidRPr="00B97332" w14:paraId="04534E1C" w14:textId="77777777" w:rsidTr="00505CF1">
        <w:tc>
          <w:tcPr>
            <w:tcW w:w="1681" w:type="dxa"/>
            <w:tcBorders>
              <w:top w:val="nil"/>
              <w:left w:val="nil"/>
              <w:bottom w:val="nil"/>
              <w:right w:val="nil"/>
            </w:tcBorders>
          </w:tcPr>
          <w:p w14:paraId="1450BF48" w14:textId="77777777" w:rsidR="00B43726" w:rsidRPr="00B97332" w:rsidRDefault="00B43726" w:rsidP="00505CF1">
            <w:pPr>
              <w:widowControl w:val="0"/>
              <w:rPr>
                <w:rFonts w:ascii="Times New Roman" w:hAnsi="Times New Roman"/>
                <w:sz w:val="28"/>
                <w:szCs w:val="28"/>
              </w:rPr>
            </w:pPr>
            <w:r w:rsidRPr="00B97332">
              <w:rPr>
                <w:rFonts w:ascii="Times New Roman" w:eastAsia="Times New Roman" w:hAnsi="Times New Roman"/>
                <w:sz w:val="28"/>
                <w:szCs w:val="28"/>
              </w:rPr>
              <w:t>кладбище:</w:t>
            </w:r>
          </w:p>
        </w:tc>
        <w:tc>
          <w:tcPr>
            <w:tcW w:w="7935" w:type="dxa"/>
            <w:tcBorders>
              <w:top w:val="nil"/>
              <w:left w:val="nil"/>
              <w:right w:val="nil"/>
            </w:tcBorders>
          </w:tcPr>
          <w:p w14:paraId="78C6F935" w14:textId="77777777" w:rsidR="00B43726" w:rsidRPr="00B97332" w:rsidRDefault="00B43726" w:rsidP="00505CF1">
            <w:pPr>
              <w:widowControl w:val="0"/>
              <w:rPr>
                <w:rFonts w:ascii="Times New Roman" w:hAnsi="Times New Roman"/>
                <w:sz w:val="28"/>
                <w:szCs w:val="28"/>
              </w:rPr>
            </w:pPr>
          </w:p>
        </w:tc>
      </w:tr>
      <w:tr w:rsidR="00B43726" w:rsidRPr="00B97332" w14:paraId="2EF3A5C5" w14:textId="77777777" w:rsidTr="00505CF1">
        <w:tc>
          <w:tcPr>
            <w:tcW w:w="1681" w:type="dxa"/>
            <w:tcBorders>
              <w:top w:val="nil"/>
              <w:left w:val="nil"/>
              <w:bottom w:val="nil"/>
              <w:right w:val="nil"/>
            </w:tcBorders>
          </w:tcPr>
          <w:p w14:paraId="0AE8325C" w14:textId="77777777" w:rsidR="00B43726" w:rsidRPr="00B97332" w:rsidRDefault="00B43726" w:rsidP="00505CF1">
            <w:pPr>
              <w:widowControl w:val="0"/>
              <w:rPr>
                <w:rFonts w:ascii="Times New Roman" w:hAnsi="Times New Roman"/>
                <w:sz w:val="28"/>
                <w:szCs w:val="28"/>
              </w:rPr>
            </w:pPr>
          </w:p>
        </w:tc>
        <w:tc>
          <w:tcPr>
            <w:tcW w:w="7935" w:type="dxa"/>
            <w:tcBorders>
              <w:left w:val="nil"/>
              <w:bottom w:val="nil"/>
              <w:right w:val="nil"/>
            </w:tcBorders>
          </w:tcPr>
          <w:p w14:paraId="08E0B104" w14:textId="77777777" w:rsidR="00B43726" w:rsidRPr="00B97332" w:rsidRDefault="00B43726" w:rsidP="00505CF1">
            <w:pPr>
              <w:widowControl w:val="0"/>
              <w:jc w:val="center"/>
              <w:rPr>
                <w:rFonts w:ascii="Times New Roman" w:hAnsi="Times New Roman"/>
                <w:i/>
                <w:iCs/>
                <w:sz w:val="28"/>
                <w:szCs w:val="28"/>
              </w:rPr>
            </w:pPr>
            <w:r w:rsidRPr="00B97332">
              <w:rPr>
                <w:rFonts w:ascii="Times New Roman" w:eastAsia="Times New Roman" w:hAnsi="Times New Roman"/>
                <w:i/>
                <w:iCs/>
                <w:sz w:val="28"/>
                <w:szCs w:val="28"/>
              </w:rPr>
              <w:t>(наименование кладбища)</w:t>
            </w:r>
          </w:p>
        </w:tc>
      </w:tr>
      <w:tr w:rsidR="00B43726" w:rsidRPr="00B97332" w14:paraId="2174AD4A" w14:textId="77777777" w:rsidTr="00505CF1">
        <w:tc>
          <w:tcPr>
            <w:tcW w:w="1681" w:type="dxa"/>
            <w:tcBorders>
              <w:top w:val="nil"/>
              <w:left w:val="nil"/>
              <w:bottom w:val="nil"/>
              <w:right w:val="nil"/>
            </w:tcBorders>
          </w:tcPr>
          <w:p w14:paraId="542B3CB3" w14:textId="77777777" w:rsidR="00B43726" w:rsidRPr="00B97332" w:rsidRDefault="00B43726" w:rsidP="00505CF1">
            <w:pPr>
              <w:widowControl w:val="0"/>
              <w:rPr>
                <w:rFonts w:ascii="Times New Roman" w:hAnsi="Times New Roman"/>
                <w:sz w:val="28"/>
                <w:szCs w:val="28"/>
              </w:rPr>
            </w:pPr>
            <w:r w:rsidRPr="00B97332">
              <w:rPr>
                <w:rFonts w:ascii="Times New Roman" w:eastAsia="Times New Roman" w:hAnsi="Times New Roman"/>
                <w:sz w:val="28"/>
                <w:szCs w:val="28"/>
              </w:rPr>
              <w:t>участок №:</w:t>
            </w:r>
          </w:p>
        </w:tc>
        <w:tc>
          <w:tcPr>
            <w:tcW w:w="7935" w:type="dxa"/>
            <w:tcBorders>
              <w:top w:val="nil"/>
              <w:left w:val="nil"/>
              <w:right w:val="nil"/>
            </w:tcBorders>
          </w:tcPr>
          <w:p w14:paraId="19C47978" w14:textId="77777777" w:rsidR="00B43726" w:rsidRPr="00B97332" w:rsidRDefault="00B43726" w:rsidP="00505CF1">
            <w:pPr>
              <w:widowControl w:val="0"/>
              <w:rPr>
                <w:rFonts w:ascii="Times New Roman" w:hAnsi="Times New Roman"/>
                <w:sz w:val="28"/>
                <w:szCs w:val="28"/>
              </w:rPr>
            </w:pPr>
          </w:p>
        </w:tc>
      </w:tr>
      <w:tr w:rsidR="00B43726" w:rsidRPr="00B97332" w14:paraId="462308E4" w14:textId="77777777" w:rsidTr="00505CF1">
        <w:tc>
          <w:tcPr>
            <w:tcW w:w="1681" w:type="dxa"/>
            <w:tcBorders>
              <w:top w:val="nil"/>
              <w:left w:val="nil"/>
              <w:bottom w:val="nil"/>
              <w:right w:val="nil"/>
            </w:tcBorders>
          </w:tcPr>
          <w:p w14:paraId="1428A84F" w14:textId="77777777" w:rsidR="00B43726" w:rsidRPr="00B97332" w:rsidRDefault="00B43726" w:rsidP="00505CF1">
            <w:pPr>
              <w:widowControl w:val="0"/>
              <w:rPr>
                <w:rFonts w:ascii="Times New Roman" w:hAnsi="Times New Roman"/>
                <w:sz w:val="28"/>
                <w:szCs w:val="28"/>
              </w:rPr>
            </w:pPr>
          </w:p>
        </w:tc>
        <w:tc>
          <w:tcPr>
            <w:tcW w:w="7935" w:type="dxa"/>
            <w:tcBorders>
              <w:left w:val="nil"/>
              <w:bottom w:val="nil"/>
              <w:right w:val="nil"/>
            </w:tcBorders>
          </w:tcPr>
          <w:p w14:paraId="76CD898E" w14:textId="77777777" w:rsidR="00B43726" w:rsidRPr="00B97332" w:rsidRDefault="00B43726" w:rsidP="00505CF1">
            <w:pPr>
              <w:widowControl w:val="0"/>
              <w:jc w:val="center"/>
              <w:rPr>
                <w:rFonts w:ascii="Times New Roman" w:hAnsi="Times New Roman"/>
                <w:i/>
                <w:iCs/>
                <w:sz w:val="28"/>
                <w:szCs w:val="28"/>
              </w:rPr>
            </w:pPr>
            <w:r w:rsidRPr="00B97332">
              <w:rPr>
                <w:rFonts w:ascii="Times New Roman" w:eastAsia="Times New Roman" w:hAnsi="Times New Roman"/>
                <w:i/>
                <w:iCs/>
                <w:sz w:val="28"/>
                <w:szCs w:val="28"/>
              </w:rPr>
              <w:t>(сектор, квартал, ряд, номер)</w:t>
            </w:r>
          </w:p>
        </w:tc>
      </w:tr>
    </w:tbl>
    <w:p w14:paraId="4918F9DB" w14:textId="77777777" w:rsidR="00B43726" w:rsidRPr="00B97332" w:rsidRDefault="00B43726" w:rsidP="00B43726">
      <w:pPr>
        <w:rPr>
          <w:rFonts w:ascii="Times New Roman" w:hAnsi="Times New Roman"/>
          <w:sz w:val="28"/>
          <w:szCs w:val="28"/>
        </w:rPr>
        <w:sectPr w:rsidR="00B43726" w:rsidRPr="00B97332" w:rsidSect="00B21AF7">
          <w:headerReference w:type="default" r:id="rId24"/>
          <w:footerReference w:type="even" r:id="rId25"/>
          <w:footerReference w:type="default" r:id="rId26"/>
          <w:footerReference w:type="first" r:id="rId27"/>
          <w:pgSz w:w="11906" w:h="16838"/>
          <w:pgMar w:top="0" w:right="567" w:bottom="0" w:left="1134" w:header="709" w:footer="709" w:gutter="0"/>
          <w:cols w:space="720"/>
          <w:formProt w:val="0"/>
          <w:docGrid w:linePitch="360" w:charSpace="4096"/>
        </w:sectPr>
      </w:pPr>
    </w:p>
    <w:p w14:paraId="5E361708" w14:textId="77777777" w:rsidR="00B43726" w:rsidRPr="008A165D" w:rsidRDefault="00B43726" w:rsidP="00B43726">
      <w:pPr>
        <w:spacing w:after="50"/>
        <w:jc w:val="center"/>
        <w:rPr>
          <w:rFonts w:ascii="Times New Roman" w:eastAsia="Times New Roman" w:hAnsi="Times New Roman"/>
          <w:bCs/>
          <w:color w:val="333333"/>
          <w:sz w:val="28"/>
          <w:szCs w:val="28"/>
        </w:rPr>
      </w:pPr>
      <w:r w:rsidRPr="008A165D">
        <w:rPr>
          <w:rFonts w:ascii="Times New Roman" w:eastAsia="Times New Roman" w:hAnsi="Times New Roman"/>
          <w:bCs/>
          <w:color w:val="333333"/>
          <w:sz w:val="28"/>
          <w:szCs w:val="28"/>
        </w:rPr>
        <w:lastRenderedPageBreak/>
        <w:t xml:space="preserve">ФОТООТЧЁТ </w:t>
      </w:r>
    </w:p>
    <w:p w14:paraId="5C1E6AE4" w14:textId="77777777" w:rsidR="00B43726" w:rsidRPr="008A165D" w:rsidRDefault="00B43726" w:rsidP="00B43726">
      <w:pPr>
        <w:spacing w:after="50"/>
        <w:jc w:val="center"/>
        <w:rPr>
          <w:rFonts w:ascii="Times New Roman" w:eastAsia="Times New Roman" w:hAnsi="Times New Roman"/>
          <w:color w:val="333333"/>
          <w:sz w:val="28"/>
          <w:szCs w:val="28"/>
        </w:rPr>
      </w:pPr>
      <w:r w:rsidRPr="008A165D">
        <w:rPr>
          <w:rFonts w:ascii="Times New Roman" w:eastAsia="Times New Roman" w:hAnsi="Times New Roman"/>
          <w:bCs/>
          <w:color w:val="333333"/>
          <w:sz w:val="28"/>
          <w:szCs w:val="28"/>
        </w:rPr>
        <w:t xml:space="preserve">выполненных работ по договору </w:t>
      </w:r>
      <w:r w:rsidRPr="008A165D">
        <w:rPr>
          <w:rFonts w:ascii="Times New Roman" w:eastAsia="Times New Roman" w:hAnsi="Times New Roman"/>
          <w:bCs/>
          <w:color w:val="333333"/>
          <w:sz w:val="28"/>
          <w:szCs w:val="28"/>
        </w:rPr>
        <w:br/>
        <w:t xml:space="preserve">от </w:t>
      </w:r>
      <w:r w:rsidRPr="008A165D">
        <w:rPr>
          <w:rFonts w:ascii="Times New Roman" w:eastAsia="Times New Roman" w:hAnsi="Times New Roman"/>
          <w:color w:val="000000"/>
          <w:sz w:val="28"/>
          <w:szCs w:val="28"/>
        </w:rPr>
        <w:t>[</w:t>
      </w:r>
      <w:proofErr w:type="spellStart"/>
      <w:r w:rsidRPr="008A165D">
        <w:rPr>
          <w:rFonts w:ascii="Times New Roman" w:eastAsia="Times New Roman" w:hAnsi="Times New Roman"/>
          <w:color w:val="000000"/>
          <w:sz w:val="28"/>
          <w:szCs w:val="28"/>
        </w:rPr>
        <w:t>дата_договора</w:t>
      </w:r>
      <w:proofErr w:type="spellEnd"/>
      <w:r w:rsidRPr="008A165D">
        <w:rPr>
          <w:rFonts w:ascii="Times New Roman" w:eastAsia="Times New Roman" w:hAnsi="Times New Roman"/>
          <w:color w:val="000000"/>
          <w:sz w:val="28"/>
          <w:szCs w:val="28"/>
        </w:rPr>
        <w:t>]</w:t>
      </w:r>
      <w:r w:rsidRPr="008A165D">
        <w:rPr>
          <w:rFonts w:ascii="Times New Roman" w:eastAsia="Times New Roman" w:hAnsi="Times New Roman"/>
          <w:bCs/>
          <w:color w:val="333333"/>
          <w:sz w:val="28"/>
          <w:szCs w:val="28"/>
        </w:rPr>
        <w:t xml:space="preserve"> № </w:t>
      </w:r>
      <w:r w:rsidRPr="008A165D">
        <w:rPr>
          <w:rFonts w:ascii="Times New Roman" w:eastAsia="Times New Roman" w:hAnsi="Times New Roman"/>
          <w:color w:val="333333"/>
          <w:sz w:val="28"/>
          <w:szCs w:val="28"/>
        </w:rPr>
        <w:t>[</w:t>
      </w:r>
      <w:proofErr w:type="spellStart"/>
      <w:r w:rsidRPr="008A165D">
        <w:rPr>
          <w:rFonts w:ascii="Times New Roman" w:eastAsia="Times New Roman" w:hAnsi="Times New Roman"/>
          <w:color w:val="333333"/>
          <w:sz w:val="28"/>
          <w:szCs w:val="28"/>
        </w:rPr>
        <w:t>номер_договора</w:t>
      </w:r>
      <w:proofErr w:type="spellEnd"/>
      <w:r w:rsidRPr="008A165D">
        <w:rPr>
          <w:rFonts w:ascii="Times New Roman" w:eastAsia="Times New Roman" w:hAnsi="Times New Roman"/>
          <w:color w:val="333333"/>
          <w:sz w:val="28"/>
          <w:szCs w:val="28"/>
        </w:rPr>
        <w:t>]</w:t>
      </w:r>
    </w:p>
    <w:p w14:paraId="15F796A1" w14:textId="77777777" w:rsidR="00B43726" w:rsidRPr="008A165D" w:rsidRDefault="00B43726" w:rsidP="00B43726">
      <w:pPr>
        <w:spacing w:after="50"/>
        <w:jc w:val="center"/>
        <w:rPr>
          <w:rFonts w:ascii="Times New Roman" w:eastAsia="Times New Roman" w:hAnsi="Times New Roman"/>
          <w:color w:val="333333"/>
          <w:sz w:val="28"/>
          <w:szCs w:val="28"/>
        </w:rPr>
      </w:pPr>
    </w:p>
    <w:tbl>
      <w:tblPr>
        <w:tblW w:w="15126" w:type="dxa"/>
        <w:tblLayout w:type="fixed"/>
        <w:tblLook w:val="04A0" w:firstRow="1" w:lastRow="0" w:firstColumn="1" w:lastColumn="0" w:noHBand="0" w:noVBand="1"/>
      </w:tblPr>
      <w:tblGrid>
        <w:gridCol w:w="493"/>
        <w:gridCol w:w="2424"/>
        <w:gridCol w:w="1614"/>
        <w:gridCol w:w="5576"/>
        <w:gridCol w:w="5019"/>
      </w:tblGrid>
      <w:tr w:rsidR="00B43726" w:rsidRPr="008A165D" w14:paraId="1184FFD9" w14:textId="77777777" w:rsidTr="00505CF1">
        <w:tc>
          <w:tcPr>
            <w:tcW w:w="493" w:type="dxa"/>
          </w:tcPr>
          <w:p w14:paraId="565A643F" w14:textId="77777777" w:rsidR="00B43726" w:rsidRPr="008A165D" w:rsidRDefault="00B43726" w:rsidP="00505CF1">
            <w:pPr>
              <w:jc w:val="center"/>
              <w:rPr>
                <w:rFonts w:ascii="Times New Roman" w:hAnsi="Times New Roman"/>
                <w:sz w:val="28"/>
                <w:szCs w:val="28"/>
              </w:rPr>
            </w:pPr>
          </w:p>
        </w:tc>
        <w:tc>
          <w:tcPr>
            <w:tcW w:w="2424" w:type="dxa"/>
          </w:tcPr>
          <w:p w14:paraId="64C4A2D8" w14:textId="77777777" w:rsidR="00B43726" w:rsidRPr="008A165D" w:rsidRDefault="00B43726" w:rsidP="00505CF1">
            <w:pPr>
              <w:jc w:val="center"/>
              <w:rPr>
                <w:rFonts w:ascii="Times New Roman" w:hAnsi="Times New Roman"/>
                <w:bCs/>
                <w:sz w:val="28"/>
                <w:szCs w:val="28"/>
              </w:rPr>
            </w:pPr>
            <w:r w:rsidRPr="008A165D">
              <w:rPr>
                <w:rFonts w:ascii="Times New Roman" w:eastAsia="Calibri" w:hAnsi="Times New Roman"/>
                <w:bCs/>
                <w:sz w:val="28"/>
                <w:szCs w:val="28"/>
              </w:rPr>
              <w:t>Наименование работ</w:t>
            </w:r>
          </w:p>
        </w:tc>
        <w:tc>
          <w:tcPr>
            <w:tcW w:w="1614" w:type="dxa"/>
          </w:tcPr>
          <w:p w14:paraId="66A83021" w14:textId="77777777" w:rsidR="00B43726" w:rsidRPr="008A165D" w:rsidRDefault="00B43726" w:rsidP="00505CF1">
            <w:pPr>
              <w:jc w:val="center"/>
              <w:rPr>
                <w:rFonts w:ascii="Times New Roman" w:hAnsi="Times New Roman"/>
                <w:bCs/>
                <w:sz w:val="28"/>
                <w:szCs w:val="28"/>
              </w:rPr>
            </w:pPr>
            <w:r w:rsidRPr="008A165D">
              <w:rPr>
                <w:rFonts w:ascii="Times New Roman" w:eastAsia="Calibri" w:hAnsi="Times New Roman"/>
                <w:bCs/>
                <w:sz w:val="28"/>
                <w:szCs w:val="28"/>
              </w:rPr>
              <w:t>Количество</w:t>
            </w:r>
          </w:p>
        </w:tc>
        <w:tc>
          <w:tcPr>
            <w:tcW w:w="5576" w:type="dxa"/>
          </w:tcPr>
          <w:p w14:paraId="5D4B3EE6" w14:textId="77777777" w:rsidR="00B43726" w:rsidRPr="008A165D" w:rsidRDefault="00B43726" w:rsidP="003866EA">
            <w:pPr>
              <w:rPr>
                <w:rFonts w:ascii="Times New Roman" w:hAnsi="Times New Roman"/>
                <w:bCs/>
                <w:sz w:val="28"/>
                <w:szCs w:val="28"/>
              </w:rPr>
            </w:pPr>
            <w:r w:rsidRPr="008A165D">
              <w:rPr>
                <w:rFonts w:ascii="Times New Roman" w:eastAsia="Calibri" w:hAnsi="Times New Roman"/>
                <w:bCs/>
                <w:sz w:val="28"/>
                <w:szCs w:val="28"/>
              </w:rPr>
              <w:t>Фотография «</w:t>
            </w:r>
            <w:proofErr w:type="gramStart"/>
            <w:r w:rsidRPr="008A165D">
              <w:rPr>
                <w:rFonts w:ascii="Times New Roman" w:eastAsia="Calibri" w:hAnsi="Times New Roman"/>
                <w:bCs/>
                <w:sz w:val="28"/>
                <w:szCs w:val="28"/>
              </w:rPr>
              <w:t>ДО»</w:t>
            </w:r>
            <w:r w:rsidR="003866EA">
              <w:rPr>
                <w:rFonts w:ascii="Times New Roman" w:eastAsia="Calibri" w:hAnsi="Times New Roman"/>
                <w:bCs/>
                <w:sz w:val="28"/>
                <w:szCs w:val="28"/>
              </w:rPr>
              <w:t xml:space="preserve">   </w:t>
            </w:r>
            <w:proofErr w:type="gramEnd"/>
            <w:r w:rsidR="003866EA">
              <w:rPr>
                <w:rFonts w:ascii="Times New Roman" w:eastAsia="Calibri" w:hAnsi="Times New Roman"/>
                <w:bCs/>
                <w:sz w:val="28"/>
                <w:szCs w:val="28"/>
              </w:rPr>
              <w:t>Фотография «ПОСЛЕ</w:t>
            </w:r>
            <w:r w:rsidR="003866EA" w:rsidRPr="008A165D">
              <w:rPr>
                <w:rFonts w:ascii="Times New Roman" w:eastAsia="Calibri" w:hAnsi="Times New Roman"/>
                <w:bCs/>
                <w:sz w:val="28"/>
                <w:szCs w:val="28"/>
              </w:rPr>
              <w:t>»</w:t>
            </w:r>
          </w:p>
        </w:tc>
        <w:tc>
          <w:tcPr>
            <w:tcW w:w="5019" w:type="dxa"/>
          </w:tcPr>
          <w:p w14:paraId="2AB8E063" w14:textId="77777777" w:rsidR="00B43726" w:rsidRPr="008A165D" w:rsidRDefault="00B43726" w:rsidP="00505CF1">
            <w:pPr>
              <w:jc w:val="center"/>
              <w:rPr>
                <w:rFonts w:ascii="Times New Roman" w:hAnsi="Times New Roman"/>
                <w:bCs/>
                <w:sz w:val="28"/>
                <w:szCs w:val="28"/>
              </w:rPr>
            </w:pPr>
            <w:r w:rsidRPr="008A165D">
              <w:rPr>
                <w:rFonts w:ascii="Times New Roman" w:eastAsia="Calibri" w:hAnsi="Times New Roman"/>
                <w:bCs/>
                <w:sz w:val="28"/>
                <w:szCs w:val="28"/>
              </w:rPr>
              <w:t>Фотография «ПОСЛЕ»</w:t>
            </w:r>
          </w:p>
        </w:tc>
      </w:tr>
      <w:tr w:rsidR="00B43726" w:rsidRPr="008A165D" w14:paraId="746B1276" w14:textId="77777777" w:rsidTr="00505CF1">
        <w:tc>
          <w:tcPr>
            <w:tcW w:w="493" w:type="dxa"/>
          </w:tcPr>
          <w:p w14:paraId="3657DF0E" w14:textId="77777777" w:rsidR="00B43726" w:rsidRPr="008A165D" w:rsidRDefault="00B43726" w:rsidP="00B43726">
            <w:pPr>
              <w:pStyle w:val="af1"/>
              <w:numPr>
                <w:ilvl w:val="0"/>
                <w:numId w:val="34"/>
              </w:numPr>
              <w:suppressAutoHyphens/>
              <w:spacing w:after="0" w:line="240" w:lineRule="auto"/>
              <w:jc w:val="center"/>
              <w:rPr>
                <w:rFonts w:ascii="Times New Roman" w:hAnsi="Times New Roman" w:cs="Times New Roman"/>
                <w:sz w:val="28"/>
                <w:szCs w:val="28"/>
              </w:rPr>
            </w:pPr>
          </w:p>
        </w:tc>
        <w:tc>
          <w:tcPr>
            <w:tcW w:w="2424" w:type="dxa"/>
          </w:tcPr>
          <w:p w14:paraId="6414F0E7" w14:textId="77777777" w:rsidR="00B43726" w:rsidRPr="008A165D" w:rsidRDefault="00B43726" w:rsidP="00505CF1">
            <w:pPr>
              <w:jc w:val="center"/>
              <w:rPr>
                <w:rFonts w:ascii="Times New Roman" w:hAnsi="Times New Roman"/>
                <w:sz w:val="28"/>
                <w:szCs w:val="28"/>
              </w:rPr>
            </w:pPr>
            <w:r w:rsidRPr="008A165D">
              <w:rPr>
                <w:rFonts w:ascii="Times New Roman" w:eastAsia="Calibri" w:hAnsi="Times New Roman"/>
                <w:sz w:val="28"/>
                <w:szCs w:val="28"/>
              </w:rPr>
              <w:t>Уборка дорожки</w:t>
            </w:r>
          </w:p>
        </w:tc>
        <w:tc>
          <w:tcPr>
            <w:tcW w:w="1614" w:type="dxa"/>
          </w:tcPr>
          <w:p w14:paraId="126ABF70" w14:textId="77777777" w:rsidR="00B43726" w:rsidRPr="008A165D" w:rsidRDefault="00B43726" w:rsidP="00505CF1">
            <w:pPr>
              <w:jc w:val="center"/>
              <w:rPr>
                <w:rFonts w:ascii="Times New Roman" w:hAnsi="Times New Roman"/>
                <w:sz w:val="28"/>
                <w:szCs w:val="28"/>
              </w:rPr>
            </w:pPr>
            <w:r w:rsidRPr="008A165D">
              <w:rPr>
                <w:rFonts w:ascii="Times New Roman" w:eastAsia="Calibri" w:hAnsi="Times New Roman"/>
                <w:sz w:val="28"/>
                <w:szCs w:val="28"/>
              </w:rPr>
              <w:t>2</w:t>
            </w:r>
          </w:p>
        </w:tc>
        <w:tc>
          <w:tcPr>
            <w:tcW w:w="5576" w:type="dxa"/>
            <w:vMerge w:val="restart"/>
          </w:tcPr>
          <w:p w14:paraId="243EE649" w14:textId="77777777" w:rsidR="00B43726" w:rsidRPr="008A165D" w:rsidRDefault="00B43726" w:rsidP="00505CF1">
            <w:pPr>
              <w:jc w:val="center"/>
              <w:rPr>
                <w:rFonts w:ascii="Times New Roman" w:hAnsi="Times New Roman"/>
                <w:sz w:val="28"/>
                <w:szCs w:val="28"/>
              </w:rPr>
            </w:pPr>
          </w:p>
        </w:tc>
        <w:tc>
          <w:tcPr>
            <w:tcW w:w="5019" w:type="dxa"/>
            <w:vMerge w:val="restart"/>
          </w:tcPr>
          <w:p w14:paraId="1C1533A5" w14:textId="77777777" w:rsidR="00B43726" w:rsidRPr="008A165D" w:rsidRDefault="00B43726" w:rsidP="00505CF1">
            <w:pPr>
              <w:jc w:val="center"/>
              <w:rPr>
                <w:rFonts w:ascii="Times New Roman" w:eastAsia="Calibri" w:hAnsi="Times New Roman"/>
                <w:sz w:val="28"/>
                <w:szCs w:val="28"/>
              </w:rPr>
            </w:pPr>
          </w:p>
        </w:tc>
      </w:tr>
      <w:tr w:rsidR="00B43726" w:rsidRPr="008A165D" w14:paraId="0294AC01" w14:textId="77777777" w:rsidTr="00505CF1">
        <w:tc>
          <w:tcPr>
            <w:tcW w:w="493" w:type="dxa"/>
          </w:tcPr>
          <w:p w14:paraId="4AB02AAF" w14:textId="77777777" w:rsidR="00B43726" w:rsidRPr="008A165D" w:rsidRDefault="00B43726" w:rsidP="00B43726">
            <w:pPr>
              <w:pStyle w:val="af1"/>
              <w:numPr>
                <w:ilvl w:val="0"/>
                <w:numId w:val="34"/>
              </w:numPr>
              <w:suppressAutoHyphens/>
              <w:spacing w:after="0" w:line="240" w:lineRule="auto"/>
              <w:jc w:val="center"/>
              <w:rPr>
                <w:rFonts w:ascii="Times New Roman" w:hAnsi="Times New Roman" w:cs="Times New Roman"/>
                <w:sz w:val="28"/>
                <w:szCs w:val="28"/>
              </w:rPr>
            </w:pPr>
          </w:p>
        </w:tc>
        <w:tc>
          <w:tcPr>
            <w:tcW w:w="2424" w:type="dxa"/>
          </w:tcPr>
          <w:p w14:paraId="6362521D" w14:textId="77777777" w:rsidR="00B43726" w:rsidRPr="008A165D" w:rsidRDefault="00B43726" w:rsidP="00505CF1">
            <w:pPr>
              <w:jc w:val="center"/>
              <w:rPr>
                <w:rFonts w:ascii="Times New Roman" w:hAnsi="Times New Roman"/>
                <w:sz w:val="28"/>
                <w:szCs w:val="28"/>
              </w:rPr>
            </w:pPr>
            <w:r w:rsidRPr="008A165D">
              <w:rPr>
                <w:rFonts w:ascii="Times New Roman" w:eastAsia="Calibri" w:hAnsi="Times New Roman"/>
                <w:sz w:val="28"/>
                <w:szCs w:val="28"/>
              </w:rPr>
              <w:t>Высадка цветов</w:t>
            </w:r>
          </w:p>
        </w:tc>
        <w:tc>
          <w:tcPr>
            <w:tcW w:w="1614" w:type="dxa"/>
          </w:tcPr>
          <w:p w14:paraId="4DF51ADF" w14:textId="77777777" w:rsidR="00B43726" w:rsidRPr="008A165D" w:rsidRDefault="00B43726" w:rsidP="00505CF1">
            <w:pPr>
              <w:jc w:val="center"/>
              <w:rPr>
                <w:rFonts w:ascii="Times New Roman" w:hAnsi="Times New Roman"/>
                <w:sz w:val="28"/>
                <w:szCs w:val="28"/>
              </w:rPr>
            </w:pPr>
            <w:r w:rsidRPr="008A165D">
              <w:rPr>
                <w:rFonts w:ascii="Times New Roman" w:eastAsia="Calibri" w:hAnsi="Times New Roman"/>
                <w:sz w:val="28"/>
                <w:szCs w:val="28"/>
              </w:rPr>
              <w:t>1</w:t>
            </w:r>
          </w:p>
        </w:tc>
        <w:tc>
          <w:tcPr>
            <w:tcW w:w="5576" w:type="dxa"/>
            <w:vMerge/>
          </w:tcPr>
          <w:p w14:paraId="4F14ABE9" w14:textId="77777777" w:rsidR="00B43726" w:rsidRPr="008A165D" w:rsidRDefault="00B43726" w:rsidP="00505CF1">
            <w:pPr>
              <w:jc w:val="center"/>
              <w:rPr>
                <w:rFonts w:ascii="Times New Roman" w:hAnsi="Times New Roman"/>
                <w:sz w:val="28"/>
                <w:szCs w:val="28"/>
              </w:rPr>
            </w:pPr>
          </w:p>
        </w:tc>
        <w:tc>
          <w:tcPr>
            <w:tcW w:w="5019" w:type="dxa"/>
            <w:vMerge/>
          </w:tcPr>
          <w:p w14:paraId="6713EDBF" w14:textId="77777777" w:rsidR="00B43726" w:rsidRPr="008A165D" w:rsidRDefault="00B43726" w:rsidP="00505CF1">
            <w:pPr>
              <w:jc w:val="center"/>
              <w:rPr>
                <w:rFonts w:ascii="Times New Roman" w:eastAsia="Calibri" w:hAnsi="Times New Roman"/>
                <w:sz w:val="28"/>
                <w:szCs w:val="28"/>
              </w:rPr>
            </w:pPr>
          </w:p>
        </w:tc>
      </w:tr>
      <w:tr w:rsidR="00B43726" w:rsidRPr="008A165D" w14:paraId="19F33D2F" w14:textId="77777777" w:rsidTr="00505CF1">
        <w:tc>
          <w:tcPr>
            <w:tcW w:w="493" w:type="dxa"/>
          </w:tcPr>
          <w:p w14:paraId="1C976042" w14:textId="77777777" w:rsidR="00B43726" w:rsidRPr="008A165D" w:rsidRDefault="00B43726" w:rsidP="00B43726">
            <w:pPr>
              <w:pStyle w:val="af1"/>
              <w:numPr>
                <w:ilvl w:val="0"/>
                <w:numId w:val="34"/>
              </w:numPr>
              <w:suppressAutoHyphens/>
              <w:spacing w:after="0" w:line="240" w:lineRule="auto"/>
              <w:jc w:val="center"/>
              <w:rPr>
                <w:rFonts w:ascii="Times New Roman" w:hAnsi="Times New Roman" w:cs="Times New Roman"/>
                <w:sz w:val="28"/>
                <w:szCs w:val="28"/>
              </w:rPr>
            </w:pPr>
          </w:p>
        </w:tc>
        <w:tc>
          <w:tcPr>
            <w:tcW w:w="2424" w:type="dxa"/>
          </w:tcPr>
          <w:p w14:paraId="765478CD" w14:textId="77777777" w:rsidR="00B43726" w:rsidRPr="008A165D" w:rsidRDefault="00B43726" w:rsidP="00505CF1">
            <w:pPr>
              <w:jc w:val="center"/>
              <w:rPr>
                <w:rFonts w:ascii="Times New Roman" w:hAnsi="Times New Roman"/>
                <w:sz w:val="28"/>
                <w:szCs w:val="28"/>
              </w:rPr>
            </w:pPr>
          </w:p>
        </w:tc>
        <w:tc>
          <w:tcPr>
            <w:tcW w:w="1614" w:type="dxa"/>
          </w:tcPr>
          <w:p w14:paraId="21AB437D" w14:textId="77777777" w:rsidR="00B43726" w:rsidRPr="008A165D" w:rsidRDefault="00B43726" w:rsidP="00505CF1">
            <w:pPr>
              <w:jc w:val="center"/>
              <w:rPr>
                <w:rFonts w:ascii="Times New Roman" w:hAnsi="Times New Roman"/>
                <w:sz w:val="28"/>
                <w:szCs w:val="28"/>
              </w:rPr>
            </w:pPr>
          </w:p>
        </w:tc>
        <w:tc>
          <w:tcPr>
            <w:tcW w:w="5576" w:type="dxa"/>
          </w:tcPr>
          <w:p w14:paraId="4248E55B" w14:textId="77777777" w:rsidR="00B43726" w:rsidRPr="008A165D" w:rsidRDefault="00B43726" w:rsidP="00505CF1">
            <w:pPr>
              <w:jc w:val="center"/>
              <w:rPr>
                <w:rFonts w:ascii="Times New Roman" w:hAnsi="Times New Roman"/>
                <w:sz w:val="28"/>
                <w:szCs w:val="28"/>
              </w:rPr>
            </w:pPr>
          </w:p>
        </w:tc>
        <w:tc>
          <w:tcPr>
            <w:tcW w:w="5019" w:type="dxa"/>
          </w:tcPr>
          <w:p w14:paraId="0193B0D3" w14:textId="77777777" w:rsidR="00B43726" w:rsidRPr="008A165D" w:rsidRDefault="00B43726" w:rsidP="00505CF1">
            <w:pPr>
              <w:jc w:val="center"/>
              <w:rPr>
                <w:rFonts w:ascii="Times New Roman" w:eastAsia="Calibri" w:hAnsi="Times New Roman"/>
                <w:sz w:val="28"/>
                <w:szCs w:val="28"/>
              </w:rPr>
            </w:pPr>
          </w:p>
        </w:tc>
      </w:tr>
      <w:tr w:rsidR="00B43726" w:rsidRPr="008A165D" w14:paraId="0868B179" w14:textId="77777777" w:rsidTr="00505CF1">
        <w:tc>
          <w:tcPr>
            <w:tcW w:w="493" w:type="dxa"/>
          </w:tcPr>
          <w:p w14:paraId="237F0633" w14:textId="77777777" w:rsidR="00B43726" w:rsidRPr="008A165D" w:rsidRDefault="00B43726" w:rsidP="00B43726">
            <w:pPr>
              <w:pStyle w:val="af1"/>
              <w:numPr>
                <w:ilvl w:val="0"/>
                <w:numId w:val="34"/>
              </w:numPr>
              <w:suppressAutoHyphens/>
              <w:spacing w:after="0" w:line="240" w:lineRule="auto"/>
              <w:jc w:val="center"/>
              <w:rPr>
                <w:rFonts w:ascii="Times New Roman" w:hAnsi="Times New Roman" w:cs="Times New Roman"/>
                <w:sz w:val="28"/>
                <w:szCs w:val="28"/>
              </w:rPr>
            </w:pPr>
          </w:p>
        </w:tc>
        <w:tc>
          <w:tcPr>
            <w:tcW w:w="2424" w:type="dxa"/>
          </w:tcPr>
          <w:p w14:paraId="5B1D9480" w14:textId="77777777" w:rsidR="00B43726" w:rsidRPr="008A165D" w:rsidRDefault="00B43726" w:rsidP="00505CF1">
            <w:pPr>
              <w:jc w:val="center"/>
              <w:rPr>
                <w:rFonts w:ascii="Times New Roman" w:hAnsi="Times New Roman"/>
                <w:sz w:val="28"/>
                <w:szCs w:val="28"/>
              </w:rPr>
            </w:pPr>
          </w:p>
        </w:tc>
        <w:tc>
          <w:tcPr>
            <w:tcW w:w="1614" w:type="dxa"/>
          </w:tcPr>
          <w:p w14:paraId="18D6DD03" w14:textId="77777777" w:rsidR="00B43726" w:rsidRPr="008A165D" w:rsidRDefault="00B43726" w:rsidP="00505CF1">
            <w:pPr>
              <w:jc w:val="center"/>
              <w:rPr>
                <w:rFonts w:ascii="Times New Roman" w:hAnsi="Times New Roman"/>
                <w:sz w:val="28"/>
                <w:szCs w:val="28"/>
              </w:rPr>
            </w:pPr>
          </w:p>
        </w:tc>
        <w:tc>
          <w:tcPr>
            <w:tcW w:w="5576" w:type="dxa"/>
          </w:tcPr>
          <w:p w14:paraId="05E98A78" w14:textId="77777777" w:rsidR="00B43726" w:rsidRPr="008A165D" w:rsidRDefault="00B43726" w:rsidP="00505CF1">
            <w:pPr>
              <w:jc w:val="center"/>
              <w:rPr>
                <w:rFonts w:ascii="Times New Roman" w:hAnsi="Times New Roman"/>
                <w:sz w:val="28"/>
                <w:szCs w:val="28"/>
              </w:rPr>
            </w:pPr>
          </w:p>
        </w:tc>
        <w:tc>
          <w:tcPr>
            <w:tcW w:w="5019" w:type="dxa"/>
          </w:tcPr>
          <w:p w14:paraId="6B71D0EB" w14:textId="77777777" w:rsidR="00B43726" w:rsidRPr="008A165D" w:rsidRDefault="00B43726" w:rsidP="00505CF1">
            <w:pPr>
              <w:jc w:val="center"/>
              <w:rPr>
                <w:rFonts w:ascii="Times New Roman" w:eastAsia="Calibri" w:hAnsi="Times New Roman"/>
                <w:sz w:val="28"/>
                <w:szCs w:val="28"/>
              </w:rPr>
            </w:pPr>
          </w:p>
        </w:tc>
      </w:tr>
    </w:tbl>
    <w:p w14:paraId="336D2A3A" w14:textId="77777777" w:rsidR="00B43726" w:rsidRPr="008A165D" w:rsidRDefault="00B43726" w:rsidP="00B43726">
      <w:pPr>
        <w:jc w:val="both"/>
        <w:rPr>
          <w:rFonts w:ascii="Times New Roman" w:hAnsi="Times New Roman"/>
          <w:sz w:val="28"/>
          <w:szCs w:val="28"/>
        </w:rPr>
      </w:pPr>
    </w:p>
    <w:p w14:paraId="7DF9C08B" w14:textId="77777777" w:rsidR="00B43726" w:rsidRPr="008A165D" w:rsidRDefault="00B43726" w:rsidP="00B43726">
      <w:pPr>
        <w:jc w:val="both"/>
        <w:rPr>
          <w:rFonts w:ascii="Times New Roman" w:hAnsi="Times New Roman"/>
          <w:sz w:val="28"/>
          <w:szCs w:val="28"/>
        </w:rPr>
      </w:pPr>
      <w:r w:rsidRPr="008A165D">
        <w:rPr>
          <w:rFonts w:ascii="Times New Roman" w:hAnsi="Times New Roman"/>
          <w:sz w:val="28"/>
          <w:szCs w:val="28"/>
        </w:rPr>
        <w:t>КОНЕЦ ФОРМЫ</w:t>
      </w:r>
    </w:p>
    <w:p w14:paraId="715C8DA7" w14:textId="77777777" w:rsidR="00B43726" w:rsidRPr="008A165D" w:rsidRDefault="00B43726" w:rsidP="00B43726">
      <w:pPr>
        <w:rPr>
          <w:rFonts w:ascii="Times New Roman" w:hAnsi="Times New Roman"/>
          <w:sz w:val="28"/>
          <w:szCs w:val="28"/>
        </w:rPr>
      </w:pPr>
    </w:p>
    <w:p w14:paraId="06B334EF" w14:textId="77777777" w:rsidR="00B43726" w:rsidRPr="008A165D" w:rsidRDefault="00B43726" w:rsidP="00B43726">
      <w:pPr>
        <w:rPr>
          <w:rFonts w:ascii="Times New Roman" w:hAnsi="Times New Roman"/>
          <w:sz w:val="28"/>
          <w:szCs w:val="28"/>
        </w:rPr>
      </w:pPr>
    </w:p>
    <w:p w14:paraId="240272A4" w14:textId="77777777" w:rsidR="00B43726" w:rsidRPr="008A165D" w:rsidRDefault="00B43726" w:rsidP="00B43726">
      <w:pPr>
        <w:jc w:val="center"/>
        <w:rPr>
          <w:rFonts w:ascii="Times New Roman" w:hAnsi="Times New Roman"/>
          <w:sz w:val="28"/>
          <w:szCs w:val="28"/>
        </w:rPr>
      </w:pPr>
    </w:p>
    <w:p w14:paraId="0CF4D1CD" w14:textId="77777777" w:rsidR="00B43726" w:rsidRPr="008A165D" w:rsidRDefault="00B43726" w:rsidP="00B43726">
      <w:pPr>
        <w:ind w:firstLine="708"/>
        <w:rPr>
          <w:rFonts w:ascii="Times New Roman" w:hAnsi="Times New Roman"/>
          <w:sz w:val="28"/>
          <w:szCs w:val="28"/>
        </w:rPr>
      </w:pPr>
    </w:p>
    <w:sectPr w:rsidR="00B43726" w:rsidRPr="008A165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D7DAA" w14:textId="77777777" w:rsidR="00031995" w:rsidRDefault="00031995">
      <w:r>
        <w:separator/>
      </w:r>
    </w:p>
  </w:endnote>
  <w:endnote w:type="continuationSeparator" w:id="0">
    <w:p w14:paraId="4915689A" w14:textId="77777777" w:rsidR="00031995" w:rsidRDefault="0003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Aptos">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9262092"/>
      <w:docPartObj>
        <w:docPartGallery w:val="Page Numbers (Bottom of Page)"/>
        <w:docPartUnique/>
      </w:docPartObj>
    </w:sdtPr>
    <w:sdtEndPr/>
    <w:sdtContent>
      <w:p w14:paraId="41DF8755" w14:textId="77777777" w:rsidR="00545910" w:rsidRDefault="00545910">
        <w:pPr>
          <w:pStyle w:val="aff"/>
          <w:framePr w:wrap="none" w:vAnchor="text" w:hAnchor="margin" w:xAlign="center" w:y="1"/>
          <w:rPr>
            <w:rStyle w:val="aff5"/>
          </w:rPr>
        </w:pPr>
        <w:r>
          <w:rPr>
            <w:rStyle w:val="aff5"/>
          </w:rPr>
          <w:fldChar w:fldCharType="begin"/>
        </w:r>
        <w:r>
          <w:rPr>
            <w:rStyle w:val="aff5"/>
          </w:rPr>
          <w:instrText xml:space="preserve"> PAGE </w:instrText>
        </w:r>
        <w:r>
          <w:rPr>
            <w:rStyle w:val="aff5"/>
          </w:rPr>
          <w:fldChar w:fldCharType="end"/>
        </w:r>
      </w:p>
    </w:sdtContent>
  </w:sdt>
  <w:p w14:paraId="3757A504" w14:textId="77777777" w:rsidR="00545910" w:rsidRDefault="00545910">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224054826"/>
      <w:docPartObj>
        <w:docPartGallery w:val="Page Numbers (Bottom of Page)"/>
        <w:docPartUnique/>
      </w:docPartObj>
    </w:sdtPr>
    <w:sdtEndPr/>
    <w:sdtContent>
      <w:p w14:paraId="30699188" w14:textId="77777777" w:rsidR="00545910" w:rsidRDefault="00545910">
        <w:pPr>
          <w:pStyle w:val="aff"/>
          <w:framePr w:wrap="none" w:vAnchor="text" w:hAnchor="margin" w:xAlign="center" w:y="1"/>
          <w:rPr>
            <w:rStyle w:val="aff5"/>
            <w:rFonts w:ascii="Times New Roman" w:hAnsi="Times New Roman" w:cs="Times New Roman"/>
            <w:sz w:val="24"/>
            <w:szCs w:val="24"/>
          </w:rPr>
        </w:pPr>
        <w:r>
          <w:rPr>
            <w:rStyle w:val="aff5"/>
            <w:rFonts w:ascii="Times New Roman" w:hAnsi="Times New Roman" w:cs="Times New Roman"/>
            <w:sz w:val="24"/>
            <w:szCs w:val="24"/>
          </w:rPr>
          <w:fldChar w:fldCharType="begin"/>
        </w:r>
        <w:r>
          <w:rPr>
            <w:rStyle w:val="aff5"/>
            <w:rFonts w:ascii="Times New Roman" w:hAnsi="Times New Roman" w:cs="Times New Roman"/>
            <w:sz w:val="24"/>
            <w:szCs w:val="24"/>
          </w:rPr>
          <w:instrText xml:space="preserve"> PAGE </w:instrText>
        </w:r>
        <w:r>
          <w:rPr>
            <w:rStyle w:val="aff5"/>
            <w:rFonts w:ascii="Times New Roman" w:hAnsi="Times New Roman" w:cs="Times New Roman"/>
            <w:sz w:val="24"/>
            <w:szCs w:val="24"/>
          </w:rPr>
          <w:fldChar w:fldCharType="separate"/>
        </w:r>
        <w:r w:rsidR="00DF01D4">
          <w:rPr>
            <w:rStyle w:val="aff5"/>
            <w:rFonts w:ascii="Times New Roman" w:hAnsi="Times New Roman" w:cs="Times New Roman"/>
            <w:noProof/>
            <w:sz w:val="24"/>
            <w:szCs w:val="24"/>
          </w:rPr>
          <w:t>86</w:t>
        </w:r>
        <w:r>
          <w:rPr>
            <w:rStyle w:val="aff5"/>
            <w:rFonts w:ascii="Times New Roman" w:hAnsi="Times New Roman" w:cs="Times New Roman"/>
            <w:sz w:val="24"/>
            <w:szCs w:val="24"/>
          </w:rPr>
          <w:fldChar w:fldCharType="end"/>
        </w:r>
      </w:p>
    </w:sdtContent>
  </w:sdt>
  <w:p w14:paraId="5D00ED1D" w14:textId="77777777" w:rsidR="00545910" w:rsidRDefault="00545910">
    <w:pPr>
      <w:pStyle w:val="a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032177910"/>
      <w:docPartObj>
        <w:docPartGallery w:val="Page Numbers (Bottom of Page)"/>
        <w:docPartUnique/>
      </w:docPartObj>
    </w:sdtPr>
    <w:sdtEndPr/>
    <w:sdtContent>
      <w:p w14:paraId="29B9F21E" w14:textId="77777777" w:rsidR="00545910" w:rsidRDefault="00545910">
        <w:pPr>
          <w:pStyle w:val="aff"/>
          <w:framePr w:wrap="none" w:vAnchor="text" w:hAnchor="margin" w:xAlign="center" w:y="1"/>
          <w:rPr>
            <w:rStyle w:val="aff5"/>
            <w:rFonts w:ascii="Times New Roman" w:hAnsi="Times New Roman" w:cs="Times New Roman"/>
            <w:sz w:val="24"/>
            <w:szCs w:val="24"/>
          </w:rPr>
        </w:pPr>
        <w:r>
          <w:rPr>
            <w:rStyle w:val="aff5"/>
            <w:rFonts w:ascii="Times New Roman" w:hAnsi="Times New Roman" w:cs="Times New Roman"/>
            <w:sz w:val="24"/>
            <w:szCs w:val="24"/>
          </w:rPr>
          <w:fldChar w:fldCharType="begin"/>
        </w:r>
        <w:r>
          <w:rPr>
            <w:rStyle w:val="aff5"/>
            <w:rFonts w:ascii="Times New Roman" w:hAnsi="Times New Roman" w:cs="Times New Roman"/>
            <w:sz w:val="24"/>
            <w:szCs w:val="24"/>
          </w:rPr>
          <w:instrText xml:space="preserve"> PAGE </w:instrText>
        </w:r>
        <w:r>
          <w:rPr>
            <w:rStyle w:val="aff5"/>
            <w:rFonts w:ascii="Times New Roman" w:hAnsi="Times New Roman" w:cs="Times New Roman"/>
            <w:sz w:val="24"/>
            <w:szCs w:val="24"/>
          </w:rPr>
          <w:fldChar w:fldCharType="separate"/>
        </w:r>
        <w:r w:rsidR="00DF01D4">
          <w:rPr>
            <w:rStyle w:val="aff5"/>
            <w:rFonts w:ascii="Times New Roman" w:hAnsi="Times New Roman" w:cs="Times New Roman"/>
            <w:noProof/>
            <w:sz w:val="24"/>
            <w:szCs w:val="24"/>
          </w:rPr>
          <w:t>87</w:t>
        </w:r>
        <w:r>
          <w:rPr>
            <w:rStyle w:val="aff5"/>
            <w:rFonts w:ascii="Times New Roman" w:hAnsi="Times New Roman" w:cs="Times New Roman"/>
            <w:sz w:val="24"/>
            <w:szCs w:val="24"/>
          </w:rPr>
          <w:fldChar w:fldCharType="end"/>
        </w:r>
      </w:p>
    </w:sdtContent>
  </w:sdt>
  <w:p w14:paraId="5D8A383F" w14:textId="77777777" w:rsidR="00545910" w:rsidRDefault="00545910">
    <w:pPr>
      <w:pStyle w:val="af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25D60" w14:textId="77777777" w:rsidR="00545910" w:rsidRDefault="00545910">
    <w:pPr>
      <w:pStyle w:val="aff"/>
      <w:rPr>
        <w:rStyle w:val="aff5"/>
      </w:rPr>
    </w:pPr>
    <w:r>
      <w:rPr>
        <w:rStyle w:val="aff5"/>
      </w:rPr>
      <w:fldChar w:fldCharType="begin"/>
    </w:r>
    <w:r>
      <w:rPr>
        <w:rStyle w:val="aff5"/>
      </w:rPr>
      <w:instrText xml:space="preserve"> PAGE </w:instrText>
    </w:r>
    <w:r>
      <w:rPr>
        <w:rStyle w:val="aff5"/>
      </w:rPr>
      <w:fldChar w:fldCharType="separate"/>
    </w:r>
    <w:r>
      <w:rPr>
        <w:rStyle w:val="aff5"/>
      </w:rPr>
      <w:t>0</w:t>
    </w:r>
    <w:r>
      <w:rPr>
        <w:rStyle w:val="aff5"/>
      </w:rPr>
      <w:fldChar w:fldCharType="end"/>
    </w:r>
  </w:p>
  <w:p w14:paraId="5D84F0CF" w14:textId="77777777" w:rsidR="00545910" w:rsidRDefault="00545910">
    <w:pPr>
      <w:pStyle w:val="aff"/>
      <w:rPr>
        <w:rStyle w:val="aff5"/>
      </w:rPr>
    </w:pPr>
    <w:r>
      <w:rPr>
        <w:rStyle w:val="aff5"/>
      </w:rPr>
      <w:fldChar w:fldCharType="begin"/>
    </w:r>
    <w:r>
      <w:rPr>
        <w:rStyle w:val="aff5"/>
      </w:rPr>
      <w:instrText xml:space="preserve"> PAGE </w:instrText>
    </w:r>
    <w:r>
      <w:rPr>
        <w:rStyle w:val="aff5"/>
      </w:rPr>
      <w:fldChar w:fldCharType="separate"/>
    </w:r>
    <w:r>
      <w:rPr>
        <w:rStyle w:val="aff5"/>
      </w:rPr>
      <w:t>0</w:t>
    </w:r>
    <w:r>
      <w:rPr>
        <w:rStyle w:val="aff5"/>
      </w:rPr>
      <w:fldChar w:fldCharType="end"/>
    </w:r>
  </w:p>
  <w:p w14:paraId="5017133C" w14:textId="77777777" w:rsidR="00545910" w:rsidRDefault="00545910">
    <w:pPr>
      <w:pStyle w:val="af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6E79A" w14:textId="77777777" w:rsidR="00545910" w:rsidRDefault="00545910">
    <w:pPr>
      <w:pStyle w:val="aff"/>
      <w:rPr>
        <w:rStyle w:val="aff5"/>
      </w:rPr>
    </w:pPr>
    <w:r>
      <w:rPr>
        <w:rStyle w:val="aff5"/>
      </w:rPr>
      <w:fldChar w:fldCharType="begin"/>
    </w:r>
    <w:r>
      <w:rPr>
        <w:rStyle w:val="aff5"/>
      </w:rPr>
      <w:instrText xml:space="preserve"> PAGE </w:instrText>
    </w:r>
    <w:r>
      <w:rPr>
        <w:rStyle w:val="aff5"/>
      </w:rPr>
      <w:fldChar w:fldCharType="separate"/>
    </w:r>
    <w:r w:rsidR="00DF01D4">
      <w:rPr>
        <w:rStyle w:val="aff5"/>
        <w:noProof/>
      </w:rPr>
      <w:t>131</w:t>
    </w:r>
    <w:r>
      <w:rPr>
        <w:rStyle w:val="aff5"/>
      </w:rPr>
      <w:fldChar w:fldCharType="end"/>
    </w:r>
  </w:p>
  <w:p w14:paraId="004FE228" w14:textId="77777777" w:rsidR="00545910" w:rsidRDefault="00545910">
    <w:pPr>
      <w:pStyle w:val="aff"/>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ADC07" w14:textId="77777777" w:rsidR="00545910" w:rsidRDefault="00545910">
    <w:pPr>
      <w:pStyle w:val="aff"/>
      <w:rPr>
        <w:rStyle w:val="aff5"/>
      </w:rPr>
    </w:pPr>
    <w:r>
      <w:rPr>
        <w:rStyle w:val="aff5"/>
      </w:rPr>
      <w:fldChar w:fldCharType="begin"/>
    </w:r>
    <w:r>
      <w:rPr>
        <w:rStyle w:val="aff5"/>
      </w:rPr>
      <w:instrText xml:space="preserve"> PAGE </w:instrText>
    </w:r>
    <w:r>
      <w:rPr>
        <w:rStyle w:val="aff5"/>
      </w:rPr>
      <w:fldChar w:fldCharType="separate"/>
    </w:r>
    <w:r>
      <w:rPr>
        <w:rStyle w:val="aff5"/>
      </w:rPr>
      <w:t>1</w:t>
    </w:r>
    <w:r>
      <w:rPr>
        <w:rStyle w:val="aff5"/>
      </w:rPr>
      <w:fldChar w:fldCharType="end"/>
    </w:r>
  </w:p>
  <w:p w14:paraId="6F07B73D" w14:textId="77777777" w:rsidR="00545910" w:rsidRDefault="00545910">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AF23B" w14:textId="77777777" w:rsidR="00031995" w:rsidRDefault="00031995">
      <w:r>
        <w:separator/>
      </w:r>
    </w:p>
  </w:footnote>
  <w:footnote w:type="continuationSeparator" w:id="0">
    <w:p w14:paraId="2D646C54" w14:textId="77777777" w:rsidR="00031995" w:rsidRDefault="00031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93437" w14:textId="77777777" w:rsidR="00545910" w:rsidRDefault="00545910">
    <w:pPr>
      <w:suppressLineNumbers/>
      <w:tabs>
        <w:tab w:val="center" w:pos="4677"/>
        <w:tab w:val="right" w:pos="9355"/>
      </w:tabs>
      <w:jc w:val="right"/>
      <w:rPr>
        <w:rFonts w:ascii="Times New Roman" w:eastAsia="Times New Roman" w:hAnsi="Times New Roman"/>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34C3C" w14:textId="77777777" w:rsidR="00545910" w:rsidRDefault="00545910">
    <w:pPr>
      <w:suppressLineNumbers/>
      <w:tabs>
        <w:tab w:val="center" w:pos="4677"/>
        <w:tab w:val="right" w:pos="9355"/>
      </w:tabs>
      <w:jc w:val="right"/>
      <w:rPr>
        <w:rFonts w:ascii="Times New Roman" w:eastAsia="Times New Roman" w:hAnsi="Times New Roman"/>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99394" w14:textId="77777777" w:rsidR="00545910" w:rsidRDefault="00545910">
    <w:pPr>
      <w:pStyle w:val="af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90E56" w14:textId="77777777" w:rsidR="00545910" w:rsidRDefault="00545910">
    <w:pPr>
      <w:pStyle w:val="afa"/>
      <w:jc w:val="right"/>
      <w:rPr>
        <w:rFonts w:ascii="Times New Roman" w:hAnsi="Times New Roman" w:cs="Times New Roman"/>
        <w:color w:val="FF0000"/>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5073B" w14:textId="77777777" w:rsidR="00545910" w:rsidRDefault="00545910">
    <w:pPr>
      <w:pStyle w:val="afa"/>
      <w:tabs>
        <w:tab w:val="left" w:pos="8772"/>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B9F"/>
    <w:multiLevelType w:val="multilevel"/>
    <w:tmpl w:val="3BAC89F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suff w:val="space"/>
      <w:lvlText w:val="%3)"/>
      <w:lvlJc w:val="left"/>
      <w:pPr>
        <w:tabs>
          <w:tab w:val="num" w:pos="0"/>
        </w:tabs>
        <w:ind w:left="0" w:firstLine="720"/>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7446DC3"/>
    <w:multiLevelType w:val="hybridMultilevel"/>
    <w:tmpl w:val="1ED8B99C"/>
    <w:lvl w:ilvl="0" w:tplc="36E67D46">
      <w:start w:val="1"/>
      <w:numFmt w:val="decimal"/>
      <w:lvlText w:val="%1."/>
      <w:lvlJc w:val="left"/>
      <w:pPr>
        <w:ind w:left="360" w:hanging="360"/>
      </w:pPr>
    </w:lvl>
    <w:lvl w:ilvl="1" w:tplc="57E680BC">
      <w:start w:val="1"/>
      <w:numFmt w:val="lowerLetter"/>
      <w:lvlText w:val="%2."/>
      <w:lvlJc w:val="left"/>
      <w:pPr>
        <w:ind w:left="1080" w:hanging="360"/>
      </w:pPr>
    </w:lvl>
    <w:lvl w:ilvl="2" w:tplc="4CDE6542">
      <w:start w:val="1"/>
      <w:numFmt w:val="lowerRoman"/>
      <w:lvlText w:val="%3."/>
      <w:lvlJc w:val="right"/>
      <w:pPr>
        <w:ind w:left="1800" w:hanging="180"/>
      </w:pPr>
    </w:lvl>
    <w:lvl w:ilvl="3" w:tplc="F9AE4772">
      <w:start w:val="1"/>
      <w:numFmt w:val="decimal"/>
      <w:lvlText w:val="%4."/>
      <w:lvlJc w:val="left"/>
      <w:pPr>
        <w:ind w:left="2520" w:hanging="360"/>
      </w:pPr>
    </w:lvl>
    <w:lvl w:ilvl="4" w:tplc="30AA767A">
      <w:start w:val="1"/>
      <w:numFmt w:val="lowerLetter"/>
      <w:lvlText w:val="%5."/>
      <w:lvlJc w:val="left"/>
      <w:pPr>
        <w:ind w:left="3240" w:hanging="360"/>
      </w:pPr>
    </w:lvl>
    <w:lvl w:ilvl="5" w:tplc="9692D404">
      <w:start w:val="1"/>
      <w:numFmt w:val="lowerRoman"/>
      <w:lvlText w:val="%6."/>
      <w:lvlJc w:val="right"/>
      <w:pPr>
        <w:ind w:left="3960" w:hanging="180"/>
      </w:pPr>
    </w:lvl>
    <w:lvl w:ilvl="6" w:tplc="3C4A5800">
      <w:start w:val="1"/>
      <w:numFmt w:val="decimal"/>
      <w:lvlText w:val="%7."/>
      <w:lvlJc w:val="left"/>
      <w:pPr>
        <w:ind w:left="4680" w:hanging="360"/>
      </w:pPr>
    </w:lvl>
    <w:lvl w:ilvl="7" w:tplc="7AF808EA">
      <w:start w:val="1"/>
      <w:numFmt w:val="lowerLetter"/>
      <w:lvlText w:val="%8."/>
      <w:lvlJc w:val="left"/>
      <w:pPr>
        <w:ind w:left="5400" w:hanging="360"/>
      </w:pPr>
    </w:lvl>
    <w:lvl w:ilvl="8" w:tplc="6FDEF2CE">
      <w:start w:val="1"/>
      <w:numFmt w:val="lowerRoman"/>
      <w:lvlText w:val="%9."/>
      <w:lvlJc w:val="right"/>
      <w:pPr>
        <w:ind w:left="6120" w:hanging="180"/>
      </w:pPr>
    </w:lvl>
  </w:abstractNum>
  <w:abstractNum w:abstractNumId="2" w15:restartNumberingAfterBreak="0">
    <w:nsid w:val="08822681"/>
    <w:multiLevelType w:val="multilevel"/>
    <w:tmpl w:val="5C9056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suff w:val="space"/>
      <w:lvlText w:val="%3)"/>
      <w:lvlJc w:val="left"/>
      <w:pPr>
        <w:ind w:left="0" w:firstLine="72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452B6C"/>
    <w:multiLevelType w:val="hybridMultilevel"/>
    <w:tmpl w:val="0616B33A"/>
    <w:lvl w:ilvl="0" w:tplc="54245E12">
      <w:start w:val="1"/>
      <w:numFmt w:val="decimal"/>
      <w:lvlText w:val="%1)"/>
      <w:lvlJc w:val="left"/>
      <w:pPr>
        <w:ind w:left="1418" w:hanging="360"/>
      </w:pPr>
      <w:rPr>
        <w:rFonts w:ascii="Times New Roman" w:eastAsia="Times New Roman" w:hAnsi="Times New Roman" w:cs="Times New Roman"/>
        <w:sz w:val="28"/>
      </w:rPr>
    </w:lvl>
    <w:lvl w:ilvl="1" w:tplc="75FA7CA0">
      <w:start w:val="1"/>
      <w:numFmt w:val="lowerLetter"/>
      <w:lvlText w:val="%2."/>
      <w:lvlJc w:val="left"/>
      <w:pPr>
        <w:ind w:left="2138" w:hanging="360"/>
      </w:pPr>
    </w:lvl>
    <w:lvl w:ilvl="2" w:tplc="74046154">
      <w:start w:val="1"/>
      <w:numFmt w:val="lowerRoman"/>
      <w:lvlText w:val="%3."/>
      <w:lvlJc w:val="right"/>
      <w:pPr>
        <w:ind w:left="2858" w:hanging="180"/>
      </w:pPr>
    </w:lvl>
    <w:lvl w:ilvl="3" w:tplc="64965974">
      <w:start w:val="1"/>
      <w:numFmt w:val="decimal"/>
      <w:lvlText w:val="%4."/>
      <w:lvlJc w:val="left"/>
      <w:pPr>
        <w:ind w:left="3578" w:hanging="360"/>
      </w:pPr>
    </w:lvl>
    <w:lvl w:ilvl="4" w:tplc="53FEAA00">
      <w:start w:val="1"/>
      <w:numFmt w:val="lowerLetter"/>
      <w:lvlText w:val="%5."/>
      <w:lvlJc w:val="left"/>
      <w:pPr>
        <w:ind w:left="4298" w:hanging="360"/>
      </w:pPr>
    </w:lvl>
    <w:lvl w:ilvl="5" w:tplc="380EC9BE">
      <w:start w:val="1"/>
      <w:numFmt w:val="lowerRoman"/>
      <w:lvlText w:val="%6."/>
      <w:lvlJc w:val="right"/>
      <w:pPr>
        <w:ind w:left="5018" w:hanging="180"/>
      </w:pPr>
    </w:lvl>
    <w:lvl w:ilvl="6" w:tplc="2458B474">
      <w:start w:val="1"/>
      <w:numFmt w:val="decimal"/>
      <w:lvlText w:val="%7."/>
      <w:lvlJc w:val="left"/>
      <w:pPr>
        <w:ind w:left="5738" w:hanging="360"/>
      </w:pPr>
    </w:lvl>
    <w:lvl w:ilvl="7" w:tplc="6D9A3F16">
      <w:start w:val="1"/>
      <w:numFmt w:val="lowerLetter"/>
      <w:lvlText w:val="%8."/>
      <w:lvlJc w:val="left"/>
      <w:pPr>
        <w:ind w:left="6458" w:hanging="360"/>
      </w:pPr>
    </w:lvl>
    <w:lvl w:ilvl="8" w:tplc="898E9670">
      <w:start w:val="1"/>
      <w:numFmt w:val="lowerRoman"/>
      <w:lvlText w:val="%9."/>
      <w:lvlJc w:val="right"/>
      <w:pPr>
        <w:ind w:left="7178" w:hanging="180"/>
      </w:pPr>
    </w:lvl>
  </w:abstractNum>
  <w:abstractNum w:abstractNumId="4" w15:restartNumberingAfterBreak="0">
    <w:nsid w:val="0A906748"/>
    <w:multiLevelType w:val="hybridMultilevel"/>
    <w:tmpl w:val="20C6C844"/>
    <w:lvl w:ilvl="0" w:tplc="72E670E4">
      <w:start w:val="1"/>
      <w:numFmt w:val="decimal"/>
      <w:lvlText w:val="%1."/>
      <w:lvlJc w:val="left"/>
      <w:pPr>
        <w:ind w:left="360" w:hanging="360"/>
      </w:pPr>
    </w:lvl>
    <w:lvl w:ilvl="1" w:tplc="730063C2">
      <w:start w:val="1"/>
      <w:numFmt w:val="lowerLetter"/>
      <w:lvlText w:val="%2."/>
      <w:lvlJc w:val="left"/>
      <w:pPr>
        <w:ind w:left="1080" w:hanging="360"/>
      </w:pPr>
    </w:lvl>
    <w:lvl w:ilvl="2" w:tplc="79D427A8">
      <w:start w:val="1"/>
      <w:numFmt w:val="lowerRoman"/>
      <w:lvlText w:val="%3."/>
      <w:lvlJc w:val="right"/>
      <w:pPr>
        <w:ind w:left="1800" w:hanging="180"/>
      </w:pPr>
    </w:lvl>
    <w:lvl w:ilvl="3" w:tplc="D8560B8A">
      <w:start w:val="1"/>
      <w:numFmt w:val="decimal"/>
      <w:lvlText w:val="%4."/>
      <w:lvlJc w:val="left"/>
      <w:pPr>
        <w:ind w:left="2520" w:hanging="360"/>
      </w:pPr>
    </w:lvl>
    <w:lvl w:ilvl="4" w:tplc="1BA85C6A">
      <w:start w:val="1"/>
      <w:numFmt w:val="lowerLetter"/>
      <w:lvlText w:val="%5."/>
      <w:lvlJc w:val="left"/>
      <w:pPr>
        <w:ind w:left="3240" w:hanging="360"/>
      </w:pPr>
    </w:lvl>
    <w:lvl w:ilvl="5" w:tplc="ACC47108">
      <w:start w:val="1"/>
      <w:numFmt w:val="lowerRoman"/>
      <w:lvlText w:val="%6."/>
      <w:lvlJc w:val="right"/>
      <w:pPr>
        <w:ind w:left="3960" w:hanging="180"/>
      </w:pPr>
    </w:lvl>
    <w:lvl w:ilvl="6" w:tplc="A388358C">
      <w:start w:val="1"/>
      <w:numFmt w:val="decimal"/>
      <w:lvlText w:val="%7."/>
      <w:lvlJc w:val="left"/>
      <w:pPr>
        <w:ind w:left="4680" w:hanging="360"/>
      </w:pPr>
    </w:lvl>
    <w:lvl w:ilvl="7" w:tplc="92320046">
      <w:start w:val="1"/>
      <w:numFmt w:val="lowerLetter"/>
      <w:lvlText w:val="%8."/>
      <w:lvlJc w:val="left"/>
      <w:pPr>
        <w:ind w:left="5400" w:hanging="360"/>
      </w:pPr>
    </w:lvl>
    <w:lvl w:ilvl="8" w:tplc="FA321CEA">
      <w:start w:val="1"/>
      <w:numFmt w:val="lowerRoman"/>
      <w:lvlText w:val="%9."/>
      <w:lvlJc w:val="right"/>
      <w:pPr>
        <w:ind w:left="6120" w:hanging="180"/>
      </w:pPr>
    </w:lvl>
  </w:abstractNum>
  <w:abstractNum w:abstractNumId="5" w15:restartNumberingAfterBreak="0">
    <w:nsid w:val="0AEF2F07"/>
    <w:multiLevelType w:val="hybridMultilevel"/>
    <w:tmpl w:val="ABFC773A"/>
    <w:lvl w:ilvl="0" w:tplc="63B0F5BA">
      <w:start w:val="1"/>
      <w:numFmt w:val="decimal"/>
      <w:lvlText w:val="%1)"/>
      <w:lvlJc w:val="left"/>
      <w:pPr>
        <w:ind w:left="1429" w:hanging="360"/>
      </w:pPr>
    </w:lvl>
    <w:lvl w:ilvl="1" w:tplc="7B40C078">
      <w:start w:val="1"/>
      <w:numFmt w:val="lowerLetter"/>
      <w:lvlText w:val="%2."/>
      <w:lvlJc w:val="left"/>
      <w:pPr>
        <w:ind w:left="2149" w:hanging="360"/>
      </w:pPr>
    </w:lvl>
    <w:lvl w:ilvl="2" w:tplc="6DBEB128">
      <w:start w:val="1"/>
      <w:numFmt w:val="lowerRoman"/>
      <w:lvlText w:val="%3."/>
      <w:lvlJc w:val="right"/>
      <w:pPr>
        <w:ind w:left="2869" w:hanging="180"/>
      </w:pPr>
    </w:lvl>
    <w:lvl w:ilvl="3" w:tplc="CFFEB834">
      <w:start w:val="1"/>
      <w:numFmt w:val="decimal"/>
      <w:lvlText w:val="%4."/>
      <w:lvlJc w:val="left"/>
      <w:pPr>
        <w:ind w:left="3589" w:hanging="360"/>
      </w:pPr>
    </w:lvl>
    <w:lvl w:ilvl="4" w:tplc="3FE6D15E">
      <w:start w:val="1"/>
      <w:numFmt w:val="lowerLetter"/>
      <w:lvlText w:val="%5."/>
      <w:lvlJc w:val="left"/>
      <w:pPr>
        <w:ind w:left="4309" w:hanging="360"/>
      </w:pPr>
    </w:lvl>
    <w:lvl w:ilvl="5" w:tplc="83CCC060">
      <w:start w:val="1"/>
      <w:numFmt w:val="lowerRoman"/>
      <w:lvlText w:val="%6."/>
      <w:lvlJc w:val="right"/>
      <w:pPr>
        <w:ind w:left="5029" w:hanging="180"/>
      </w:pPr>
    </w:lvl>
    <w:lvl w:ilvl="6" w:tplc="C0E6E630">
      <w:start w:val="1"/>
      <w:numFmt w:val="decimal"/>
      <w:lvlText w:val="%7."/>
      <w:lvlJc w:val="left"/>
      <w:pPr>
        <w:ind w:left="5749" w:hanging="360"/>
      </w:pPr>
    </w:lvl>
    <w:lvl w:ilvl="7" w:tplc="82708860">
      <w:start w:val="1"/>
      <w:numFmt w:val="lowerLetter"/>
      <w:lvlText w:val="%8."/>
      <w:lvlJc w:val="left"/>
      <w:pPr>
        <w:ind w:left="6469" w:hanging="360"/>
      </w:pPr>
    </w:lvl>
    <w:lvl w:ilvl="8" w:tplc="6A3A91E6">
      <w:start w:val="1"/>
      <w:numFmt w:val="lowerRoman"/>
      <w:lvlText w:val="%9."/>
      <w:lvlJc w:val="right"/>
      <w:pPr>
        <w:ind w:left="7189" w:hanging="180"/>
      </w:pPr>
    </w:lvl>
  </w:abstractNum>
  <w:abstractNum w:abstractNumId="6" w15:restartNumberingAfterBreak="0">
    <w:nsid w:val="0C901381"/>
    <w:multiLevelType w:val="hybridMultilevel"/>
    <w:tmpl w:val="DD824C1A"/>
    <w:lvl w:ilvl="0" w:tplc="0FAE0066">
      <w:start w:val="1"/>
      <w:numFmt w:val="decimal"/>
      <w:lvlText w:val="%1."/>
      <w:lvlJc w:val="left"/>
      <w:pPr>
        <w:ind w:left="1418" w:hanging="360"/>
      </w:pPr>
      <w:rPr>
        <w:i w:val="0"/>
      </w:rPr>
    </w:lvl>
    <w:lvl w:ilvl="1" w:tplc="C2829888">
      <w:start w:val="1"/>
      <w:numFmt w:val="lowerLetter"/>
      <w:lvlText w:val="%2."/>
      <w:lvlJc w:val="left"/>
      <w:pPr>
        <w:ind w:left="2138" w:hanging="360"/>
      </w:pPr>
    </w:lvl>
    <w:lvl w:ilvl="2" w:tplc="10C48130">
      <w:start w:val="1"/>
      <w:numFmt w:val="lowerRoman"/>
      <w:lvlText w:val="%3."/>
      <w:lvlJc w:val="right"/>
      <w:pPr>
        <w:ind w:left="2858" w:hanging="180"/>
      </w:pPr>
    </w:lvl>
    <w:lvl w:ilvl="3" w:tplc="91001814">
      <w:start w:val="1"/>
      <w:numFmt w:val="decimal"/>
      <w:lvlText w:val="%4."/>
      <w:lvlJc w:val="left"/>
      <w:pPr>
        <w:ind w:left="3578" w:hanging="360"/>
      </w:pPr>
    </w:lvl>
    <w:lvl w:ilvl="4" w:tplc="F56A6CA8">
      <w:start w:val="1"/>
      <w:numFmt w:val="lowerLetter"/>
      <w:lvlText w:val="%5."/>
      <w:lvlJc w:val="left"/>
      <w:pPr>
        <w:ind w:left="4298" w:hanging="360"/>
      </w:pPr>
    </w:lvl>
    <w:lvl w:ilvl="5" w:tplc="D652AA86">
      <w:start w:val="1"/>
      <w:numFmt w:val="lowerRoman"/>
      <w:lvlText w:val="%6."/>
      <w:lvlJc w:val="right"/>
      <w:pPr>
        <w:ind w:left="5018" w:hanging="180"/>
      </w:pPr>
    </w:lvl>
    <w:lvl w:ilvl="6" w:tplc="6BC4A528">
      <w:start w:val="1"/>
      <w:numFmt w:val="decimal"/>
      <w:lvlText w:val="%7."/>
      <w:lvlJc w:val="left"/>
      <w:pPr>
        <w:ind w:left="5738" w:hanging="360"/>
      </w:pPr>
    </w:lvl>
    <w:lvl w:ilvl="7" w:tplc="67D26DCA">
      <w:start w:val="1"/>
      <w:numFmt w:val="lowerLetter"/>
      <w:lvlText w:val="%8."/>
      <w:lvlJc w:val="left"/>
      <w:pPr>
        <w:ind w:left="6458" w:hanging="360"/>
      </w:pPr>
    </w:lvl>
    <w:lvl w:ilvl="8" w:tplc="544E9A5C">
      <w:start w:val="1"/>
      <w:numFmt w:val="lowerRoman"/>
      <w:lvlText w:val="%9."/>
      <w:lvlJc w:val="right"/>
      <w:pPr>
        <w:ind w:left="7178" w:hanging="180"/>
      </w:pPr>
    </w:lvl>
  </w:abstractNum>
  <w:abstractNum w:abstractNumId="7" w15:restartNumberingAfterBreak="0">
    <w:nsid w:val="0CF70E32"/>
    <w:multiLevelType w:val="hybridMultilevel"/>
    <w:tmpl w:val="9D5EA1FC"/>
    <w:lvl w:ilvl="0" w:tplc="BB2E5DD4">
      <w:start w:val="1"/>
      <w:numFmt w:val="decimal"/>
      <w:lvlText w:val="%1."/>
      <w:lvlJc w:val="left"/>
      <w:pPr>
        <w:ind w:left="360" w:hanging="360"/>
      </w:pPr>
    </w:lvl>
    <w:lvl w:ilvl="1" w:tplc="F746E9EA">
      <w:start w:val="1"/>
      <w:numFmt w:val="lowerLetter"/>
      <w:lvlText w:val="%2."/>
      <w:lvlJc w:val="left"/>
      <w:pPr>
        <w:ind w:left="1080" w:hanging="360"/>
      </w:pPr>
    </w:lvl>
    <w:lvl w:ilvl="2" w:tplc="43F0E3AA">
      <w:start w:val="1"/>
      <w:numFmt w:val="lowerRoman"/>
      <w:lvlText w:val="%3."/>
      <w:lvlJc w:val="right"/>
      <w:pPr>
        <w:ind w:left="1800" w:hanging="180"/>
      </w:pPr>
    </w:lvl>
    <w:lvl w:ilvl="3" w:tplc="9FEEFEBA">
      <w:start w:val="1"/>
      <w:numFmt w:val="decimal"/>
      <w:lvlText w:val="%4."/>
      <w:lvlJc w:val="left"/>
      <w:pPr>
        <w:ind w:left="2520" w:hanging="360"/>
      </w:pPr>
    </w:lvl>
    <w:lvl w:ilvl="4" w:tplc="DD22E8DC">
      <w:start w:val="1"/>
      <w:numFmt w:val="lowerLetter"/>
      <w:lvlText w:val="%5."/>
      <w:lvlJc w:val="left"/>
      <w:pPr>
        <w:ind w:left="3240" w:hanging="360"/>
      </w:pPr>
    </w:lvl>
    <w:lvl w:ilvl="5" w:tplc="BE08EB70">
      <w:start w:val="1"/>
      <w:numFmt w:val="lowerRoman"/>
      <w:lvlText w:val="%6."/>
      <w:lvlJc w:val="right"/>
      <w:pPr>
        <w:ind w:left="3960" w:hanging="180"/>
      </w:pPr>
    </w:lvl>
    <w:lvl w:ilvl="6" w:tplc="C2AE0992">
      <w:start w:val="1"/>
      <w:numFmt w:val="decimal"/>
      <w:lvlText w:val="%7."/>
      <w:lvlJc w:val="left"/>
      <w:pPr>
        <w:ind w:left="4680" w:hanging="360"/>
      </w:pPr>
    </w:lvl>
    <w:lvl w:ilvl="7" w:tplc="8E582AAE">
      <w:start w:val="1"/>
      <w:numFmt w:val="lowerLetter"/>
      <w:lvlText w:val="%8."/>
      <w:lvlJc w:val="left"/>
      <w:pPr>
        <w:ind w:left="5400" w:hanging="360"/>
      </w:pPr>
    </w:lvl>
    <w:lvl w:ilvl="8" w:tplc="D3AE5F4E">
      <w:start w:val="1"/>
      <w:numFmt w:val="lowerRoman"/>
      <w:lvlText w:val="%9."/>
      <w:lvlJc w:val="right"/>
      <w:pPr>
        <w:ind w:left="6120" w:hanging="180"/>
      </w:pPr>
    </w:lvl>
  </w:abstractNum>
  <w:abstractNum w:abstractNumId="8" w15:restartNumberingAfterBreak="0">
    <w:nsid w:val="119123C5"/>
    <w:multiLevelType w:val="hybridMultilevel"/>
    <w:tmpl w:val="DAD821AA"/>
    <w:lvl w:ilvl="0" w:tplc="CE0E85EC">
      <w:start w:val="1"/>
      <w:numFmt w:val="decimal"/>
      <w:lvlText w:val="%1)"/>
      <w:lvlJc w:val="left"/>
      <w:pPr>
        <w:ind w:left="1418" w:hanging="360"/>
      </w:pPr>
      <w:rPr>
        <w:rFonts w:ascii="Times New Roman" w:eastAsia="Times New Roman" w:hAnsi="Times New Roman" w:cs="Times New Roman"/>
        <w:sz w:val="28"/>
      </w:rPr>
    </w:lvl>
    <w:lvl w:ilvl="1" w:tplc="19345246">
      <w:start w:val="1"/>
      <w:numFmt w:val="lowerLetter"/>
      <w:lvlText w:val="%2."/>
      <w:lvlJc w:val="left"/>
      <w:pPr>
        <w:ind w:left="2138" w:hanging="360"/>
      </w:pPr>
    </w:lvl>
    <w:lvl w:ilvl="2" w:tplc="B02C1014">
      <w:start w:val="1"/>
      <w:numFmt w:val="lowerRoman"/>
      <w:lvlText w:val="%3."/>
      <w:lvlJc w:val="right"/>
      <w:pPr>
        <w:ind w:left="2858" w:hanging="180"/>
      </w:pPr>
    </w:lvl>
    <w:lvl w:ilvl="3" w:tplc="21809DC0">
      <w:start w:val="1"/>
      <w:numFmt w:val="decimal"/>
      <w:lvlText w:val="%4."/>
      <w:lvlJc w:val="left"/>
      <w:pPr>
        <w:ind w:left="3578" w:hanging="360"/>
      </w:pPr>
    </w:lvl>
    <w:lvl w:ilvl="4" w:tplc="60F4F1C4">
      <w:start w:val="1"/>
      <w:numFmt w:val="lowerLetter"/>
      <w:lvlText w:val="%5."/>
      <w:lvlJc w:val="left"/>
      <w:pPr>
        <w:ind w:left="4298" w:hanging="360"/>
      </w:pPr>
    </w:lvl>
    <w:lvl w:ilvl="5" w:tplc="7BC80380">
      <w:start w:val="1"/>
      <w:numFmt w:val="lowerRoman"/>
      <w:lvlText w:val="%6."/>
      <w:lvlJc w:val="right"/>
      <w:pPr>
        <w:ind w:left="5018" w:hanging="180"/>
      </w:pPr>
    </w:lvl>
    <w:lvl w:ilvl="6" w:tplc="B0820BE8">
      <w:start w:val="1"/>
      <w:numFmt w:val="decimal"/>
      <w:lvlText w:val="%7."/>
      <w:lvlJc w:val="left"/>
      <w:pPr>
        <w:ind w:left="5738" w:hanging="360"/>
      </w:pPr>
    </w:lvl>
    <w:lvl w:ilvl="7" w:tplc="2B4096C2">
      <w:start w:val="1"/>
      <w:numFmt w:val="lowerLetter"/>
      <w:lvlText w:val="%8."/>
      <w:lvlJc w:val="left"/>
      <w:pPr>
        <w:ind w:left="6458" w:hanging="360"/>
      </w:pPr>
    </w:lvl>
    <w:lvl w:ilvl="8" w:tplc="0A269E40">
      <w:start w:val="1"/>
      <w:numFmt w:val="lowerRoman"/>
      <w:lvlText w:val="%9."/>
      <w:lvlJc w:val="right"/>
      <w:pPr>
        <w:ind w:left="7178" w:hanging="180"/>
      </w:pPr>
    </w:lvl>
  </w:abstractNum>
  <w:abstractNum w:abstractNumId="9" w15:restartNumberingAfterBreak="0">
    <w:nsid w:val="12433AE9"/>
    <w:multiLevelType w:val="multilevel"/>
    <w:tmpl w:val="56A2DF3C"/>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suff w:val="space"/>
      <w:lvlText w:val="%3)"/>
      <w:lvlJc w:val="left"/>
      <w:pPr>
        <w:tabs>
          <w:tab w:val="num" w:pos="0"/>
        </w:tabs>
        <w:ind w:left="0" w:firstLine="720"/>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1E79450E"/>
    <w:multiLevelType w:val="hybridMultilevel"/>
    <w:tmpl w:val="B8C036FA"/>
    <w:lvl w:ilvl="0" w:tplc="76061DEE">
      <w:start w:val="1"/>
      <w:numFmt w:val="decimal"/>
      <w:lvlText w:val="%1."/>
      <w:lvlJc w:val="left"/>
      <w:pPr>
        <w:ind w:left="360" w:hanging="360"/>
      </w:pPr>
    </w:lvl>
    <w:lvl w:ilvl="1" w:tplc="85EC455C">
      <w:start w:val="1"/>
      <w:numFmt w:val="lowerLetter"/>
      <w:lvlText w:val="%2."/>
      <w:lvlJc w:val="left"/>
      <w:pPr>
        <w:ind w:left="1080" w:hanging="360"/>
      </w:pPr>
    </w:lvl>
    <w:lvl w:ilvl="2" w:tplc="467EAA70">
      <w:start w:val="1"/>
      <w:numFmt w:val="lowerRoman"/>
      <w:lvlText w:val="%3."/>
      <w:lvlJc w:val="right"/>
      <w:pPr>
        <w:ind w:left="1800" w:hanging="180"/>
      </w:pPr>
    </w:lvl>
    <w:lvl w:ilvl="3" w:tplc="0CB61184">
      <w:start w:val="1"/>
      <w:numFmt w:val="decimal"/>
      <w:lvlText w:val="%4."/>
      <w:lvlJc w:val="left"/>
      <w:pPr>
        <w:ind w:left="2520" w:hanging="360"/>
      </w:pPr>
    </w:lvl>
    <w:lvl w:ilvl="4" w:tplc="3C6C7FC6">
      <w:start w:val="1"/>
      <w:numFmt w:val="lowerLetter"/>
      <w:lvlText w:val="%5."/>
      <w:lvlJc w:val="left"/>
      <w:pPr>
        <w:ind w:left="3240" w:hanging="360"/>
      </w:pPr>
    </w:lvl>
    <w:lvl w:ilvl="5" w:tplc="45240686">
      <w:start w:val="1"/>
      <w:numFmt w:val="lowerRoman"/>
      <w:lvlText w:val="%6."/>
      <w:lvlJc w:val="right"/>
      <w:pPr>
        <w:ind w:left="3960" w:hanging="180"/>
      </w:pPr>
    </w:lvl>
    <w:lvl w:ilvl="6" w:tplc="AD8E916E">
      <w:start w:val="1"/>
      <w:numFmt w:val="decimal"/>
      <w:lvlText w:val="%7."/>
      <w:lvlJc w:val="left"/>
      <w:pPr>
        <w:ind w:left="4680" w:hanging="360"/>
      </w:pPr>
    </w:lvl>
    <w:lvl w:ilvl="7" w:tplc="D7580668">
      <w:start w:val="1"/>
      <w:numFmt w:val="lowerLetter"/>
      <w:lvlText w:val="%8."/>
      <w:lvlJc w:val="left"/>
      <w:pPr>
        <w:ind w:left="5400" w:hanging="360"/>
      </w:pPr>
    </w:lvl>
    <w:lvl w:ilvl="8" w:tplc="41F4A174">
      <w:start w:val="1"/>
      <w:numFmt w:val="lowerRoman"/>
      <w:lvlText w:val="%9."/>
      <w:lvlJc w:val="right"/>
      <w:pPr>
        <w:ind w:left="6120" w:hanging="180"/>
      </w:pPr>
    </w:lvl>
  </w:abstractNum>
  <w:abstractNum w:abstractNumId="11" w15:restartNumberingAfterBreak="0">
    <w:nsid w:val="23453E54"/>
    <w:multiLevelType w:val="multilevel"/>
    <w:tmpl w:val="C8BEC5C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suff w:val="space"/>
      <w:lvlText w:val="%3)"/>
      <w:lvlJc w:val="left"/>
      <w:pPr>
        <w:tabs>
          <w:tab w:val="num" w:pos="0"/>
        </w:tabs>
        <w:ind w:left="0" w:firstLine="709"/>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25FB53C9"/>
    <w:multiLevelType w:val="hybridMultilevel"/>
    <w:tmpl w:val="0430E3FA"/>
    <w:lvl w:ilvl="0" w:tplc="A8E87902">
      <w:start w:val="1"/>
      <w:numFmt w:val="decimal"/>
      <w:lvlText w:val="%1."/>
      <w:lvlJc w:val="left"/>
      <w:pPr>
        <w:ind w:left="360" w:hanging="360"/>
      </w:pPr>
    </w:lvl>
    <w:lvl w:ilvl="1" w:tplc="B2AE4206">
      <w:start w:val="1"/>
      <w:numFmt w:val="lowerLetter"/>
      <w:lvlText w:val="%2."/>
      <w:lvlJc w:val="left"/>
      <w:pPr>
        <w:ind w:left="1080" w:hanging="360"/>
      </w:pPr>
    </w:lvl>
    <w:lvl w:ilvl="2" w:tplc="533A4E88">
      <w:start w:val="1"/>
      <w:numFmt w:val="lowerRoman"/>
      <w:lvlText w:val="%3."/>
      <w:lvlJc w:val="right"/>
      <w:pPr>
        <w:ind w:left="1800" w:hanging="180"/>
      </w:pPr>
    </w:lvl>
    <w:lvl w:ilvl="3" w:tplc="51488990">
      <w:start w:val="1"/>
      <w:numFmt w:val="decimal"/>
      <w:lvlText w:val="%4."/>
      <w:lvlJc w:val="left"/>
      <w:pPr>
        <w:ind w:left="2520" w:hanging="360"/>
      </w:pPr>
    </w:lvl>
    <w:lvl w:ilvl="4" w:tplc="C26A13D6">
      <w:start w:val="1"/>
      <w:numFmt w:val="lowerLetter"/>
      <w:lvlText w:val="%5."/>
      <w:lvlJc w:val="left"/>
      <w:pPr>
        <w:ind w:left="3240" w:hanging="360"/>
      </w:pPr>
    </w:lvl>
    <w:lvl w:ilvl="5" w:tplc="57C243C6">
      <w:start w:val="1"/>
      <w:numFmt w:val="lowerRoman"/>
      <w:lvlText w:val="%6."/>
      <w:lvlJc w:val="right"/>
      <w:pPr>
        <w:ind w:left="3960" w:hanging="180"/>
      </w:pPr>
    </w:lvl>
    <w:lvl w:ilvl="6" w:tplc="4F003114">
      <w:start w:val="1"/>
      <w:numFmt w:val="decimal"/>
      <w:lvlText w:val="%7."/>
      <w:lvlJc w:val="left"/>
      <w:pPr>
        <w:ind w:left="4680" w:hanging="360"/>
      </w:pPr>
    </w:lvl>
    <w:lvl w:ilvl="7" w:tplc="5846EB9E">
      <w:start w:val="1"/>
      <w:numFmt w:val="lowerLetter"/>
      <w:lvlText w:val="%8."/>
      <w:lvlJc w:val="left"/>
      <w:pPr>
        <w:ind w:left="5400" w:hanging="360"/>
      </w:pPr>
    </w:lvl>
    <w:lvl w:ilvl="8" w:tplc="B5B2FE6C">
      <w:start w:val="1"/>
      <w:numFmt w:val="lowerRoman"/>
      <w:lvlText w:val="%9."/>
      <w:lvlJc w:val="right"/>
      <w:pPr>
        <w:ind w:left="6120" w:hanging="180"/>
      </w:pPr>
    </w:lvl>
  </w:abstractNum>
  <w:abstractNum w:abstractNumId="13" w15:restartNumberingAfterBreak="0">
    <w:nsid w:val="29090271"/>
    <w:multiLevelType w:val="hybridMultilevel"/>
    <w:tmpl w:val="9FE22606"/>
    <w:lvl w:ilvl="0" w:tplc="0E900C20">
      <w:start w:val="1"/>
      <w:numFmt w:val="decimal"/>
      <w:lvlText w:val="%1."/>
      <w:lvlJc w:val="left"/>
      <w:pPr>
        <w:ind w:left="360" w:hanging="360"/>
      </w:pPr>
    </w:lvl>
    <w:lvl w:ilvl="1" w:tplc="8C504866">
      <w:start w:val="1"/>
      <w:numFmt w:val="lowerLetter"/>
      <w:lvlText w:val="%2."/>
      <w:lvlJc w:val="left"/>
      <w:pPr>
        <w:ind w:left="1080" w:hanging="360"/>
      </w:pPr>
    </w:lvl>
    <w:lvl w:ilvl="2" w:tplc="CAD8469C">
      <w:start w:val="1"/>
      <w:numFmt w:val="lowerRoman"/>
      <w:lvlText w:val="%3."/>
      <w:lvlJc w:val="right"/>
      <w:pPr>
        <w:ind w:left="1800" w:hanging="180"/>
      </w:pPr>
    </w:lvl>
    <w:lvl w:ilvl="3" w:tplc="28801B90">
      <w:start w:val="1"/>
      <w:numFmt w:val="decimal"/>
      <w:lvlText w:val="%4."/>
      <w:lvlJc w:val="left"/>
      <w:pPr>
        <w:ind w:left="2520" w:hanging="360"/>
      </w:pPr>
    </w:lvl>
    <w:lvl w:ilvl="4" w:tplc="B2B6964A">
      <w:start w:val="1"/>
      <w:numFmt w:val="lowerLetter"/>
      <w:lvlText w:val="%5."/>
      <w:lvlJc w:val="left"/>
      <w:pPr>
        <w:ind w:left="3240" w:hanging="360"/>
      </w:pPr>
    </w:lvl>
    <w:lvl w:ilvl="5" w:tplc="09CEA0A6">
      <w:start w:val="1"/>
      <w:numFmt w:val="lowerRoman"/>
      <w:lvlText w:val="%6."/>
      <w:lvlJc w:val="right"/>
      <w:pPr>
        <w:ind w:left="3960" w:hanging="180"/>
      </w:pPr>
    </w:lvl>
    <w:lvl w:ilvl="6" w:tplc="ACD6044A">
      <w:start w:val="1"/>
      <w:numFmt w:val="decimal"/>
      <w:lvlText w:val="%7."/>
      <w:lvlJc w:val="left"/>
      <w:pPr>
        <w:ind w:left="4680" w:hanging="360"/>
      </w:pPr>
    </w:lvl>
    <w:lvl w:ilvl="7" w:tplc="FE5C9B94">
      <w:start w:val="1"/>
      <w:numFmt w:val="lowerLetter"/>
      <w:lvlText w:val="%8."/>
      <w:lvlJc w:val="left"/>
      <w:pPr>
        <w:ind w:left="5400" w:hanging="360"/>
      </w:pPr>
    </w:lvl>
    <w:lvl w:ilvl="8" w:tplc="002E4134">
      <w:start w:val="1"/>
      <w:numFmt w:val="lowerRoman"/>
      <w:lvlText w:val="%9."/>
      <w:lvlJc w:val="right"/>
      <w:pPr>
        <w:ind w:left="6120" w:hanging="180"/>
      </w:pPr>
    </w:lvl>
  </w:abstractNum>
  <w:abstractNum w:abstractNumId="14" w15:restartNumberingAfterBreak="0">
    <w:nsid w:val="29184008"/>
    <w:multiLevelType w:val="hybridMultilevel"/>
    <w:tmpl w:val="4F3C2872"/>
    <w:lvl w:ilvl="0" w:tplc="FFA05168">
      <w:start w:val="1"/>
      <w:numFmt w:val="decimal"/>
      <w:lvlText w:val="%1."/>
      <w:lvlJc w:val="left"/>
      <w:pPr>
        <w:ind w:left="360" w:hanging="360"/>
      </w:pPr>
    </w:lvl>
    <w:lvl w:ilvl="1" w:tplc="89CCE2EA">
      <w:start w:val="1"/>
      <w:numFmt w:val="lowerLetter"/>
      <w:lvlText w:val="%2."/>
      <w:lvlJc w:val="left"/>
      <w:pPr>
        <w:ind w:left="1080" w:hanging="360"/>
      </w:pPr>
    </w:lvl>
    <w:lvl w:ilvl="2" w:tplc="D81E97CA">
      <w:start w:val="1"/>
      <w:numFmt w:val="lowerRoman"/>
      <w:lvlText w:val="%3."/>
      <w:lvlJc w:val="right"/>
      <w:pPr>
        <w:ind w:left="1800" w:hanging="180"/>
      </w:pPr>
    </w:lvl>
    <w:lvl w:ilvl="3" w:tplc="998CFD8A">
      <w:start w:val="1"/>
      <w:numFmt w:val="decimal"/>
      <w:lvlText w:val="%4."/>
      <w:lvlJc w:val="left"/>
      <w:pPr>
        <w:ind w:left="2520" w:hanging="360"/>
      </w:pPr>
    </w:lvl>
    <w:lvl w:ilvl="4" w:tplc="26E68E12">
      <w:start w:val="1"/>
      <w:numFmt w:val="lowerLetter"/>
      <w:lvlText w:val="%5."/>
      <w:lvlJc w:val="left"/>
      <w:pPr>
        <w:ind w:left="3240" w:hanging="360"/>
      </w:pPr>
    </w:lvl>
    <w:lvl w:ilvl="5" w:tplc="EDECF4D4">
      <w:start w:val="1"/>
      <w:numFmt w:val="lowerRoman"/>
      <w:lvlText w:val="%6."/>
      <w:lvlJc w:val="right"/>
      <w:pPr>
        <w:ind w:left="3960" w:hanging="180"/>
      </w:pPr>
    </w:lvl>
    <w:lvl w:ilvl="6" w:tplc="1556ECBC">
      <w:start w:val="1"/>
      <w:numFmt w:val="decimal"/>
      <w:lvlText w:val="%7."/>
      <w:lvlJc w:val="left"/>
      <w:pPr>
        <w:ind w:left="4680" w:hanging="360"/>
      </w:pPr>
    </w:lvl>
    <w:lvl w:ilvl="7" w:tplc="68B0AC6E">
      <w:start w:val="1"/>
      <w:numFmt w:val="lowerLetter"/>
      <w:lvlText w:val="%8."/>
      <w:lvlJc w:val="left"/>
      <w:pPr>
        <w:ind w:left="5400" w:hanging="360"/>
      </w:pPr>
    </w:lvl>
    <w:lvl w:ilvl="8" w:tplc="6670696E">
      <w:start w:val="1"/>
      <w:numFmt w:val="lowerRoman"/>
      <w:lvlText w:val="%9."/>
      <w:lvlJc w:val="right"/>
      <w:pPr>
        <w:ind w:left="6120" w:hanging="180"/>
      </w:pPr>
    </w:lvl>
  </w:abstractNum>
  <w:abstractNum w:abstractNumId="15" w15:restartNumberingAfterBreak="0">
    <w:nsid w:val="2DA84B61"/>
    <w:multiLevelType w:val="hybridMultilevel"/>
    <w:tmpl w:val="2708A67A"/>
    <w:lvl w:ilvl="0" w:tplc="1DAEDE5A">
      <w:start w:val="1"/>
      <w:numFmt w:val="decimal"/>
      <w:lvlText w:val="%1."/>
      <w:lvlJc w:val="left"/>
      <w:pPr>
        <w:ind w:left="360" w:hanging="360"/>
      </w:pPr>
    </w:lvl>
    <w:lvl w:ilvl="1" w:tplc="A6A23C58">
      <w:start w:val="1"/>
      <w:numFmt w:val="lowerLetter"/>
      <w:lvlText w:val="%2."/>
      <w:lvlJc w:val="left"/>
      <w:pPr>
        <w:ind w:left="1080" w:hanging="360"/>
      </w:pPr>
    </w:lvl>
    <w:lvl w:ilvl="2" w:tplc="563474FE">
      <w:start w:val="1"/>
      <w:numFmt w:val="lowerRoman"/>
      <w:lvlText w:val="%3."/>
      <w:lvlJc w:val="right"/>
      <w:pPr>
        <w:ind w:left="1800" w:hanging="180"/>
      </w:pPr>
    </w:lvl>
    <w:lvl w:ilvl="3" w:tplc="CDB2AC3A">
      <w:start w:val="1"/>
      <w:numFmt w:val="decimal"/>
      <w:lvlText w:val="%4."/>
      <w:lvlJc w:val="left"/>
      <w:pPr>
        <w:ind w:left="2520" w:hanging="360"/>
      </w:pPr>
    </w:lvl>
    <w:lvl w:ilvl="4" w:tplc="DDDCDCD4">
      <w:start w:val="1"/>
      <w:numFmt w:val="lowerLetter"/>
      <w:lvlText w:val="%5."/>
      <w:lvlJc w:val="left"/>
      <w:pPr>
        <w:ind w:left="3240" w:hanging="360"/>
      </w:pPr>
    </w:lvl>
    <w:lvl w:ilvl="5" w:tplc="53D6B972">
      <w:start w:val="1"/>
      <w:numFmt w:val="lowerRoman"/>
      <w:lvlText w:val="%6."/>
      <w:lvlJc w:val="right"/>
      <w:pPr>
        <w:ind w:left="3960" w:hanging="180"/>
      </w:pPr>
    </w:lvl>
    <w:lvl w:ilvl="6" w:tplc="B8D424F4">
      <w:start w:val="1"/>
      <w:numFmt w:val="decimal"/>
      <w:lvlText w:val="%7."/>
      <w:lvlJc w:val="left"/>
      <w:pPr>
        <w:ind w:left="4680" w:hanging="360"/>
      </w:pPr>
    </w:lvl>
    <w:lvl w:ilvl="7" w:tplc="0E58AE04">
      <w:start w:val="1"/>
      <w:numFmt w:val="lowerLetter"/>
      <w:lvlText w:val="%8."/>
      <w:lvlJc w:val="left"/>
      <w:pPr>
        <w:ind w:left="5400" w:hanging="360"/>
      </w:pPr>
    </w:lvl>
    <w:lvl w:ilvl="8" w:tplc="4BC4FA4C">
      <w:start w:val="1"/>
      <w:numFmt w:val="lowerRoman"/>
      <w:lvlText w:val="%9."/>
      <w:lvlJc w:val="right"/>
      <w:pPr>
        <w:ind w:left="6120" w:hanging="180"/>
      </w:pPr>
    </w:lvl>
  </w:abstractNum>
  <w:abstractNum w:abstractNumId="16" w15:restartNumberingAfterBreak="0">
    <w:nsid w:val="2E727E0B"/>
    <w:multiLevelType w:val="multilevel"/>
    <w:tmpl w:val="8A5C87E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suff w:val="space"/>
      <w:lvlText w:val="%3)"/>
      <w:lvlJc w:val="left"/>
      <w:pPr>
        <w:tabs>
          <w:tab w:val="num" w:pos="0"/>
        </w:tabs>
        <w:ind w:left="0" w:firstLine="720"/>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322F022C"/>
    <w:multiLevelType w:val="multilevel"/>
    <w:tmpl w:val="13CE17B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suff w:val="space"/>
      <w:lvlText w:val="%3)"/>
      <w:lvlJc w:val="left"/>
      <w:pPr>
        <w:tabs>
          <w:tab w:val="num" w:pos="0"/>
        </w:tabs>
        <w:ind w:left="0" w:firstLine="720"/>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37905CD2"/>
    <w:multiLevelType w:val="multilevel"/>
    <w:tmpl w:val="41826F2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russianLower"/>
      <w:suff w:val="space"/>
      <w:lvlText w:val="%4)"/>
      <w:lvlJc w:val="left"/>
      <w:pPr>
        <w:tabs>
          <w:tab w:val="num" w:pos="0"/>
        </w:tabs>
        <w:ind w:left="0" w:firstLine="108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37A7525F"/>
    <w:multiLevelType w:val="multilevel"/>
    <w:tmpl w:val="8EB424C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0" w15:restartNumberingAfterBreak="0">
    <w:nsid w:val="3A0479D4"/>
    <w:multiLevelType w:val="hybridMultilevel"/>
    <w:tmpl w:val="217ACDF0"/>
    <w:lvl w:ilvl="0" w:tplc="F8F68E78">
      <w:start w:val="1"/>
      <w:numFmt w:val="decimal"/>
      <w:lvlText w:val="%1."/>
      <w:lvlJc w:val="left"/>
      <w:pPr>
        <w:ind w:left="360" w:hanging="360"/>
      </w:pPr>
    </w:lvl>
    <w:lvl w:ilvl="1" w:tplc="1696C3C0">
      <w:start w:val="1"/>
      <w:numFmt w:val="lowerLetter"/>
      <w:lvlText w:val="%2."/>
      <w:lvlJc w:val="left"/>
      <w:pPr>
        <w:ind w:left="1080" w:hanging="360"/>
      </w:pPr>
    </w:lvl>
    <w:lvl w:ilvl="2" w:tplc="0F2A2522">
      <w:start w:val="1"/>
      <w:numFmt w:val="lowerRoman"/>
      <w:lvlText w:val="%3."/>
      <w:lvlJc w:val="right"/>
      <w:pPr>
        <w:ind w:left="1800" w:hanging="180"/>
      </w:pPr>
    </w:lvl>
    <w:lvl w:ilvl="3" w:tplc="D8E6ADF2">
      <w:start w:val="1"/>
      <w:numFmt w:val="decimal"/>
      <w:lvlText w:val="%4."/>
      <w:lvlJc w:val="left"/>
      <w:pPr>
        <w:ind w:left="2520" w:hanging="360"/>
      </w:pPr>
    </w:lvl>
    <w:lvl w:ilvl="4" w:tplc="B1629C50">
      <w:start w:val="1"/>
      <w:numFmt w:val="lowerLetter"/>
      <w:lvlText w:val="%5."/>
      <w:lvlJc w:val="left"/>
      <w:pPr>
        <w:ind w:left="3240" w:hanging="360"/>
      </w:pPr>
    </w:lvl>
    <w:lvl w:ilvl="5" w:tplc="27402744">
      <w:start w:val="1"/>
      <w:numFmt w:val="lowerRoman"/>
      <w:lvlText w:val="%6."/>
      <w:lvlJc w:val="right"/>
      <w:pPr>
        <w:ind w:left="3960" w:hanging="180"/>
      </w:pPr>
    </w:lvl>
    <w:lvl w:ilvl="6" w:tplc="BBE4BE54">
      <w:start w:val="1"/>
      <w:numFmt w:val="decimal"/>
      <w:lvlText w:val="%7."/>
      <w:lvlJc w:val="left"/>
      <w:pPr>
        <w:ind w:left="4680" w:hanging="360"/>
      </w:pPr>
    </w:lvl>
    <w:lvl w:ilvl="7" w:tplc="5476A494">
      <w:start w:val="1"/>
      <w:numFmt w:val="lowerLetter"/>
      <w:lvlText w:val="%8."/>
      <w:lvlJc w:val="left"/>
      <w:pPr>
        <w:ind w:left="5400" w:hanging="360"/>
      </w:pPr>
    </w:lvl>
    <w:lvl w:ilvl="8" w:tplc="696237F6">
      <w:start w:val="1"/>
      <w:numFmt w:val="lowerRoman"/>
      <w:lvlText w:val="%9."/>
      <w:lvlJc w:val="right"/>
      <w:pPr>
        <w:ind w:left="6120" w:hanging="180"/>
      </w:pPr>
    </w:lvl>
  </w:abstractNum>
  <w:abstractNum w:abstractNumId="21" w15:restartNumberingAfterBreak="0">
    <w:nsid w:val="3CFD633F"/>
    <w:multiLevelType w:val="hybridMultilevel"/>
    <w:tmpl w:val="5D5A9966"/>
    <w:lvl w:ilvl="0" w:tplc="7250C928">
      <w:start w:val="1"/>
      <w:numFmt w:val="decimal"/>
      <w:lvlText w:val="%1."/>
      <w:lvlJc w:val="left"/>
      <w:pPr>
        <w:ind w:left="360" w:hanging="360"/>
      </w:pPr>
    </w:lvl>
    <w:lvl w:ilvl="1" w:tplc="80CC72F6">
      <w:start w:val="1"/>
      <w:numFmt w:val="lowerLetter"/>
      <w:lvlText w:val="%2."/>
      <w:lvlJc w:val="left"/>
      <w:pPr>
        <w:ind w:left="1080" w:hanging="360"/>
      </w:pPr>
    </w:lvl>
    <w:lvl w:ilvl="2" w:tplc="E1F289F4">
      <w:start w:val="1"/>
      <w:numFmt w:val="lowerRoman"/>
      <w:lvlText w:val="%3."/>
      <w:lvlJc w:val="right"/>
      <w:pPr>
        <w:ind w:left="1800" w:hanging="180"/>
      </w:pPr>
    </w:lvl>
    <w:lvl w:ilvl="3" w:tplc="E96EC76A">
      <w:start w:val="1"/>
      <w:numFmt w:val="decimal"/>
      <w:lvlText w:val="%4."/>
      <w:lvlJc w:val="left"/>
      <w:pPr>
        <w:ind w:left="2520" w:hanging="360"/>
      </w:pPr>
    </w:lvl>
    <w:lvl w:ilvl="4" w:tplc="AC7465A4">
      <w:start w:val="1"/>
      <w:numFmt w:val="lowerLetter"/>
      <w:lvlText w:val="%5."/>
      <w:lvlJc w:val="left"/>
      <w:pPr>
        <w:ind w:left="3240" w:hanging="360"/>
      </w:pPr>
    </w:lvl>
    <w:lvl w:ilvl="5" w:tplc="CF2A362A">
      <w:start w:val="1"/>
      <w:numFmt w:val="lowerRoman"/>
      <w:lvlText w:val="%6."/>
      <w:lvlJc w:val="right"/>
      <w:pPr>
        <w:ind w:left="3960" w:hanging="180"/>
      </w:pPr>
    </w:lvl>
    <w:lvl w:ilvl="6" w:tplc="6E542648">
      <w:start w:val="1"/>
      <w:numFmt w:val="decimal"/>
      <w:lvlText w:val="%7."/>
      <w:lvlJc w:val="left"/>
      <w:pPr>
        <w:ind w:left="4680" w:hanging="360"/>
      </w:pPr>
    </w:lvl>
    <w:lvl w:ilvl="7" w:tplc="1BC01572">
      <w:start w:val="1"/>
      <w:numFmt w:val="lowerLetter"/>
      <w:lvlText w:val="%8."/>
      <w:lvlJc w:val="left"/>
      <w:pPr>
        <w:ind w:left="5400" w:hanging="360"/>
      </w:pPr>
    </w:lvl>
    <w:lvl w:ilvl="8" w:tplc="15BC1724">
      <w:start w:val="1"/>
      <w:numFmt w:val="lowerRoman"/>
      <w:lvlText w:val="%9."/>
      <w:lvlJc w:val="right"/>
      <w:pPr>
        <w:ind w:left="6120" w:hanging="180"/>
      </w:pPr>
    </w:lvl>
  </w:abstractNum>
  <w:abstractNum w:abstractNumId="22" w15:restartNumberingAfterBreak="0">
    <w:nsid w:val="4038579E"/>
    <w:multiLevelType w:val="hybridMultilevel"/>
    <w:tmpl w:val="1664513C"/>
    <w:lvl w:ilvl="0" w:tplc="ED6AB30A">
      <w:start w:val="1"/>
      <w:numFmt w:val="decimal"/>
      <w:lvlText w:val="%1)"/>
      <w:lvlJc w:val="left"/>
      <w:pPr>
        <w:ind w:left="1418" w:hanging="360"/>
      </w:pPr>
      <w:rPr>
        <w:rFonts w:ascii="Times New Roman" w:eastAsia="Times New Roman" w:hAnsi="Times New Roman" w:cs="Times New Roman"/>
        <w:sz w:val="28"/>
      </w:rPr>
    </w:lvl>
    <w:lvl w:ilvl="1" w:tplc="171C1130">
      <w:start w:val="1"/>
      <w:numFmt w:val="lowerLetter"/>
      <w:lvlText w:val="%2."/>
      <w:lvlJc w:val="left"/>
      <w:pPr>
        <w:ind w:left="2138" w:hanging="360"/>
      </w:pPr>
    </w:lvl>
    <w:lvl w:ilvl="2" w:tplc="E4CC1580">
      <w:start w:val="1"/>
      <w:numFmt w:val="lowerRoman"/>
      <w:lvlText w:val="%3."/>
      <w:lvlJc w:val="right"/>
      <w:pPr>
        <w:ind w:left="2858" w:hanging="180"/>
      </w:pPr>
    </w:lvl>
    <w:lvl w:ilvl="3" w:tplc="5120A550">
      <w:start w:val="1"/>
      <w:numFmt w:val="decimal"/>
      <w:lvlText w:val="%4."/>
      <w:lvlJc w:val="left"/>
      <w:pPr>
        <w:ind w:left="3578" w:hanging="360"/>
      </w:pPr>
    </w:lvl>
    <w:lvl w:ilvl="4" w:tplc="7F5088A6">
      <w:start w:val="1"/>
      <w:numFmt w:val="lowerLetter"/>
      <w:lvlText w:val="%5."/>
      <w:lvlJc w:val="left"/>
      <w:pPr>
        <w:ind w:left="4298" w:hanging="360"/>
      </w:pPr>
    </w:lvl>
    <w:lvl w:ilvl="5" w:tplc="CE2CE25A">
      <w:start w:val="1"/>
      <w:numFmt w:val="lowerRoman"/>
      <w:lvlText w:val="%6."/>
      <w:lvlJc w:val="right"/>
      <w:pPr>
        <w:ind w:left="5018" w:hanging="180"/>
      </w:pPr>
    </w:lvl>
    <w:lvl w:ilvl="6" w:tplc="3086D2B2">
      <w:start w:val="1"/>
      <w:numFmt w:val="decimal"/>
      <w:lvlText w:val="%7."/>
      <w:lvlJc w:val="left"/>
      <w:pPr>
        <w:ind w:left="5738" w:hanging="360"/>
      </w:pPr>
    </w:lvl>
    <w:lvl w:ilvl="7" w:tplc="7916E084">
      <w:start w:val="1"/>
      <w:numFmt w:val="lowerLetter"/>
      <w:lvlText w:val="%8."/>
      <w:lvlJc w:val="left"/>
      <w:pPr>
        <w:ind w:left="6458" w:hanging="360"/>
      </w:pPr>
    </w:lvl>
    <w:lvl w:ilvl="8" w:tplc="C700DAF2">
      <w:start w:val="1"/>
      <w:numFmt w:val="lowerRoman"/>
      <w:lvlText w:val="%9."/>
      <w:lvlJc w:val="right"/>
      <w:pPr>
        <w:ind w:left="7178" w:hanging="180"/>
      </w:pPr>
    </w:lvl>
  </w:abstractNum>
  <w:abstractNum w:abstractNumId="23" w15:restartNumberingAfterBreak="0">
    <w:nsid w:val="40DD1F0A"/>
    <w:multiLevelType w:val="hybridMultilevel"/>
    <w:tmpl w:val="E04C87A6"/>
    <w:lvl w:ilvl="0" w:tplc="78DC0A2A">
      <w:start w:val="1"/>
      <w:numFmt w:val="decimal"/>
      <w:lvlText w:val="%1."/>
      <w:lvlJc w:val="left"/>
      <w:pPr>
        <w:ind w:left="1418" w:hanging="360"/>
      </w:pPr>
      <w:rPr>
        <w:i w:val="0"/>
      </w:rPr>
    </w:lvl>
    <w:lvl w:ilvl="1" w:tplc="397CAEDC">
      <w:start w:val="1"/>
      <w:numFmt w:val="lowerLetter"/>
      <w:lvlText w:val="%2."/>
      <w:lvlJc w:val="left"/>
      <w:pPr>
        <w:ind w:left="2138" w:hanging="360"/>
      </w:pPr>
    </w:lvl>
    <w:lvl w:ilvl="2" w:tplc="C73CCDEA">
      <w:start w:val="1"/>
      <w:numFmt w:val="lowerRoman"/>
      <w:lvlText w:val="%3."/>
      <w:lvlJc w:val="right"/>
      <w:pPr>
        <w:ind w:left="2858" w:hanging="180"/>
      </w:pPr>
    </w:lvl>
    <w:lvl w:ilvl="3" w:tplc="06C04B00">
      <w:start w:val="1"/>
      <w:numFmt w:val="decimal"/>
      <w:lvlText w:val="%4."/>
      <w:lvlJc w:val="left"/>
      <w:pPr>
        <w:ind w:left="3578" w:hanging="360"/>
      </w:pPr>
    </w:lvl>
    <w:lvl w:ilvl="4" w:tplc="A84E3662">
      <w:start w:val="1"/>
      <w:numFmt w:val="lowerLetter"/>
      <w:lvlText w:val="%5."/>
      <w:lvlJc w:val="left"/>
      <w:pPr>
        <w:ind w:left="4298" w:hanging="360"/>
      </w:pPr>
    </w:lvl>
    <w:lvl w:ilvl="5" w:tplc="C2B066BC">
      <w:start w:val="1"/>
      <w:numFmt w:val="lowerRoman"/>
      <w:lvlText w:val="%6."/>
      <w:lvlJc w:val="right"/>
      <w:pPr>
        <w:ind w:left="5018" w:hanging="180"/>
      </w:pPr>
    </w:lvl>
    <w:lvl w:ilvl="6" w:tplc="9206685C">
      <w:start w:val="1"/>
      <w:numFmt w:val="decimal"/>
      <w:lvlText w:val="%7."/>
      <w:lvlJc w:val="left"/>
      <w:pPr>
        <w:ind w:left="5738" w:hanging="360"/>
      </w:pPr>
    </w:lvl>
    <w:lvl w:ilvl="7" w:tplc="0FD49F70">
      <w:start w:val="1"/>
      <w:numFmt w:val="lowerLetter"/>
      <w:lvlText w:val="%8."/>
      <w:lvlJc w:val="left"/>
      <w:pPr>
        <w:ind w:left="6458" w:hanging="360"/>
      </w:pPr>
    </w:lvl>
    <w:lvl w:ilvl="8" w:tplc="F4EEDB2A">
      <w:start w:val="1"/>
      <w:numFmt w:val="lowerRoman"/>
      <w:lvlText w:val="%9."/>
      <w:lvlJc w:val="right"/>
      <w:pPr>
        <w:ind w:left="7178" w:hanging="180"/>
      </w:pPr>
    </w:lvl>
  </w:abstractNum>
  <w:abstractNum w:abstractNumId="24" w15:restartNumberingAfterBreak="0">
    <w:nsid w:val="4B984292"/>
    <w:multiLevelType w:val="hybridMultilevel"/>
    <w:tmpl w:val="2A66DC3E"/>
    <w:lvl w:ilvl="0" w:tplc="BD501762">
      <w:start w:val="1"/>
      <w:numFmt w:val="decimal"/>
      <w:lvlText w:val="%1."/>
      <w:lvlJc w:val="left"/>
      <w:pPr>
        <w:ind w:left="360" w:hanging="360"/>
      </w:pPr>
    </w:lvl>
    <w:lvl w:ilvl="1" w:tplc="801E663C">
      <w:start w:val="1"/>
      <w:numFmt w:val="lowerLetter"/>
      <w:lvlText w:val="%2."/>
      <w:lvlJc w:val="left"/>
      <w:pPr>
        <w:ind w:left="1080" w:hanging="360"/>
      </w:pPr>
    </w:lvl>
    <w:lvl w:ilvl="2" w:tplc="799CF62E">
      <w:start w:val="1"/>
      <w:numFmt w:val="lowerRoman"/>
      <w:lvlText w:val="%3."/>
      <w:lvlJc w:val="right"/>
      <w:pPr>
        <w:ind w:left="1800" w:hanging="180"/>
      </w:pPr>
    </w:lvl>
    <w:lvl w:ilvl="3" w:tplc="C72EA2B2">
      <w:start w:val="1"/>
      <w:numFmt w:val="decimal"/>
      <w:lvlText w:val="%4."/>
      <w:lvlJc w:val="left"/>
      <w:pPr>
        <w:ind w:left="2520" w:hanging="360"/>
      </w:pPr>
    </w:lvl>
    <w:lvl w:ilvl="4" w:tplc="28EA1BB4">
      <w:start w:val="1"/>
      <w:numFmt w:val="lowerLetter"/>
      <w:lvlText w:val="%5."/>
      <w:lvlJc w:val="left"/>
      <w:pPr>
        <w:ind w:left="3240" w:hanging="360"/>
      </w:pPr>
    </w:lvl>
    <w:lvl w:ilvl="5" w:tplc="4FF0FCDE">
      <w:start w:val="1"/>
      <w:numFmt w:val="lowerRoman"/>
      <w:lvlText w:val="%6."/>
      <w:lvlJc w:val="right"/>
      <w:pPr>
        <w:ind w:left="3960" w:hanging="180"/>
      </w:pPr>
    </w:lvl>
    <w:lvl w:ilvl="6" w:tplc="6DD60F1A">
      <w:start w:val="1"/>
      <w:numFmt w:val="decimal"/>
      <w:lvlText w:val="%7."/>
      <w:lvlJc w:val="left"/>
      <w:pPr>
        <w:ind w:left="4680" w:hanging="360"/>
      </w:pPr>
    </w:lvl>
    <w:lvl w:ilvl="7" w:tplc="C3728698">
      <w:start w:val="1"/>
      <w:numFmt w:val="lowerLetter"/>
      <w:lvlText w:val="%8."/>
      <w:lvlJc w:val="left"/>
      <w:pPr>
        <w:ind w:left="5400" w:hanging="360"/>
      </w:pPr>
    </w:lvl>
    <w:lvl w:ilvl="8" w:tplc="E68E8114">
      <w:start w:val="1"/>
      <w:numFmt w:val="lowerRoman"/>
      <w:lvlText w:val="%9."/>
      <w:lvlJc w:val="right"/>
      <w:pPr>
        <w:ind w:left="6120" w:hanging="180"/>
      </w:pPr>
    </w:lvl>
  </w:abstractNum>
  <w:abstractNum w:abstractNumId="25" w15:restartNumberingAfterBreak="0">
    <w:nsid w:val="506D2311"/>
    <w:multiLevelType w:val="hybridMultilevel"/>
    <w:tmpl w:val="11BEF502"/>
    <w:lvl w:ilvl="0" w:tplc="12B0319C">
      <w:start w:val="1"/>
      <w:numFmt w:val="decimal"/>
      <w:lvlText w:val="%1)"/>
      <w:lvlJc w:val="left"/>
      <w:pPr>
        <w:ind w:left="1429" w:hanging="360"/>
      </w:pPr>
    </w:lvl>
    <w:lvl w:ilvl="1" w:tplc="AA284494">
      <w:start w:val="1"/>
      <w:numFmt w:val="lowerLetter"/>
      <w:lvlText w:val="%2."/>
      <w:lvlJc w:val="left"/>
      <w:pPr>
        <w:ind w:left="2149" w:hanging="360"/>
      </w:pPr>
    </w:lvl>
    <w:lvl w:ilvl="2" w:tplc="50D68408">
      <w:start w:val="1"/>
      <w:numFmt w:val="lowerRoman"/>
      <w:lvlText w:val="%3."/>
      <w:lvlJc w:val="right"/>
      <w:pPr>
        <w:ind w:left="2869" w:hanging="180"/>
      </w:pPr>
    </w:lvl>
    <w:lvl w:ilvl="3" w:tplc="994C90AE">
      <w:start w:val="1"/>
      <w:numFmt w:val="decimal"/>
      <w:lvlText w:val="%4."/>
      <w:lvlJc w:val="left"/>
      <w:pPr>
        <w:ind w:left="3589" w:hanging="360"/>
      </w:pPr>
    </w:lvl>
    <w:lvl w:ilvl="4" w:tplc="D500F9F8">
      <w:start w:val="1"/>
      <w:numFmt w:val="lowerLetter"/>
      <w:lvlText w:val="%5."/>
      <w:lvlJc w:val="left"/>
      <w:pPr>
        <w:ind w:left="4309" w:hanging="360"/>
      </w:pPr>
    </w:lvl>
    <w:lvl w:ilvl="5" w:tplc="41548CE0">
      <w:start w:val="1"/>
      <w:numFmt w:val="lowerRoman"/>
      <w:lvlText w:val="%6."/>
      <w:lvlJc w:val="right"/>
      <w:pPr>
        <w:ind w:left="5029" w:hanging="180"/>
      </w:pPr>
    </w:lvl>
    <w:lvl w:ilvl="6" w:tplc="D8ACE798">
      <w:start w:val="1"/>
      <w:numFmt w:val="decimal"/>
      <w:lvlText w:val="%7."/>
      <w:lvlJc w:val="left"/>
      <w:pPr>
        <w:ind w:left="5749" w:hanging="360"/>
      </w:pPr>
    </w:lvl>
    <w:lvl w:ilvl="7" w:tplc="76204328">
      <w:start w:val="1"/>
      <w:numFmt w:val="lowerLetter"/>
      <w:lvlText w:val="%8."/>
      <w:lvlJc w:val="left"/>
      <w:pPr>
        <w:ind w:left="6469" w:hanging="360"/>
      </w:pPr>
    </w:lvl>
    <w:lvl w:ilvl="8" w:tplc="B88A1168">
      <w:start w:val="1"/>
      <w:numFmt w:val="lowerRoman"/>
      <w:lvlText w:val="%9."/>
      <w:lvlJc w:val="right"/>
      <w:pPr>
        <w:ind w:left="7189" w:hanging="180"/>
      </w:pPr>
    </w:lvl>
  </w:abstractNum>
  <w:abstractNum w:abstractNumId="26" w15:restartNumberingAfterBreak="0">
    <w:nsid w:val="54E0570C"/>
    <w:multiLevelType w:val="multilevel"/>
    <w:tmpl w:val="5C8E213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suff w:val="space"/>
      <w:lvlText w:val="%3)"/>
      <w:lvlJc w:val="left"/>
      <w:pPr>
        <w:tabs>
          <w:tab w:val="num" w:pos="0"/>
        </w:tabs>
        <w:ind w:left="0" w:firstLine="720"/>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7" w15:restartNumberingAfterBreak="0">
    <w:nsid w:val="56194FD5"/>
    <w:multiLevelType w:val="hybridMultilevel"/>
    <w:tmpl w:val="B070291E"/>
    <w:lvl w:ilvl="0" w:tplc="F0BAC2C6">
      <w:start w:val="1"/>
      <w:numFmt w:val="decimal"/>
      <w:lvlText w:val="%1."/>
      <w:lvlJc w:val="left"/>
      <w:pPr>
        <w:ind w:left="360" w:hanging="360"/>
      </w:pPr>
    </w:lvl>
    <w:lvl w:ilvl="1" w:tplc="C7660A34">
      <w:start w:val="1"/>
      <w:numFmt w:val="lowerLetter"/>
      <w:lvlText w:val="%2."/>
      <w:lvlJc w:val="left"/>
      <w:pPr>
        <w:ind w:left="1080" w:hanging="360"/>
      </w:pPr>
    </w:lvl>
    <w:lvl w:ilvl="2" w:tplc="BB6A790E">
      <w:start w:val="1"/>
      <w:numFmt w:val="lowerRoman"/>
      <w:lvlText w:val="%3."/>
      <w:lvlJc w:val="right"/>
      <w:pPr>
        <w:ind w:left="1800" w:hanging="180"/>
      </w:pPr>
    </w:lvl>
    <w:lvl w:ilvl="3" w:tplc="855A448A">
      <w:start w:val="1"/>
      <w:numFmt w:val="decimal"/>
      <w:lvlText w:val="%4."/>
      <w:lvlJc w:val="left"/>
      <w:pPr>
        <w:ind w:left="2520" w:hanging="360"/>
      </w:pPr>
    </w:lvl>
    <w:lvl w:ilvl="4" w:tplc="C8863254">
      <w:start w:val="1"/>
      <w:numFmt w:val="lowerLetter"/>
      <w:lvlText w:val="%5."/>
      <w:lvlJc w:val="left"/>
      <w:pPr>
        <w:ind w:left="3240" w:hanging="360"/>
      </w:pPr>
    </w:lvl>
    <w:lvl w:ilvl="5" w:tplc="214A85F8">
      <w:start w:val="1"/>
      <w:numFmt w:val="lowerRoman"/>
      <w:lvlText w:val="%6."/>
      <w:lvlJc w:val="right"/>
      <w:pPr>
        <w:ind w:left="3960" w:hanging="180"/>
      </w:pPr>
    </w:lvl>
    <w:lvl w:ilvl="6" w:tplc="1AD6C6D4">
      <w:start w:val="1"/>
      <w:numFmt w:val="decimal"/>
      <w:lvlText w:val="%7."/>
      <w:lvlJc w:val="left"/>
      <w:pPr>
        <w:ind w:left="4680" w:hanging="360"/>
      </w:pPr>
    </w:lvl>
    <w:lvl w:ilvl="7" w:tplc="689EF964">
      <w:start w:val="1"/>
      <w:numFmt w:val="lowerLetter"/>
      <w:lvlText w:val="%8."/>
      <w:lvlJc w:val="left"/>
      <w:pPr>
        <w:ind w:left="5400" w:hanging="360"/>
      </w:pPr>
    </w:lvl>
    <w:lvl w:ilvl="8" w:tplc="237C9728">
      <w:start w:val="1"/>
      <w:numFmt w:val="lowerRoman"/>
      <w:lvlText w:val="%9."/>
      <w:lvlJc w:val="right"/>
      <w:pPr>
        <w:ind w:left="6120" w:hanging="180"/>
      </w:pPr>
    </w:lvl>
  </w:abstractNum>
  <w:abstractNum w:abstractNumId="28" w15:restartNumberingAfterBreak="0">
    <w:nsid w:val="56E856D6"/>
    <w:multiLevelType w:val="hybridMultilevel"/>
    <w:tmpl w:val="52D2BEDA"/>
    <w:lvl w:ilvl="0" w:tplc="565EB93C">
      <w:start w:val="1"/>
      <w:numFmt w:val="decimal"/>
      <w:lvlText w:val="%1."/>
      <w:lvlJc w:val="left"/>
      <w:pPr>
        <w:ind w:left="360" w:hanging="360"/>
      </w:pPr>
    </w:lvl>
    <w:lvl w:ilvl="1" w:tplc="B2329DCA">
      <w:start w:val="1"/>
      <w:numFmt w:val="lowerLetter"/>
      <w:lvlText w:val="%2."/>
      <w:lvlJc w:val="left"/>
      <w:pPr>
        <w:ind w:left="1080" w:hanging="360"/>
      </w:pPr>
    </w:lvl>
    <w:lvl w:ilvl="2" w:tplc="F9249056">
      <w:start w:val="1"/>
      <w:numFmt w:val="lowerRoman"/>
      <w:lvlText w:val="%3."/>
      <w:lvlJc w:val="right"/>
      <w:pPr>
        <w:ind w:left="1800" w:hanging="180"/>
      </w:pPr>
    </w:lvl>
    <w:lvl w:ilvl="3" w:tplc="DFB243A2">
      <w:start w:val="1"/>
      <w:numFmt w:val="decimal"/>
      <w:lvlText w:val="%4."/>
      <w:lvlJc w:val="left"/>
      <w:pPr>
        <w:ind w:left="2520" w:hanging="360"/>
      </w:pPr>
    </w:lvl>
    <w:lvl w:ilvl="4" w:tplc="F27E85A4">
      <w:start w:val="1"/>
      <w:numFmt w:val="lowerLetter"/>
      <w:lvlText w:val="%5."/>
      <w:lvlJc w:val="left"/>
      <w:pPr>
        <w:ind w:left="3240" w:hanging="360"/>
      </w:pPr>
    </w:lvl>
    <w:lvl w:ilvl="5" w:tplc="7944A67E">
      <w:start w:val="1"/>
      <w:numFmt w:val="lowerRoman"/>
      <w:lvlText w:val="%6."/>
      <w:lvlJc w:val="right"/>
      <w:pPr>
        <w:ind w:left="3960" w:hanging="180"/>
      </w:pPr>
    </w:lvl>
    <w:lvl w:ilvl="6" w:tplc="CA2A53DC">
      <w:start w:val="1"/>
      <w:numFmt w:val="decimal"/>
      <w:lvlText w:val="%7."/>
      <w:lvlJc w:val="left"/>
      <w:pPr>
        <w:ind w:left="4680" w:hanging="360"/>
      </w:pPr>
    </w:lvl>
    <w:lvl w:ilvl="7" w:tplc="B364AEFC">
      <w:start w:val="1"/>
      <w:numFmt w:val="lowerLetter"/>
      <w:lvlText w:val="%8."/>
      <w:lvlJc w:val="left"/>
      <w:pPr>
        <w:ind w:left="5400" w:hanging="360"/>
      </w:pPr>
    </w:lvl>
    <w:lvl w:ilvl="8" w:tplc="897A767A">
      <w:start w:val="1"/>
      <w:numFmt w:val="lowerRoman"/>
      <w:lvlText w:val="%9."/>
      <w:lvlJc w:val="right"/>
      <w:pPr>
        <w:ind w:left="6120" w:hanging="180"/>
      </w:pPr>
    </w:lvl>
  </w:abstractNum>
  <w:abstractNum w:abstractNumId="29" w15:restartNumberingAfterBreak="0">
    <w:nsid w:val="58E75587"/>
    <w:multiLevelType w:val="hybridMultilevel"/>
    <w:tmpl w:val="B19E873E"/>
    <w:lvl w:ilvl="0" w:tplc="F2DEF984">
      <w:start w:val="1"/>
      <w:numFmt w:val="decimal"/>
      <w:lvlText w:val="%1."/>
      <w:lvlJc w:val="left"/>
      <w:pPr>
        <w:ind w:left="360" w:hanging="360"/>
      </w:pPr>
    </w:lvl>
    <w:lvl w:ilvl="1" w:tplc="F864B0EE">
      <w:start w:val="1"/>
      <w:numFmt w:val="lowerLetter"/>
      <w:lvlText w:val="%2."/>
      <w:lvlJc w:val="left"/>
      <w:pPr>
        <w:ind w:left="1080" w:hanging="360"/>
      </w:pPr>
    </w:lvl>
    <w:lvl w:ilvl="2" w:tplc="09BCE258">
      <w:start w:val="1"/>
      <w:numFmt w:val="lowerRoman"/>
      <w:lvlText w:val="%3."/>
      <w:lvlJc w:val="right"/>
      <w:pPr>
        <w:ind w:left="1800" w:hanging="180"/>
      </w:pPr>
    </w:lvl>
    <w:lvl w:ilvl="3" w:tplc="EF8A0B48">
      <w:start w:val="1"/>
      <w:numFmt w:val="decimal"/>
      <w:lvlText w:val="%4."/>
      <w:lvlJc w:val="left"/>
      <w:pPr>
        <w:ind w:left="2520" w:hanging="360"/>
      </w:pPr>
    </w:lvl>
    <w:lvl w:ilvl="4" w:tplc="49C4619A">
      <w:start w:val="1"/>
      <w:numFmt w:val="lowerLetter"/>
      <w:lvlText w:val="%5."/>
      <w:lvlJc w:val="left"/>
      <w:pPr>
        <w:ind w:left="3240" w:hanging="360"/>
      </w:pPr>
    </w:lvl>
    <w:lvl w:ilvl="5" w:tplc="CF487A92">
      <w:start w:val="1"/>
      <w:numFmt w:val="lowerRoman"/>
      <w:lvlText w:val="%6."/>
      <w:lvlJc w:val="right"/>
      <w:pPr>
        <w:ind w:left="3960" w:hanging="180"/>
      </w:pPr>
    </w:lvl>
    <w:lvl w:ilvl="6" w:tplc="B27837FC">
      <w:start w:val="1"/>
      <w:numFmt w:val="decimal"/>
      <w:lvlText w:val="%7."/>
      <w:lvlJc w:val="left"/>
      <w:pPr>
        <w:ind w:left="4680" w:hanging="360"/>
      </w:pPr>
    </w:lvl>
    <w:lvl w:ilvl="7" w:tplc="224622EC">
      <w:start w:val="1"/>
      <w:numFmt w:val="lowerLetter"/>
      <w:lvlText w:val="%8."/>
      <w:lvlJc w:val="left"/>
      <w:pPr>
        <w:ind w:left="5400" w:hanging="360"/>
      </w:pPr>
    </w:lvl>
    <w:lvl w:ilvl="8" w:tplc="064E5A6A">
      <w:start w:val="1"/>
      <w:numFmt w:val="lowerRoman"/>
      <w:lvlText w:val="%9."/>
      <w:lvlJc w:val="right"/>
      <w:pPr>
        <w:ind w:left="6120" w:hanging="180"/>
      </w:pPr>
    </w:lvl>
  </w:abstractNum>
  <w:abstractNum w:abstractNumId="30" w15:restartNumberingAfterBreak="0">
    <w:nsid w:val="5B0052B1"/>
    <w:multiLevelType w:val="multilevel"/>
    <w:tmpl w:val="333CF66C"/>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suff w:val="space"/>
      <w:lvlText w:val="%3)"/>
      <w:lvlJc w:val="left"/>
      <w:pPr>
        <w:tabs>
          <w:tab w:val="num" w:pos="0"/>
        </w:tabs>
        <w:ind w:left="0" w:firstLine="709"/>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1" w15:restartNumberingAfterBreak="0">
    <w:nsid w:val="5D037D9A"/>
    <w:multiLevelType w:val="hybridMultilevel"/>
    <w:tmpl w:val="B4E665E6"/>
    <w:lvl w:ilvl="0" w:tplc="9EC44906">
      <w:start w:val="1"/>
      <w:numFmt w:val="decimal"/>
      <w:lvlText w:val="%1."/>
      <w:lvlJc w:val="left"/>
      <w:pPr>
        <w:ind w:left="360" w:hanging="360"/>
      </w:pPr>
    </w:lvl>
    <w:lvl w:ilvl="1" w:tplc="FF04D67E">
      <w:start w:val="1"/>
      <w:numFmt w:val="lowerLetter"/>
      <w:lvlText w:val="%2."/>
      <w:lvlJc w:val="left"/>
      <w:pPr>
        <w:ind w:left="1080" w:hanging="360"/>
      </w:pPr>
    </w:lvl>
    <w:lvl w:ilvl="2" w:tplc="48C897AA">
      <w:start w:val="1"/>
      <w:numFmt w:val="lowerRoman"/>
      <w:lvlText w:val="%3."/>
      <w:lvlJc w:val="right"/>
      <w:pPr>
        <w:ind w:left="1800" w:hanging="180"/>
      </w:pPr>
    </w:lvl>
    <w:lvl w:ilvl="3" w:tplc="FB28C4DE">
      <w:start w:val="1"/>
      <w:numFmt w:val="decimal"/>
      <w:lvlText w:val="%4."/>
      <w:lvlJc w:val="left"/>
      <w:pPr>
        <w:ind w:left="2520" w:hanging="360"/>
      </w:pPr>
    </w:lvl>
    <w:lvl w:ilvl="4" w:tplc="15D639E4">
      <w:start w:val="1"/>
      <w:numFmt w:val="lowerLetter"/>
      <w:lvlText w:val="%5."/>
      <w:lvlJc w:val="left"/>
      <w:pPr>
        <w:ind w:left="3240" w:hanging="360"/>
      </w:pPr>
    </w:lvl>
    <w:lvl w:ilvl="5" w:tplc="2B86FF00">
      <w:start w:val="1"/>
      <w:numFmt w:val="lowerRoman"/>
      <w:lvlText w:val="%6."/>
      <w:lvlJc w:val="right"/>
      <w:pPr>
        <w:ind w:left="3960" w:hanging="180"/>
      </w:pPr>
    </w:lvl>
    <w:lvl w:ilvl="6" w:tplc="37CC1418">
      <w:start w:val="1"/>
      <w:numFmt w:val="decimal"/>
      <w:lvlText w:val="%7."/>
      <w:lvlJc w:val="left"/>
      <w:pPr>
        <w:ind w:left="4680" w:hanging="360"/>
      </w:pPr>
    </w:lvl>
    <w:lvl w:ilvl="7" w:tplc="3984DA64">
      <w:start w:val="1"/>
      <w:numFmt w:val="lowerLetter"/>
      <w:lvlText w:val="%8."/>
      <w:lvlJc w:val="left"/>
      <w:pPr>
        <w:ind w:left="5400" w:hanging="360"/>
      </w:pPr>
    </w:lvl>
    <w:lvl w:ilvl="8" w:tplc="D75A3884">
      <w:start w:val="1"/>
      <w:numFmt w:val="lowerRoman"/>
      <w:lvlText w:val="%9."/>
      <w:lvlJc w:val="right"/>
      <w:pPr>
        <w:ind w:left="6120" w:hanging="180"/>
      </w:pPr>
    </w:lvl>
  </w:abstractNum>
  <w:abstractNum w:abstractNumId="32" w15:restartNumberingAfterBreak="0">
    <w:nsid w:val="630165DC"/>
    <w:multiLevelType w:val="multilevel"/>
    <w:tmpl w:val="0BD6706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suff w:val="space"/>
      <w:lvlText w:val="%3)"/>
      <w:lvlJc w:val="left"/>
      <w:pPr>
        <w:tabs>
          <w:tab w:val="num" w:pos="0"/>
        </w:tabs>
        <w:ind w:left="0" w:firstLine="79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3" w15:restartNumberingAfterBreak="0">
    <w:nsid w:val="646E2BB3"/>
    <w:multiLevelType w:val="multilevel"/>
    <w:tmpl w:val="419669DA"/>
    <w:lvl w:ilvl="0">
      <w:start w:val="1"/>
      <w:numFmt w:val="russianLower"/>
      <w:suff w:val="space"/>
      <w:lvlText w:val="%1)"/>
      <w:lvlJc w:val="left"/>
      <w:pPr>
        <w:tabs>
          <w:tab w:val="num" w:pos="0"/>
        </w:tabs>
        <w:ind w:left="0" w:firstLine="1224"/>
      </w:pPr>
    </w:lvl>
    <w:lvl w:ilvl="1">
      <w:start w:val="1"/>
      <w:numFmt w:val="decimal"/>
      <w:lvlText w:val="%1.%2."/>
      <w:lvlJc w:val="left"/>
      <w:pPr>
        <w:tabs>
          <w:tab w:val="num" w:pos="0"/>
        </w:tabs>
        <w:ind w:left="2016" w:hanging="432"/>
      </w:pPr>
    </w:lvl>
    <w:lvl w:ilvl="2">
      <w:start w:val="1"/>
      <w:numFmt w:val="decimal"/>
      <w:lvlText w:val="%1.%2.%3."/>
      <w:lvlJc w:val="left"/>
      <w:pPr>
        <w:tabs>
          <w:tab w:val="num" w:pos="0"/>
        </w:tabs>
        <w:ind w:left="2448" w:hanging="504"/>
      </w:pPr>
      <w:rPr>
        <w:b w:val="0"/>
      </w:rPr>
    </w:lvl>
    <w:lvl w:ilvl="3">
      <w:start w:val="1"/>
      <w:numFmt w:val="decimal"/>
      <w:lvlText w:val="%1.%2.%3.%4."/>
      <w:lvlJc w:val="left"/>
      <w:pPr>
        <w:tabs>
          <w:tab w:val="num" w:pos="0"/>
        </w:tabs>
        <w:ind w:left="2952" w:hanging="648"/>
      </w:pPr>
    </w:lvl>
    <w:lvl w:ilvl="4">
      <w:start w:val="1"/>
      <w:numFmt w:val="decimal"/>
      <w:lvlText w:val="%1.%2.%3.%4.%5."/>
      <w:lvlJc w:val="left"/>
      <w:pPr>
        <w:tabs>
          <w:tab w:val="num" w:pos="0"/>
        </w:tabs>
        <w:ind w:left="3456" w:hanging="792"/>
      </w:pPr>
    </w:lvl>
    <w:lvl w:ilvl="5">
      <w:start w:val="1"/>
      <w:numFmt w:val="decimal"/>
      <w:lvlText w:val="%1.%2.%3.%4.%5.%6."/>
      <w:lvlJc w:val="left"/>
      <w:pPr>
        <w:tabs>
          <w:tab w:val="num" w:pos="0"/>
        </w:tabs>
        <w:ind w:left="3960" w:hanging="936"/>
      </w:pPr>
    </w:lvl>
    <w:lvl w:ilvl="6">
      <w:start w:val="1"/>
      <w:numFmt w:val="decimal"/>
      <w:lvlText w:val="%1.%2.%3.%4.%5.%6.%7."/>
      <w:lvlJc w:val="left"/>
      <w:pPr>
        <w:tabs>
          <w:tab w:val="num" w:pos="0"/>
        </w:tabs>
        <w:ind w:left="4464" w:hanging="1080"/>
      </w:pPr>
    </w:lvl>
    <w:lvl w:ilvl="7">
      <w:start w:val="1"/>
      <w:numFmt w:val="decimal"/>
      <w:lvlText w:val="%1.%2.%3.%4.%5.%6.%7.%8."/>
      <w:lvlJc w:val="left"/>
      <w:pPr>
        <w:tabs>
          <w:tab w:val="num" w:pos="0"/>
        </w:tabs>
        <w:ind w:left="4968" w:hanging="1224"/>
      </w:pPr>
    </w:lvl>
    <w:lvl w:ilvl="8">
      <w:start w:val="1"/>
      <w:numFmt w:val="decimal"/>
      <w:lvlText w:val="%1.%2.%3.%4.%5.%6.%7.%8.%9."/>
      <w:lvlJc w:val="left"/>
      <w:pPr>
        <w:tabs>
          <w:tab w:val="num" w:pos="0"/>
        </w:tabs>
        <w:ind w:left="5544" w:hanging="1440"/>
      </w:pPr>
    </w:lvl>
  </w:abstractNum>
  <w:abstractNum w:abstractNumId="34" w15:restartNumberingAfterBreak="0">
    <w:nsid w:val="68CA50DB"/>
    <w:multiLevelType w:val="multilevel"/>
    <w:tmpl w:val="3B941790"/>
    <w:lvl w:ilvl="0">
      <w:start w:val="1"/>
      <w:numFmt w:val="russianLow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russianLower"/>
      <w:suff w:val="space"/>
      <w:lvlText w:val="%3)"/>
      <w:lvlJc w:val="left"/>
      <w:pPr>
        <w:tabs>
          <w:tab w:val="num" w:pos="0"/>
        </w:tabs>
        <w:ind w:left="0" w:firstLine="19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6A563C54"/>
    <w:multiLevelType w:val="multilevel"/>
    <w:tmpl w:val="B9A45C28"/>
    <w:lvl w:ilvl="0">
      <w:start w:val="1"/>
      <w:numFmt w:val="decimal"/>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37772F0"/>
    <w:multiLevelType w:val="hybridMultilevel"/>
    <w:tmpl w:val="531CD624"/>
    <w:lvl w:ilvl="0" w:tplc="A5AE91A4">
      <w:start w:val="1"/>
      <w:numFmt w:val="decimal"/>
      <w:lvlText w:val="%1."/>
      <w:lvlJc w:val="left"/>
      <w:pPr>
        <w:ind w:left="1418" w:hanging="360"/>
      </w:pPr>
      <w:rPr>
        <w:i w:val="0"/>
      </w:rPr>
    </w:lvl>
    <w:lvl w:ilvl="1" w:tplc="C9508AE2">
      <w:start w:val="1"/>
      <w:numFmt w:val="lowerLetter"/>
      <w:lvlText w:val="%2."/>
      <w:lvlJc w:val="left"/>
      <w:pPr>
        <w:ind w:left="2138" w:hanging="360"/>
      </w:pPr>
    </w:lvl>
    <w:lvl w:ilvl="2" w:tplc="84CC1C98">
      <w:start w:val="1"/>
      <w:numFmt w:val="lowerRoman"/>
      <w:lvlText w:val="%3."/>
      <w:lvlJc w:val="right"/>
      <w:pPr>
        <w:ind w:left="2858" w:hanging="180"/>
      </w:pPr>
    </w:lvl>
    <w:lvl w:ilvl="3" w:tplc="6736E7FE">
      <w:start w:val="1"/>
      <w:numFmt w:val="decimal"/>
      <w:lvlText w:val="%4."/>
      <w:lvlJc w:val="left"/>
      <w:pPr>
        <w:ind w:left="3578" w:hanging="360"/>
      </w:pPr>
    </w:lvl>
    <w:lvl w:ilvl="4" w:tplc="BE7C2C80">
      <w:start w:val="1"/>
      <w:numFmt w:val="lowerLetter"/>
      <w:lvlText w:val="%5."/>
      <w:lvlJc w:val="left"/>
      <w:pPr>
        <w:ind w:left="4298" w:hanging="360"/>
      </w:pPr>
    </w:lvl>
    <w:lvl w:ilvl="5" w:tplc="ADBA5386">
      <w:start w:val="1"/>
      <w:numFmt w:val="lowerRoman"/>
      <w:lvlText w:val="%6."/>
      <w:lvlJc w:val="right"/>
      <w:pPr>
        <w:ind w:left="5018" w:hanging="180"/>
      </w:pPr>
    </w:lvl>
    <w:lvl w:ilvl="6" w:tplc="93CA4066">
      <w:start w:val="1"/>
      <w:numFmt w:val="decimal"/>
      <w:lvlText w:val="%7."/>
      <w:lvlJc w:val="left"/>
      <w:pPr>
        <w:ind w:left="5738" w:hanging="360"/>
      </w:pPr>
    </w:lvl>
    <w:lvl w:ilvl="7" w:tplc="14E4CADC">
      <w:start w:val="1"/>
      <w:numFmt w:val="lowerLetter"/>
      <w:lvlText w:val="%8."/>
      <w:lvlJc w:val="left"/>
      <w:pPr>
        <w:ind w:left="6458" w:hanging="360"/>
      </w:pPr>
    </w:lvl>
    <w:lvl w:ilvl="8" w:tplc="F4AABE9C">
      <w:start w:val="1"/>
      <w:numFmt w:val="lowerRoman"/>
      <w:lvlText w:val="%9."/>
      <w:lvlJc w:val="right"/>
      <w:pPr>
        <w:ind w:left="7178" w:hanging="180"/>
      </w:pPr>
    </w:lvl>
  </w:abstractNum>
  <w:abstractNum w:abstractNumId="37" w15:restartNumberingAfterBreak="0">
    <w:nsid w:val="73BB2D8E"/>
    <w:multiLevelType w:val="hybridMultilevel"/>
    <w:tmpl w:val="B7E8D01A"/>
    <w:lvl w:ilvl="0" w:tplc="F190E990">
      <w:start w:val="1"/>
      <w:numFmt w:val="decimal"/>
      <w:lvlText w:val="%1."/>
      <w:lvlJc w:val="left"/>
      <w:pPr>
        <w:ind w:left="360" w:hanging="360"/>
      </w:pPr>
    </w:lvl>
    <w:lvl w:ilvl="1" w:tplc="CBDC4A24">
      <w:start w:val="1"/>
      <w:numFmt w:val="lowerLetter"/>
      <w:lvlText w:val="%2."/>
      <w:lvlJc w:val="left"/>
      <w:pPr>
        <w:ind w:left="1080" w:hanging="360"/>
      </w:pPr>
    </w:lvl>
    <w:lvl w:ilvl="2" w:tplc="BBC2AFC8">
      <w:start w:val="1"/>
      <w:numFmt w:val="lowerRoman"/>
      <w:lvlText w:val="%3."/>
      <w:lvlJc w:val="right"/>
      <w:pPr>
        <w:ind w:left="1800" w:hanging="180"/>
      </w:pPr>
    </w:lvl>
    <w:lvl w:ilvl="3" w:tplc="00004D04">
      <w:start w:val="1"/>
      <w:numFmt w:val="decimal"/>
      <w:lvlText w:val="%4."/>
      <w:lvlJc w:val="left"/>
      <w:pPr>
        <w:ind w:left="2520" w:hanging="360"/>
      </w:pPr>
    </w:lvl>
    <w:lvl w:ilvl="4" w:tplc="12CA3368">
      <w:start w:val="1"/>
      <w:numFmt w:val="lowerLetter"/>
      <w:lvlText w:val="%5."/>
      <w:lvlJc w:val="left"/>
      <w:pPr>
        <w:ind w:left="3240" w:hanging="360"/>
      </w:pPr>
    </w:lvl>
    <w:lvl w:ilvl="5" w:tplc="942C04AC">
      <w:start w:val="1"/>
      <w:numFmt w:val="lowerRoman"/>
      <w:lvlText w:val="%6."/>
      <w:lvlJc w:val="right"/>
      <w:pPr>
        <w:ind w:left="3960" w:hanging="180"/>
      </w:pPr>
    </w:lvl>
    <w:lvl w:ilvl="6" w:tplc="85164480">
      <w:start w:val="1"/>
      <w:numFmt w:val="decimal"/>
      <w:lvlText w:val="%7."/>
      <w:lvlJc w:val="left"/>
      <w:pPr>
        <w:ind w:left="4680" w:hanging="360"/>
      </w:pPr>
    </w:lvl>
    <w:lvl w:ilvl="7" w:tplc="72BC360A">
      <w:start w:val="1"/>
      <w:numFmt w:val="lowerLetter"/>
      <w:lvlText w:val="%8."/>
      <w:lvlJc w:val="left"/>
      <w:pPr>
        <w:ind w:left="5400" w:hanging="360"/>
      </w:pPr>
    </w:lvl>
    <w:lvl w:ilvl="8" w:tplc="9AF416E0">
      <w:start w:val="1"/>
      <w:numFmt w:val="lowerRoman"/>
      <w:lvlText w:val="%9."/>
      <w:lvlJc w:val="right"/>
      <w:pPr>
        <w:ind w:left="6120" w:hanging="180"/>
      </w:pPr>
    </w:lvl>
  </w:abstractNum>
  <w:abstractNum w:abstractNumId="38" w15:restartNumberingAfterBreak="0">
    <w:nsid w:val="763644D9"/>
    <w:multiLevelType w:val="multilevel"/>
    <w:tmpl w:val="FE1047AA"/>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suff w:val="space"/>
      <w:lvlText w:val="%3)"/>
      <w:lvlJc w:val="left"/>
      <w:pPr>
        <w:tabs>
          <w:tab w:val="num" w:pos="0"/>
        </w:tabs>
        <w:ind w:left="0" w:firstLine="720"/>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9" w15:restartNumberingAfterBreak="0">
    <w:nsid w:val="77096605"/>
    <w:multiLevelType w:val="multilevel"/>
    <w:tmpl w:val="33A48DEA"/>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russianLower"/>
      <w:suff w:val="space"/>
      <w:lvlText w:val="%4)"/>
      <w:lvlJc w:val="left"/>
      <w:pPr>
        <w:tabs>
          <w:tab w:val="num" w:pos="0"/>
        </w:tabs>
        <w:ind w:left="0" w:firstLine="108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0" w15:restartNumberingAfterBreak="0">
    <w:nsid w:val="78AD459D"/>
    <w:multiLevelType w:val="hybridMultilevel"/>
    <w:tmpl w:val="9DE2904C"/>
    <w:lvl w:ilvl="0" w:tplc="590800CC">
      <w:start w:val="1"/>
      <w:numFmt w:val="decimal"/>
      <w:lvlText w:val="%1."/>
      <w:lvlJc w:val="left"/>
      <w:pPr>
        <w:ind w:left="360" w:hanging="360"/>
      </w:pPr>
    </w:lvl>
    <w:lvl w:ilvl="1" w:tplc="FA4E4498">
      <w:start w:val="1"/>
      <w:numFmt w:val="lowerLetter"/>
      <w:lvlText w:val="%2."/>
      <w:lvlJc w:val="left"/>
      <w:pPr>
        <w:ind w:left="1080" w:hanging="360"/>
      </w:pPr>
    </w:lvl>
    <w:lvl w:ilvl="2" w:tplc="CE506BCE">
      <w:start w:val="1"/>
      <w:numFmt w:val="lowerRoman"/>
      <w:lvlText w:val="%3."/>
      <w:lvlJc w:val="right"/>
      <w:pPr>
        <w:ind w:left="1800" w:hanging="180"/>
      </w:pPr>
    </w:lvl>
    <w:lvl w:ilvl="3" w:tplc="3EC0C5F8">
      <w:start w:val="1"/>
      <w:numFmt w:val="decimal"/>
      <w:lvlText w:val="%4."/>
      <w:lvlJc w:val="left"/>
      <w:pPr>
        <w:ind w:left="2520" w:hanging="360"/>
      </w:pPr>
    </w:lvl>
    <w:lvl w:ilvl="4" w:tplc="6060DB72">
      <w:start w:val="1"/>
      <w:numFmt w:val="lowerLetter"/>
      <w:lvlText w:val="%5."/>
      <w:lvlJc w:val="left"/>
      <w:pPr>
        <w:ind w:left="3240" w:hanging="360"/>
      </w:pPr>
    </w:lvl>
    <w:lvl w:ilvl="5" w:tplc="27E009B2">
      <w:start w:val="1"/>
      <w:numFmt w:val="lowerRoman"/>
      <w:lvlText w:val="%6."/>
      <w:lvlJc w:val="right"/>
      <w:pPr>
        <w:ind w:left="3960" w:hanging="180"/>
      </w:pPr>
    </w:lvl>
    <w:lvl w:ilvl="6" w:tplc="3DA43C88">
      <w:start w:val="1"/>
      <w:numFmt w:val="decimal"/>
      <w:lvlText w:val="%7."/>
      <w:lvlJc w:val="left"/>
      <w:pPr>
        <w:ind w:left="4680" w:hanging="360"/>
      </w:pPr>
    </w:lvl>
    <w:lvl w:ilvl="7" w:tplc="79BA3346">
      <w:start w:val="1"/>
      <w:numFmt w:val="lowerLetter"/>
      <w:lvlText w:val="%8."/>
      <w:lvlJc w:val="left"/>
      <w:pPr>
        <w:ind w:left="5400" w:hanging="360"/>
      </w:pPr>
    </w:lvl>
    <w:lvl w:ilvl="8" w:tplc="7B422200">
      <w:start w:val="1"/>
      <w:numFmt w:val="lowerRoman"/>
      <w:lvlText w:val="%9."/>
      <w:lvlJc w:val="right"/>
      <w:pPr>
        <w:ind w:left="6120" w:hanging="180"/>
      </w:pPr>
    </w:lvl>
  </w:abstractNum>
  <w:abstractNum w:abstractNumId="41" w15:restartNumberingAfterBreak="0">
    <w:nsid w:val="7C3428A5"/>
    <w:multiLevelType w:val="hybridMultilevel"/>
    <w:tmpl w:val="E154EA9A"/>
    <w:lvl w:ilvl="0" w:tplc="D7903958">
      <w:start w:val="1"/>
      <w:numFmt w:val="decimal"/>
      <w:lvlText w:val="%1)"/>
      <w:lvlJc w:val="left"/>
      <w:pPr>
        <w:ind w:left="1429" w:hanging="360"/>
      </w:pPr>
    </w:lvl>
    <w:lvl w:ilvl="1" w:tplc="602ABCBC">
      <w:start w:val="1"/>
      <w:numFmt w:val="lowerLetter"/>
      <w:lvlText w:val="%2."/>
      <w:lvlJc w:val="left"/>
      <w:pPr>
        <w:ind w:left="2149" w:hanging="360"/>
      </w:pPr>
    </w:lvl>
    <w:lvl w:ilvl="2" w:tplc="EFF65B34">
      <w:start w:val="1"/>
      <w:numFmt w:val="lowerRoman"/>
      <w:lvlText w:val="%3."/>
      <w:lvlJc w:val="right"/>
      <w:pPr>
        <w:ind w:left="2869" w:hanging="180"/>
      </w:pPr>
    </w:lvl>
    <w:lvl w:ilvl="3" w:tplc="6AD4D338">
      <w:start w:val="1"/>
      <w:numFmt w:val="decimal"/>
      <w:lvlText w:val="%4."/>
      <w:lvlJc w:val="left"/>
      <w:pPr>
        <w:ind w:left="3589" w:hanging="360"/>
      </w:pPr>
    </w:lvl>
    <w:lvl w:ilvl="4" w:tplc="9056A450">
      <w:start w:val="1"/>
      <w:numFmt w:val="lowerLetter"/>
      <w:lvlText w:val="%5."/>
      <w:lvlJc w:val="left"/>
      <w:pPr>
        <w:ind w:left="4309" w:hanging="360"/>
      </w:pPr>
    </w:lvl>
    <w:lvl w:ilvl="5" w:tplc="354AE9E0">
      <w:start w:val="1"/>
      <w:numFmt w:val="lowerRoman"/>
      <w:lvlText w:val="%6."/>
      <w:lvlJc w:val="right"/>
      <w:pPr>
        <w:ind w:left="5029" w:hanging="180"/>
      </w:pPr>
    </w:lvl>
    <w:lvl w:ilvl="6" w:tplc="B2B8E612">
      <w:start w:val="1"/>
      <w:numFmt w:val="decimal"/>
      <w:lvlText w:val="%7."/>
      <w:lvlJc w:val="left"/>
      <w:pPr>
        <w:ind w:left="5749" w:hanging="360"/>
      </w:pPr>
    </w:lvl>
    <w:lvl w:ilvl="7" w:tplc="DE283BD8">
      <w:start w:val="1"/>
      <w:numFmt w:val="lowerLetter"/>
      <w:lvlText w:val="%8."/>
      <w:lvlJc w:val="left"/>
      <w:pPr>
        <w:ind w:left="6469" w:hanging="360"/>
      </w:pPr>
    </w:lvl>
    <w:lvl w:ilvl="8" w:tplc="45C86B04">
      <w:start w:val="1"/>
      <w:numFmt w:val="lowerRoman"/>
      <w:lvlText w:val="%9."/>
      <w:lvlJc w:val="right"/>
      <w:pPr>
        <w:ind w:left="7189" w:hanging="180"/>
      </w:pPr>
    </w:lvl>
  </w:abstractNum>
  <w:num w:numId="1">
    <w:abstractNumId w:val="5"/>
  </w:num>
  <w:num w:numId="2">
    <w:abstractNumId w:val="22"/>
  </w:num>
  <w:num w:numId="3">
    <w:abstractNumId w:val="6"/>
  </w:num>
  <w:num w:numId="4">
    <w:abstractNumId w:val="15"/>
  </w:num>
  <w:num w:numId="5">
    <w:abstractNumId w:val="37"/>
  </w:num>
  <w:num w:numId="6">
    <w:abstractNumId w:val="40"/>
  </w:num>
  <w:num w:numId="7">
    <w:abstractNumId w:val="27"/>
  </w:num>
  <w:num w:numId="8">
    <w:abstractNumId w:val="13"/>
  </w:num>
  <w:num w:numId="9">
    <w:abstractNumId w:val="41"/>
  </w:num>
  <w:num w:numId="10">
    <w:abstractNumId w:val="3"/>
  </w:num>
  <w:num w:numId="11">
    <w:abstractNumId w:val="36"/>
  </w:num>
  <w:num w:numId="12">
    <w:abstractNumId w:val="35"/>
  </w:num>
  <w:num w:numId="13">
    <w:abstractNumId w:val="2"/>
  </w:num>
  <w:num w:numId="14">
    <w:abstractNumId w:val="28"/>
  </w:num>
  <w:num w:numId="15">
    <w:abstractNumId w:val="4"/>
  </w:num>
  <w:num w:numId="16">
    <w:abstractNumId w:val="29"/>
  </w:num>
  <w:num w:numId="17">
    <w:abstractNumId w:val="31"/>
  </w:num>
  <w:num w:numId="18">
    <w:abstractNumId w:val="25"/>
  </w:num>
  <w:num w:numId="19">
    <w:abstractNumId w:val="8"/>
  </w:num>
  <w:num w:numId="20">
    <w:abstractNumId w:val="23"/>
  </w:num>
  <w:num w:numId="21">
    <w:abstractNumId w:val="20"/>
  </w:num>
  <w:num w:numId="22">
    <w:abstractNumId w:val="14"/>
  </w:num>
  <w:num w:numId="23">
    <w:abstractNumId w:val="7"/>
  </w:num>
  <w:num w:numId="24">
    <w:abstractNumId w:val="24"/>
  </w:num>
  <w:num w:numId="25">
    <w:abstractNumId w:val="21"/>
  </w:num>
  <w:num w:numId="26">
    <w:abstractNumId w:val="1"/>
  </w:num>
  <w:num w:numId="27">
    <w:abstractNumId w:val="12"/>
  </w:num>
  <w:num w:numId="28">
    <w:abstractNumId w:val="10"/>
  </w:num>
  <w:num w:numId="29">
    <w:abstractNumId w:val="33"/>
  </w:num>
  <w:num w:numId="30">
    <w:abstractNumId w:val="16"/>
  </w:num>
  <w:num w:numId="31">
    <w:abstractNumId w:val="18"/>
  </w:num>
  <w:num w:numId="32">
    <w:abstractNumId w:val="39"/>
  </w:num>
  <w:num w:numId="33">
    <w:abstractNumId w:val="34"/>
  </w:num>
  <w:num w:numId="34">
    <w:abstractNumId w:val="19"/>
  </w:num>
  <w:num w:numId="35">
    <w:abstractNumId w:val="0"/>
  </w:num>
  <w:num w:numId="36">
    <w:abstractNumId w:val="17"/>
  </w:num>
  <w:num w:numId="37">
    <w:abstractNumId w:val="9"/>
  </w:num>
  <w:num w:numId="38">
    <w:abstractNumId w:val="26"/>
  </w:num>
  <w:num w:numId="39">
    <w:abstractNumId w:val="30"/>
  </w:num>
  <w:num w:numId="40">
    <w:abstractNumId w:val="11"/>
  </w:num>
  <w:num w:numId="41">
    <w:abstractNumId w:val="38"/>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0280"/>
    <w:rsid w:val="00031995"/>
    <w:rsid w:val="000421F1"/>
    <w:rsid w:val="0009763D"/>
    <w:rsid w:val="000A33AE"/>
    <w:rsid w:val="000D6A6B"/>
    <w:rsid w:val="001E45B1"/>
    <w:rsid w:val="002A3044"/>
    <w:rsid w:val="002D5AF4"/>
    <w:rsid w:val="002E499A"/>
    <w:rsid w:val="00310280"/>
    <w:rsid w:val="003837A3"/>
    <w:rsid w:val="00384FDB"/>
    <w:rsid w:val="003866EA"/>
    <w:rsid w:val="0044770F"/>
    <w:rsid w:val="0047422B"/>
    <w:rsid w:val="004F1F4F"/>
    <w:rsid w:val="00505CF1"/>
    <w:rsid w:val="005417E9"/>
    <w:rsid w:val="00545910"/>
    <w:rsid w:val="00632EFB"/>
    <w:rsid w:val="007B6465"/>
    <w:rsid w:val="00854E83"/>
    <w:rsid w:val="008A165D"/>
    <w:rsid w:val="00997FB0"/>
    <w:rsid w:val="00A516E8"/>
    <w:rsid w:val="00B106C8"/>
    <w:rsid w:val="00B21AF7"/>
    <w:rsid w:val="00B43726"/>
    <w:rsid w:val="00B97332"/>
    <w:rsid w:val="00CC28BF"/>
    <w:rsid w:val="00D91B42"/>
    <w:rsid w:val="00DE7BD5"/>
    <w:rsid w:val="00DF01D4"/>
    <w:rsid w:val="00DF6BED"/>
    <w:rsid w:val="00E22BFD"/>
    <w:rsid w:val="00EF1E8D"/>
    <w:rsid w:val="00F44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557C3"/>
  <w15:docId w15:val="{E3A685CD-31B8-489E-8A3D-BC4F3BD90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280"/>
    <w:pPr>
      <w:spacing w:after="0" w:line="240" w:lineRule="auto"/>
    </w:pPr>
    <w:rPr>
      <w:rFonts w:eastAsiaTheme="minorEastAsia" w:cs="Times New Roman"/>
      <w:sz w:val="24"/>
      <w:szCs w:val="24"/>
      <w:lang w:eastAsia="ru-RU"/>
    </w:rPr>
  </w:style>
  <w:style w:type="paragraph" w:styleId="1">
    <w:name w:val="heading 1"/>
    <w:basedOn w:val="a"/>
    <w:next w:val="a"/>
    <w:link w:val="10"/>
    <w:uiPriority w:val="9"/>
    <w:qFormat/>
    <w:rsid w:val="00310280"/>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B43726"/>
    <w:pPr>
      <w:keepNext/>
      <w:keepLines/>
      <w:spacing w:before="160" w:after="80" w:line="259" w:lineRule="auto"/>
      <w:outlineLvl w:val="1"/>
    </w:pPr>
    <w:rPr>
      <w:rFonts w:asciiTheme="majorHAnsi" w:eastAsiaTheme="majorEastAsia" w:hAnsiTheme="majorHAnsi" w:cstheme="majorBidi"/>
      <w:color w:val="365F91" w:themeColor="accent1" w:themeShade="BF"/>
      <w:sz w:val="32"/>
      <w:szCs w:val="32"/>
      <w:lang w:eastAsia="en-US"/>
      <w14:ligatures w14:val="standardContextual"/>
    </w:rPr>
  </w:style>
  <w:style w:type="paragraph" w:styleId="3">
    <w:name w:val="heading 3"/>
    <w:basedOn w:val="a"/>
    <w:next w:val="a"/>
    <w:link w:val="30"/>
    <w:uiPriority w:val="9"/>
    <w:unhideWhenUsed/>
    <w:qFormat/>
    <w:rsid w:val="00B43726"/>
    <w:pPr>
      <w:keepNext/>
      <w:keepLines/>
      <w:spacing w:before="160" w:after="80" w:line="259" w:lineRule="auto"/>
      <w:outlineLvl w:val="2"/>
    </w:pPr>
    <w:rPr>
      <w:rFonts w:eastAsiaTheme="majorEastAsia" w:cstheme="majorBidi"/>
      <w:color w:val="365F91" w:themeColor="accent1" w:themeShade="BF"/>
      <w:sz w:val="28"/>
      <w:szCs w:val="28"/>
      <w:lang w:eastAsia="en-US"/>
      <w14:ligatures w14:val="standardContextual"/>
    </w:rPr>
  </w:style>
  <w:style w:type="paragraph" w:styleId="4">
    <w:name w:val="heading 4"/>
    <w:basedOn w:val="a"/>
    <w:next w:val="a"/>
    <w:link w:val="40"/>
    <w:uiPriority w:val="9"/>
    <w:unhideWhenUsed/>
    <w:qFormat/>
    <w:rsid w:val="00B43726"/>
    <w:pPr>
      <w:keepNext/>
      <w:keepLines/>
      <w:spacing w:before="80" w:after="40" w:line="259" w:lineRule="auto"/>
      <w:outlineLvl w:val="3"/>
    </w:pPr>
    <w:rPr>
      <w:rFonts w:eastAsiaTheme="majorEastAsia" w:cstheme="majorBidi"/>
      <w:i/>
      <w:iCs/>
      <w:color w:val="365F91" w:themeColor="accent1" w:themeShade="BF"/>
      <w:sz w:val="22"/>
      <w:szCs w:val="22"/>
      <w:lang w:eastAsia="en-US"/>
      <w14:ligatures w14:val="standardContextual"/>
    </w:rPr>
  </w:style>
  <w:style w:type="paragraph" w:styleId="5">
    <w:name w:val="heading 5"/>
    <w:basedOn w:val="a"/>
    <w:next w:val="a"/>
    <w:link w:val="50"/>
    <w:uiPriority w:val="9"/>
    <w:unhideWhenUsed/>
    <w:qFormat/>
    <w:rsid w:val="00B43726"/>
    <w:pPr>
      <w:keepNext/>
      <w:keepLines/>
      <w:spacing w:before="80" w:after="40" w:line="259" w:lineRule="auto"/>
      <w:outlineLvl w:val="4"/>
    </w:pPr>
    <w:rPr>
      <w:rFonts w:eastAsiaTheme="majorEastAsia" w:cstheme="majorBidi"/>
      <w:color w:val="365F91" w:themeColor="accent1" w:themeShade="BF"/>
      <w:sz w:val="22"/>
      <w:szCs w:val="22"/>
      <w:lang w:eastAsia="en-US"/>
      <w14:ligatures w14:val="standardContextual"/>
    </w:rPr>
  </w:style>
  <w:style w:type="paragraph" w:styleId="6">
    <w:name w:val="heading 6"/>
    <w:basedOn w:val="a"/>
    <w:next w:val="a"/>
    <w:link w:val="60"/>
    <w:uiPriority w:val="9"/>
    <w:semiHidden/>
    <w:unhideWhenUsed/>
    <w:qFormat/>
    <w:rsid w:val="00B43726"/>
    <w:pPr>
      <w:keepNext/>
      <w:keepLines/>
      <w:spacing w:before="40" w:line="259" w:lineRule="auto"/>
      <w:outlineLvl w:val="5"/>
    </w:pPr>
    <w:rPr>
      <w:rFonts w:eastAsiaTheme="majorEastAsia" w:cstheme="majorBidi"/>
      <w:i/>
      <w:iCs/>
      <w:color w:val="595959" w:themeColor="text1" w:themeTint="A6"/>
      <w:sz w:val="22"/>
      <w:szCs w:val="22"/>
      <w:lang w:eastAsia="en-US"/>
      <w14:ligatures w14:val="standardContextual"/>
    </w:rPr>
  </w:style>
  <w:style w:type="paragraph" w:styleId="7">
    <w:name w:val="heading 7"/>
    <w:basedOn w:val="a"/>
    <w:next w:val="a"/>
    <w:link w:val="70"/>
    <w:uiPriority w:val="9"/>
    <w:semiHidden/>
    <w:unhideWhenUsed/>
    <w:qFormat/>
    <w:rsid w:val="00B43726"/>
    <w:pPr>
      <w:keepNext/>
      <w:keepLines/>
      <w:spacing w:before="40" w:line="259" w:lineRule="auto"/>
      <w:outlineLvl w:val="6"/>
    </w:pPr>
    <w:rPr>
      <w:rFonts w:eastAsiaTheme="majorEastAsia" w:cstheme="majorBidi"/>
      <w:color w:val="595959" w:themeColor="text1" w:themeTint="A6"/>
      <w:sz w:val="22"/>
      <w:szCs w:val="22"/>
      <w:lang w:eastAsia="en-US"/>
      <w14:ligatures w14:val="standardContextual"/>
    </w:rPr>
  </w:style>
  <w:style w:type="paragraph" w:styleId="8">
    <w:name w:val="heading 8"/>
    <w:basedOn w:val="a"/>
    <w:next w:val="a"/>
    <w:link w:val="80"/>
    <w:uiPriority w:val="9"/>
    <w:semiHidden/>
    <w:unhideWhenUsed/>
    <w:qFormat/>
    <w:rsid w:val="00B43726"/>
    <w:pPr>
      <w:keepNext/>
      <w:keepLines/>
      <w:spacing w:line="259" w:lineRule="auto"/>
      <w:outlineLvl w:val="7"/>
    </w:pPr>
    <w:rPr>
      <w:rFonts w:eastAsiaTheme="majorEastAsia" w:cstheme="majorBidi"/>
      <w:i/>
      <w:iCs/>
      <w:color w:val="272727" w:themeColor="text1" w:themeTint="D8"/>
      <w:sz w:val="22"/>
      <w:szCs w:val="22"/>
      <w:lang w:eastAsia="en-US"/>
      <w14:ligatures w14:val="standardContextual"/>
    </w:rPr>
  </w:style>
  <w:style w:type="paragraph" w:styleId="9">
    <w:name w:val="heading 9"/>
    <w:basedOn w:val="a"/>
    <w:next w:val="a"/>
    <w:link w:val="90"/>
    <w:uiPriority w:val="9"/>
    <w:semiHidden/>
    <w:unhideWhenUsed/>
    <w:qFormat/>
    <w:rsid w:val="00B43726"/>
    <w:pPr>
      <w:keepNext/>
      <w:keepLines/>
      <w:spacing w:line="259" w:lineRule="auto"/>
      <w:outlineLvl w:val="8"/>
    </w:pPr>
    <w:rPr>
      <w:rFonts w:eastAsiaTheme="majorEastAsia" w:cstheme="majorBidi"/>
      <w:color w:val="272727" w:themeColor="text1" w:themeTint="D8"/>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0280"/>
    <w:rPr>
      <w:rFonts w:asciiTheme="majorHAnsi" w:eastAsiaTheme="majorEastAsia" w:hAnsiTheme="majorHAnsi" w:cs="Times New Roman"/>
      <w:b/>
      <w:bCs/>
      <w:kern w:val="32"/>
      <w:sz w:val="32"/>
      <w:szCs w:val="32"/>
      <w:lang w:eastAsia="ru-RU"/>
    </w:rPr>
  </w:style>
  <w:style w:type="paragraph" w:customStyle="1" w:styleId="ConsPlusTitle">
    <w:name w:val="ConsPlusTitle"/>
    <w:qFormat/>
    <w:rsid w:val="00310280"/>
    <w:pPr>
      <w:autoSpaceDE w:val="0"/>
      <w:autoSpaceDN w:val="0"/>
      <w:adjustRightInd w:val="0"/>
      <w:spacing w:after="0" w:line="240" w:lineRule="auto"/>
    </w:pPr>
    <w:rPr>
      <w:rFonts w:ascii="Arial" w:eastAsia="SimSun" w:hAnsi="Arial" w:cs="Arial"/>
      <w:b/>
      <w:bCs/>
      <w:sz w:val="20"/>
      <w:szCs w:val="20"/>
      <w:lang w:eastAsia="zh-CN"/>
    </w:rPr>
  </w:style>
  <w:style w:type="character" w:customStyle="1" w:styleId="20">
    <w:name w:val="Заголовок 2 Знак"/>
    <w:basedOn w:val="a0"/>
    <w:link w:val="2"/>
    <w:uiPriority w:val="9"/>
    <w:rsid w:val="00B43726"/>
    <w:rPr>
      <w:rFonts w:asciiTheme="majorHAnsi" w:eastAsiaTheme="majorEastAsia" w:hAnsiTheme="majorHAnsi" w:cstheme="majorBidi"/>
      <w:color w:val="365F91" w:themeColor="accent1" w:themeShade="BF"/>
      <w:sz w:val="32"/>
      <w:szCs w:val="32"/>
      <w14:ligatures w14:val="standardContextual"/>
    </w:rPr>
  </w:style>
  <w:style w:type="character" w:customStyle="1" w:styleId="30">
    <w:name w:val="Заголовок 3 Знак"/>
    <w:basedOn w:val="a0"/>
    <w:link w:val="3"/>
    <w:uiPriority w:val="9"/>
    <w:rsid w:val="00B43726"/>
    <w:rPr>
      <w:rFonts w:eastAsiaTheme="majorEastAsia" w:cstheme="majorBidi"/>
      <w:color w:val="365F91" w:themeColor="accent1" w:themeShade="BF"/>
      <w:sz w:val="28"/>
      <w:szCs w:val="28"/>
      <w14:ligatures w14:val="standardContextual"/>
    </w:rPr>
  </w:style>
  <w:style w:type="character" w:customStyle="1" w:styleId="40">
    <w:name w:val="Заголовок 4 Знак"/>
    <w:basedOn w:val="a0"/>
    <w:link w:val="4"/>
    <w:uiPriority w:val="9"/>
    <w:qFormat/>
    <w:rsid w:val="00B43726"/>
    <w:rPr>
      <w:rFonts w:eastAsiaTheme="majorEastAsia" w:cstheme="majorBidi"/>
      <w:i/>
      <w:iCs/>
      <w:color w:val="365F91" w:themeColor="accent1" w:themeShade="BF"/>
      <w14:ligatures w14:val="standardContextual"/>
    </w:rPr>
  </w:style>
  <w:style w:type="character" w:customStyle="1" w:styleId="50">
    <w:name w:val="Заголовок 5 Знак"/>
    <w:basedOn w:val="a0"/>
    <w:link w:val="5"/>
    <w:uiPriority w:val="9"/>
    <w:rsid w:val="00B43726"/>
    <w:rPr>
      <w:rFonts w:eastAsiaTheme="majorEastAsia" w:cstheme="majorBidi"/>
      <w:color w:val="365F91" w:themeColor="accent1" w:themeShade="BF"/>
      <w14:ligatures w14:val="standardContextual"/>
    </w:rPr>
  </w:style>
  <w:style w:type="character" w:customStyle="1" w:styleId="60">
    <w:name w:val="Заголовок 6 Знак"/>
    <w:basedOn w:val="a0"/>
    <w:link w:val="6"/>
    <w:uiPriority w:val="9"/>
    <w:semiHidden/>
    <w:rsid w:val="00B43726"/>
    <w:rPr>
      <w:rFonts w:eastAsiaTheme="majorEastAsia" w:cstheme="majorBidi"/>
      <w:i/>
      <w:iCs/>
      <w:color w:val="595959" w:themeColor="text1" w:themeTint="A6"/>
      <w14:ligatures w14:val="standardContextual"/>
    </w:rPr>
  </w:style>
  <w:style w:type="character" w:customStyle="1" w:styleId="70">
    <w:name w:val="Заголовок 7 Знак"/>
    <w:basedOn w:val="a0"/>
    <w:link w:val="7"/>
    <w:uiPriority w:val="9"/>
    <w:semiHidden/>
    <w:rsid w:val="00B43726"/>
    <w:rPr>
      <w:rFonts w:eastAsiaTheme="majorEastAsia" w:cstheme="majorBidi"/>
      <w:color w:val="595959" w:themeColor="text1" w:themeTint="A6"/>
      <w14:ligatures w14:val="standardContextual"/>
    </w:rPr>
  </w:style>
  <w:style w:type="character" w:customStyle="1" w:styleId="80">
    <w:name w:val="Заголовок 8 Знак"/>
    <w:basedOn w:val="a0"/>
    <w:link w:val="8"/>
    <w:uiPriority w:val="9"/>
    <w:semiHidden/>
    <w:rsid w:val="00B43726"/>
    <w:rPr>
      <w:rFonts w:eastAsiaTheme="majorEastAsia" w:cstheme="majorBidi"/>
      <w:i/>
      <w:iCs/>
      <w:color w:val="272727" w:themeColor="text1" w:themeTint="D8"/>
      <w14:ligatures w14:val="standardContextual"/>
    </w:rPr>
  </w:style>
  <w:style w:type="character" w:customStyle="1" w:styleId="90">
    <w:name w:val="Заголовок 9 Знак"/>
    <w:basedOn w:val="a0"/>
    <w:link w:val="9"/>
    <w:uiPriority w:val="9"/>
    <w:semiHidden/>
    <w:rsid w:val="00B43726"/>
    <w:rPr>
      <w:rFonts w:eastAsiaTheme="majorEastAsia" w:cstheme="majorBidi"/>
      <w:color w:val="272727" w:themeColor="text1" w:themeTint="D8"/>
      <w14:ligatures w14:val="standardContextual"/>
    </w:rPr>
  </w:style>
  <w:style w:type="character" w:customStyle="1" w:styleId="Heading1Char">
    <w:name w:val="Heading 1 Char"/>
    <w:basedOn w:val="a0"/>
    <w:uiPriority w:val="9"/>
    <w:rsid w:val="00B43726"/>
    <w:rPr>
      <w:rFonts w:ascii="Arial" w:eastAsia="Arial" w:hAnsi="Arial" w:cs="Arial"/>
      <w:sz w:val="40"/>
      <w:szCs w:val="40"/>
    </w:rPr>
  </w:style>
  <w:style w:type="character" w:customStyle="1" w:styleId="Heading2Char">
    <w:name w:val="Heading 2 Char"/>
    <w:basedOn w:val="a0"/>
    <w:uiPriority w:val="9"/>
    <w:rsid w:val="00B43726"/>
    <w:rPr>
      <w:rFonts w:ascii="Arial" w:eastAsia="Arial" w:hAnsi="Arial" w:cs="Arial"/>
      <w:sz w:val="34"/>
    </w:rPr>
  </w:style>
  <w:style w:type="character" w:customStyle="1" w:styleId="Heading3Char">
    <w:name w:val="Heading 3 Char"/>
    <w:basedOn w:val="a0"/>
    <w:uiPriority w:val="9"/>
    <w:rsid w:val="00B43726"/>
    <w:rPr>
      <w:rFonts w:ascii="Arial" w:eastAsia="Arial" w:hAnsi="Arial" w:cs="Arial"/>
      <w:sz w:val="30"/>
      <w:szCs w:val="30"/>
    </w:rPr>
  </w:style>
  <w:style w:type="character" w:customStyle="1" w:styleId="Heading4Char">
    <w:name w:val="Heading 4 Char"/>
    <w:basedOn w:val="a0"/>
    <w:uiPriority w:val="9"/>
    <w:rsid w:val="00B43726"/>
    <w:rPr>
      <w:rFonts w:ascii="Arial" w:eastAsia="Arial" w:hAnsi="Arial" w:cs="Arial"/>
      <w:b/>
      <w:bCs/>
      <w:sz w:val="26"/>
      <w:szCs w:val="26"/>
    </w:rPr>
  </w:style>
  <w:style w:type="character" w:customStyle="1" w:styleId="Heading5Char">
    <w:name w:val="Heading 5 Char"/>
    <w:basedOn w:val="a0"/>
    <w:uiPriority w:val="9"/>
    <w:rsid w:val="00B43726"/>
    <w:rPr>
      <w:rFonts w:ascii="Arial" w:eastAsia="Arial" w:hAnsi="Arial" w:cs="Arial"/>
      <w:b/>
      <w:bCs/>
      <w:sz w:val="24"/>
      <w:szCs w:val="24"/>
    </w:rPr>
  </w:style>
  <w:style w:type="character" w:customStyle="1" w:styleId="Heading6Char">
    <w:name w:val="Heading 6 Char"/>
    <w:basedOn w:val="a0"/>
    <w:uiPriority w:val="9"/>
    <w:rsid w:val="00B43726"/>
    <w:rPr>
      <w:rFonts w:ascii="Arial" w:eastAsia="Arial" w:hAnsi="Arial" w:cs="Arial"/>
      <w:b/>
      <w:bCs/>
      <w:sz w:val="22"/>
      <w:szCs w:val="22"/>
    </w:rPr>
  </w:style>
  <w:style w:type="character" w:customStyle="1" w:styleId="Heading7Char">
    <w:name w:val="Heading 7 Char"/>
    <w:basedOn w:val="a0"/>
    <w:uiPriority w:val="9"/>
    <w:rsid w:val="00B43726"/>
    <w:rPr>
      <w:rFonts w:ascii="Arial" w:eastAsia="Arial" w:hAnsi="Arial" w:cs="Arial"/>
      <w:b/>
      <w:bCs/>
      <w:i/>
      <w:iCs/>
      <w:sz w:val="22"/>
      <w:szCs w:val="22"/>
    </w:rPr>
  </w:style>
  <w:style w:type="character" w:customStyle="1" w:styleId="Heading8Char">
    <w:name w:val="Heading 8 Char"/>
    <w:basedOn w:val="a0"/>
    <w:uiPriority w:val="9"/>
    <w:rsid w:val="00B43726"/>
    <w:rPr>
      <w:rFonts w:ascii="Arial" w:eastAsia="Arial" w:hAnsi="Arial" w:cs="Arial"/>
      <w:i/>
      <w:iCs/>
      <w:sz w:val="22"/>
      <w:szCs w:val="22"/>
    </w:rPr>
  </w:style>
  <w:style w:type="character" w:customStyle="1" w:styleId="Heading9Char">
    <w:name w:val="Heading 9 Char"/>
    <w:basedOn w:val="a0"/>
    <w:uiPriority w:val="9"/>
    <w:rsid w:val="00B43726"/>
    <w:rPr>
      <w:rFonts w:ascii="Arial" w:eastAsia="Arial" w:hAnsi="Arial" w:cs="Arial"/>
      <w:i/>
      <w:iCs/>
      <w:sz w:val="21"/>
      <w:szCs w:val="21"/>
    </w:rPr>
  </w:style>
  <w:style w:type="paragraph" w:styleId="a3">
    <w:name w:val="No Spacing"/>
    <w:uiPriority w:val="1"/>
    <w:qFormat/>
    <w:rsid w:val="00B43726"/>
    <w:pPr>
      <w:spacing w:after="0" w:line="240" w:lineRule="auto"/>
    </w:pPr>
    <w:rPr>
      <w:rFonts w:eastAsia="MS Mincho"/>
      <w14:ligatures w14:val="standardContextual"/>
    </w:rPr>
  </w:style>
  <w:style w:type="character" w:customStyle="1" w:styleId="TitleChar">
    <w:name w:val="Title Char"/>
    <w:basedOn w:val="a0"/>
    <w:uiPriority w:val="10"/>
    <w:rsid w:val="00B43726"/>
    <w:rPr>
      <w:sz w:val="48"/>
      <w:szCs w:val="48"/>
    </w:rPr>
  </w:style>
  <w:style w:type="character" w:customStyle="1" w:styleId="SubtitleChar">
    <w:name w:val="Subtitle Char"/>
    <w:basedOn w:val="a0"/>
    <w:uiPriority w:val="11"/>
    <w:rsid w:val="00B43726"/>
    <w:rPr>
      <w:sz w:val="24"/>
      <w:szCs w:val="24"/>
    </w:rPr>
  </w:style>
  <w:style w:type="character" w:customStyle="1" w:styleId="QuoteChar">
    <w:name w:val="Quote Char"/>
    <w:uiPriority w:val="29"/>
    <w:rsid w:val="00B43726"/>
    <w:rPr>
      <w:i/>
    </w:rPr>
  </w:style>
  <w:style w:type="character" w:customStyle="1" w:styleId="IntenseQuoteChar">
    <w:name w:val="Intense Quote Char"/>
    <w:uiPriority w:val="30"/>
    <w:rsid w:val="00B43726"/>
    <w:rPr>
      <w:i/>
    </w:rPr>
  </w:style>
  <w:style w:type="character" w:customStyle="1" w:styleId="HeaderChar">
    <w:name w:val="Header Char"/>
    <w:basedOn w:val="a0"/>
    <w:uiPriority w:val="99"/>
    <w:rsid w:val="00B43726"/>
  </w:style>
  <w:style w:type="character" w:customStyle="1" w:styleId="FooterChar">
    <w:name w:val="Footer Char"/>
    <w:basedOn w:val="a0"/>
    <w:uiPriority w:val="99"/>
    <w:rsid w:val="00B43726"/>
  </w:style>
  <w:style w:type="paragraph" w:styleId="a4">
    <w:name w:val="caption"/>
    <w:basedOn w:val="a"/>
    <w:next w:val="a"/>
    <w:uiPriority w:val="35"/>
    <w:semiHidden/>
    <w:unhideWhenUsed/>
    <w:qFormat/>
    <w:rsid w:val="00B43726"/>
    <w:pPr>
      <w:spacing w:after="160" w:line="276" w:lineRule="auto"/>
    </w:pPr>
    <w:rPr>
      <w:rFonts w:eastAsia="MS Mincho" w:cstheme="minorBidi"/>
      <w:b/>
      <w:bCs/>
      <w:color w:val="4F81BD" w:themeColor="accent1"/>
      <w:sz w:val="18"/>
      <w:szCs w:val="18"/>
      <w:lang w:eastAsia="en-US"/>
      <w14:ligatures w14:val="standardContextual"/>
    </w:rPr>
  </w:style>
  <w:style w:type="character" w:customStyle="1" w:styleId="CaptionChar">
    <w:name w:val="Caption Char"/>
    <w:uiPriority w:val="99"/>
    <w:rsid w:val="00B43726"/>
  </w:style>
  <w:style w:type="table" w:customStyle="1" w:styleId="TableGridLight">
    <w:name w:val="Table Grid Light"/>
    <w:basedOn w:val="a1"/>
    <w:uiPriority w:val="59"/>
    <w:rsid w:val="00B43726"/>
    <w:pPr>
      <w:spacing w:after="0" w:line="240" w:lineRule="auto"/>
    </w:pPr>
    <w:rPr>
      <w:rFonts w:eastAsia="MS Mincho"/>
      <w14:ligatures w14:val="standardContextual"/>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B43726"/>
    <w:pPr>
      <w:spacing w:after="0" w:line="240" w:lineRule="auto"/>
    </w:pPr>
    <w:rPr>
      <w:rFonts w:eastAsia="MS Mincho"/>
      <w14:ligatures w14:val="standardContextual"/>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rsid w:val="00B43726"/>
    <w:pPr>
      <w:spacing w:after="0" w:line="240" w:lineRule="auto"/>
    </w:pPr>
    <w:rPr>
      <w:rFonts w:eastAsia="MS Mincho"/>
      <w14:ligatures w14:val="standardContextual"/>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B43726"/>
    <w:pPr>
      <w:spacing w:after="0" w:line="240" w:lineRule="auto"/>
    </w:pPr>
    <w:rPr>
      <w:rFonts w:eastAsia="MS Mincho"/>
      <w14:ligatures w14:val="standardContextual"/>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B43726"/>
    <w:pPr>
      <w:spacing w:after="0" w:line="240" w:lineRule="auto"/>
    </w:pPr>
    <w:rPr>
      <w:rFonts w:eastAsia="MS Mincho"/>
      <w14:ligatures w14:val="standardContextual"/>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B43726"/>
    <w:pPr>
      <w:spacing w:after="0" w:line="240" w:lineRule="auto"/>
    </w:pPr>
    <w:rPr>
      <w:rFonts w:eastAsia="MS Mincho"/>
      <w14:ligatures w14:val="standardContextual"/>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B43726"/>
    <w:pPr>
      <w:spacing w:after="0" w:line="240" w:lineRule="auto"/>
    </w:pPr>
    <w:rPr>
      <w:rFonts w:eastAsia="MS Mincho"/>
      <w14:ligatures w14:val="standardContextual"/>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B43726"/>
    <w:pPr>
      <w:spacing w:after="0" w:line="240" w:lineRule="auto"/>
    </w:pPr>
    <w:rPr>
      <w:rFonts w:eastAsia="MS Mincho"/>
      <w14:ligatures w14:val="standardContextual"/>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B43726"/>
    <w:pPr>
      <w:spacing w:after="0" w:line="240" w:lineRule="auto"/>
    </w:pPr>
    <w:rPr>
      <w:rFonts w:eastAsia="MS Mincho"/>
      <w14:ligatures w14:val="standardContextual"/>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B43726"/>
    <w:pPr>
      <w:spacing w:after="0" w:line="240" w:lineRule="auto"/>
    </w:pPr>
    <w:rPr>
      <w:rFonts w:eastAsia="MS Mincho"/>
      <w14:ligatures w14:val="standardContextual"/>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B43726"/>
    <w:pPr>
      <w:spacing w:after="0" w:line="240" w:lineRule="auto"/>
    </w:pPr>
    <w:rPr>
      <w:rFonts w:eastAsia="MS Mincho"/>
      <w14:ligatures w14:val="standardContextual"/>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B43726"/>
    <w:pPr>
      <w:spacing w:after="0" w:line="240" w:lineRule="auto"/>
    </w:pPr>
    <w:rPr>
      <w:rFonts w:eastAsia="MS Mincho"/>
      <w14:ligatures w14:val="standardContextual"/>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B43726"/>
    <w:pPr>
      <w:spacing w:after="0" w:line="240" w:lineRule="auto"/>
    </w:pPr>
    <w:rPr>
      <w:rFonts w:eastAsia="MS Mincho"/>
      <w14:ligatures w14:val="standardContextual"/>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B43726"/>
    <w:pPr>
      <w:spacing w:after="0" w:line="240" w:lineRule="auto"/>
    </w:pPr>
    <w:rPr>
      <w:rFonts w:eastAsia="MS Mincho"/>
      <w14:ligatures w14:val="standardContextual"/>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B43726"/>
    <w:pPr>
      <w:spacing w:after="0" w:line="240" w:lineRule="auto"/>
    </w:pPr>
    <w:rPr>
      <w:rFonts w:eastAsia="MS Mincho"/>
      <w14:ligatures w14:val="standardContextual"/>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B43726"/>
    <w:pPr>
      <w:spacing w:after="0" w:line="240" w:lineRule="auto"/>
    </w:pPr>
    <w:rPr>
      <w:rFonts w:eastAsia="MS Mincho"/>
      <w14:ligatures w14:val="standardContextual"/>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B43726"/>
    <w:pPr>
      <w:spacing w:after="0" w:line="240" w:lineRule="auto"/>
    </w:pPr>
    <w:rPr>
      <w:rFonts w:eastAsia="MS Mincho"/>
      <w14:ligatures w14:val="standardContextual"/>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B43726"/>
    <w:pPr>
      <w:spacing w:after="0" w:line="240" w:lineRule="auto"/>
    </w:pPr>
    <w:rPr>
      <w:rFonts w:eastAsia="MS Mincho"/>
      <w14:ligatures w14:val="standardContextual"/>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B43726"/>
    <w:pPr>
      <w:spacing w:after="0" w:line="240" w:lineRule="auto"/>
    </w:pPr>
    <w:rPr>
      <w:rFonts w:eastAsia="MS Mincho"/>
      <w14:ligatures w14:val="standardContextual"/>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B43726"/>
    <w:pPr>
      <w:spacing w:after="0" w:line="240" w:lineRule="auto"/>
    </w:pPr>
    <w:rPr>
      <w:rFonts w:eastAsia="MS Mincho"/>
      <w14:ligatures w14:val="standardContextual"/>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B43726"/>
    <w:pPr>
      <w:spacing w:after="0" w:line="240" w:lineRule="auto"/>
    </w:pPr>
    <w:rPr>
      <w:rFonts w:eastAsia="MS Mincho"/>
      <w14:ligatures w14:val="standardContextual"/>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B43726"/>
    <w:pPr>
      <w:spacing w:after="0" w:line="240" w:lineRule="auto"/>
    </w:pPr>
    <w:rPr>
      <w:rFonts w:eastAsia="MS Mincho"/>
      <w14:ligatures w14:val="standardContextual"/>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B43726"/>
    <w:pPr>
      <w:spacing w:after="0" w:line="240" w:lineRule="auto"/>
    </w:pPr>
    <w:rPr>
      <w:rFonts w:eastAsia="MS Mincho"/>
      <w14:ligatures w14:val="standardContextual"/>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B43726"/>
    <w:pPr>
      <w:spacing w:after="0" w:line="240" w:lineRule="auto"/>
    </w:pPr>
    <w:rPr>
      <w:rFonts w:eastAsia="MS Mincho"/>
      <w14:ligatures w14:val="standardContextual"/>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B43726"/>
    <w:pPr>
      <w:spacing w:after="0" w:line="240" w:lineRule="auto"/>
    </w:pPr>
    <w:rPr>
      <w:rFonts w:eastAsia="MS Mincho"/>
      <w14:ligatures w14:val="standardContextual"/>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B43726"/>
    <w:pPr>
      <w:spacing w:after="0" w:line="240" w:lineRule="auto"/>
    </w:pPr>
    <w:rPr>
      <w:rFonts w:eastAsia="MS Mincho"/>
      <w14:ligatures w14:val="standardContextual"/>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B43726"/>
    <w:pPr>
      <w:spacing w:after="0" w:line="240" w:lineRule="auto"/>
    </w:pPr>
    <w:rPr>
      <w:rFonts w:eastAsia="MS Mincho"/>
      <w14:ligatures w14:val="standardContextual"/>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B43726"/>
    <w:pPr>
      <w:spacing w:after="0" w:line="240" w:lineRule="auto"/>
    </w:pPr>
    <w:rPr>
      <w:rFonts w:eastAsia="MS Mincho"/>
      <w14:ligatures w14:val="standardContextual"/>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B43726"/>
    <w:pPr>
      <w:spacing w:after="0" w:line="240" w:lineRule="auto"/>
    </w:pPr>
    <w:rPr>
      <w:rFonts w:eastAsia="MS Mincho"/>
      <w14:ligatures w14:val="standardContextual"/>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B43726"/>
    <w:pPr>
      <w:spacing w:after="0" w:line="240" w:lineRule="auto"/>
    </w:pPr>
    <w:rPr>
      <w:rFonts w:eastAsia="MS Mincho"/>
      <w14:ligatures w14:val="standardContextual"/>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B43726"/>
    <w:pPr>
      <w:spacing w:after="0" w:line="240" w:lineRule="auto"/>
    </w:pPr>
    <w:rPr>
      <w:rFonts w:eastAsia="MS Mincho"/>
      <w14:ligatures w14:val="standardContextual"/>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B43726"/>
    <w:pPr>
      <w:spacing w:after="0" w:line="240" w:lineRule="auto"/>
    </w:pPr>
    <w:rPr>
      <w:rFonts w:eastAsia="MS Mincho"/>
      <w14:ligatures w14:val="standardContextual"/>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B43726"/>
    <w:pPr>
      <w:spacing w:after="0" w:line="240" w:lineRule="auto"/>
    </w:pPr>
    <w:rPr>
      <w:rFonts w:eastAsia="MS Mincho"/>
      <w14:ligatures w14:val="standardContextual"/>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B43726"/>
    <w:pPr>
      <w:spacing w:after="0" w:line="240" w:lineRule="auto"/>
    </w:pPr>
    <w:rPr>
      <w:rFonts w:eastAsia="MS Mincho"/>
      <w14:ligatures w14:val="standardContextual"/>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B43726"/>
    <w:pPr>
      <w:spacing w:after="0" w:line="240" w:lineRule="auto"/>
    </w:pPr>
    <w:rPr>
      <w:rFonts w:eastAsia="MS Mincho"/>
      <w14:ligatures w14:val="standardContextual"/>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B43726"/>
    <w:pPr>
      <w:spacing w:after="0" w:line="240" w:lineRule="auto"/>
    </w:pPr>
    <w:rPr>
      <w:rFonts w:eastAsia="MS Mincho"/>
      <w14:ligatures w14:val="standardContextual"/>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B43726"/>
    <w:pPr>
      <w:spacing w:after="0" w:line="240" w:lineRule="auto"/>
    </w:pPr>
    <w:rPr>
      <w:rFonts w:eastAsia="MS Mincho"/>
      <w14:ligatures w14:val="standardContextual"/>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B43726"/>
    <w:pPr>
      <w:spacing w:after="0" w:line="240" w:lineRule="auto"/>
    </w:pPr>
    <w:rPr>
      <w:rFonts w:eastAsia="MS Mincho"/>
      <w14:ligatures w14:val="standardContextual"/>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B43726"/>
    <w:pPr>
      <w:spacing w:after="0" w:line="240" w:lineRule="auto"/>
    </w:pPr>
    <w:rPr>
      <w:rFonts w:eastAsia="MS Mincho"/>
      <w14:ligatures w14:val="standardContextual"/>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B43726"/>
    <w:pPr>
      <w:spacing w:after="0" w:line="240" w:lineRule="auto"/>
    </w:pPr>
    <w:rPr>
      <w:rFonts w:eastAsia="MS Mincho"/>
      <w14:ligatures w14:val="standardContextual"/>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B43726"/>
    <w:pPr>
      <w:spacing w:after="0" w:line="240" w:lineRule="auto"/>
    </w:pPr>
    <w:rPr>
      <w:rFonts w:eastAsia="MS Mincho"/>
      <w14:ligatures w14:val="standardContextual"/>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B43726"/>
    <w:pPr>
      <w:spacing w:after="0" w:line="240" w:lineRule="auto"/>
    </w:pPr>
    <w:rPr>
      <w:rFonts w:eastAsia="MS Mincho"/>
      <w14:ligatures w14:val="standardContextual"/>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B43726"/>
    <w:pPr>
      <w:spacing w:after="0" w:line="240" w:lineRule="auto"/>
    </w:pPr>
    <w:rPr>
      <w:rFonts w:eastAsia="MS Mincho"/>
      <w14:ligatures w14:val="standardContextual"/>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B43726"/>
    <w:pPr>
      <w:spacing w:after="0" w:line="240" w:lineRule="auto"/>
    </w:pPr>
    <w:rPr>
      <w:rFonts w:eastAsia="MS Mincho"/>
      <w14:ligatures w14:val="standardContextual"/>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B43726"/>
    <w:pPr>
      <w:spacing w:after="0" w:line="240" w:lineRule="auto"/>
    </w:pPr>
    <w:rPr>
      <w:rFonts w:eastAsia="MS Mincho"/>
      <w14:ligatures w14:val="standardContextual"/>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B43726"/>
    <w:pPr>
      <w:spacing w:after="0" w:line="240" w:lineRule="auto"/>
    </w:pPr>
    <w:rPr>
      <w:rFonts w:eastAsia="MS Mincho"/>
      <w14:ligatures w14:val="standardContextual"/>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B43726"/>
    <w:pPr>
      <w:spacing w:after="0" w:line="240" w:lineRule="auto"/>
    </w:pPr>
    <w:rPr>
      <w:rFonts w:eastAsia="MS Mincho"/>
      <w14:ligatures w14:val="standardContextual"/>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B43726"/>
    <w:pPr>
      <w:spacing w:after="0" w:line="240" w:lineRule="auto"/>
    </w:pPr>
    <w:rPr>
      <w:rFonts w:eastAsia="MS Mincho"/>
      <w14:ligatures w14:val="standardContextual"/>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B43726"/>
    <w:pPr>
      <w:spacing w:after="0" w:line="240" w:lineRule="auto"/>
    </w:pPr>
    <w:rPr>
      <w:rFonts w:eastAsia="MS Mincho"/>
      <w14:ligatures w14:val="standardContextual"/>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B43726"/>
    <w:pPr>
      <w:spacing w:after="0" w:line="240" w:lineRule="auto"/>
    </w:pPr>
    <w:rPr>
      <w:rFonts w:eastAsia="MS Mincho"/>
      <w14:ligatures w14:val="standardContextual"/>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B43726"/>
    <w:pPr>
      <w:spacing w:after="0" w:line="240" w:lineRule="auto"/>
    </w:pPr>
    <w:rPr>
      <w:rFonts w:eastAsia="MS Mincho"/>
      <w14:ligatures w14:val="standardContextual"/>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B43726"/>
    <w:pPr>
      <w:spacing w:after="0" w:line="240" w:lineRule="auto"/>
    </w:pPr>
    <w:rPr>
      <w:rFonts w:eastAsia="MS Mincho"/>
      <w14:ligatures w14:val="standardContextual"/>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B43726"/>
    <w:pPr>
      <w:spacing w:after="0" w:line="240" w:lineRule="auto"/>
    </w:pPr>
    <w:rPr>
      <w:rFonts w:eastAsia="MS Mincho"/>
      <w14:ligatures w14:val="standardContextual"/>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B43726"/>
    <w:pPr>
      <w:spacing w:after="0" w:line="240" w:lineRule="auto"/>
    </w:pPr>
    <w:rPr>
      <w:rFonts w:eastAsia="MS Mincho"/>
      <w14:ligatures w14:val="standardContextual"/>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B43726"/>
    <w:pPr>
      <w:spacing w:after="0" w:line="240" w:lineRule="auto"/>
    </w:pPr>
    <w:rPr>
      <w:rFonts w:eastAsia="MS Mincho"/>
      <w14:ligatures w14:val="standardContextual"/>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B43726"/>
    <w:pPr>
      <w:spacing w:after="0" w:line="240" w:lineRule="auto"/>
    </w:pPr>
    <w:rPr>
      <w:rFonts w:eastAsia="MS Mincho"/>
      <w14:ligatures w14:val="standardContextual"/>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B43726"/>
    <w:pPr>
      <w:spacing w:after="0" w:line="240" w:lineRule="auto"/>
    </w:pPr>
    <w:rPr>
      <w:rFonts w:eastAsia="MS Mincho"/>
      <w14:ligatures w14:val="standardContextual"/>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B43726"/>
    <w:pPr>
      <w:spacing w:after="0" w:line="240" w:lineRule="auto"/>
    </w:pPr>
    <w:rPr>
      <w:rFonts w:eastAsia="MS Mincho"/>
      <w14:ligatures w14:val="standardContextual"/>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B43726"/>
    <w:pPr>
      <w:spacing w:after="0" w:line="240" w:lineRule="auto"/>
    </w:pPr>
    <w:rPr>
      <w:rFonts w:eastAsia="MS Mincho"/>
      <w14:ligatures w14:val="standardContextual"/>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B43726"/>
    <w:pPr>
      <w:spacing w:after="0" w:line="240" w:lineRule="auto"/>
    </w:pPr>
    <w:rPr>
      <w:rFonts w:eastAsia="MS Mincho"/>
      <w14:ligatures w14:val="standardContextual"/>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B43726"/>
    <w:pPr>
      <w:spacing w:after="0" w:line="240" w:lineRule="auto"/>
    </w:pPr>
    <w:rPr>
      <w:rFonts w:eastAsia="MS Mincho"/>
      <w14:ligatures w14:val="standardContextual"/>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B43726"/>
    <w:pPr>
      <w:spacing w:after="0" w:line="240" w:lineRule="auto"/>
    </w:pPr>
    <w:rPr>
      <w:rFonts w:eastAsia="MS Mincho"/>
      <w14:ligatures w14:val="standardContextual"/>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B43726"/>
    <w:pPr>
      <w:spacing w:after="0" w:line="240" w:lineRule="auto"/>
    </w:pPr>
    <w:rPr>
      <w:rFonts w:eastAsia="MS Mincho"/>
      <w14:ligatures w14:val="standardContextual"/>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B43726"/>
    <w:pPr>
      <w:spacing w:after="0" w:line="240" w:lineRule="auto"/>
    </w:pPr>
    <w:rPr>
      <w:rFonts w:eastAsia="MS Mincho"/>
      <w14:ligatures w14:val="standardContextual"/>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B43726"/>
    <w:pPr>
      <w:spacing w:after="0" w:line="240" w:lineRule="auto"/>
    </w:pPr>
    <w:rPr>
      <w:rFonts w:eastAsia="MS Mincho"/>
      <w14:ligatures w14:val="standardContextual"/>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B43726"/>
    <w:pPr>
      <w:spacing w:after="0" w:line="240" w:lineRule="auto"/>
    </w:pPr>
    <w:rPr>
      <w:rFonts w:eastAsia="MS Mincho"/>
      <w14:ligatures w14:val="standardContextual"/>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B43726"/>
    <w:pPr>
      <w:spacing w:after="0" w:line="240" w:lineRule="auto"/>
    </w:pPr>
    <w:rPr>
      <w:rFonts w:eastAsia="MS Mincho"/>
      <w14:ligatures w14:val="standardContextual"/>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B43726"/>
    <w:pPr>
      <w:spacing w:after="0" w:line="240" w:lineRule="auto"/>
    </w:pPr>
    <w:rPr>
      <w:rFonts w:eastAsia="MS Mincho"/>
      <w14:ligatures w14:val="standardContextual"/>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B43726"/>
    <w:pPr>
      <w:spacing w:after="0" w:line="240" w:lineRule="auto"/>
    </w:pPr>
    <w:rPr>
      <w:rFonts w:eastAsia="MS Mincho"/>
      <w14:ligatures w14:val="standardContextual"/>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B43726"/>
    <w:pPr>
      <w:spacing w:after="0" w:line="240" w:lineRule="auto"/>
    </w:pPr>
    <w:rPr>
      <w:rFonts w:eastAsia="MS Mincho"/>
      <w14:ligatures w14:val="standardContextu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B43726"/>
    <w:pPr>
      <w:spacing w:after="0" w:line="240" w:lineRule="auto"/>
    </w:pPr>
    <w:rPr>
      <w:rFonts w:eastAsia="MS Mincho"/>
      <w14:ligatures w14:val="standardContextual"/>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B43726"/>
    <w:pPr>
      <w:spacing w:after="0" w:line="240" w:lineRule="auto"/>
    </w:pPr>
    <w:rPr>
      <w:rFonts w:eastAsia="MS Mincho"/>
      <w14:ligatures w14:val="standardContextual"/>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B43726"/>
    <w:pPr>
      <w:spacing w:after="0" w:line="240" w:lineRule="auto"/>
    </w:pPr>
    <w:rPr>
      <w:rFonts w:eastAsia="MS Mincho"/>
      <w14:ligatures w14:val="standardContextual"/>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B43726"/>
    <w:pPr>
      <w:spacing w:after="0" w:line="240" w:lineRule="auto"/>
    </w:pPr>
    <w:rPr>
      <w:rFonts w:eastAsia="MS Mincho"/>
      <w14:ligatures w14:val="standardContextual"/>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B43726"/>
    <w:pPr>
      <w:spacing w:after="0" w:line="240" w:lineRule="auto"/>
    </w:pPr>
    <w:rPr>
      <w:rFonts w:eastAsia="MS Mincho"/>
      <w14:ligatures w14:val="standardContextual"/>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B43726"/>
    <w:pPr>
      <w:spacing w:after="0" w:line="240" w:lineRule="auto"/>
    </w:pPr>
    <w:rPr>
      <w:rFonts w:eastAsia="MS Mincho"/>
      <w14:ligatures w14:val="standardContextual"/>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B43726"/>
    <w:pPr>
      <w:spacing w:after="0" w:line="240" w:lineRule="auto"/>
    </w:pPr>
    <w:rPr>
      <w:rFonts w:eastAsia="MS Mincho"/>
      <w14:ligatures w14:val="standardContextu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B43726"/>
    <w:pPr>
      <w:spacing w:after="0" w:line="240" w:lineRule="auto"/>
    </w:pPr>
    <w:rPr>
      <w:rFonts w:eastAsia="MS Mincho"/>
      <w14:ligatures w14:val="standardContextual"/>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B43726"/>
    <w:pPr>
      <w:spacing w:after="0" w:line="240" w:lineRule="auto"/>
    </w:pPr>
    <w:rPr>
      <w:rFonts w:eastAsia="MS Mincho"/>
      <w14:ligatures w14:val="standardContextual"/>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B43726"/>
    <w:pPr>
      <w:spacing w:after="0" w:line="240" w:lineRule="auto"/>
    </w:pPr>
    <w:rPr>
      <w:rFonts w:eastAsia="MS Mincho"/>
      <w14:ligatures w14:val="standardContextual"/>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B43726"/>
    <w:pPr>
      <w:spacing w:after="0" w:line="240" w:lineRule="auto"/>
    </w:pPr>
    <w:rPr>
      <w:rFonts w:eastAsia="MS Mincho"/>
      <w14:ligatures w14:val="standardContextual"/>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B43726"/>
    <w:pPr>
      <w:spacing w:after="0" w:line="240" w:lineRule="auto"/>
    </w:pPr>
    <w:rPr>
      <w:rFonts w:eastAsia="MS Mincho"/>
      <w14:ligatures w14:val="standardContextual"/>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B43726"/>
    <w:pPr>
      <w:spacing w:after="0" w:line="240" w:lineRule="auto"/>
    </w:pPr>
    <w:rPr>
      <w:rFonts w:eastAsia="MS Mincho"/>
      <w14:ligatures w14:val="standardContextual"/>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B43726"/>
    <w:pPr>
      <w:spacing w:after="0" w:line="240" w:lineRule="auto"/>
    </w:pPr>
    <w:rPr>
      <w:rFonts w:eastAsia="MS Mincho"/>
      <w14:ligatures w14:val="standardContextual"/>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B43726"/>
    <w:pPr>
      <w:spacing w:after="0" w:line="240" w:lineRule="auto"/>
    </w:pPr>
    <w:rPr>
      <w:rFonts w:eastAsia="MS Mincho"/>
      <w14:ligatures w14:val="standardContextual"/>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B43726"/>
    <w:pPr>
      <w:spacing w:after="0" w:line="240" w:lineRule="auto"/>
    </w:pPr>
    <w:rPr>
      <w:rFonts w:eastAsia="MS Mincho"/>
      <w14:ligatures w14:val="standardContextual"/>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B43726"/>
    <w:pPr>
      <w:spacing w:after="0" w:line="240" w:lineRule="auto"/>
    </w:pPr>
    <w:rPr>
      <w:rFonts w:eastAsia="MS Mincho"/>
      <w14:ligatures w14:val="standardContextual"/>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B43726"/>
    <w:pPr>
      <w:spacing w:after="0" w:line="240" w:lineRule="auto"/>
    </w:pPr>
    <w:rPr>
      <w:rFonts w:eastAsia="MS Mincho"/>
      <w14:ligatures w14:val="standardContextual"/>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B43726"/>
    <w:pPr>
      <w:spacing w:after="0" w:line="240" w:lineRule="auto"/>
    </w:pPr>
    <w:rPr>
      <w:rFonts w:eastAsia="MS Mincho"/>
      <w14:ligatures w14:val="standardContextual"/>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B43726"/>
    <w:pPr>
      <w:spacing w:after="0" w:line="240" w:lineRule="auto"/>
    </w:pPr>
    <w:rPr>
      <w:rFonts w:eastAsia="MS Mincho"/>
      <w14:ligatures w14:val="standardContextual"/>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B43726"/>
    <w:pPr>
      <w:spacing w:after="0" w:line="240" w:lineRule="auto"/>
    </w:pPr>
    <w:rPr>
      <w:rFonts w:eastAsia="MS Mincho"/>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B43726"/>
    <w:pPr>
      <w:spacing w:after="0" w:line="240" w:lineRule="auto"/>
    </w:pPr>
    <w:rPr>
      <w:rFonts w:eastAsia="MS Mincho"/>
      <w14:ligatures w14:val="standardContextual"/>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B43726"/>
    <w:pPr>
      <w:spacing w:after="0" w:line="240" w:lineRule="auto"/>
    </w:pPr>
    <w:rPr>
      <w:rFonts w:eastAsia="MS Mincho"/>
      <w14:ligatures w14:val="standardContextual"/>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B43726"/>
    <w:pPr>
      <w:spacing w:after="0" w:line="240" w:lineRule="auto"/>
    </w:pPr>
    <w:rPr>
      <w:rFonts w:eastAsia="MS Mincho"/>
      <w14:ligatures w14:val="standardContextual"/>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B43726"/>
    <w:pPr>
      <w:spacing w:after="0" w:line="240" w:lineRule="auto"/>
    </w:pPr>
    <w:rPr>
      <w:rFonts w:eastAsia="MS Mincho"/>
      <w14:ligatures w14:val="standardContextual"/>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B43726"/>
    <w:pPr>
      <w:spacing w:after="0" w:line="240" w:lineRule="auto"/>
    </w:pPr>
    <w:rPr>
      <w:rFonts w:eastAsia="MS Mincho"/>
      <w14:ligatures w14:val="standardContextual"/>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B43726"/>
    <w:pPr>
      <w:spacing w:after="0" w:line="240" w:lineRule="auto"/>
    </w:pPr>
    <w:rPr>
      <w:rFonts w:eastAsia="MS Mincho"/>
      <w14:ligatures w14:val="standardContextual"/>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B43726"/>
    <w:pPr>
      <w:spacing w:after="0" w:line="240" w:lineRule="auto"/>
    </w:pPr>
    <w:rPr>
      <w:rFonts w:eastAsia="MS Mincho"/>
      <w14:ligatures w14:val="standardContextual"/>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B43726"/>
    <w:pPr>
      <w:spacing w:after="0" w:line="240" w:lineRule="auto"/>
    </w:pPr>
    <w:rPr>
      <w:rFonts w:eastAsia="MS Mincho"/>
      <w14:ligatures w14:val="standardContextual"/>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B43726"/>
    <w:pPr>
      <w:spacing w:after="0" w:line="240" w:lineRule="auto"/>
    </w:pPr>
    <w:rPr>
      <w:rFonts w:eastAsia="MS Mincho"/>
      <w14:ligatures w14:val="standardContextual"/>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B43726"/>
    <w:pPr>
      <w:spacing w:after="0" w:line="240" w:lineRule="auto"/>
    </w:pPr>
    <w:rPr>
      <w:rFonts w:eastAsia="MS Mincho"/>
      <w14:ligatures w14:val="standardContextual"/>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B43726"/>
    <w:pPr>
      <w:spacing w:after="0" w:line="240" w:lineRule="auto"/>
    </w:pPr>
    <w:rPr>
      <w:rFonts w:eastAsia="MS Mincho"/>
      <w14:ligatures w14:val="standardContextual"/>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B43726"/>
    <w:pPr>
      <w:spacing w:after="0" w:line="240" w:lineRule="auto"/>
    </w:pPr>
    <w:rPr>
      <w:rFonts w:eastAsia="MS Mincho"/>
      <w14:ligatures w14:val="standardContextual"/>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B43726"/>
    <w:pPr>
      <w:spacing w:after="0" w:line="240" w:lineRule="auto"/>
    </w:pPr>
    <w:rPr>
      <w:rFonts w:eastAsia="MS Mincho"/>
      <w14:ligatures w14:val="standardContextual"/>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B43726"/>
    <w:pPr>
      <w:spacing w:after="0" w:line="240" w:lineRule="auto"/>
    </w:pPr>
    <w:rPr>
      <w:rFonts w:eastAsia="MS Mincho"/>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B43726"/>
    <w:pPr>
      <w:spacing w:after="0" w:line="240" w:lineRule="auto"/>
    </w:pPr>
    <w:rPr>
      <w:rFonts w:eastAsia="MS Mincho"/>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B43726"/>
    <w:pPr>
      <w:spacing w:after="0" w:line="240" w:lineRule="auto"/>
    </w:pPr>
    <w:rPr>
      <w:rFonts w:eastAsia="MS Mincho"/>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B43726"/>
    <w:pPr>
      <w:spacing w:after="0" w:line="240" w:lineRule="auto"/>
    </w:pPr>
    <w:rPr>
      <w:rFonts w:eastAsia="MS Mincho"/>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B43726"/>
    <w:pPr>
      <w:spacing w:after="0" w:line="240" w:lineRule="auto"/>
    </w:pPr>
    <w:rPr>
      <w:rFonts w:eastAsia="MS Mincho"/>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B43726"/>
    <w:pPr>
      <w:spacing w:after="0" w:line="240" w:lineRule="auto"/>
    </w:pPr>
    <w:rPr>
      <w:rFonts w:eastAsia="MS Mincho"/>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B43726"/>
    <w:pPr>
      <w:spacing w:after="0" w:line="240" w:lineRule="auto"/>
    </w:pPr>
    <w:rPr>
      <w:rFonts w:eastAsia="MS Mincho"/>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B43726"/>
    <w:pPr>
      <w:spacing w:after="0" w:line="240" w:lineRule="auto"/>
    </w:pPr>
    <w:rPr>
      <w:rFonts w:eastAsia="MS Mincho"/>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B43726"/>
    <w:pPr>
      <w:spacing w:after="0" w:line="240" w:lineRule="auto"/>
    </w:pPr>
    <w:rPr>
      <w:rFonts w:eastAsia="MS Mincho"/>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B43726"/>
    <w:pPr>
      <w:spacing w:after="0" w:line="240" w:lineRule="auto"/>
    </w:pPr>
    <w:rPr>
      <w:rFonts w:eastAsia="MS Mincho"/>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B43726"/>
    <w:pPr>
      <w:spacing w:after="0" w:line="240" w:lineRule="auto"/>
    </w:pPr>
    <w:rPr>
      <w:rFonts w:eastAsia="MS Mincho"/>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B43726"/>
    <w:pPr>
      <w:spacing w:after="0" w:line="240" w:lineRule="auto"/>
    </w:pPr>
    <w:rPr>
      <w:rFonts w:eastAsia="MS Mincho"/>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B43726"/>
    <w:pPr>
      <w:spacing w:after="0" w:line="240" w:lineRule="auto"/>
    </w:pPr>
    <w:rPr>
      <w:rFonts w:eastAsia="MS Mincho"/>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B43726"/>
    <w:pPr>
      <w:spacing w:after="0" w:line="240" w:lineRule="auto"/>
    </w:pPr>
    <w:rPr>
      <w:rFonts w:eastAsia="MS Mincho"/>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B43726"/>
    <w:pPr>
      <w:spacing w:after="0" w:line="240" w:lineRule="auto"/>
    </w:pPr>
    <w:rPr>
      <w:rFonts w:eastAsia="MS Mincho"/>
      <w14:ligatures w14:val="standardContextual"/>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B43726"/>
    <w:pPr>
      <w:spacing w:after="0" w:line="240" w:lineRule="auto"/>
    </w:pPr>
    <w:rPr>
      <w:rFonts w:eastAsia="MS Mincho"/>
      <w14:ligatures w14:val="standardContextual"/>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B43726"/>
    <w:pPr>
      <w:spacing w:after="0" w:line="240" w:lineRule="auto"/>
    </w:pPr>
    <w:rPr>
      <w:rFonts w:eastAsia="MS Mincho"/>
      <w14:ligatures w14:val="standardContextual"/>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B43726"/>
    <w:pPr>
      <w:spacing w:after="0" w:line="240" w:lineRule="auto"/>
    </w:pPr>
    <w:rPr>
      <w:rFonts w:eastAsia="MS Mincho"/>
      <w14:ligatures w14:val="standardContextual"/>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B43726"/>
    <w:pPr>
      <w:spacing w:after="0" w:line="240" w:lineRule="auto"/>
    </w:pPr>
    <w:rPr>
      <w:rFonts w:eastAsia="MS Mincho"/>
      <w14:ligatures w14:val="standardContextual"/>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B43726"/>
    <w:pPr>
      <w:spacing w:after="0" w:line="240" w:lineRule="auto"/>
    </w:pPr>
    <w:rPr>
      <w:rFonts w:eastAsia="MS Mincho"/>
      <w14:ligatures w14:val="standardContextual"/>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B43726"/>
    <w:pPr>
      <w:spacing w:after="0" w:line="240" w:lineRule="auto"/>
    </w:pPr>
    <w:rPr>
      <w:rFonts w:eastAsia="MS Mincho"/>
      <w14:ligatures w14:val="standardContextual"/>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5">
    <w:name w:val="footnote text"/>
    <w:basedOn w:val="a"/>
    <w:link w:val="a6"/>
    <w:uiPriority w:val="99"/>
    <w:semiHidden/>
    <w:unhideWhenUsed/>
    <w:rsid w:val="00B43726"/>
    <w:pPr>
      <w:spacing w:after="40"/>
    </w:pPr>
    <w:rPr>
      <w:rFonts w:eastAsia="MS Mincho" w:cstheme="minorBidi"/>
      <w:sz w:val="18"/>
      <w:szCs w:val="22"/>
      <w:lang w:eastAsia="en-US"/>
      <w14:ligatures w14:val="standardContextual"/>
    </w:rPr>
  </w:style>
  <w:style w:type="character" w:customStyle="1" w:styleId="a6">
    <w:name w:val="Текст сноски Знак"/>
    <w:basedOn w:val="a0"/>
    <w:link w:val="a5"/>
    <w:uiPriority w:val="99"/>
    <w:semiHidden/>
    <w:rsid w:val="00B43726"/>
    <w:rPr>
      <w:rFonts w:eastAsia="MS Mincho"/>
      <w:sz w:val="18"/>
      <w14:ligatures w14:val="standardContextual"/>
    </w:rPr>
  </w:style>
  <w:style w:type="character" w:styleId="a7">
    <w:name w:val="footnote reference"/>
    <w:basedOn w:val="a0"/>
    <w:uiPriority w:val="99"/>
    <w:unhideWhenUsed/>
    <w:rsid w:val="00B43726"/>
    <w:rPr>
      <w:vertAlign w:val="superscript"/>
    </w:rPr>
  </w:style>
  <w:style w:type="paragraph" w:styleId="a8">
    <w:name w:val="endnote text"/>
    <w:basedOn w:val="a"/>
    <w:link w:val="a9"/>
    <w:uiPriority w:val="99"/>
    <w:semiHidden/>
    <w:unhideWhenUsed/>
    <w:rsid w:val="00B43726"/>
    <w:rPr>
      <w:rFonts w:eastAsia="MS Mincho" w:cstheme="minorBidi"/>
      <w:sz w:val="20"/>
      <w:szCs w:val="22"/>
      <w:lang w:eastAsia="en-US"/>
      <w14:ligatures w14:val="standardContextual"/>
    </w:rPr>
  </w:style>
  <w:style w:type="character" w:customStyle="1" w:styleId="a9">
    <w:name w:val="Текст концевой сноски Знак"/>
    <w:basedOn w:val="a0"/>
    <w:link w:val="a8"/>
    <w:uiPriority w:val="99"/>
    <w:semiHidden/>
    <w:rsid w:val="00B43726"/>
    <w:rPr>
      <w:rFonts w:eastAsia="MS Mincho"/>
      <w:sz w:val="20"/>
      <w14:ligatures w14:val="standardContextual"/>
    </w:rPr>
  </w:style>
  <w:style w:type="character" w:styleId="aa">
    <w:name w:val="endnote reference"/>
    <w:basedOn w:val="a0"/>
    <w:uiPriority w:val="99"/>
    <w:semiHidden/>
    <w:unhideWhenUsed/>
    <w:rsid w:val="00B43726"/>
    <w:rPr>
      <w:vertAlign w:val="superscript"/>
    </w:rPr>
  </w:style>
  <w:style w:type="paragraph" w:styleId="ab">
    <w:name w:val="TOC Heading"/>
    <w:uiPriority w:val="39"/>
    <w:unhideWhenUsed/>
    <w:qFormat/>
    <w:rsid w:val="00B43726"/>
    <w:pPr>
      <w:spacing w:after="160" w:line="259" w:lineRule="auto"/>
    </w:pPr>
    <w:rPr>
      <w:rFonts w:eastAsia="MS Mincho"/>
      <w14:ligatures w14:val="standardContextual"/>
    </w:rPr>
  </w:style>
  <w:style w:type="paragraph" w:styleId="ac">
    <w:name w:val="table of figures"/>
    <w:basedOn w:val="a"/>
    <w:next w:val="a"/>
    <w:uiPriority w:val="99"/>
    <w:unhideWhenUsed/>
    <w:rsid w:val="00B43726"/>
    <w:pPr>
      <w:spacing w:line="259" w:lineRule="auto"/>
    </w:pPr>
    <w:rPr>
      <w:rFonts w:eastAsia="MS Mincho" w:cstheme="minorBidi"/>
      <w:sz w:val="22"/>
      <w:szCs w:val="22"/>
      <w:lang w:eastAsia="en-US"/>
      <w14:ligatures w14:val="standardContextual"/>
    </w:rPr>
  </w:style>
  <w:style w:type="paragraph" w:styleId="ad">
    <w:name w:val="Title"/>
    <w:basedOn w:val="a"/>
    <w:next w:val="a"/>
    <w:link w:val="ae"/>
    <w:uiPriority w:val="10"/>
    <w:qFormat/>
    <w:rsid w:val="00B43726"/>
    <w:pPr>
      <w:spacing w:after="80"/>
      <w:contextualSpacing/>
    </w:pPr>
    <w:rPr>
      <w:rFonts w:asciiTheme="majorHAnsi" w:eastAsiaTheme="majorEastAsia" w:hAnsiTheme="majorHAnsi" w:cstheme="majorBidi"/>
      <w:spacing w:val="-10"/>
      <w:sz w:val="56"/>
      <w:szCs w:val="56"/>
      <w:lang w:eastAsia="en-US"/>
      <w14:ligatures w14:val="standardContextual"/>
    </w:rPr>
  </w:style>
  <w:style w:type="character" w:customStyle="1" w:styleId="ae">
    <w:name w:val="Заголовок Знак"/>
    <w:basedOn w:val="a0"/>
    <w:link w:val="ad"/>
    <w:uiPriority w:val="10"/>
    <w:rsid w:val="00B43726"/>
    <w:rPr>
      <w:rFonts w:asciiTheme="majorHAnsi" w:eastAsiaTheme="majorEastAsia" w:hAnsiTheme="majorHAnsi" w:cstheme="majorBidi"/>
      <w:spacing w:val="-10"/>
      <w:sz w:val="56"/>
      <w:szCs w:val="56"/>
      <w14:ligatures w14:val="standardContextual"/>
    </w:rPr>
  </w:style>
  <w:style w:type="paragraph" w:styleId="af">
    <w:name w:val="Subtitle"/>
    <w:basedOn w:val="a"/>
    <w:next w:val="a"/>
    <w:link w:val="af0"/>
    <w:uiPriority w:val="11"/>
    <w:qFormat/>
    <w:rsid w:val="00B43726"/>
    <w:pPr>
      <w:numPr>
        <w:ilvl w:val="1"/>
      </w:numPr>
      <w:spacing w:after="160" w:line="259" w:lineRule="auto"/>
    </w:pPr>
    <w:rPr>
      <w:rFonts w:eastAsiaTheme="majorEastAsia" w:cstheme="majorBidi"/>
      <w:color w:val="595959" w:themeColor="text1" w:themeTint="A6"/>
      <w:spacing w:val="15"/>
      <w:sz w:val="28"/>
      <w:szCs w:val="28"/>
      <w:lang w:eastAsia="en-US"/>
      <w14:ligatures w14:val="standardContextual"/>
    </w:rPr>
  </w:style>
  <w:style w:type="character" w:customStyle="1" w:styleId="af0">
    <w:name w:val="Подзаголовок Знак"/>
    <w:basedOn w:val="a0"/>
    <w:link w:val="af"/>
    <w:uiPriority w:val="11"/>
    <w:rsid w:val="00B43726"/>
    <w:rPr>
      <w:rFonts w:eastAsiaTheme="majorEastAsia" w:cstheme="majorBidi"/>
      <w:color w:val="595959" w:themeColor="text1" w:themeTint="A6"/>
      <w:spacing w:val="15"/>
      <w:sz w:val="28"/>
      <w:szCs w:val="28"/>
      <w14:ligatures w14:val="standardContextual"/>
    </w:rPr>
  </w:style>
  <w:style w:type="paragraph" w:styleId="22">
    <w:name w:val="Quote"/>
    <w:basedOn w:val="a"/>
    <w:next w:val="a"/>
    <w:link w:val="23"/>
    <w:uiPriority w:val="29"/>
    <w:qFormat/>
    <w:rsid w:val="00B43726"/>
    <w:pPr>
      <w:spacing w:before="160" w:after="160" w:line="259" w:lineRule="auto"/>
      <w:jc w:val="center"/>
    </w:pPr>
    <w:rPr>
      <w:rFonts w:eastAsia="MS Mincho" w:cstheme="minorBidi"/>
      <w:i/>
      <w:iCs/>
      <w:color w:val="404040" w:themeColor="text1" w:themeTint="BF"/>
      <w:sz w:val="22"/>
      <w:szCs w:val="22"/>
      <w:lang w:eastAsia="en-US"/>
      <w14:ligatures w14:val="standardContextual"/>
    </w:rPr>
  </w:style>
  <w:style w:type="character" w:customStyle="1" w:styleId="23">
    <w:name w:val="Цитата 2 Знак"/>
    <w:basedOn w:val="a0"/>
    <w:link w:val="22"/>
    <w:uiPriority w:val="29"/>
    <w:rsid w:val="00B43726"/>
    <w:rPr>
      <w:rFonts w:eastAsia="MS Mincho"/>
      <w:i/>
      <w:iCs/>
      <w:color w:val="404040" w:themeColor="text1" w:themeTint="BF"/>
      <w14:ligatures w14:val="standardContextual"/>
    </w:rPr>
  </w:style>
  <w:style w:type="paragraph" w:styleId="af1">
    <w:name w:val="List Paragraph"/>
    <w:basedOn w:val="a"/>
    <w:link w:val="af2"/>
    <w:uiPriority w:val="34"/>
    <w:qFormat/>
    <w:rsid w:val="00B43726"/>
    <w:pPr>
      <w:spacing w:after="160" w:line="259" w:lineRule="auto"/>
      <w:ind w:left="720"/>
      <w:contextualSpacing/>
    </w:pPr>
    <w:rPr>
      <w:rFonts w:eastAsia="MS Mincho" w:cstheme="minorBidi"/>
      <w:sz w:val="22"/>
      <w:szCs w:val="22"/>
      <w:lang w:eastAsia="en-US"/>
      <w14:ligatures w14:val="standardContextual"/>
    </w:rPr>
  </w:style>
  <w:style w:type="character" w:styleId="af3">
    <w:name w:val="Intense Emphasis"/>
    <w:basedOn w:val="a0"/>
    <w:uiPriority w:val="21"/>
    <w:qFormat/>
    <w:rsid w:val="00B43726"/>
    <w:rPr>
      <w:i/>
      <w:iCs/>
      <w:color w:val="365F91" w:themeColor="accent1" w:themeShade="BF"/>
    </w:rPr>
  </w:style>
  <w:style w:type="paragraph" w:styleId="af4">
    <w:name w:val="Intense Quote"/>
    <w:basedOn w:val="a"/>
    <w:next w:val="a"/>
    <w:link w:val="af5"/>
    <w:uiPriority w:val="30"/>
    <w:qFormat/>
    <w:rsid w:val="00B43726"/>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eastAsia="MS Mincho" w:cstheme="minorBidi"/>
      <w:i/>
      <w:iCs/>
      <w:color w:val="365F91" w:themeColor="accent1" w:themeShade="BF"/>
      <w:sz w:val="22"/>
      <w:szCs w:val="22"/>
      <w:lang w:eastAsia="en-US"/>
      <w14:ligatures w14:val="standardContextual"/>
    </w:rPr>
  </w:style>
  <w:style w:type="character" w:customStyle="1" w:styleId="af5">
    <w:name w:val="Выделенная цитата Знак"/>
    <w:basedOn w:val="a0"/>
    <w:link w:val="af4"/>
    <w:uiPriority w:val="30"/>
    <w:rsid w:val="00B43726"/>
    <w:rPr>
      <w:rFonts w:eastAsia="MS Mincho"/>
      <w:i/>
      <w:iCs/>
      <w:color w:val="365F91" w:themeColor="accent1" w:themeShade="BF"/>
      <w14:ligatures w14:val="standardContextual"/>
    </w:rPr>
  </w:style>
  <w:style w:type="character" w:styleId="af6">
    <w:name w:val="Intense Reference"/>
    <w:basedOn w:val="a0"/>
    <w:uiPriority w:val="32"/>
    <w:qFormat/>
    <w:rsid w:val="00B43726"/>
    <w:rPr>
      <w:b/>
      <w:bCs/>
      <w:smallCaps/>
      <w:color w:val="365F91" w:themeColor="accent1" w:themeShade="BF"/>
      <w:spacing w:val="5"/>
    </w:rPr>
  </w:style>
  <w:style w:type="character" w:customStyle="1" w:styleId="fontstyle01">
    <w:name w:val="fontstyle01"/>
    <w:basedOn w:val="a0"/>
    <w:qFormat/>
    <w:rsid w:val="00B43726"/>
    <w:rPr>
      <w:rFonts w:ascii="Arial-BoldMT" w:hAnsi="Arial-BoldMT"/>
      <w:b/>
      <w:bCs/>
      <w:i w:val="0"/>
      <w:iCs w:val="0"/>
      <w:color w:val="000000"/>
      <w:sz w:val="30"/>
      <w:szCs w:val="30"/>
    </w:rPr>
  </w:style>
  <w:style w:type="paragraph" w:customStyle="1" w:styleId="ConsPlusNormal">
    <w:name w:val="ConsPlusNormal"/>
    <w:qFormat/>
    <w:rsid w:val="00B43726"/>
    <w:pPr>
      <w:widowControl w:val="0"/>
      <w:spacing w:after="0" w:line="240" w:lineRule="auto"/>
    </w:pPr>
    <w:rPr>
      <w:rFonts w:ascii="Calibri" w:eastAsiaTheme="minorEastAsia" w:hAnsi="Calibri" w:cs="Calibri"/>
      <w:lang w:eastAsia="ru-RU"/>
    </w:rPr>
  </w:style>
  <w:style w:type="paragraph" w:customStyle="1" w:styleId="formattext">
    <w:name w:val="formattext"/>
    <w:basedOn w:val="a"/>
    <w:qFormat/>
    <w:rsid w:val="00B43726"/>
    <w:pPr>
      <w:spacing w:beforeAutospacing="1" w:after="200" w:afterAutospacing="1"/>
    </w:pPr>
    <w:rPr>
      <w:rFonts w:ascii="Times New Roman" w:eastAsia="Times New Roman" w:hAnsi="Times New Roman"/>
    </w:rPr>
  </w:style>
  <w:style w:type="character" w:styleId="af7">
    <w:name w:val="Hyperlink"/>
    <w:basedOn w:val="a0"/>
    <w:uiPriority w:val="99"/>
    <w:unhideWhenUsed/>
    <w:rsid w:val="00B43726"/>
    <w:rPr>
      <w:color w:val="0000FF" w:themeColor="hyperlink"/>
      <w:u w:val="single"/>
    </w:rPr>
  </w:style>
  <w:style w:type="character" w:customStyle="1" w:styleId="12">
    <w:name w:val="Неразрешенное упоминание1"/>
    <w:basedOn w:val="a0"/>
    <w:uiPriority w:val="99"/>
    <w:semiHidden/>
    <w:unhideWhenUsed/>
    <w:rsid w:val="00B43726"/>
    <w:rPr>
      <w:color w:val="605E5C"/>
      <w:shd w:val="clear" w:color="auto" w:fill="E1DFDD"/>
    </w:rPr>
  </w:style>
  <w:style w:type="paragraph" w:styleId="af8">
    <w:name w:val="Body Text"/>
    <w:basedOn w:val="a"/>
    <w:link w:val="af9"/>
    <w:rsid w:val="00B43726"/>
    <w:pPr>
      <w:spacing w:after="140" w:line="276" w:lineRule="auto"/>
    </w:pPr>
    <w:rPr>
      <w:rFonts w:eastAsia="MS Mincho" w:cstheme="minorBidi"/>
      <w:sz w:val="22"/>
      <w:szCs w:val="22"/>
      <w:lang w:eastAsia="en-US"/>
    </w:rPr>
  </w:style>
  <w:style w:type="character" w:customStyle="1" w:styleId="af9">
    <w:name w:val="Основной текст Знак"/>
    <w:basedOn w:val="a0"/>
    <w:link w:val="af8"/>
    <w:rsid w:val="00B43726"/>
    <w:rPr>
      <w:rFonts w:eastAsia="MS Mincho"/>
    </w:rPr>
  </w:style>
  <w:style w:type="paragraph" w:customStyle="1" w:styleId="ConsPlusNonformat">
    <w:name w:val="ConsPlusNonformat"/>
    <w:qFormat/>
    <w:rsid w:val="00B43726"/>
    <w:pPr>
      <w:widowControl w:val="0"/>
      <w:spacing w:after="0" w:line="240" w:lineRule="auto"/>
    </w:pPr>
    <w:rPr>
      <w:rFonts w:ascii="Courier New" w:eastAsiaTheme="minorEastAsia" w:hAnsi="Courier New" w:cs="Courier New"/>
      <w:sz w:val="20"/>
      <w:lang w:eastAsia="ru-RU"/>
    </w:rPr>
  </w:style>
  <w:style w:type="paragraph" w:styleId="afa">
    <w:name w:val="header"/>
    <w:basedOn w:val="a"/>
    <w:link w:val="afb"/>
    <w:uiPriority w:val="99"/>
    <w:unhideWhenUsed/>
    <w:rsid w:val="00B43726"/>
    <w:pPr>
      <w:tabs>
        <w:tab w:val="center" w:pos="4677"/>
        <w:tab w:val="right" w:pos="9355"/>
      </w:tabs>
    </w:pPr>
    <w:rPr>
      <w:rFonts w:eastAsia="MS Mincho" w:cstheme="minorBidi"/>
      <w:sz w:val="22"/>
      <w:szCs w:val="22"/>
      <w:lang w:eastAsia="en-US"/>
    </w:rPr>
  </w:style>
  <w:style w:type="character" w:customStyle="1" w:styleId="afb">
    <w:name w:val="Верхний колонтитул Знак"/>
    <w:basedOn w:val="a0"/>
    <w:link w:val="afa"/>
    <w:uiPriority w:val="99"/>
    <w:rsid w:val="00B43726"/>
    <w:rPr>
      <w:rFonts w:eastAsia="MS Mincho"/>
    </w:rPr>
  </w:style>
  <w:style w:type="paragraph" w:customStyle="1" w:styleId="afc">
    <w:name w:val="Содержимое таблицы"/>
    <w:basedOn w:val="a"/>
    <w:qFormat/>
    <w:rsid w:val="00B43726"/>
    <w:pPr>
      <w:widowControl w:val="0"/>
      <w:suppressLineNumbers/>
      <w:spacing w:after="200" w:line="276" w:lineRule="auto"/>
    </w:pPr>
    <w:rPr>
      <w:rFonts w:eastAsia="MS Mincho" w:cstheme="minorBidi"/>
      <w:sz w:val="22"/>
      <w:szCs w:val="22"/>
      <w:lang w:eastAsia="en-US"/>
    </w:rPr>
  </w:style>
  <w:style w:type="table" w:styleId="afd">
    <w:name w:val="Table Grid"/>
    <w:basedOn w:val="a1"/>
    <w:uiPriority w:val="59"/>
    <w:rsid w:val="00B43726"/>
    <w:pPr>
      <w:spacing w:after="0" w:line="240" w:lineRule="auto"/>
    </w:pPr>
    <w:rPr>
      <w:rFonts w:eastAsia="MS Mincho"/>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Normal (Web)"/>
    <w:basedOn w:val="a"/>
    <w:uiPriority w:val="99"/>
    <w:unhideWhenUsed/>
    <w:rsid w:val="00B43726"/>
    <w:pPr>
      <w:spacing w:before="100" w:beforeAutospacing="1" w:after="119"/>
    </w:pPr>
    <w:rPr>
      <w:rFonts w:ascii="Times New Roman" w:eastAsia="Times New Roman" w:hAnsi="Times New Roman"/>
    </w:rPr>
  </w:style>
  <w:style w:type="paragraph" w:customStyle="1" w:styleId="unformattext">
    <w:name w:val="unformattext"/>
    <w:basedOn w:val="a"/>
    <w:rsid w:val="00B43726"/>
    <w:pPr>
      <w:spacing w:before="100" w:beforeAutospacing="1" w:after="100" w:afterAutospacing="1"/>
    </w:pPr>
    <w:rPr>
      <w:rFonts w:ascii="Times New Roman" w:eastAsia="Times New Roman" w:hAnsi="Times New Roman"/>
    </w:rPr>
  </w:style>
  <w:style w:type="paragraph" w:styleId="aff">
    <w:name w:val="footer"/>
    <w:basedOn w:val="a"/>
    <w:link w:val="aff0"/>
    <w:uiPriority w:val="99"/>
    <w:unhideWhenUsed/>
    <w:rsid w:val="00B43726"/>
    <w:pPr>
      <w:tabs>
        <w:tab w:val="center" w:pos="4677"/>
        <w:tab w:val="right" w:pos="9355"/>
      </w:tabs>
    </w:pPr>
    <w:rPr>
      <w:rFonts w:eastAsia="MS Mincho" w:cstheme="minorBidi"/>
      <w:sz w:val="22"/>
      <w:szCs w:val="22"/>
      <w:lang w:eastAsia="en-US"/>
      <w14:ligatures w14:val="standardContextual"/>
    </w:rPr>
  </w:style>
  <w:style w:type="character" w:customStyle="1" w:styleId="aff0">
    <w:name w:val="Нижний колонтитул Знак"/>
    <w:basedOn w:val="a0"/>
    <w:link w:val="aff"/>
    <w:uiPriority w:val="99"/>
    <w:rsid w:val="00B43726"/>
    <w:rPr>
      <w:rFonts w:eastAsia="MS Mincho"/>
      <w14:ligatures w14:val="standardContextual"/>
    </w:rPr>
  </w:style>
  <w:style w:type="paragraph" w:styleId="aff1">
    <w:name w:val="annotation text"/>
    <w:basedOn w:val="a"/>
    <w:link w:val="aff2"/>
    <w:uiPriority w:val="99"/>
    <w:unhideWhenUsed/>
    <w:rsid w:val="00B43726"/>
    <w:pPr>
      <w:spacing w:after="160"/>
    </w:pPr>
    <w:rPr>
      <w:rFonts w:eastAsia="MS Mincho" w:cstheme="minorBidi"/>
      <w:sz w:val="20"/>
      <w:szCs w:val="20"/>
      <w:lang w:eastAsia="en-US"/>
      <w14:ligatures w14:val="standardContextual"/>
    </w:rPr>
  </w:style>
  <w:style w:type="character" w:customStyle="1" w:styleId="aff2">
    <w:name w:val="Текст примечания Знак"/>
    <w:basedOn w:val="a0"/>
    <w:link w:val="aff1"/>
    <w:uiPriority w:val="99"/>
    <w:rsid w:val="00B43726"/>
    <w:rPr>
      <w:rFonts w:eastAsia="MS Mincho"/>
      <w:sz w:val="20"/>
      <w:szCs w:val="20"/>
      <w14:ligatures w14:val="standardContextual"/>
    </w:rPr>
  </w:style>
  <w:style w:type="character" w:styleId="aff3">
    <w:name w:val="annotation reference"/>
    <w:basedOn w:val="a0"/>
    <w:uiPriority w:val="99"/>
    <w:semiHidden/>
    <w:unhideWhenUsed/>
    <w:rsid w:val="00B43726"/>
    <w:rPr>
      <w:sz w:val="16"/>
      <w:szCs w:val="16"/>
    </w:rPr>
  </w:style>
  <w:style w:type="paragraph" w:styleId="aff4">
    <w:name w:val="Revision"/>
    <w:hidden/>
    <w:uiPriority w:val="99"/>
    <w:semiHidden/>
    <w:rsid w:val="00B43726"/>
    <w:pPr>
      <w:spacing w:after="0" w:line="240" w:lineRule="auto"/>
    </w:pPr>
    <w:rPr>
      <w:rFonts w:eastAsia="MS Mincho"/>
      <w14:ligatures w14:val="standardContextual"/>
    </w:rPr>
  </w:style>
  <w:style w:type="character" w:styleId="aff5">
    <w:name w:val="page number"/>
    <w:basedOn w:val="a0"/>
    <w:semiHidden/>
    <w:unhideWhenUsed/>
    <w:qFormat/>
    <w:rsid w:val="00B43726"/>
  </w:style>
  <w:style w:type="paragraph" w:styleId="aff6">
    <w:name w:val="annotation subject"/>
    <w:basedOn w:val="aff1"/>
    <w:next w:val="aff1"/>
    <w:link w:val="aff7"/>
    <w:uiPriority w:val="99"/>
    <w:semiHidden/>
    <w:unhideWhenUsed/>
    <w:rsid w:val="00B43726"/>
    <w:rPr>
      <w:b/>
      <w:bCs/>
    </w:rPr>
  </w:style>
  <w:style w:type="character" w:customStyle="1" w:styleId="aff7">
    <w:name w:val="Тема примечания Знак"/>
    <w:basedOn w:val="aff2"/>
    <w:link w:val="aff6"/>
    <w:uiPriority w:val="99"/>
    <w:semiHidden/>
    <w:rsid w:val="00B43726"/>
    <w:rPr>
      <w:rFonts w:eastAsia="MS Mincho"/>
      <w:b/>
      <w:bCs/>
      <w:sz w:val="20"/>
      <w:szCs w:val="20"/>
      <w14:ligatures w14:val="standardContextual"/>
    </w:rPr>
  </w:style>
  <w:style w:type="paragraph" w:styleId="13">
    <w:name w:val="toc 1"/>
    <w:basedOn w:val="a"/>
    <w:next w:val="a"/>
    <w:uiPriority w:val="39"/>
    <w:unhideWhenUsed/>
    <w:rsid w:val="00B43726"/>
    <w:pPr>
      <w:tabs>
        <w:tab w:val="right" w:leader="dot" w:pos="9344"/>
      </w:tabs>
    </w:pPr>
    <w:rPr>
      <w:rFonts w:ascii="Times New Roman" w:eastAsia="MS Mincho" w:hAnsi="Times New Roman"/>
      <w:bCs/>
      <w:sz w:val="28"/>
      <w:szCs w:val="28"/>
      <w:lang w:eastAsia="en-US"/>
      <w14:ligatures w14:val="standardContextual"/>
    </w:rPr>
  </w:style>
  <w:style w:type="paragraph" w:styleId="24">
    <w:name w:val="toc 2"/>
    <w:basedOn w:val="a"/>
    <w:next w:val="a"/>
    <w:uiPriority w:val="39"/>
    <w:unhideWhenUsed/>
    <w:rsid w:val="00B43726"/>
    <w:pPr>
      <w:spacing w:line="259" w:lineRule="auto"/>
      <w:ind w:left="220"/>
    </w:pPr>
    <w:rPr>
      <w:rFonts w:eastAsia="MS Mincho" w:cstheme="minorHAnsi"/>
      <w:smallCaps/>
      <w:sz w:val="20"/>
      <w:szCs w:val="20"/>
      <w:lang w:eastAsia="en-US"/>
      <w14:ligatures w14:val="standardContextual"/>
    </w:rPr>
  </w:style>
  <w:style w:type="paragraph" w:styleId="32">
    <w:name w:val="toc 3"/>
    <w:basedOn w:val="a"/>
    <w:next w:val="a"/>
    <w:uiPriority w:val="39"/>
    <w:unhideWhenUsed/>
    <w:rsid w:val="00B43726"/>
    <w:pPr>
      <w:spacing w:line="259" w:lineRule="auto"/>
      <w:ind w:left="440"/>
    </w:pPr>
    <w:rPr>
      <w:rFonts w:eastAsia="MS Mincho" w:cstheme="minorHAnsi"/>
      <w:i/>
      <w:iCs/>
      <w:sz w:val="20"/>
      <w:szCs w:val="20"/>
      <w:lang w:eastAsia="en-US"/>
      <w14:ligatures w14:val="standardContextual"/>
    </w:rPr>
  </w:style>
  <w:style w:type="paragraph" w:styleId="42">
    <w:name w:val="toc 4"/>
    <w:basedOn w:val="a"/>
    <w:next w:val="a"/>
    <w:uiPriority w:val="39"/>
    <w:unhideWhenUsed/>
    <w:rsid w:val="00B43726"/>
    <w:pPr>
      <w:spacing w:line="259" w:lineRule="auto"/>
      <w:ind w:left="660"/>
    </w:pPr>
    <w:rPr>
      <w:rFonts w:eastAsia="MS Mincho" w:cstheme="minorHAnsi"/>
      <w:sz w:val="18"/>
      <w:szCs w:val="18"/>
      <w:lang w:eastAsia="en-US"/>
      <w14:ligatures w14:val="standardContextual"/>
    </w:rPr>
  </w:style>
  <w:style w:type="paragraph" w:styleId="52">
    <w:name w:val="toc 5"/>
    <w:basedOn w:val="a"/>
    <w:next w:val="a"/>
    <w:uiPriority w:val="39"/>
    <w:unhideWhenUsed/>
    <w:rsid w:val="00B43726"/>
    <w:pPr>
      <w:spacing w:line="259" w:lineRule="auto"/>
      <w:ind w:left="880"/>
    </w:pPr>
    <w:rPr>
      <w:rFonts w:eastAsia="MS Mincho" w:cstheme="minorHAnsi"/>
      <w:sz w:val="18"/>
      <w:szCs w:val="18"/>
      <w:lang w:eastAsia="en-US"/>
      <w14:ligatures w14:val="standardContextual"/>
    </w:rPr>
  </w:style>
  <w:style w:type="paragraph" w:styleId="61">
    <w:name w:val="toc 6"/>
    <w:basedOn w:val="a"/>
    <w:next w:val="a"/>
    <w:uiPriority w:val="39"/>
    <w:unhideWhenUsed/>
    <w:rsid w:val="00B43726"/>
    <w:pPr>
      <w:spacing w:line="259" w:lineRule="auto"/>
      <w:ind w:left="1100"/>
    </w:pPr>
    <w:rPr>
      <w:rFonts w:eastAsia="MS Mincho" w:cstheme="minorHAnsi"/>
      <w:sz w:val="18"/>
      <w:szCs w:val="18"/>
      <w:lang w:eastAsia="en-US"/>
      <w14:ligatures w14:val="standardContextual"/>
    </w:rPr>
  </w:style>
  <w:style w:type="paragraph" w:styleId="71">
    <w:name w:val="toc 7"/>
    <w:basedOn w:val="a"/>
    <w:next w:val="a"/>
    <w:uiPriority w:val="39"/>
    <w:unhideWhenUsed/>
    <w:rsid w:val="00B43726"/>
    <w:pPr>
      <w:spacing w:line="259" w:lineRule="auto"/>
      <w:ind w:left="1320"/>
    </w:pPr>
    <w:rPr>
      <w:rFonts w:eastAsia="MS Mincho" w:cstheme="minorHAnsi"/>
      <w:sz w:val="18"/>
      <w:szCs w:val="18"/>
      <w:lang w:eastAsia="en-US"/>
      <w14:ligatures w14:val="standardContextual"/>
    </w:rPr>
  </w:style>
  <w:style w:type="paragraph" w:styleId="81">
    <w:name w:val="toc 8"/>
    <w:basedOn w:val="a"/>
    <w:next w:val="a"/>
    <w:uiPriority w:val="39"/>
    <w:unhideWhenUsed/>
    <w:rsid w:val="00B43726"/>
    <w:pPr>
      <w:spacing w:line="259" w:lineRule="auto"/>
      <w:ind w:left="1540"/>
    </w:pPr>
    <w:rPr>
      <w:rFonts w:eastAsia="MS Mincho" w:cstheme="minorHAnsi"/>
      <w:sz w:val="18"/>
      <w:szCs w:val="18"/>
      <w:lang w:eastAsia="en-US"/>
      <w14:ligatures w14:val="standardContextual"/>
    </w:rPr>
  </w:style>
  <w:style w:type="paragraph" w:styleId="91">
    <w:name w:val="toc 9"/>
    <w:basedOn w:val="a"/>
    <w:next w:val="a"/>
    <w:uiPriority w:val="39"/>
    <w:unhideWhenUsed/>
    <w:rsid w:val="00B43726"/>
    <w:pPr>
      <w:spacing w:line="259" w:lineRule="auto"/>
      <w:ind w:left="1760"/>
    </w:pPr>
    <w:rPr>
      <w:rFonts w:eastAsia="MS Mincho" w:cstheme="minorHAnsi"/>
      <w:sz w:val="18"/>
      <w:szCs w:val="18"/>
      <w:lang w:eastAsia="en-US"/>
      <w14:ligatures w14:val="standardContextual"/>
    </w:rPr>
  </w:style>
  <w:style w:type="table" w:customStyle="1" w:styleId="25">
    <w:name w:val="Сетка таблицы2"/>
    <w:uiPriority w:val="59"/>
    <w:rsid w:val="00B4372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33">
    <w:name w:val="Сетка таблицы3"/>
    <w:uiPriority w:val="59"/>
    <w:rsid w:val="00B4372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43">
    <w:name w:val="Сетка таблицы4"/>
    <w:uiPriority w:val="59"/>
    <w:rsid w:val="00B4372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53">
    <w:name w:val="Сетка таблицы5"/>
    <w:uiPriority w:val="59"/>
    <w:rsid w:val="00B4372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62">
    <w:name w:val="Сетка таблицы6"/>
    <w:uiPriority w:val="59"/>
    <w:rsid w:val="00B4372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72">
    <w:name w:val="Сетка таблицы7"/>
    <w:uiPriority w:val="59"/>
    <w:rsid w:val="00B4372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82">
    <w:name w:val="Сетка таблицы8"/>
    <w:uiPriority w:val="59"/>
    <w:rsid w:val="00B4372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92">
    <w:name w:val="Сетка таблицы9"/>
    <w:uiPriority w:val="59"/>
    <w:rsid w:val="00B4372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100">
    <w:name w:val="Сетка таблицы10"/>
    <w:uiPriority w:val="59"/>
    <w:rsid w:val="00B4372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Calibri"/>
      <w14:ligatures w14:val="standardContextual"/>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110">
    <w:name w:val="Сетка таблицы11"/>
    <w:uiPriority w:val="59"/>
    <w:rsid w:val="00B4372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Calibri"/>
      <w14:ligatures w14:val="standardContextual"/>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120">
    <w:name w:val="Сетка таблицы12"/>
    <w:uiPriority w:val="59"/>
    <w:rsid w:val="00B4372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Calibri"/>
      <w14:ligatures w14:val="standardContextual"/>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130">
    <w:name w:val="Сетка таблицы13"/>
    <w:uiPriority w:val="59"/>
    <w:rsid w:val="00B4372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Calibri"/>
      <w14:ligatures w14:val="standardContextual"/>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14">
    <w:name w:val="Сетка таблицы1"/>
    <w:uiPriority w:val="59"/>
    <w:rsid w:val="00B4372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140">
    <w:name w:val="Сетка таблицы14"/>
    <w:uiPriority w:val="59"/>
    <w:rsid w:val="00B4372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Aptos"/>
      <w:sz w:val="24"/>
      <w:szCs w:val="24"/>
      <w14:ligatures w14:val="standardContextual"/>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15">
    <w:name w:val="Сетка таблицы15"/>
    <w:uiPriority w:val="59"/>
    <w:rsid w:val="00B4372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Calibri"/>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character" w:customStyle="1" w:styleId="16">
    <w:name w:val="Неразрешенное упоминание1"/>
    <w:basedOn w:val="a0"/>
    <w:uiPriority w:val="99"/>
    <w:semiHidden/>
    <w:unhideWhenUsed/>
    <w:rsid w:val="00B43726"/>
    <w:rPr>
      <w:color w:val="605E5C"/>
      <w:shd w:val="clear" w:color="auto" w:fill="E1DFDD"/>
    </w:rPr>
  </w:style>
  <w:style w:type="character" w:styleId="aff8">
    <w:name w:val="FollowedHyperlink"/>
    <w:basedOn w:val="a0"/>
    <w:uiPriority w:val="99"/>
    <w:semiHidden/>
    <w:unhideWhenUsed/>
    <w:rsid w:val="00B43726"/>
    <w:rPr>
      <w:color w:val="800080" w:themeColor="followedHyperlink"/>
      <w:u w:val="single"/>
    </w:rPr>
  </w:style>
  <w:style w:type="paragraph" w:customStyle="1" w:styleId="17">
    <w:name w:val="Обычный (веб)1"/>
    <w:basedOn w:val="a"/>
    <w:uiPriority w:val="99"/>
    <w:unhideWhenUsed/>
    <w:rsid w:val="00B43726"/>
    <w:pPr>
      <w:spacing w:before="100" w:beforeAutospacing="1" w:after="119"/>
    </w:pPr>
    <w:rPr>
      <w:rFonts w:ascii="Times New Roman" w:eastAsia="Times New Roman" w:hAnsi="Times New Roman"/>
    </w:rPr>
  </w:style>
  <w:style w:type="paragraph" w:customStyle="1" w:styleId="aff9">
    <w:name w:val="обычный приложения"/>
    <w:basedOn w:val="a"/>
    <w:link w:val="affa"/>
    <w:qFormat/>
    <w:rsid w:val="00B43726"/>
    <w:pPr>
      <w:spacing w:after="200" w:line="276" w:lineRule="auto"/>
      <w:jc w:val="center"/>
    </w:pPr>
    <w:rPr>
      <w:rFonts w:ascii="Times New Roman" w:eastAsia="Calibri" w:hAnsi="Times New Roman"/>
      <w:b/>
      <w:szCs w:val="22"/>
      <w:lang w:eastAsia="en-US"/>
    </w:rPr>
  </w:style>
  <w:style w:type="character" w:customStyle="1" w:styleId="affa">
    <w:name w:val="обычный приложения Знак"/>
    <w:basedOn w:val="a0"/>
    <w:link w:val="aff9"/>
    <w:rsid w:val="00B43726"/>
    <w:rPr>
      <w:rFonts w:ascii="Times New Roman" w:eastAsia="Calibri" w:hAnsi="Times New Roman" w:cs="Times New Roman"/>
      <w:b/>
      <w:sz w:val="24"/>
    </w:rPr>
  </w:style>
  <w:style w:type="paragraph" w:customStyle="1" w:styleId="26">
    <w:name w:val="АР Прил 2"/>
    <w:basedOn w:val="aff9"/>
    <w:link w:val="27"/>
    <w:qFormat/>
    <w:rsid w:val="00B43726"/>
  </w:style>
  <w:style w:type="character" w:customStyle="1" w:styleId="27">
    <w:name w:val="АР Прил 2 Знак"/>
    <w:basedOn w:val="affa"/>
    <w:link w:val="26"/>
    <w:rsid w:val="00B43726"/>
    <w:rPr>
      <w:rFonts w:ascii="Times New Roman" w:eastAsia="Calibri" w:hAnsi="Times New Roman" w:cs="Times New Roman"/>
      <w:b/>
      <w:sz w:val="24"/>
    </w:rPr>
  </w:style>
  <w:style w:type="paragraph" w:styleId="affb">
    <w:name w:val="Balloon Text"/>
    <w:basedOn w:val="a"/>
    <w:link w:val="affc"/>
    <w:uiPriority w:val="99"/>
    <w:semiHidden/>
    <w:unhideWhenUsed/>
    <w:rsid w:val="00B43726"/>
    <w:rPr>
      <w:rFonts w:ascii="Segoe UI" w:eastAsiaTheme="minorHAnsi" w:hAnsi="Segoe UI" w:cs="Segoe UI"/>
      <w:sz w:val="18"/>
      <w:szCs w:val="18"/>
      <w:lang w:eastAsia="en-US"/>
      <w14:ligatures w14:val="standardContextual"/>
    </w:rPr>
  </w:style>
  <w:style w:type="character" w:customStyle="1" w:styleId="affc">
    <w:name w:val="Текст выноски Знак"/>
    <w:basedOn w:val="a0"/>
    <w:link w:val="affb"/>
    <w:uiPriority w:val="99"/>
    <w:semiHidden/>
    <w:rsid w:val="00B43726"/>
    <w:rPr>
      <w:rFonts w:ascii="Segoe UI" w:hAnsi="Segoe UI" w:cs="Segoe UI"/>
      <w:sz w:val="18"/>
      <w:szCs w:val="18"/>
      <w14:ligatures w14:val="standardContextual"/>
    </w:rPr>
  </w:style>
  <w:style w:type="character" w:customStyle="1" w:styleId="af2">
    <w:name w:val="Абзац списка Знак"/>
    <w:basedOn w:val="a0"/>
    <w:link w:val="af1"/>
    <w:uiPriority w:val="34"/>
    <w:qFormat/>
    <w:rsid w:val="00B43726"/>
    <w:rPr>
      <w:rFonts w:eastAsia="MS Minch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kuv.gosuslugi.ru/paip-portal/" TargetMode="External"/><Relationship Id="rId13" Type="http://schemas.openxmlformats.org/officeDocument/2006/relationships/hyperlink" Target="https://lkuv.gosuslugi.ru/paip-portal/" TargetMode="External"/><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lkuv.gosuslugi.ru/paip-portal/" TargetMode="Externa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s://lkuv.gosuslugi.ru/paip-portal/"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kuv.gosuslugi.ru/paip-portal/" TargetMode="Externa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s://lkuv.gosuslugi.ru/paip-portal/"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hyperlink" Target="https://lkuv.gosuslugi.ru/paip-porta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lkuv.gosuslugi.ru/paip-portal/" TargetMode="External"/><Relationship Id="rId14" Type="http://schemas.openxmlformats.org/officeDocument/2006/relationships/hyperlink" Target="https://lkuv.gosuslugi.ru/paip-portal/" TargetMode="External"/><Relationship Id="rId22" Type="http://schemas.openxmlformats.org/officeDocument/2006/relationships/header" Target="header3.xml"/><Relationship Id="rId27"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30167</Words>
  <Characters>171957</Characters>
  <Application>Microsoft Office Word</Application>
  <DocSecurity>0</DocSecurity>
  <Lines>1432</Lines>
  <Paragraphs>403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YouRist_1</dc:creator>
  <cp:lastModifiedBy>admin</cp:lastModifiedBy>
  <cp:revision>4</cp:revision>
  <dcterms:created xsi:type="dcterms:W3CDTF">2025-12-09T11:30:00Z</dcterms:created>
  <dcterms:modified xsi:type="dcterms:W3CDTF">2025-12-11T11:57:00Z</dcterms:modified>
</cp:coreProperties>
</file>