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0FD" w:rsidRDefault="00D030FD" w:rsidP="00D030FD">
      <w:pPr>
        <w:jc w:val="center"/>
      </w:pPr>
      <w:r>
        <w:t xml:space="preserve">27.04.2026год на территории Старохурадинского сельского поселения </w:t>
      </w:r>
      <w:proofErr w:type="spellStart"/>
      <w:r>
        <w:t>Алькеевского</w:t>
      </w:r>
      <w:proofErr w:type="spellEnd"/>
      <w:r>
        <w:t xml:space="preserve"> муниципального района РТ, проходит технический осмотр самоходных машин.</w:t>
      </w:r>
    </w:p>
    <w:p w:rsidR="00D10A12" w:rsidRDefault="00D030FD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  <w:lang w:eastAsia="ru-RU"/>
        </w:rPr>
        <w:drawing>
          <wp:inline distT="0" distB="0" distL="0" distR="0">
            <wp:extent cx="5940425" cy="4456047"/>
            <wp:effectExtent l="19050" t="0" r="3175" b="0"/>
            <wp:docPr id="2" name="Рисунок 2" descr="C:\Users\Admin\Downloads\те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тех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0FD" w:rsidRPr="00D030FD" w:rsidRDefault="00D030FD">
      <w:r>
        <w:rPr>
          <w:noProof/>
          <w:lang w:eastAsia="ru-RU"/>
        </w:rPr>
        <w:lastRenderedPageBreak/>
        <w:drawing>
          <wp:inline distT="0" distB="0" distL="0" distR="0">
            <wp:extent cx="5940425" cy="4456047"/>
            <wp:effectExtent l="19050" t="0" r="3175" b="0"/>
            <wp:docPr id="3" name="Рисунок 3" descr="C:\Users\Admin\Downloads\тех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тех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30FD" w:rsidRPr="00D030FD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D030FD"/>
    <w:rsid w:val="00223D92"/>
    <w:rsid w:val="00D030FD"/>
    <w:rsid w:val="00D1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2026-04-27T07:07:00Z</dcterms:created>
  <dcterms:modified xsi:type="dcterms:W3CDTF">2026-04-27T07:10:00Z</dcterms:modified>
</cp:coreProperties>
</file>