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4C1" w:rsidRDefault="00FB04C1">
      <w:r w:rsidRPr="00FB04C1">
        <w:rPr>
          <w:noProof/>
          <w:lang w:eastAsia="ru-RU"/>
        </w:rPr>
        <w:drawing>
          <wp:inline distT="0" distB="0" distL="0" distR="0">
            <wp:extent cx="6125093" cy="2760796"/>
            <wp:effectExtent l="0" t="0" r="0" b="1905"/>
            <wp:docPr id="3" name="Рисунок 3" descr="C:\Users\admin\Desktop\Разное\2026 год\Май\IMG_20260507_132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й\IMG_20260507_1326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25" cy="27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C1" w:rsidRDefault="00FB04C1">
      <w:r w:rsidRPr="00FB04C1">
        <w:rPr>
          <w:noProof/>
          <w:lang w:eastAsia="ru-RU"/>
        </w:rPr>
        <w:drawing>
          <wp:inline distT="0" distB="0" distL="0" distR="0" wp14:anchorId="48CD6A3E" wp14:editId="0B71AC83">
            <wp:extent cx="6092808" cy="2746245"/>
            <wp:effectExtent l="0" t="0" r="3810" b="0"/>
            <wp:docPr id="1" name="Рисунок 1" descr="C:\Users\admin\Desktop\Разное\2026 год\Май\IMG_20260507_132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й\IMG_20260507_132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731" cy="27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68A" w:rsidRDefault="00FB04C1">
      <w:r w:rsidRPr="00FB04C1">
        <w:rPr>
          <w:noProof/>
          <w:lang w:eastAsia="ru-RU"/>
        </w:rPr>
        <w:lastRenderedPageBreak/>
        <w:drawing>
          <wp:inline distT="0" distB="0" distL="0" distR="0">
            <wp:extent cx="3970345" cy="8808595"/>
            <wp:effectExtent l="0" t="0" r="0" b="0"/>
            <wp:docPr id="2" name="Рисунок 2" descr="C:\Users\admin\Desktop\Разное\2026 год\Май\IMG_20260507_13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й\IMG_20260507_132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93" cy="881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4C1" w:rsidRPr="00FB04C1" w:rsidRDefault="00FB04C1" w:rsidP="00FB04C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FB04C1">
        <w:rPr>
          <w:rFonts w:ascii="Times New Roman" w:hAnsi="Times New Roman" w:cs="Times New Roman"/>
          <w:sz w:val="24"/>
          <w:szCs w:val="24"/>
        </w:rPr>
        <w:lastRenderedPageBreak/>
        <w:t xml:space="preserve">Работники </w:t>
      </w:r>
      <w:proofErr w:type="spellStart"/>
      <w:r w:rsidRPr="00FB04C1">
        <w:rPr>
          <w:rFonts w:ascii="Times New Roman" w:hAnsi="Times New Roman" w:cs="Times New Roman"/>
          <w:sz w:val="24"/>
          <w:szCs w:val="24"/>
        </w:rPr>
        <w:t>Староматакского</w:t>
      </w:r>
      <w:proofErr w:type="spellEnd"/>
      <w:r w:rsidRPr="00FB04C1">
        <w:rPr>
          <w:rFonts w:ascii="Times New Roman" w:hAnsi="Times New Roman" w:cs="Times New Roman"/>
          <w:sz w:val="24"/>
          <w:szCs w:val="24"/>
        </w:rPr>
        <w:t xml:space="preserve"> СДК присоединились к Международной акции «Георгиевская ленточка»</w:t>
      </w:r>
    </w:p>
    <w:p w:rsidR="00FB04C1" w:rsidRPr="00FB04C1" w:rsidRDefault="00FB04C1" w:rsidP="00FB04C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04C1">
        <w:rPr>
          <w:rFonts w:ascii="Times New Roman" w:hAnsi="Times New Roman" w:cs="Times New Roman"/>
          <w:sz w:val="24"/>
          <w:szCs w:val="24"/>
        </w:rPr>
        <w:t>Они организовали раздачу ленточек, провели просветительское мероприятия и патриотические встречи, посвященные 81-й годовщине Победы в Великой Отечественной войне.</w:t>
      </w:r>
      <w:bookmarkEnd w:id="0"/>
    </w:p>
    <w:sectPr w:rsidR="00FB04C1" w:rsidRPr="00FB0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FE4"/>
    <w:rsid w:val="00164FE4"/>
    <w:rsid w:val="00C9168A"/>
    <w:rsid w:val="00FB0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B6CDCF-AAB1-4177-937E-47D46316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</Words>
  <Characters>222</Characters>
  <Application>Microsoft Office Word</Application>
  <DocSecurity>0</DocSecurity>
  <Lines>1</Lines>
  <Paragraphs>1</Paragraphs>
  <ScaleCrop>false</ScaleCrop>
  <Company>SPecialiST RePack</Company>
  <LinksUpToDate>false</LinksUpToDate>
  <CharactersWithSpaces>259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2026-05-07T12:32:00Z</dcterms:created>
  <dcterms:modified xsi:type="dcterms:W3CDTF">2026-05-07T12:37:00Z</dcterms:modified>
</cp:coreProperties>
</file>