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13D9" w:rsidRPr="007213D9" w:rsidRDefault="007213D9" w:rsidP="007213D9">
      <w:pPr>
        <w:tabs>
          <w:tab w:val="left" w:pos="823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tbl>
      <w:tblPr>
        <w:tblpPr w:leftFromText="180" w:rightFromText="180" w:vertAnchor="text" w:horzAnchor="margin" w:tblpXSpec="center" w:tblpY="31"/>
        <w:tblW w:w="10065" w:type="dxa"/>
        <w:tblLook w:val="01E0" w:firstRow="1" w:lastRow="1" w:firstColumn="1" w:lastColumn="1" w:noHBand="0" w:noVBand="0"/>
      </w:tblPr>
      <w:tblGrid>
        <w:gridCol w:w="4537"/>
        <w:gridCol w:w="1177"/>
        <w:gridCol w:w="4351"/>
      </w:tblGrid>
      <w:tr w:rsidR="007213D9" w:rsidRPr="007213D9" w:rsidTr="005551DA">
        <w:trPr>
          <w:trHeight w:val="1407"/>
        </w:trPr>
        <w:tc>
          <w:tcPr>
            <w:tcW w:w="4537" w:type="dxa"/>
          </w:tcPr>
          <w:p w:rsidR="007213D9" w:rsidRPr="007213D9" w:rsidRDefault="007213D9" w:rsidP="007213D9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7213D9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РЕСПУБЛИКА ТАТАРСТАН</w:t>
            </w:r>
          </w:p>
          <w:p w:rsidR="007213D9" w:rsidRPr="007213D9" w:rsidRDefault="007213D9" w:rsidP="007213D9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7213D9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СОВЕТ АЛЬКЕЕВСКОГО</w:t>
            </w:r>
          </w:p>
          <w:p w:rsidR="007213D9" w:rsidRPr="007213D9" w:rsidRDefault="007213D9" w:rsidP="007213D9">
            <w:pPr>
              <w:spacing w:after="0" w:line="240" w:lineRule="auto"/>
              <w:jc w:val="center"/>
              <w:rPr>
                <w:rFonts w:ascii="SL_Times New Roman" w:eastAsia="Times New Roman" w:hAnsi="SL_Times New Roman" w:cs="Times New Roman"/>
                <w:b/>
                <w:bCs/>
                <w:szCs w:val="24"/>
              </w:rPr>
            </w:pPr>
            <w:r w:rsidRPr="007213D9">
              <w:rPr>
                <w:rFonts w:ascii="SL_Times New Roman" w:eastAsia="Times New Roman" w:hAnsi="SL_Times New Roman" w:cs="Times New Roman"/>
                <w:b/>
                <w:bCs/>
                <w:szCs w:val="24"/>
              </w:rPr>
              <w:t>МУНИЦИПАЛЬНОГО РАЙОНА</w:t>
            </w:r>
          </w:p>
          <w:p w:rsidR="007213D9" w:rsidRPr="007213D9" w:rsidRDefault="007213D9" w:rsidP="0072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3D9">
              <w:rPr>
                <w:rFonts w:ascii="Times New Roman" w:eastAsia="Times New Roman" w:hAnsi="Times New Roman" w:cs="Times New Roman"/>
                <w:sz w:val="20"/>
                <w:szCs w:val="20"/>
              </w:rPr>
              <w:t>422870, с.Базарные Матаки,</w:t>
            </w:r>
          </w:p>
          <w:p w:rsidR="007213D9" w:rsidRPr="007213D9" w:rsidRDefault="007213D9" w:rsidP="0072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7213D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ул. С.Крайнова, д.58</w:t>
            </w:r>
          </w:p>
        </w:tc>
        <w:tc>
          <w:tcPr>
            <w:tcW w:w="1177" w:type="dxa"/>
          </w:tcPr>
          <w:p w:rsidR="007213D9" w:rsidRPr="007213D9" w:rsidRDefault="00B26ACD" w:rsidP="007213D9">
            <w:pPr>
              <w:spacing w:after="0" w:line="240" w:lineRule="auto"/>
              <w:rPr>
                <w:rFonts w:ascii="SL_Times New Roman" w:eastAsia="Times New Roman" w:hAnsi="SL_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11430</wp:posOffset>
                  </wp:positionH>
                  <wp:positionV relativeFrom="paragraph">
                    <wp:posOffset>3810</wp:posOffset>
                  </wp:positionV>
                  <wp:extent cx="609600" cy="873125"/>
                  <wp:effectExtent l="0" t="0" r="0" b="3175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873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51" w:type="dxa"/>
          </w:tcPr>
          <w:p w:rsidR="007213D9" w:rsidRPr="007213D9" w:rsidRDefault="007213D9" w:rsidP="0072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tt-RU"/>
              </w:rPr>
            </w:pPr>
            <w:r w:rsidRPr="007213D9">
              <w:rPr>
                <w:rFonts w:ascii="Times New Roman" w:eastAsia="Times New Roman" w:hAnsi="Times New Roman" w:cs="Times New Roman"/>
                <w:b/>
                <w:lang w:val="tt-RU"/>
              </w:rPr>
              <w:t>ТАТАРСТАН РЕСПУБЛИКАСЫ</w:t>
            </w:r>
          </w:p>
          <w:p w:rsidR="007213D9" w:rsidRPr="007213D9" w:rsidRDefault="007213D9" w:rsidP="007213D9">
            <w:pPr>
              <w:keepNext/>
              <w:spacing w:after="0" w:line="240" w:lineRule="auto"/>
              <w:jc w:val="center"/>
              <w:outlineLvl w:val="3"/>
              <w:rPr>
                <w:rFonts w:ascii="SL_Times New Roman" w:eastAsia="Times New Roman" w:hAnsi="SL_Times New Roman" w:cs="Times New Roman"/>
                <w:b/>
                <w:bCs/>
                <w:szCs w:val="24"/>
              </w:rPr>
            </w:pPr>
            <w:r w:rsidRPr="007213D9">
              <w:rPr>
                <w:rFonts w:ascii="SL_Times New Roman" w:eastAsia="Times New Roman" w:hAnsi="SL_Times New Roman" w:cs="Times New Roman"/>
                <w:b/>
                <w:bCs/>
                <w:szCs w:val="24"/>
                <w:lang w:val="tt-RU"/>
              </w:rPr>
              <w:t>ӘЛКИ</w:t>
            </w:r>
            <w:r w:rsidRPr="007213D9">
              <w:rPr>
                <w:rFonts w:ascii="SL_Times New Roman" w:eastAsia="Times New Roman" w:hAnsi="SL_Times New Roman" w:cs="Times New Roman"/>
                <w:b/>
                <w:bCs/>
                <w:szCs w:val="24"/>
              </w:rPr>
              <w:t xml:space="preserve">  МУНИЦИПАЛЬ РАЙОНЫ</w:t>
            </w:r>
          </w:p>
          <w:p w:rsidR="007213D9" w:rsidRPr="007213D9" w:rsidRDefault="007213D9" w:rsidP="007213D9">
            <w:pPr>
              <w:keepNext/>
              <w:spacing w:after="0" w:line="240" w:lineRule="auto"/>
              <w:jc w:val="center"/>
              <w:outlineLvl w:val="3"/>
              <w:rPr>
                <w:rFonts w:ascii="SL_Times New Roman" w:eastAsia="Times New Roman" w:hAnsi="SL_Times New Roman" w:cs="Times New Roman"/>
                <w:szCs w:val="24"/>
                <w:lang w:val="tt-RU"/>
              </w:rPr>
            </w:pPr>
            <w:r w:rsidRPr="007213D9">
              <w:rPr>
                <w:rFonts w:ascii="SL_Times New Roman" w:eastAsia="Times New Roman" w:hAnsi="SL_Times New Roman" w:cs="Times New Roman"/>
                <w:b/>
                <w:bCs/>
                <w:szCs w:val="24"/>
              </w:rPr>
              <w:t xml:space="preserve">СОВЕТЫ </w:t>
            </w:r>
          </w:p>
          <w:p w:rsidR="007213D9" w:rsidRPr="007213D9" w:rsidRDefault="007213D9" w:rsidP="007213D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3D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422870, РТ Базарлы Матак авылы, </w:t>
            </w:r>
          </w:p>
          <w:p w:rsidR="007213D9" w:rsidRPr="007213D9" w:rsidRDefault="007213D9" w:rsidP="007213D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3D9">
              <w:rPr>
                <w:rFonts w:ascii="Times New Roman" w:eastAsia="Times New Roman" w:hAnsi="Times New Roman" w:cs="Times New Roman"/>
                <w:sz w:val="20"/>
                <w:szCs w:val="20"/>
              </w:rPr>
              <w:t>С. Крайнов ур., 58</w:t>
            </w:r>
          </w:p>
        </w:tc>
      </w:tr>
      <w:tr w:rsidR="007213D9" w:rsidRPr="007213D9" w:rsidTr="005551DA">
        <w:trPr>
          <w:trHeight w:val="451"/>
        </w:trPr>
        <w:tc>
          <w:tcPr>
            <w:tcW w:w="10065" w:type="dxa"/>
            <w:gridSpan w:val="3"/>
          </w:tcPr>
          <w:p w:rsidR="007213D9" w:rsidRPr="007213D9" w:rsidRDefault="007213D9" w:rsidP="007213D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margin">
                        <wp:posOffset>187325</wp:posOffset>
                      </wp:positionH>
                      <wp:positionV relativeFrom="paragraph">
                        <wp:posOffset>198120</wp:posOffset>
                      </wp:positionV>
                      <wp:extent cx="5981700" cy="0"/>
                      <wp:effectExtent l="0" t="0" r="19050" b="1905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5981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8754786" id="Прямая соединительная линия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4.75pt,15.6pt" to="485.7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">
                      <o:lock v:ext="edit" shapetype="f"/>
                      <w10:wrap anchorx="margin"/>
                    </v:line>
                  </w:pict>
                </mc:Fallback>
              </mc:AlternateContent>
            </w:r>
            <w:r w:rsidRPr="007213D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Телефон: (84346) 20-0-26, 21-0-48, факс: (84346) 21-7-57. </w:t>
            </w:r>
            <w:r w:rsidRPr="007213D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7213D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7213D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7213D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r w:rsidRPr="007213D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alkay</w:t>
            </w:r>
            <w:r w:rsidRPr="007213D9">
              <w:rPr>
                <w:rFonts w:ascii="Times New Roman" w:eastAsia="Times New Roman" w:hAnsi="Times New Roman" w:cs="Times New Roman"/>
                <w:sz w:val="20"/>
                <w:szCs w:val="20"/>
              </w:rPr>
              <w:t>@</w:t>
            </w:r>
            <w:r w:rsidRPr="007213D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tatar</w:t>
            </w:r>
            <w:r w:rsidRPr="007213D9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7213D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ru</w:t>
            </w:r>
            <w:r w:rsidRPr="007213D9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7213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</w:t>
            </w:r>
            <w:r w:rsidRPr="007213D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айт: </w:t>
            </w:r>
            <w:r w:rsidRPr="007213D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alkeevskiy</w:t>
            </w:r>
            <w:r w:rsidRPr="007213D9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7213D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tatarstan</w:t>
            </w:r>
            <w:r w:rsidRPr="007213D9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7213D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ru</w:t>
            </w:r>
            <w:r w:rsidRPr="007213D9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7213D9" w:rsidRPr="007213D9" w:rsidRDefault="007213D9" w:rsidP="007213D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7213D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   </w:t>
      </w:r>
      <w:r w:rsidRPr="007213D9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РЕШЕНИЕ                                                                                   КАРАР            </w:t>
      </w:r>
      <w:r w:rsidRPr="007213D9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ab/>
      </w:r>
    </w:p>
    <w:p w:rsidR="007213D9" w:rsidRPr="007213D9" w:rsidRDefault="007213D9" w:rsidP="007213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213D9">
        <w:rPr>
          <w:rFonts w:ascii="Times New Roman" w:eastAsia="Times New Roman" w:hAnsi="Times New Roman" w:cs="Times New Roman"/>
          <w:sz w:val="24"/>
          <w:szCs w:val="24"/>
        </w:rPr>
        <w:t>с.Базарные Матаки</w:t>
      </w:r>
    </w:p>
    <w:p w:rsidR="007213D9" w:rsidRPr="007213D9" w:rsidRDefault="007213D9" w:rsidP="007213D9">
      <w:pPr>
        <w:spacing w:after="0" w:line="2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213D9" w:rsidRPr="007213D9" w:rsidRDefault="007213D9" w:rsidP="007213D9">
      <w:pPr>
        <w:spacing w:after="0" w:line="2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213D9" w:rsidRDefault="00BC1128" w:rsidP="007213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0B5454">
        <w:rPr>
          <w:rFonts w:ascii="Times New Roman" w:eastAsia="Times New Roman" w:hAnsi="Times New Roman" w:cs="Times New Roman"/>
          <w:sz w:val="28"/>
          <w:szCs w:val="28"/>
        </w:rPr>
        <w:t>2</w:t>
      </w:r>
      <w:r w:rsidR="008F0D42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706BB">
        <w:rPr>
          <w:rFonts w:ascii="Times New Roman" w:eastAsia="Times New Roman" w:hAnsi="Times New Roman" w:cs="Times New Roman"/>
          <w:sz w:val="28"/>
          <w:szCs w:val="28"/>
        </w:rPr>
        <w:t>июля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706BB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0B5454">
        <w:rPr>
          <w:rFonts w:ascii="Times New Roman" w:eastAsia="Times New Roman" w:hAnsi="Times New Roman" w:cs="Times New Roman"/>
          <w:sz w:val="28"/>
          <w:szCs w:val="28"/>
        </w:rPr>
        <w:t>6</w:t>
      </w:r>
      <w:r w:rsidR="007213D9" w:rsidRPr="007213D9">
        <w:rPr>
          <w:rFonts w:ascii="Times New Roman" w:eastAsia="Times New Roman" w:hAnsi="Times New Roman" w:cs="Times New Roman"/>
          <w:sz w:val="28"/>
          <w:szCs w:val="28"/>
        </w:rPr>
        <w:t xml:space="preserve"> года                                                                               </w:t>
      </w:r>
      <w:r w:rsidR="00636BD5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7213D9" w:rsidRPr="007213D9"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="007213D9" w:rsidRPr="007213D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 w:rsidR="007213D9" w:rsidRPr="007213D9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0B54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6BD5">
        <w:rPr>
          <w:rFonts w:ascii="Times New Roman" w:eastAsia="Times New Roman" w:hAnsi="Times New Roman" w:cs="Times New Roman"/>
          <w:sz w:val="28"/>
          <w:szCs w:val="28"/>
        </w:rPr>
        <w:t xml:space="preserve"> 68</w:t>
      </w:r>
      <w:proofErr w:type="gramEnd"/>
    </w:p>
    <w:p w:rsidR="007213D9" w:rsidRPr="007213D9" w:rsidRDefault="007213D9" w:rsidP="007213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6BD5" w:rsidRDefault="00636BD5" w:rsidP="00C706BB">
      <w:pPr>
        <w:spacing w:after="0" w:line="240" w:lineRule="auto"/>
        <w:ind w:right="5102"/>
        <w:rPr>
          <w:rFonts w:ascii="Times New Roman" w:eastAsia="Calibri" w:hAnsi="Times New Roman" w:cs="Times New Roman"/>
          <w:bCs/>
          <w:color w:val="000000"/>
          <w:spacing w:val="-1"/>
          <w:sz w:val="28"/>
          <w:szCs w:val="28"/>
        </w:rPr>
      </w:pPr>
    </w:p>
    <w:p w:rsidR="00C706BB" w:rsidRDefault="00406DB8" w:rsidP="00C706BB">
      <w:pPr>
        <w:spacing w:after="0" w:line="240" w:lineRule="auto"/>
        <w:ind w:right="5102"/>
        <w:rPr>
          <w:rFonts w:ascii="Times New Roman" w:eastAsia="Calibri" w:hAnsi="Times New Roman" w:cs="Times New Roman"/>
          <w:bCs/>
          <w:color w:val="000000"/>
          <w:spacing w:val="-1"/>
          <w:sz w:val="28"/>
          <w:szCs w:val="28"/>
        </w:rPr>
      </w:pPr>
      <w:r w:rsidRPr="007213D9">
        <w:rPr>
          <w:rFonts w:ascii="Times New Roman" w:eastAsia="Calibri" w:hAnsi="Times New Roman" w:cs="Times New Roman"/>
          <w:bCs/>
          <w:color w:val="000000"/>
          <w:spacing w:val="-1"/>
          <w:sz w:val="28"/>
          <w:szCs w:val="28"/>
        </w:rPr>
        <w:t>О</w:t>
      </w:r>
      <w:r w:rsidR="00C706BB">
        <w:rPr>
          <w:rFonts w:ascii="Times New Roman" w:eastAsia="Calibri" w:hAnsi="Times New Roman" w:cs="Times New Roman"/>
          <w:bCs/>
          <w:color w:val="000000"/>
          <w:spacing w:val="-1"/>
          <w:sz w:val="28"/>
          <w:szCs w:val="28"/>
        </w:rPr>
        <w:t xml:space="preserve"> передач</w:t>
      </w:r>
      <w:r w:rsidR="008F0D42">
        <w:rPr>
          <w:rFonts w:ascii="Times New Roman" w:eastAsia="Calibri" w:hAnsi="Times New Roman" w:cs="Times New Roman"/>
          <w:bCs/>
          <w:color w:val="000000"/>
          <w:spacing w:val="-1"/>
          <w:sz w:val="28"/>
          <w:szCs w:val="28"/>
        </w:rPr>
        <w:t xml:space="preserve">е имущества </w:t>
      </w:r>
      <w:proofErr w:type="spellStart"/>
      <w:proofErr w:type="gramStart"/>
      <w:r w:rsidR="000B5454">
        <w:rPr>
          <w:rFonts w:ascii="Times New Roman" w:eastAsia="Calibri" w:hAnsi="Times New Roman" w:cs="Times New Roman"/>
          <w:bCs/>
          <w:color w:val="000000"/>
          <w:spacing w:val="-1"/>
          <w:sz w:val="28"/>
          <w:szCs w:val="28"/>
        </w:rPr>
        <w:t>Старочелнинского</w:t>
      </w:r>
      <w:proofErr w:type="spellEnd"/>
      <w:r w:rsidR="000B5454">
        <w:rPr>
          <w:rFonts w:ascii="Times New Roman" w:eastAsia="Calibri" w:hAnsi="Times New Roman" w:cs="Times New Roman"/>
          <w:bCs/>
          <w:color w:val="000000"/>
          <w:spacing w:val="-1"/>
          <w:sz w:val="28"/>
          <w:szCs w:val="28"/>
        </w:rPr>
        <w:t xml:space="preserve"> </w:t>
      </w:r>
      <w:r w:rsidR="008F0D42">
        <w:rPr>
          <w:rFonts w:ascii="Times New Roman" w:eastAsia="Calibri" w:hAnsi="Times New Roman" w:cs="Times New Roman"/>
          <w:bCs/>
          <w:color w:val="000000"/>
          <w:spacing w:val="-1"/>
          <w:sz w:val="28"/>
          <w:szCs w:val="28"/>
        </w:rPr>
        <w:t xml:space="preserve"> </w:t>
      </w:r>
      <w:r w:rsidR="00C706BB">
        <w:rPr>
          <w:rFonts w:ascii="Times New Roman" w:eastAsia="Calibri" w:hAnsi="Times New Roman" w:cs="Times New Roman"/>
          <w:bCs/>
          <w:color w:val="000000"/>
          <w:spacing w:val="-1"/>
          <w:sz w:val="28"/>
          <w:szCs w:val="28"/>
        </w:rPr>
        <w:t>сельского</w:t>
      </w:r>
      <w:proofErr w:type="gramEnd"/>
      <w:r w:rsidR="00C706BB">
        <w:rPr>
          <w:rFonts w:ascii="Times New Roman" w:eastAsia="Calibri" w:hAnsi="Times New Roman" w:cs="Times New Roman"/>
          <w:bCs/>
          <w:color w:val="000000"/>
          <w:spacing w:val="-1"/>
          <w:sz w:val="28"/>
          <w:szCs w:val="28"/>
        </w:rPr>
        <w:t xml:space="preserve"> поселения Алькеевского муниципального района </w:t>
      </w:r>
    </w:p>
    <w:p w:rsidR="00114E08" w:rsidRPr="00C706BB" w:rsidRDefault="00C706BB" w:rsidP="00C706BB">
      <w:pPr>
        <w:spacing w:after="0" w:line="240" w:lineRule="auto"/>
        <w:ind w:right="5102"/>
        <w:rPr>
          <w:rFonts w:ascii="Times New Roman" w:eastAsia="Calibri" w:hAnsi="Times New Roman" w:cs="Times New Roman"/>
          <w:bCs/>
          <w:color w:val="000000"/>
          <w:spacing w:val="-1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pacing w:val="-1"/>
          <w:sz w:val="28"/>
          <w:szCs w:val="28"/>
        </w:rPr>
        <w:t xml:space="preserve">в казну Алькеевского муниципального района Республики Татарстан </w:t>
      </w:r>
    </w:p>
    <w:p w:rsidR="00114E08" w:rsidRDefault="00114E08" w:rsidP="000302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213D9" w:rsidRPr="007213D9" w:rsidRDefault="007213D9" w:rsidP="000302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7606C" w:rsidRDefault="008F0D42" w:rsidP="00030252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Ф</w:t>
      </w:r>
      <w:r w:rsidR="00C706BB">
        <w:rPr>
          <w:rFonts w:ascii="Times New Roman" w:hAnsi="Times New Roman" w:cs="Times New Roman"/>
          <w:sz w:val="28"/>
          <w:szCs w:val="28"/>
        </w:rPr>
        <w:t>едерального закона от 6 октября 2003 года № 131-ФЗ «Об общих принципах организации местного самоуправления в Российской Федерации», в соответствии с решениями Совета Алькеевского муниципального района Республики Татарстан от 30 января 2013 года № 6 «О порядке управления и распоряжения имуществом, находящимся в собственности Алькеевского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>» и</w:t>
      </w:r>
      <w:r w:rsidR="009464B9">
        <w:rPr>
          <w:rFonts w:ascii="Times New Roman" w:hAnsi="Times New Roman" w:cs="Times New Roman"/>
          <w:sz w:val="28"/>
          <w:szCs w:val="28"/>
        </w:rPr>
        <w:t xml:space="preserve"> № 93 от 16.03.2017г. «О порядке передачи имущества, находящегося в муниципальной собственности МО «Алькеевский муниципальный район», в муниципальную собственность сельских поселений района» Совет </w:t>
      </w:r>
      <w:r w:rsidR="00A86367" w:rsidRPr="007213D9">
        <w:rPr>
          <w:rFonts w:ascii="Times New Roman" w:hAnsi="Times New Roman" w:cs="Times New Roman"/>
          <w:sz w:val="28"/>
          <w:szCs w:val="28"/>
        </w:rPr>
        <w:t>Алькеевс</w:t>
      </w:r>
      <w:r w:rsidR="00406DB8" w:rsidRPr="007213D9">
        <w:rPr>
          <w:rFonts w:ascii="Times New Roman" w:hAnsi="Times New Roman" w:cs="Times New Roman"/>
          <w:sz w:val="28"/>
          <w:szCs w:val="28"/>
        </w:rPr>
        <w:t xml:space="preserve">кого муниципального района Республики Татарстан </w:t>
      </w:r>
      <w:r w:rsidR="00A86367" w:rsidRPr="007213D9">
        <w:rPr>
          <w:rFonts w:ascii="Times New Roman" w:eastAsia="Times New Roman" w:hAnsi="Times New Roman" w:cs="Times New Roman"/>
          <w:b/>
          <w:sz w:val="28"/>
          <w:szCs w:val="28"/>
        </w:rPr>
        <w:t>РЕШИЛ</w:t>
      </w:r>
      <w:r w:rsidR="00A86367" w:rsidRPr="007213D9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9464B9" w:rsidRPr="007213D9" w:rsidRDefault="009464B9" w:rsidP="0003025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64B9" w:rsidRDefault="00406DB8" w:rsidP="000302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13D9">
        <w:rPr>
          <w:rFonts w:ascii="Times New Roman" w:eastAsia="Times New Roman" w:hAnsi="Times New Roman" w:cs="Times New Roman"/>
          <w:sz w:val="28"/>
          <w:szCs w:val="28"/>
        </w:rPr>
        <w:t>1.</w:t>
      </w:r>
      <w:r w:rsidR="00F82991" w:rsidRPr="007213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213D9">
        <w:rPr>
          <w:rFonts w:ascii="Times New Roman" w:eastAsia="Times New Roman" w:hAnsi="Times New Roman" w:cs="Times New Roman"/>
          <w:sz w:val="28"/>
          <w:szCs w:val="28"/>
        </w:rPr>
        <w:t>Утвердить</w:t>
      </w:r>
      <w:r w:rsidR="009464B9">
        <w:rPr>
          <w:rFonts w:ascii="Times New Roman" w:eastAsia="Times New Roman" w:hAnsi="Times New Roman" w:cs="Times New Roman"/>
          <w:sz w:val="28"/>
          <w:szCs w:val="28"/>
        </w:rPr>
        <w:t xml:space="preserve"> перечень имущества казны Алькеевского муниципального района по передаче из собственности</w:t>
      </w:r>
      <w:r w:rsidR="000B5454">
        <w:rPr>
          <w:rFonts w:ascii="Times New Roman" w:eastAsia="Times New Roman" w:hAnsi="Times New Roman" w:cs="Times New Roman"/>
          <w:sz w:val="28"/>
          <w:szCs w:val="28"/>
        </w:rPr>
        <w:t xml:space="preserve"> Старочелнинского </w:t>
      </w:r>
      <w:r w:rsidR="009464B9">
        <w:rPr>
          <w:rFonts w:ascii="Times New Roman" w:eastAsia="Times New Roman" w:hAnsi="Times New Roman" w:cs="Times New Roman"/>
          <w:sz w:val="28"/>
          <w:szCs w:val="28"/>
        </w:rPr>
        <w:t>сельского поселения Алькеевского муниципального района Республики Татарстан, согласно приложению.</w:t>
      </w:r>
    </w:p>
    <w:p w:rsidR="009464B9" w:rsidRDefault="00406DB8" w:rsidP="000302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13D9">
        <w:rPr>
          <w:rFonts w:ascii="Times New Roman" w:eastAsia="Times New Roman" w:hAnsi="Times New Roman" w:cs="Times New Roman"/>
          <w:sz w:val="28"/>
          <w:szCs w:val="28"/>
        </w:rPr>
        <w:t>2.</w:t>
      </w:r>
      <w:r w:rsidR="00F82991" w:rsidRPr="007213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464B9">
        <w:rPr>
          <w:rFonts w:ascii="Times New Roman" w:eastAsia="Times New Roman" w:hAnsi="Times New Roman" w:cs="Times New Roman"/>
          <w:sz w:val="28"/>
          <w:szCs w:val="28"/>
        </w:rPr>
        <w:t xml:space="preserve">Рекомендовать председателю </w:t>
      </w:r>
      <w:r w:rsidR="00D864D1" w:rsidRPr="007213D9">
        <w:rPr>
          <w:rFonts w:ascii="Times New Roman" w:eastAsia="Times New Roman" w:hAnsi="Times New Roman" w:cs="Times New Roman"/>
          <w:sz w:val="28"/>
          <w:szCs w:val="28"/>
        </w:rPr>
        <w:t>Палат</w:t>
      </w:r>
      <w:r w:rsidR="009464B9">
        <w:rPr>
          <w:rFonts w:ascii="Times New Roman" w:eastAsia="Times New Roman" w:hAnsi="Times New Roman" w:cs="Times New Roman"/>
          <w:sz w:val="28"/>
          <w:szCs w:val="28"/>
        </w:rPr>
        <w:t>ы</w:t>
      </w:r>
      <w:r w:rsidR="00D864D1" w:rsidRPr="007213D9">
        <w:rPr>
          <w:rFonts w:ascii="Times New Roman" w:eastAsia="Times New Roman" w:hAnsi="Times New Roman" w:cs="Times New Roman"/>
          <w:sz w:val="28"/>
          <w:szCs w:val="28"/>
        </w:rPr>
        <w:t xml:space="preserve"> имущественных и земельных отношений </w:t>
      </w:r>
      <w:r w:rsidR="00820932" w:rsidRPr="007213D9">
        <w:rPr>
          <w:rFonts w:ascii="Times New Roman" w:eastAsia="Times New Roman" w:hAnsi="Times New Roman" w:cs="Times New Roman"/>
          <w:sz w:val="28"/>
          <w:szCs w:val="28"/>
        </w:rPr>
        <w:t xml:space="preserve">Алькеевского </w:t>
      </w:r>
      <w:r w:rsidR="00D864D1" w:rsidRPr="007213D9">
        <w:rPr>
          <w:rFonts w:ascii="Times New Roman" w:eastAsia="Times New Roman" w:hAnsi="Times New Roman" w:cs="Times New Roman"/>
          <w:sz w:val="28"/>
          <w:szCs w:val="28"/>
        </w:rPr>
        <w:t>муниципального района</w:t>
      </w:r>
      <w:r w:rsidR="009464B9">
        <w:rPr>
          <w:rFonts w:ascii="Times New Roman" w:eastAsia="Times New Roman" w:hAnsi="Times New Roman" w:cs="Times New Roman"/>
          <w:sz w:val="28"/>
          <w:szCs w:val="28"/>
        </w:rPr>
        <w:t xml:space="preserve"> Гарееву М.М. в недельный срок со дня принятия настоящего решения подготовить акт приема-передачи имущества. </w:t>
      </w:r>
      <w:r w:rsidRPr="007213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44DBD" w:rsidRPr="007213D9" w:rsidRDefault="009464B9" w:rsidP="009464B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44DBD" w:rsidRPr="007213D9">
        <w:rPr>
          <w:rFonts w:ascii="Times New Roman" w:hAnsi="Times New Roman" w:cs="Times New Roman"/>
          <w:sz w:val="28"/>
          <w:szCs w:val="28"/>
        </w:rPr>
        <w:t xml:space="preserve">. </w:t>
      </w:r>
      <w:r w:rsidR="00E0325D" w:rsidRPr="007213D9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решения возложить на </w:t>
      </w:r>
      <w:r w:rsidR="00030252" w:rsidRPr="007213D9">
        <w:rPr>
          <w:rFonts w:ascii="Times New Roman" w:hAnsi="Times New Roman" w:cs="Times New Roman"/>
          <w:sz w:val="28"/>
          <w:szCs w:val="28"/>
        </w:rPr>
        <w:t>постоянную комиссию</w:t>
      </w:r>
      <w:r>
        <w:rPr>
          <w:rFonts w:ascii="Times New Roman" w:hAnsi="Times New Roman" w:cs="Times New Roman"/>
          <w:sz w:val="28"/>
          <w:szCs w:val="28"/>
        </w:rPr>
        <w:t xml:space="preserve"> по вопросам законности, правопорядка, муниципальной собственности и местному самоуправлению. </w:t>
      </w:r>
      <w:r w:rsidR="00030252" w:rsidRPr="007213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0252" w:rsidRPr="007213D9" w:rsidRDefault="00030252" w:rsidP="000302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86367" w:rsidRDefault="00A86367" w:rsidP="000302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36BD5" w:rsidRPr="007213D9" w:rsidRDefault="00636BD5" w:rsidP="000302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213D9" w:rsidRDefault="007213D9" w:rsidP="00030252">
      <w:pPr>
        <w:pStyle w:val="a3"/>
        <w:rPr>
          <w:rFonts w:ascii="Times New Roman" w:hAnsi="Times New Roman" w:cs="Times New Roman"/>
          <w:sz w:val="28"/>
          <w:szCs w:val="28"/>
        </w:rPr>
      </w:pPr>
      <w:r w:rsidRPr="007213D9">
        <w:rPr>
          <w:rFonts w:ascii="Times New Roman" w:hAnsi="Times New Roman" w:cs="Times New Roman"/>
          <w:sz w:val="28"/>
          <w:szCs w:val="28"/>
        </w:rPr>
        <w:t>Председатель Совета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7213D9" w:rsidRDefault="000B3A13" w:rsidP="00030252">
      <w:pPr>
        <w:pStyle w:val="a3"/>
        <w:rPr>
          <w:rFonts w:ascii="Times New Roman" w:hAnsi="Times New Roman" w:cs="Times New Roman"/>
          <w:sz w:val="28"/>
          <w:szCs w:val="28"/>
        </w:rPr>
      </w:pPr>
      <w:r w:rsidRPr="007213D9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820932" w:rsidRPr="007213D9">
        <w:rPr>
          <w:rFonts w:ascii="Times New Roman" w:hAnsi="Times New Roman" w:cs="Times New Roman"/>
          <w:sz w:val="28"/>
          <w:szCs w:val="28"/>
        </w:rPr>
        <w:t>Алькеевского</w:t>
      </w:r>
      <w:r w:rsidRPr="007213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3A13" w:rsidRDefault="007213D9" w:rsidP="004A38A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                                                                                  </w:t>
      </w:r>
      <w:proofErr w:type="spellStart"/>
      <w:r w:rsidR="00820932" w:rsidRPr="007213D9">
        <w:rPr>
          <w:rFonts w:ascii="Times New Roman" w:hAnsi="Times New Roman" w:cs="Times New Roman"/>
          <w:sz w:val="28"/>
          <w:szCs w:val="28"/>
        </w:rPr>
        <w:t>Никошин</w:t>
      </w:r>
      <w:proofErr w:type="spellEnd"/>
      <w:r w:rsidR="004A38AD" w:rsidRPr="004A38AD">
        <w:rPr>
          <w:rFonts w:ascii="Times New Roman" w:hAnsi="Times New Roman" w:cs="Times New Roman"/>
          <w:sz w:val="28"/>
          <w:szCs w:val="28"/>
        </w:rPr>
        <w:t xml:space="preserve"> </w:t>
      </w:r>
      <w:r w:rsidR="004A38AD" w:rsidRPr="007213D9">
        <w:rPr>
          <w:rFonts w:ascii="Times New Roman" w:hAnsi="Times New Roman" w:cs="Times New Roman"/>
          <w:sz w:val="28"/>
          <w:szCs w:val="28"/>
        </w:rPr>
        <w:t>А.Ф.</w:t>
      </w:r>
    </w:p>
    <w:p w:rsidR="009464B9" w:rsidRDefault="009464B9" w:rsidP="007213D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464B9" w:rsidRDefault="009464B9" w:rsidP="007213D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464B9" w:rsidRDefault="009464B9" w:rsidP="007213D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464B9" w:rsidRDefault="009464B9" w:rsidP="007213D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464B9" w:rsidRDefault="009464B9" w:rsidP="007213D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464B9" w:rsidRDefault="009464B9" w:rsidP="007213D9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464B9" w:rsidRPr="009464B9" w:rsidRDefault="009464B9" w:rsidP="007213D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9464B9">
        <w:rPr>
          <w:rFonts w:ascii="Times New Roman" w:hAnsi="Times New Roman" w:cs="Times New Roman"/>
          <w:sz w:val="24"/>
          <w:szCs w:val="24"/>
        </w:rPr>
        <w:t>Приложение к решению Совета</w:t>
      </w:r>
    </w:p>
    <w:p w:rsidR="009464B9" w:rsidRDefault="009464B9" w:rsidP="007213D9">
      <w:pPr>
        <w:pStyle w:val="a3"/>
        <w:rPr>
          <w:rFonts w:ascii="Times New Roman" w:hAnsi="Times New Roman" w:cs="Times New Roman"/>
          <w:sz w:val="24"/>
          <w:szCs w:val="24"/>
        </w:rPr>
      </w:pPr>
      <w:r w:rsidRPr="009464B9">
        <w:rPr>
          <w:rFonts w:ascii="Times New Roman" w:hAnsi="Times New Roman" w:cs="Times New Roman"/>
          <w:sz w:val="24"/>
          <w:szCs w:val="24"/>
        </w:rPr>
        <w:tab/>
      </w:r>
      <w:r w:rsidRPr="009464B9">
        <w:rPr>
          <w:rFonts w:ascii="Times New Roman" w:hAnsi="Times New Roman" w:cs="Times New Roman"/>
          <w:sz w:val="24"/>
          <w:szCs w:val="24"/>
        </w:rPr>
        <w:tab/>
      </w:r>
      <w:r w:rsidRPr="009464B9">
        <w:rPr>
          <w:rFonts w:ascii="Times New Roman" w:hAnsi="Times New Roman" w:cs="Times New Roman"/>
          <w:sz w:val="24"/>
          <w:szCs w:val="24"/>
        </w:rPr>
        <w:tab/>
      </w:r>
      <w:r w:rsidRPr="009464B9">
        <w:rPr>
          <w:rFonts w:ascii="Times New Roman" w:hAnsi="Times New Roman" w:cs="Times New Roman"/>
          <w:sz w:val="24"/>
          <w:szCs w:val="24"/>
        </w:rPr>
        <w:tab/>
      </w:r>
      <w:r w:rsidRPr="009464B9">
        <w:rPr>
          <w:rFonts w:ascii="Times New Roman" w:hAnsi="Times New Roman" w:cs="Times New Roman"/>
          <w:sz w:val="24"/>
          <w:szCs w:val="24"/>
        </w:rPr>
        <w:tab/>
      </w:r>
      <w:r w:rsidRPr="009464B9">
        <w:rPr>
          <w:rFonts w:ascii="Times New Roman" w:hAnsi="Times New Roman" w:cs="Times New Roman"/>
          <w:sz w:val="24"/>
          <w:szCs w:val="24"/>
        </w:rPr>
        <w:tab/>
      </w:r>
      <w:r w:rsidRPr="009464B9">
        <w:rPr>
          <w:rFonts w:ascii="Times New Roman" w:hAnsi="Times New Roman" w:cs="Times New Roman"/>
          <w:sz w:val="24"/>
          <w:szCs w:val="24"/>
        </w:rPr>
        <w:tab/>
      </w:r>
      <w:r w:rsidRPr="009464B9">
        <w:rPr>
          <w:rFonts w:ascii="Times New Roman" w:hAnsi="Times New Roman" w:cs="Times New Roman"/>
          <w:sz w:val="24"/>
          <w:szCs w:val="24"/>
        </w:rPr>
        <w:tab/>
      </w:r>
      <w:r w:rsidRPr="009464B9">
        <w:rPr>
          <w:rFonts w:ascii="Times New Roman" w:hAnsi="Times New Roman" w:cs="Times New Roman"/>
          <w:sz w:val="24"/>
          <w:szCs w:val="24"/>
        </w:rPr>
        <w:tab/>
        <w:t>Алькеевского муниципального района</w:t>
      </w:r>
    </w:p>
    <w:p w:rsidR="00834094" w:rsidRDefault="009464B9" w:rsidP="007213D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34094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т </w:t>
      </w:r>
      <w:r w:rsidR="000B5454">
        <w:rPr>
          <w:rFonts w:ascii="Times New Roman" w:hAnsi="Times New Roman" w:cs="Times New Roman"/>
          <w:sz w:val="24"/>
          <w:szCs w:val="24"/>
        </w:rPr>
        <w:t>22</w:t>
      </w:r>
      <w:r w:rsidR="00834094">
        <w:rPr>
          <w:rFonts w:ascii="Times New Roman" w:hAnsi="Times New Roman" w:cs="Times New Roman"/>
          <w:sz w:val="24"/>
          <w:szCs w:val="24"/>
        </w:rPr>
        <w:t>.07.202</w:t>
      </w:r>
      <w:r w:rsidR="000B5454">
        <w:rPr>
          <w:rFonts w:ascii="Times New Roman" w:hAnsi="Times New Roman" w:cs="Times New Roman"/>
          <w:sz w:val="24"/>
          <w:szCs w:val="24"/>
        </w:rPr>
        <w:t>6</w:t>
      </w:r>
      <w:r w:rsidR="00834094">
        <w:rPr>
          <w:rFonts w:ascii="Times New Roman" w:hAnsi="Times New Roman" w:cs="Times New Roman"/>
          <w:sz w:val="24"/>
          <w:szCs w:val="24"/>
        </w:rPr>
        <w:t xml:space="preserve"> № </w:t>
      </w:r>
      <w:r w:rsidR="00636BD5">
        <w:rPr>
          <w:rFonts w:ascii="Times New Roman" w:hAnsi="Times New Roman" w:cs="Times New Roman"/>
          <w:sz w:val="24"/>
          <w:szCs w:val="24"/>
        </w:rPr>
        <w:t>68</w:t>
      </w:r>
    </w:p>
    <w:p w:rsidR="00834094" w:rsidRDefault="00834094" w:rsidP="007213D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34094" w:rsidRDefault="00834094" w:rsidP="007213D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34094" w:rsidRDefault="00834094" w:rsidP="007213D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34094" w:rsidRDefault="00834094" w:rsidP="0083409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Перечень имущества, передаваемого в казну </w:t>
      </w:r>
    </w:p>
    <w:p w:rsidR="00834094" w:rsidRDefault="00834094" w:rsidP="0083409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Алькеевского муниципального района </w:t>
      </w:r>
    </w:p>
    <w:p w:rsidR="00834094" w:rsidRPr="009464B9" w:rsidRDefault="00834094" w:rsidP="0083409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Республики Татарстан</w:t>
      </w:r>
    </w:p>
    <w:p w:rsidR="00D864D1" w:rsidRDefault="00D864D1" w:rsidP="00030252">
      <w:pPr>
        <w:pStyle w:val="a3"/>
        <w:tabs>
          <w:tab w:val="center" w:pos="5032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26"/>
        <w:gridCol w:w="2453"/>
        <w:gridCol w:w="2100"/>
        <w:gridCol w:w="753"/>
        <w:gridCol w:w="677"/>
        <w:gridCol w:w="1069"/>
        <w:gridCol w:w="1405"/>
        <w:gridCol w:w="1496"/>
      </w:tblGrid>
      <w:tr w:rsidR="00834094" w:rsidTr="00834094">
        <w:tc>
          <w:tcPr>
            <w:tcW w:w="526" w:type="dxa"/>
          </w:tcPr>
          <w:p w:rsidR="00834094" w:rsidRPr="00834094" w:rsidRDefault="00834094" w:rsidP="00834094">
            <w:pPr>
              <w:pStyle w:val="a3"/>
              <w:tabs>
                <w:tab w:val="center" w:pos="5032"/>
              </w:tabs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34094">
              <w:rPr>
                <w:rFonts w:ascii="Times New Roman" w:hAnsi="Times New Roman" w:cs="Times New Roman"/>
                <w:b/>
                <w:i/>
              </w:rPr>
              <w:t>№</w:t>
            </w:r>
          </w:p>
          <w:p w:rsidR="00834094" w:rsidRPr="00834094" w:rsidRDefault="00834094" w:rsidP="00834094">
            <w:pPr>
              <w:pStyle w:val="a3"/>
              <w:tabs>
                <w:tab w:val="center" w:pos="5032"/>
              </w:tabs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34094">
              <w:rPr>
                <w:rFonts w:ascii="Times New Roman" w:hAnsi="Times New Roman" w:cs="Times New Roman"/>
                <w:b/>
                <w:i/>
              </w:rPr>
              <w:t>п/п</w:t>
            </w:r>
          </w:p>
        </w:tc>
        <w:tc>
          <w:tcPr>
            <w:tcW w:w="2453" w:type="dxa"/>
          </w:tcPr>
          <w:p w:rsidR="00834094" w:rsidRPr="00834094" w:rsidRDefault="00834094" w:rsidP="00834094">
            <w:pPr>
              <w:pStyle w:val="a3"/>
              <w:tabs>
                <w:tab w:val="center" w:pos="5032"/>
              </w:tabs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34094">
              <w:rPr>
                <w:rFonts w:ascii="Times New Roman" w:hAnsi="Times New Roman" w:cs="Times New Roman"/>
                <w:b/>
                <w:i/>
              </w:rPr>
              <w:t>Наименование и характеристика имущества</w:t>
            </w:r>
          </w:p>
        </w:tc>
        <w:tc>
          <w:tcPr>
            <w:tcW w:w="2100" w:type="dxa"/>
          </w:tcPr>
          <w:p w:rsidR="00834094" w:rsidRPr="00834094" w:rsidRDefault="00834094" w:rsidP="00834094">
            <w:pPr>
              <w:pStyle w:val="a3"/>
              <w:tabs>
                <w:tab w:val="center" w:pos="5032"/>
              </w:tabs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34094">
              <w:rPr>
                <w:rFonts w:ascii="Times New Roman" w:hAnsi="Times New Roman" w:cs="Times New Roman"/>
                <w:b/>
                <w:i/>
              </w:rPr>
              <w:t>Местонахождение</w:t>
            </w:r>
          </w:p>
          <w:p w:rsidR="00834094" w:rsidRPr="00834094" w:rsidRDefault="00834094" w:rsidP="00834094">
            <w:pPr>
              <w:pStyle w:val="a3"/>
              <w:tabs>
                <w:tab w:val="center" w:pos="5032"/>
              </w:tabs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34094">
              <w:rPr>
                <w:rFonts w:ascii="Times New Roman" w:hAnsi="Times New Roman" w:cs="Times New Roman"/>
                <w:b/>
                <w:i/>
              </w:rPr>
              <w:t>(адрес)</w:t>
            </w:r>
          </w:p>
        </w:tc>
        <w:tc>
          <w:tcPr>
            <w:tcW w:w="753" w:type="dxa"/>
          </w:tcPr>
          <w:p w:rsidR="00834094" w:rsidRPr="00834094" w:rsidRDefault="00834094" w:rsidP="00834094">
            <w:pPr>
              <w:pStyle w:val="a3"/>
              <w:tabs>
                <w:tab w:val="center" w:pos="5032"/>
              </w:tabs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34094">
              <w:rPr>
                <w:rFonts w:ascii="Times New Roman" w:hAnsi="Times New Roman" w:cs="Times New Roman"/>
                <w:b/>
                <w:i/>
              </w:rPr>
              <w:t>Ед.</w:t>
            </w:r>
          </w:p>
          <w:p w:rsidR="00834094" w:rsidRPr="00834094" w:rsidRDefault="00834094" w:rsidP="00834094">
            <w:pPr>
              <w:pStyle w:val="a3"/>
              <w:tabs>
                <w:tab w:val="center" w:pos="5032"/>
              </w:tabs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34094">
              <w:rPr>
                <w:rFonts w:ascii="Times New Roman" w:hAnsi="Times New Roman" w:cs="Times New Roman"/>
                <w:b/>
                <w:i/>
              </w:rPr>
              <w:t>изм.</w:t>
            </w:r>
          </w:p>
        </w:tc>
        <w:tc>
          <w:tcPr>
            <w:tcW w:w="677" w:type="dxa"/>
          </w:tcPr>
          <w:p w:rsidR="00834094" w:rsidRPr="00834094" w:rsidRDefault="00834094" w:rsidP="00834094">
            <w:pPr>
              <w:pStyle w:val="a3"/>
              <w:tabs>
                <w:tab w:val="center" w:pos="5032"/>
              </w:tabs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34094">
              <w:rPr>
                <w:rFonts w:ascii="Times New Roman" w:hAnsi="Times New Roman" w:cs="Times New Roman"/>
                <w:b/>
                <w:i/>
              </w:rPr>
              <w:t>Кол-</w:t>
            </w:r>
          </w:p>
          <w:p w:rsidR="00834094" w:rsidRPr="00834094" w:rsidRDefault="00834094" w:rsidP="00834094">
            <w:pPr>
              <w:pStyle w:val="a3"/>
              <w:tabs>
                <w:tab w:val="center" w:pos="5032"/>
              </w:tabs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34094">
              <w:rPr>
                <w:rFonts w:ascii="Times New Roman" w:hAnsi="Times New Roman" w:cs="Times New Roman"/>
                <w:b/>
                <w:i/>
              </w:rPr>
              <w:t>во</w:t>
            </w:r>
          </w:p>
        </w:tc>
        <w:tc>
          <w:tcPr>
            <w:tcW w:w="1069" w:type="dxa"/>
          </w:tcPr>
          <w:p w:rsidR="00834094" w:rsidRPr="00834094" w:rsidRDefault="00834094" w:rsidP="00834094">
            <w:pPr>
              <w:pStyle w:val="a3"/>
              <w:tabs>
                <w:tab w:val="center" w:pos="5032"/>
              </w:tabs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34094">
              <w:rPr>
                <w:rFonts w:ascii="Times New Roman" w:hAnsi="Times New Roman" w:cs="Times New Roman"/>
                <w:b/>
                <w:i/>
              </w:rPr>
              <w:t>Год изготов-ления</w:t>
            </w:r>
          </w:p>
        </w:tc>
        <w:tc>
          <w:tcPr>
            <w:tcW w:w="1405" w:type="dxa"/>
          </w:tcPr>
          <w:p w:rsidR="00834094" w:rsidRPr="00834094" w:rsidRDefault="00834094" w:rsidP="00834094">
            <w:pPr>
              <w:pStyle w:val="a3"/>
              <w:tabs>
                <w:tab w:val="center" w:pos="5032"/>
              </w:tabs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34094">
              <w:rPr>
                <w:rFonts w:ascii="Times New Roman" w:hAnsi="Times New Roman" w:cs="Times New Roman"/>
                <w:b/>
                <w:i/>
              </w:rPr>
              <w:t>Балансовая стоимость,</w:t>
            </w:r>
          </w:p>
          <w:p w:rsidR="00834094" w:rsidRPr="00834094" w:rsidRDefault="00834094" w:rsidP="00834094">
            <w:pPr>
              <w:pStyle w:val="a3"/>
              <w:tabs>
                <w:tab w:val="center" w:pos="5032"/>
              </w:tabs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34094">
              <w:rPr>
                <w:rFonts w:ascii="Times New Roman" w:hAnsi="Times New Roman" w:cs="Times New Roman"/>
                <w:b/>
                <w:i/>
              </w:rPr>
              <w:t>руб.</w:t>
            </w:r>
          </w:p>
        </w:tc>
        <w:tc>
          <w:tcPr>
            <w:tcW w:w="1496" w:type="dxa"/>
          </w:tcPr>
          <w:p w:rsidR="00834094" w:rsidRPr="00834094" w:rsidRDefault="00834094" w:rsidP="00834094">
            <w:pPr>
              <w:pStyle w:val="a3"/>
              <w:tabs>
                <w:tab w:val="center" w:pos="5032"/>
              </w:tabs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34094">
              <w:rPr>
                <w:rFonts w:ascii="Times New Roman" w:hAnsi="Times New Roman" w:cs="Times New Roman"/>
                <w:b/>
                <w:i/>
              </w:rPr>
              <w:t>Остаточная стоимость, руб.</w:t>
            </w:r>
          </w:p>
        </w:tc>
      </w:tr>
      <w:tr w:rsidR="00834094" w:rsidTr="00834094">
        <w:tc>
          <w:tcPr>
            <w:tcW w:w="526" w:type="dxa"/>
          </w:tcPr>
          <w:p w:rsidR="00834094" w:rsidRPr="00834094" w:rsidRDefault="00834094" w:rsidP="00834094">
            <w:pPr>
              <w:pStyle w:val="a3"/>
              <w:tabs>
                <w:tab w:val="center" w:pos="5032"/>
              </w:tabs>
              <w:jc w:val="center"/>
              <w:rPr>
                <w:rFonts w:ascii="Times New Roman" w:hAnsi="Times New Roman" w:cs="Times New Roman"/>
              </w:rPr>
            </w:pPr>
            <w:r w:rsidRPr="0083409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53" w:type="dxa"/>
          </w:tcPr>
          <w:p w:rsidR="00834094" w:rsidRPr="000B5454" w:rsidRDefault="00834094" w:rsidP="00834094">
            <w:pPr>
              <w:pStyle w:val="a3"/>
              <w:tabs>
                <w:tab w:val="center" w:pos="5032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834094">
              <w:rPr>
                <w:rFonts w:ascii="Times New Roman" w:hAnsi="Times New Roman" w:cs="Times New Roman"/>
              </w:rPr>
              <w:t>Авто</w:t>
            </w:r>
            <w:r w:rsidR="000B5454">
              <w:rPr>
                <w:rFonts w:ascii="Times New Roman" w:hAnsi="Times New Roman" w:cs="Times New Roman"/>
              </w:rPr>
              <w:t>машина</w:t>
            </w:r>
          </w:p>
          <w:p w:rsidR="00834094" w:rsidRPr="000B5454" w:rsidRDefault="000B5454" w:rsidP="00834094">
            <w:pPr>
              <w:pStyle w:val="a3"/>
              <w:tabs>
                <w:tab w:val="center" w:pos="5032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LADA GRANTA</w:t>
            </w:r>
          </w:p>
          <w:p w:rsidR="00834094" w:rsidRPr="000B5454" w:rsidRDefault="00834094" w:rsidP="000B5454">
            <w:pPr>
              <w:pStyle w:val="a3"/>
              <w:tabs>
                <w:tab w:val="center" w:pos="5032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834094">
              <w:rPr>
                <w:rFonts w:ascii="Times New Roman" w:hAnsi="Times New Roman" w:cs="Times New Roman"/>
                <w:lang w:val="en-US"/>
              </w:rPr>
              <w:t>VIN</w:t>
            </w:r>
            <w:r w:rsidRPr="000B545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4094">
              <w:rPr>
                <w:rFonts w:ascii="Times New Roman" w:hAnsi="Times New Roman" w:cs="Times New Roman"/>
                <w:lang w:val="en-US"/>
              </w:rPr>
              <w:t>X</w:t>
            </w:r>
            <w:r w:rsidR="000B5454">
              <w:rPr>
                <w:rFonts w:ascii="Times New Roman" w:hAnsi="Times New Roman" w:cs="Times New Roman"/>
                <w:lang w:val="en-US"/>
              </w:rPr>
              <w:t>TA219110JY268948</w:t>
            </w:r>
          </w:p>
        </w:tc>
        <w:tc>
          <w:tcPr>
            <w:tcW w:w="2100" w:type="dxa"/>
          </w:tcPr>
          <w:p w:rsidR="00834094" w:rsidRDefault="00834094" w:rsidP="00834094">
            <w:pPr>
              <w:pStyle w:val="a3"/>
              <w:tabs>
                <w:tab w:val="center" w:pos="5032"/>
              </w:tabs>
              <w:jc w:val="center"/>
              <w:rPr>
                <w:rFonts w:ascii="Times New Roman" w:hAnsi="Times New Roman" w:cs="Times New Roman"/>
              </w:rPr>
            </w:pPr>
            <w:r w:rsidRPr="00834094">
              <w:rPr>
                <w:rFonts w:ascii="Times New Roman" w:hAnsi="Times New Roman" w:cs="Times New Roman"/>
              </w:rPr>
              <w:t xml:space="preserve">Республика Татарстан, Алькеевский район, с. </w:t>
            </w:r>
            <w:r w:rsidR="000B5454">
              <w:rPr>
                <w:rFonts w:ascii="Times New Roman" w:hAnsi="Times New Roman" w:cs="Times New Roman"/>
              </w:rPr>
              <w:t>Старые Челны</w:t>
            </w:r>
            <w:r w:rsidRPr="00834094">
              <w:rPr>
                <w:rFonts w:ascii="Times New Roman" w:hAnsi="Times New Roman" w:cs="Times New Roman"/>
              </w:rPr>
              <w:t xml:space="preserve">, </w:t>
            </w:r>
          </w:p>
          <w:p w:rsidR="000B5454" w:rsidRDefault="00834094" w:rsidP="000B5454">
            <w:pPr>
              <w:pStyle w:val="a3"/>
              <w:tabs>
                <w:tab w:val="center" w:pos="5032"/>
              </w:tabs>
              <w:jc w:val="center"/>
              <w:rPr>
                <w:rFonts w:ascii="Times New Roman" w:hAnsi="Times New Roman" w:cs="Times New Roman"/>
              </w:rPr>
            </w:pPr>
            <w:r w:rsidRPr="00834094">
              <w:rPr>
                <w:rFonts w:ascii="Times New Roman" w:hAnsi="Times New Roman" w:cs="Times New Roman"/>
              </w:rPr>
              <w:t>ул.</w:t>
            </w:r>
            <w:r w:rsidR="00EA7F92">
              <w:rPr>
                <w:rFonts w:ascii="Times New Roman" w:hAnsi="Times New Roman" w:cs="Times New Roman"/>
              </w:rPr>
              <w:t xml:space="preserve"> </w:t>
            </w:r>
            <w:r w:rsidR="000B5454">
              <w:rPr>
                <w:rFonts w:ascii="Times New Roman" w:hAnsi="Times New Roman" w:cs="Times New Roman"/>
              </w:rPr>
              <w:t xml:space="preserve">Центральная, </w:t>
            </w:r>
          </w:p>
          <w:p w:rsidR="00834094" w:rsidRPr="00834094" w:rsidRDefault="000B5454" w:rsidP="000B5454">
            <w:pPr>
              <w:pStyle w:val="a3"/>
              <w:tabs>
                <w:tab w:val="center" w:pos="5032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 20</w:t>
            </w:r>
          </w:p>
        </w:tc>
        <w:tc>
          <w:tcPr>
            <w:tcW w:w="753" w:type="dxa"/>
          </w:tcPr>
          <w:p w:rsidR="00834094" w:rsidRPr="00834094" w:rsidRDefault="00834094" w:rsidP="00834094">
            <w:pPr>
              <w:pStyle w:val="a3"/>
              <w:tabs>
                <w:tab w:val="center" w:pos="5032"/>
              </w:tabs>
              <w:jc w:val="center"/>
              <w:rPr>
                <w:rFonts w:ascii="Times New Roman" w:hAnsi="Times New Roman" w:cs="Times New Roman"/>
              </w:rPr>
            </w:pPr>
            <w:r w:rsidRPr="00834094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677" w:type="dxa"/>
          </w:tcPr>
          <w:p w:rsidR="00834094" w:rsidRPr="00834094" w:rsidRDefault="00834094" w:rsidP="00834094">
            <w:pPr>
              <w:pStyle w:val="a3"/>
              <w:tabs>
                <w:tab w:val="center" w:pos="5032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9" w:type="dxa"/>
          </w:tcPr>
          <w:p w:rsidR="00834094" w:rsidRPr="00834094" w:rsidRDefault="00834094" w:rsidP="000B5454">
            <w:pPr>
              <w:pStyle w:val="a3"/>
              <w:tabs>
                <w:tab w:val="center" w:pos="5032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0B545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05" w:type="dxa"/>
          </w:tcPr>
          <w:p w:rsidR="00834094" w:rsidRPr="00834094" w:rsidRDefault="002E4BB2" w:rsidP="00834094">
            <w:pPr>
              <w:pStyle w:val="a3"/>
              <w:tabs>
                <w:tab w:val="center" w:pos="5032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447 300</w:t>
            </w:r>
            <w:r w:rsidR="00834094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496" w:type="dxa"/>
          </w:tcPr>
          <w:p w:rsidR="00834094" w:rsidRPr="00834094" w:rsidRDefault="000B5454" w:rsidP="00EA7F92">
            <w:pPr>
              <w:pStyle w:val="a3"/>
              <w:tabs>
                <w:tab w:val="center" w:pos="5032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</w:tbl>
    <w:p w:rsidR="00834094" w:rsidRPr="009464B9" w:rsidRDefault="00834094" w:rsidP="00030252">
      <w:pPr>
        <w:pStyle w:val="a3"/>
        <w:tabs>
          <w:tab w:val="center" w:pos="5032"/>
        </w:tabs>
        <w:rPr>
          <w:rFonts w:ascii="Times New Roman" w:hAnsi="Times New Roman" w:cs="Times New Roman"/>
          <w:sz w:val="24"/>
          <w:szCs w:val="24"/>
        </w:rPr>
      </w:pPr>
    </w:p>
    <w:p w:rsidR="00A86367" w:rsidRPr="00510B68" w:rsidRDefault="00A86367" w:rsidP="00030252">
      <w:pPr>
        <w:shd w:val="clear" w:color="auto" w:fill="FFFFFF"/>
        <w:spacing w:after="0" w:line="240" w:lineRule="auto"/>
        <w:ind w:left="3254"/>
        <w:rPr>
          <w:rFonts w:ascii="Times New Roman" w:hAnsi="Times New Roman" w:cs="Times New Roman"/>
          <w:b/>
          <w:bCs/>
          <w:color w:val="000000"/>
          <w:spacing w:val="-9"/>
          <w:sz w:val="28"/>
          <w:szCs w:val="28"/>
        </w:rPr>
      </w:pPr>
    </w:p>
    <w:p w:rsidR="007213D9" w:rsidRDefault="007213D9" w:rsidP="00030252">
      <w:pPr>
        <w:shd w:val="clear" w:color="auto" w:fill="FFFFFF"/>
        <w:spacing w:after="0" w:line="240" w:lineRule="auto"/>
        <w:ind w:left="3254"/>
        <w:rPr>
          <w:rFonts w:ascii="Times New Roman" w:hAnsi="Times New Roman" w:cs="Times New Roman"/>
          <w:b/>
          <w:bCs/>
          <w:color w:val="000000"/>
          <w:spacing w:val="-9"/>
          <w:sz w:val="24"/>
          <w:szCs w:val="24"/>
        </w:rPr>
      </w:pPr>
    </w:p>
    <w:p w:rsidR="00DC61B2" w:rsidRDefault="00DC61B2" w:rsidP="00030252">
      <w:pPr>
        <w:shd w:val="clear" w:color="auto" w:fill="FFFFFF"/>
        <w:spacing w:after="0" w:line="240" w:lineRule="auto"/>
        <w:ind w:left="3254"/>
        <w:rPr>
          <w:rFonts w:ascii="Times New Roman" w:hAnsi="Times New Roman" w:cs="Times New Roman"/>
          <w:b/>
          <w:bCs/>
          <w:color w:val="000000"/>
          <w:spacing w:val="-9"/>
          <w:sz w:val="24"/>
          <w:szCs w:val="24"/>
        </w:rPr>
      </w:pPr>
    </w:p>
    <w:p w:rsidR="009464B9" w:rsidRDefault="009464B9" w:rsidP="00030252">
      <w:pPr>
        <w:shd w:val="clear" w:color="auto" w:fill="FFFFFF"/>
        <w:spacing w:after="0" w:line="240" w:lineRule="auto"/>
        <w:ind w:left="3254"/>
        <w:rPr>
          <w:rFonts w:ascii="Times New Roman" w:hAnsi="Times New Roman" w:cs="Times New Roman"/>
          <w:b/>
          <w:bCs/>
          <w:color w:val="000000"/>
          <w:spacing w:val="-9"/>
          <w:sz w:val="24"/>
          <w:szCs w:val="24"/>
        </w:rPr>
      </w:pPr>
    </w:p>
    <w:p w:rsidR="00A04F92" w:rsidRDefault="00A04F92" w:rsidP="00030252">
      <w:pPr>
        <w:shd w:val="clear" w:color="auto" w:fill="FFFFFF"/>
        <w:spacing w:after="0" w:line="240" w:lineRule="auto"/>
        <w:ind w:left="3254"/>
        <w:rPr>
          <w:rFonts w:ascii="Times New Roman" w:hAnsi="Times New Roman" w:cs="Times New Roman"/>
          <w:b/>
          <w:bCs/>
          <w:color w:val="000000"/>
          <w:spacing w:val="-9"/>
          <w:sz w:val="24"/>
          <w:szCs w:val="24"/>
        </w:rPr>
      </w:pPr>
    </w:p>
    <w:p w:rsidR="00A04F92" w:rsidRDefault="00A04F92" w:rsidP="00030252">
      <w:pPr>
        <w:shd w:val="clear" w:color="auto" w:fill="FFFFFF"/>
        <w:spacing w:after="0" w:line="240" w:lineRule="auto"/>
        <w:ind w:left="3254"/>
        <w:rPr>
          <w:rFonts w:ascii="Times New Roman" w:hAnsi="Times New Roman" w:cs="Times New Roman"/>
          <w:b/>
          <w:bCs/>
          <w:color w:val="000000"/>
          <w:spacing w:val="-9"/>
          <w:sz w:val="24"/>
          <w:szCs w:val="24"/>
        </w:rPr>
      </w:pPr>
    </w:p>
    <w:sectPr w:rsidR="00A04F92" w:rsidSect="007213D9">
      <w:pgSz w:w="11906" w:h="16838"/>
      <w:pgMar w:top="284" w:right="424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_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4192D"/>
    <w:multiLevelType w:val="singleLevel"/>
    <w:tmpl w:val="59E2BE4C"/>
    <w:lvl w:ilvl="0">
      <w:start w:val="1"/>
      <w:numFmt w:val="decimal"/>
      <w:lvlText w:val="1.%1."/>
      <w:legacy w:legacy="1" w:legacySpace="0" w:legacyIndent="504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1" w15:restartNumberingAfterBreak="0">
    <w:nsid w:val="0D5414D9"/>
    <w:multiLevelType w:val="hybridMultilevel"/>
    <w:tmpl w:val="1C98487C"/>
    <w:lvl w:ilvl="0" w:tplc="54966F08">
      <w:start w:val="1"/>
      <w:numFmt w:val="bullet"/>
      <w:lvlText w:val="-"/>
      <w:lvlJc w:val="left"/>
      <w:pPr>
        <w:ind w:left="12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0F2C44F7"/>
    <w:multiLevelType w:val="hybridMultilevel"/>
    <w:tmpl w:val="17880EC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D5D2F76"/>
    <w:multiLevelType w:val="hybridMultilevel"/>
    <w:tmpl w:val="0BF87446"/>
    <w:lvl w:ilvl="0" w:tplc="7626EC2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4B7330CD"/>
    <w:multiLevelType w:val="multilevel"/>
    <w:tmpl w:val="D61CB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DD41334"/>
    <w:multiLevelType w:val="hybridMultilevel"/>
    <w:tmpl w:val="ABB84F60"/>
    <w:lvl w:ilvl="0" w:tplc="54966F0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916B56"/>
    <w:multiLevelType w:val="hybridMultilevel"/>
    <w:tmpl w:val="FEBC04D8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7" w15:restartNumberingAfterBreak="0">
    <w:nsid w:val="74C31D3D"/>
    <w:multiLevelType w:val="hybridMultilevel"/>
    <w:tmpl w:val="B72A7912"/>
    <w:lvl w:ilvl="0" w:tplc="54966F0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6"/>
  </w:num>
  <w:num w:numId="5">
    <w:abstractNumId w:val="5"/>
  </w:num>
  <w:num w:numId="6">
    <w:abstractNumId w:val="1"/>
  </w:num>
  <w:num w:numId="7">
    <w:abstractNumId w:val="4"/>
  </w:num>
  <w:num w:numId="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E08"/>
    <w:rsid w:val="000010EF"/>
    <w:rsid w:val="000025F6"/>
    <w:rsid w:val="00007040"/>
    <w:rsid w:val="00013981"/>
    <w:rsid w:val="00030252"/>
    <w:rsid w:val="00031F1C"/>
    <w:rsid w:val="00032961"/>
    <w:rsid w:val="000401D9"/>
    <w:rsid w:val="0005200D"/>
    <w:rsid w:val="00052968"/>
    <w:rsid w:val="00061E3F"/>
    <w:rsid w:val="00073941"/>
    <w:rsid w:val="000933C7"/>
    <w:rsid w:val="0009514E"/>
    <w:rsid w:val="00097616"/>
    <w:rsid w:val="000A235E"/>
    <w:rsid w:val="000B118A"/>
    <w:rsid w:val="000B3A13"/>
    <w:rsid w:val="000B5454"/>
    <w:rsid w:val="000B7133"/>
    <w:rsid w:val="000C29D7"/>
    <w:rsid w:val="000D19CC"/>
    <w:rsid w:val="000D3BF8"/>
    <w:rsid w:val="000D3D2F"/>
    <w:rsid w:val="000E507D"/>
    <w:rsid w:val="000F1127"/>
    <w:rsid w:val="00111735"/>
    <w:rsid w:val="00111D77"/>
    <w:rsid w:val="00114E08"/>
    <w:rsid w:val="00115CDF"/>
    <w:rsid w:val="001163BE"/>
    <w:rsid w:val="00116975"/>
    <w:rsid w:val="001219B1"/>
    <w:rsid w:val="00137BDD"/>
    <w:rsid w:val="00144DD6"/>
    <w:rsid w:val="00145BCD"/>
    <w:rsid w:val="00150F06"/>
    <w:rsid w:val="00151A2E"/>
    <w:rsid w:val="00174D0C"/>
    <w:rsid w:val="001775D7"/>
    <w:rsid w:val="001906C1"/>
    <w:rsid w:val="001A0847"/>
    <w:rsid w:val="001A1289"/>
    <w:rsid w:val="001A28A8"/>
    <w:rsid w:val="001B1555"/>
    <w:rsid w:val="001C4283"/>
    <w:rsid w:val="001D1339"/>
    <w:rsid w:val="001D1595"/>
    <w:rsid w:val="001E0EE8"/>
    <w:rsid w:val="001E792C"/>
    <w:rsid w:val="001F5290"/>
    <w:rsid w:val="0021061A"/>
    <w:rsid w:val="00224ECE"/>
    <w:rsid w:val="0022556F"/>
    <w:rsid w:val="002348E7"/>
    <w:rsid w:val="00271B17"/>
    <w:rsid w:val="002726A1"/>
    <w:rsid w:val="00275446"/>
    <w:rsid w:val="002761CC"/>
    <w:rsid w:val="002851EF"/>
    <w:rsid w:val="00290B8B"/>
    <w:rsid w:val="00292DB2"/>
    <w:rsid w:val="00293906"/>
    <w:rsid w:val="002A1944"/>
    <w:rsid w:val="002A5DCD"/>
    <w:rsid w:val="002C7FBC"/>
    <w:rsid w:val="002D3775"/>
    <w:rsid w:val="002E4BB2"/>
    <w:rsid w:val="002E5F96"/>
    <w:rsid w:val="002F191B"/>
    <w:rsid w:val="002F4A94"/>
    <w:rsid w:val="00302223"/>
    <w:rsid w:val="00304A9A"/>
    <w:rsid w:val="00307D6B"/>
    <w:rsid w:val="00316991"/>
    <w:rsid w:val="003307E5"/>
    <w:rsid w:val="00352B98"/>
    <w:rsid w:val="00355AC1"/>
    <w:rsid w:val="003579FB"/>
    <w:rsid w:val="00373E83"/>
    <w:rsid w:val="003838BD"/>
    <w:rsid w:val="003867A1"/>
    <w:rsid w:val="003A139A"/>
    <w:rsid w:val="003A1E69"/>
    <w:rsid w:val="003A46FA"/>
    <w:rsid w:val="003B2A83"/>
    <w:rsid w:val="003B3783"/>
    <w:rsid w:val="003C390B"/>
    <w:rsid w:val="003E1495"/>
    <w:rsid w:val="003E3849"/>
    <w:rsid w:val="003E4D9D"/>
    <w:rsid w:val="003F4C56"/>
    <w:rsid w:val="004002F4"/>
    <w:rsid w:val="0040371D"/>
    <w:rsid w:val="00403EA0"/>
    <w:rsid w:val="00405410"/>
    <w:rsid w:val="00406DB8"/>
    <w:rsid w:val="004144DE"/>
    <w:rsid w:val="004352FA"/>
    <w:rsid w:val="00440141"/>
    <w:rsid w:val="00443D7F"/>
    <w:rsid w:val="004551AC"/>
    <w:rsid w:val="0047026A"/>
    <w:rsid w:val="004830E0"/>
    <w:rsid w:val="004921BE"/>
    <w:rsid w:val="004A38AD"/>
    <w:rsid w:val="004B3380"/>
    <w:rsid w:val="004B6E5D"/>
    <w:rsid w:val="004C51FA"/>
    <w:rsid w:val="004C7D4D"/>
    <w:rsid w:val="004D68FD"/>
    <w:rsid w:val="004E1693"/>
    <w:rsid w:val="004F1365"/>
    <w:rsid w:val="00510B68"/>
    <w:rsid w:val="00513694"/>
    <w:rsid w:val="00517611"/>
    <w:rsid w:val="00521E49"/>
    <w:rsid w:val="00524C7F"/>
    <w:rsid w:val="005347A6"/>
    <w:rsid w:val="0054293E"/>
    <w:rsid w:val="00546FD0"/>
    <w:rsid w:val="00552BBB"/>
    <w:rsid w:val="00573209"/>
    <w:rsid w:val="00573732"/>
    <w:rsid w:val="0058383D"/>
    <w:rsid w:val="005A19AE"/>
    <w:rsid w:val="005B242F"/>
    <w:rsid w:val="005B2C47"/>
    <w:rsid w:val="005C753B"/>
    <w:rsid w:val="005D2943"/>
    <w:rsid w:val="005F1D3A"/>
    <w:rsid w:val="00601C06"/>
    <w:rsid w:val="006021AB"/>
    <w:rsid w:val="006157B4"/>
    <w:rsid w:val="00620040"/>
    <w:rsid w:val="00620430"/>
    <w:rsid w:val="00624A06"/>
    <w:rsid w:val="006331B6"/>
    <w:rsid w:val="00634760"/>
    <w:rsid w:val="006368F9"/>
    <w:rsid w:val="00636BD5"/>
    <w:rsid w:val="006519D5"/>
    <w:rsid w:val="0065268E"/>
    <w:rsid w:val="00654A67"/>
    <w:rsid w:val="00655FAA"/>
    <w:rsid w:val="006628C7"/>
    <w:rsid w:val="00667E0D"/>
    <w:rsid w:val="00674F98"/>
    <w:rsid w:val="00692752"/>
    <w:rsid w:val="006A0616"/>
    <w:rsid w:val="006A15DA"/>
    <w:rsid w:val="006B4147"/>
    <w:rsid w:val="006B457D"/>
    <w:rsid w:val="006C1AB3"/>
    <w:rsid w:val="006C6FF8"/>
    <w:rsid w:val="006D19CC"/>
    <w:rsid w:val="006D4D77"/>
    <w:rsid w:val="006D6E04"/>
    <w:rsid w:val="006D707E"/>
    <w:rsid w:val="007015BC"/>
    <w:rsid w:val="00720C3D"/>
    <w:rsid w:val="007213D9"/>
    <w:rsid w:val="00723241"/>
    <w:rsid w:val="00736AEA"/>
    <w:rsid w:val="007445FB"/>
    <w:rsid w:val="0075273E"/>
    <w:rsid w:val="00765AFB"/>
    <w:rsid w:val="00771E70"/>
    <w:rsid w:val="007740B2"/>
    <w:rsid w:val="007755E1"/>
    <w:rsid w:val="007812D8"/>
    <w:rsid w:val="00781BFF"/>
    <w:rsid w:val="00784C7A"/>
    <w:rsid w:val="0079158D"/>
    <w:rsid w:val="007A1F9A"/>
    <w:rsid w:val="007A56EB"/>
    <w:rsid w:val="007C251F"/>
    <w:rsid w:val="007D270F"/>
    <w:rsid w:val="007E27B7"/>
    <w:rsid w:val="007E32A7"/>
    <w:rsid w:val="007E5B8E"/>
    <w:rsid w:val="007F2C4F"/>
    <w:rsid w:val="007F44A7"/>
    <w:rsid w:val="00800323"/>
    <w:rsid w:val="00805E7A"/>
    <w:rsid w:val="00810B18"/>
    <w:rsid w:val="00820932"/>
    <w:rsid w:val="00821EC6"/>
    <w:rsid w:val="00825D23"/>
    <w:rsid w:val="00833F1C"/>
    <w:rsid w:val="00834094"/>
    <w:rsid w:val="00834C7A"/>
    <w:rsid w:val="00836EE5"/>
    <w:rsid w:val="00843C17"/>
    <w:rsid w:val="00844DBD"/>
    <w:rsid w:val="0085542A"/>
    <w:rsid w:val="00873786"/>
    <w:rsid w:val="00876066"/>
    <w:rsid w:val="008819A2"/>
    <w:rsid w:val="0088696F"/>
    <w:rsid w:val="00892F5A"/>
    <w:rsid w:val="008B099E"/>
    <w:rsid w:val="008B6FC6"/>
    <w:rsid w:val="008B7224"/>
    <w:rsid w:val="008B7896"/>
    <w:rsid w:val="008C19A3"/>
    <w:rsid w:val="008C709C"/>
    <w:rsid w:val="008D232D"/>
    <w:rsid w:val="008F0499"/>
    <w:rsid w:val="008F0D42"/>
    <w:rsid w:val="008F2175"/>
    <w:rsid w:val="008F64AA"/>
    <w:rsid w:val="00901193"/>
    <w:rsid w:val="00910F62"/>
    <w:rsid w:val="009304EF"/>
    <w:rsid w:val="00943947"/>
    <w:rsid w:val="00943E2B"/>
    <w:rsid w:val="009464B9"/>
    <w:rsid w:val="009474C9"/>
    <w:rsid w:val="0095306F"/>
    <w:rsid w:val="009549F3"/>
    <w:rsid w:val="0096662F"/>
    <w:rsid w:val="009777DA"/>
    <w:rsid w:val="009818F1"/>
    <w:rsid w:val="009908F1"/>
    <w:rsid w:val="00992261"/>
    <w:rsid w:val="0099481B"/>
    <w:rsid w:val="00997AE7"/>
    <w:rsid w:val="009A5A8E"/>
    <w:rsid w:val="009A5D10"/>
    <w:rsid w:val="009A5DEF"/>
    <w:rsid w:val="009B3281"/>
    <w:rsid w:val="009C2F13"/>
    <w:rsid w:val="009F0D21"/>
    <w:rsid w:val="009F2F68"/>
    <w:rsid w:val="00A04F92"/>
    <w:rsid w:val="00A05C53"/>
    <w:rsid w:val="00A4772F"/>
    <w:rsid w:val="00A56F06"/>
    <w:rsid w:val="00A652B8"/>
    <w:rsid w:val="00A70A57"/>
    <w:rsid w:val="00A86367"/>
    <w:rsid w:val="00A94916"/>
    <w:rsid w:val="00AA6778"/>
    <w:rsid w:val="00AB1AFD"/>
    <w:rsid w:val="00AB1CCD"/>
    <w:rsid w:val="00AC3CA8"/>
    <w:rsid w:val="00AD0C7A"/>
    <w:rsid w:val="00AD1DAF"/>
    <w:rsid w:val="00AD4A5C"/>
    <w:rsid w:val="00AE4708"/>
    <w:rsid w:val="00AE56CE"/>
    <w:rsid w:val="00AF38FC"/>
    <w:rsid w:val="00AF7D7C"/>
    <w:rsid w:val="00B122D5"/>
    <w:rsid w:val="00B1252B"/>
    <w:rsid w:val="00B134D9"/>
    <w:rsid w:val="00B17FE5"/>
    <w:rsid w:val="00B250D6"/>
    <w:rsid w:val="00B26ACD"/>
    <w:rsid w:val="00B37AD1"/>
    <w:rsid w:val="00B51CDF"/>
    <w:rsid w:val="00BA561E"/>
    <w:rsid w:val="00BB4D5B"/>
    <w:rsid w:val="00BC1128"/>
    <w:rsid w:val="00BC4093"/>
    <w:rsid w:val="00BC5297"/>
    <w:rsid w:val="00BD0120"/>
    <w:rsid w:val="00BD647D"/>
    <w:rsid w:val="00BE0FC1"/>
    <w:rsid w:val="00BE6410"/>
    <w:rsid w:val="00BF14B6"/>
    <w:rsid w:val="00BF60A9"/>
    <w:rsid w:val="00C01C1A"/>
    <w:rsid w:val="00C04351"/>
    <w:rsid w:val="00C12CBE"/>
    <w:rsid w:val="00C35EF0"/>
    <w:rsid w:val="00C370B6"/>
    <w:rsid w:val="00C4195A"/>
    <w:rsid w:val="00C43319"/>
    <w:rsid w:val="00C44440"/>
    <w:rsid w:val="00C55630"/>
    <w:rsid w:val="00C706BB"/>
    <w:rsid w:val="00C732F2"/>
    <w:rsid w:val="00C75D99"/>
    <w:rsid w:val="00C91DF0"/>
    <w:rsid w:val="00C97C10"/>
    <w:rsid w:val="00CA37CC"/>
    <w:rsid w:val="00CB01F5"/>
    <w:rsid w:val="00CC2853"/>
    <w:rsid w:val="00CC4742"/>
    <w:rsid w:val="00CD0B8F"/>
    <w:rsid w:val="00CD1093"/>
    <w:rsid w:val="00CE0584"/>
    <w:rsid w:val="00D00696"/>
    <w:rsid w:val="00D03F9B"/>
    <w:rsid w:val="00D0519E"/>
    <w:rsid w:val="00D065CB"/>
    <w:rsid w:val="00D23705"/>
    <w:rsid w:val="00D274CE"/>
    <w:rsid w:val="00D30426"/>
    <w:rsid w:val="00D32669"/>
    <w:rsid w:val="00D36637"/>
    <w:rsid w:val="00D40DF1"/>
    <w:rsid w:val="00D44AA3"/>
    <w:rsid w:val="00D67410"/>
    <w:rsid w:val="00D7606C"/>
    <w:rsid w:val="00D864D1"/>
    <w:rsid w:val="00D86897"/>
    <w:rsid w:val="00D91555"/>
    <w:rsid w:val="00D97A38"/>
    <w:rsid w:val="00DB1D09"/>
    <w:rsid w:val="00DB2D4D"/>
    <w:rsid w:val="00DC35B7"/>
    <w:rsid w:val="00DC61B2"/>
    <w:rsid w:val="00DD6108"/>
    <w:rsid w:val="00DE3F8C"/>
    <w:rsid w:val="00DF5DCA"/>
    <w:rsid w:val="00DF6700"/>
    <w:rsid w:val="00E0325D"/>
    <w:rsid w:val="00E215B7"/>
    <w:rsid w:val="00E3121D"/>
    <w:rsid w:val="00E45722"/>
    <w:rsid w:val="00E457C0"/>
    <w:rsid w:val="00E508A5"/>
    <w:rsid w:val="00E546E9"/>
    <w:rsid w:val="00E65B79"/>
    <w:rsid w:val="00E724FC"/>
    <w:rsid w:val="00E95C4E"/>
    <w:rsid w:val="00EA7F92"/>
    <w:rsid w:val="00EB7889"/>
    <w:rsid w:val="00EC3D45"/>
    <w:rsid w:val="00EC6C72"/>
    <w:rsid w:val="00EE364A"/>
    <w:rsid w:val="00EE3913"/>
    <w:rsid w:val="00EE3E45"/>
    <w:rsid w:val="00EF258C"/>
    <w:rsid w:val="00EF7C35"/>
    <w:rsid w:val="00F02B12"/>
    <w:rsid w:val="00F045DF"/>
    <w:rsid w:val="00F206DD"/>
    <w:rsid w:val="00F3219B"/>
    <w:rsid w:val="00F63C6A"/>
    <w:rsid w:val="00F77A85"/>
    <w:rsid w:val="00F77D09"/>
    <w:rsid w:val="00F82991"/>
    <w:rsid w:val="00FA65C1"/>
    <w:rsid w:val="00FC531D"/>
    <w:rsid w:val="00FD5064"/>
    <w:rsid w:val="00FE67E0"/>
    <w:rsid w:val="00FF0C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3B122"/>
  <w15:docId w15:val="{2B3CFD1E-B454-4AE5-91AE-845A828FB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4E08"/>
    <w:pPr>
      <w:spacing w:after="0" w:line="240" w:lineRule="auto"/>
    </w:pPr>
  </w:style>
  <w:style w:type="paragraph" w:customStyle="1" w:styleId="ConsNonformat">
    <w:name w:val="ConsNonformat"/>
    <w:rsid w:val="00114E08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</w:rPr>
  </w:style>
  <w:style w:type="paragraph" w:customStyle="1" w:styleId="ConsNormal">
    <w:name w:val="ConsNormal"/>
    <w:rsid w:val="0047026A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406D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030252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F63C6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373E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73E83"/>
    <w:rPr>
      <w:rFonts w:ascii="Tahoma" w:hAnsi="Tahoma" w:cs="Tahoma"/>
      <w:sz w:val="16"/>
      <w:szCs w:val="16"/>
    </w:rPr>
  </w:style>
  <w:style w:type="paragraph" w:customStyle="1" w:styleId="HEADERTEXT">
    <w:name w:val=".HEADERTEXT"/>
    <w:uiPriority w:val="99"/>
    <w:rsid w:val="00F045D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2B4279"/>
      <w:sz w:val="20"/>
      <w:szCs w:val="20"/>
    </w:rPr>
  </w:style>
  <w:style w:type="paragraph" w:styleId="a9">
    <w:name w:val="List Paragraph"/>
    <w:basedOn w:val="a"/>
    <w:uiPriority w:val="34"/>
    <w:qFormat/>
    <w:rsid w:val="009464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0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7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1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8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712B63-0E31-4E65-8B8A-123674017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</Company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pizo</dc:creator>
  <cp:lastModifiedBy>Орготдел</cp:lastModifiedBy>
  <cp:revision>2</cp:revision>
  <cp:lastPrinted>2025-03-20T11:53:00Z</cp:lastPrinted>
  <dcterms:created xsi:type="dcterms:W3CDTF">2026-07-21T22:15:00Z</dcterms:created>
  <dcterms:modified xsi:type="dcterms:W3CDTF">2026-07-21T22:15:00Z</dcterms:modified>
</cp:coreProperties>
</file>