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71" w:rsidRPr="008F0516" w:rsidRDefault="005F6587" w:rsidP="008F0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516">
        <w:rPr>
          <w:rFonts w:ascii="Times New Roman" w:hAnsi="Times New Roman" w:cs="Times New Roman"/>
          <w:b/>
          <w:sz w:val="28"/>
          <w:szCs w:val="28"/>
        </w:rPr>
        <w:t>Информация о праздновании праздника «День семьи «   в образовательных учреждениях</w:t>
      </w:r>
      <w:r w:rsidR="001E484B" w:rsidRPr="008F0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0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0516">
        <w:rPr>
          <w:rFonts w:ascii="Times New Roman" w:hAnsi="Times New Roman" w:cs="Times New Roman"/>
          <w:b/>
          <w:sz w:val="28"/>
          <w:szCs w:val="28"/>
        </w:rPr>
        <w:t>Алькеевского</w:t>
      </w:r>
      <w:proofErr w:type="spellEnd"/>
      <w:r w:rsidRPr="008F0516">
        <w:rPr>
          <w:rFonts w:ascii="Times New Roman" w:hAnsi="Times New Roman" w:cs="Times New Roman"/>
          <w:b/>
          <w:sz w:val="28"/>
          <w:szCs w:val="28"/>
        </w:rPr>
        <w:t xml:space="preserve"> района.</w:t>
      </w:r>
    </w:p>
    <w:p w:rsidR="005F6587" w:rsidRDefault="005F6587" w:rsidP="008F05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Согласно  планов воспитательной работы образовательных учреждений района во всех образовательных учреждениях района  14 мая был организован совместный с родителями и  детьми семейный праздник на котором приняли участие  2500 детей школьного и дошкольного возраста и 900 родителей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F6587" w:rsidRDefault="0029617D" w:rsidP="008F05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587">
        <w:rPr>
          <w:rFonts w:ascii="Times New Roman" w:hAnsi="Times New Roman" w:cs="Times New Roman"/>
          <w:sz w:val="28"/>
          <w:szCs w:val="28"/>
        </w:rPr>
        <w:t>В 5 образовательных учреждениях  в которых преподается «</w:t>
      </w:r>
      <w:proofErr w:type="spellStart"/>
      <w:r w:rsidR="005F6587">
        <w:rPr>
          <w:rFonts w:ascii="Times New Roman" w:hAnsi="Times New Roman" w:cs="Times New Roman"/>
          <w:sz w:val="28"/>
          <w:szCs w:val="28"/>
        </w:rPr>
        <w:t>Семьеведение</w:t>
      </w:r>
      <w:proofErr w:type="spellEnd"/>
      <w:r w:rsidR="005F6587">
        <w:rPr>
          <w:rFonts w:ascii="Times New Roman" w:hAnsi="Times New Roman" w:cs="Times New Roman"/>
          <w:sz w:val="28"/>
          <w:szCs w:val="28"/>
        </w:rPr>
        <w:t>» проведено 5 открытых уроков  на которые были приглашены родители,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587">
        <w:rPr>
          <w:rFonts w:ascii="Times New Roman" w:hAnsi="Times New Roman" w:cs="Times New Roman"/>
          <w:sz w:val="28"/>
          <w:szCs w:val="28"/>
        </w:rPr>
        <w:t>проведены воспитательные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 теме «Профессия моих родителей», «Моя семья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оя крепость»,организованы выставки рисунков детей «</w:t>
      </w:r>
      <w:r w:rsidR="001E484B">
        <w:rPr>
          <w:rFonts w:ascii="Times New Roman" w:hAnsi="Times New Roman" w:cs="Times New Roman"/>
          <w:sz w:val="28"/>
          <w:szCs w:val="28"/>
        </w:rPr>
        <w:t>Генеа</w:t>
      </w:r>
      <w:r>
        <w:rPr>
          <w:rFonts w:ascii="Times New Roman" w:hAnsi="Times New Roman" w:cs="Times New Roman"/>
          <w:sz w:val="28"/>
          <w:szCs w:val="28"/>
        </w:rPr>
        <w:t>логическое дерево моей семьи»</w:t>
      </w:r>
    </w:p>
    <w:p w:rsidR="0029617D" w:rsidRDefault="0029617D" w:rsidP="008F05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двух школах районного центра мероприятия прошли в парках, в ходе празднования проведены конкурсы  «Папа мама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я-спортивная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семья»</w:t>
      </w:r>
      <w:r w:rsidR="001E48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папа мама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я_</w:t>
      </w:r>
      <w:proofErr w:type="spellEnd"/>
      <w:r>
        <w:rPr>
          <w:rFonts w:ascii="Times New Roman" w:hAnsi="Times New Roman" w:cs="Times New Roman"/>
          <w:sz w:val="28"/>
          <w:szCs w:val="28"/>
        </w:rPr>
        <w:t>-  творческая семья»</w:t>
      </w:r>
      <w:r w:rsidR="001E484B">
        <w:rPr>
          <w:rFonts w:ascii="Times New Roman" w:hAnsi="Times New Roman" w:cs="Times New Roman"/>
          <w:sz w:val="28"/>
          <w:szCs w:val="28"/>
        </w:rPr>
        <w:t xml:space="preserve">, организованы спортивные игры и спортивные соревнования  между </w:t>
      </w:r>
      <w:proofErr w:type="spellStart"/>
      <w:r w:rsidR="001E484B">
        <w:rPr>
          <w:rFonts w:ascii="Times New Roman" w:hAnsi="Times New Roman" w:cs="Times New Roman"/>
          <w:sz w:val="28"/>
          <w:szCs w:val="28"/>
        </w:rPr>
        <w:t>семьми</w:t>
      </w:r>
      <w:proofErr w:type="spellEnd"/>
      <w:r w:rsidR="001E484B">
        <w:rPr>
          <w:rFonts w:ascii="Times New Roman" w:hAnsi="Times New Roman" w:cs="Times New Roman"/>
          <w:sz w:val="28"/>
          <w:szCs w:val="28"/>
        </w:rPr>
        <w:t>.</w:t>
      </w:r>
    </w:p>
    <w:p w:rsidR="001E484B" w:rsidRDefault="001E484B" w:rsidP="008F05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школах для младших школьников и их родителей организованы совместные просмотры мультипликационных фильмов;</w:t>
      </w:r>
    </w:p>
    <w:p w:rsidR="001E484B" w:rsidRDefault="001E484B" w:rsidP="008F05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-Библиотечные уроки;</w:t>
      </w:r>
    </w:p>
    <w:p w:rsidR="001E484B" w:rsidRDefault="001E484B" w:rsidP="008F05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-круглые столы по теме: «Крепка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семья-крепка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Россия»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дед-наша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семейная гордость» для старшеклассников</w:t>
      </w:r>
    </w:p>
    <w:p w:rsidR="001E484B" w:rsidRDefault="001E484B" w:rsidP="008F05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-классные часы по теме: «Мои семейные традиции»»</w:t>
      </w:r>
    </w:p>
    <w:p w:rsidR="001E484B" w:rsidRDefault="001E484B" w:rsidP="008F051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Организованы праздничные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чаепитияи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вручены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родителям подарки сделанные руками детей.</w:t>
      </w:r>
    </w:p>
    <w:p w:rsidR="005F6587" w:rsidRDefault="00DD3DE7" w:rsidP="00DD3DE7">
      <w:pPr>
        <w:jc w:val="both"/>
        <w:rPr>
          <w:rFonts w:ascii="Times New Roman" w:hAnsi="Times New Roman" w:cs="Times New Roman"/>
          <w:sz w:val="28"/>
          <w:szCs w:val="28"/>
        </w:rPr>
      </w:pPr>
      <w:r w:rsidRPr="00DD3DE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52725" cy="1832207"/>
            <wp:effectExtent l="19050" t="0" r="9525" b="0"/>
            <wp:docPr id="4" name="Рисунок 2" descr="E:\15 мая\DSC05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5 мая\DSC055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472" cy="183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DE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95575" cy="1794168"/>
            <wp:effectExtent l="19050" t="0" r="0" b="0"/>
            <wp:docPr id="3" name="Рисунок 1" descr="E:\15 мая\DSC04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5 мая\DSC047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95" cy="179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DE7" w:rsidRPr="005F6587" w:rsidRDefault="00DD3DE7" w:rsidP="00DD3DE7">
      <w:pPr>
        <w:jc w:val="both"/>
        <w:rPr>
          <w:rFonts w:ascii="Times New Roman" w:hAnsi="Times New Roman" w:cs="Times New Roman"/>
          <w:sz w:val="28"/>
          <w:szCs w:val="28"/>
        </w:rPr>
      </w:pPr>
      <w:r w:rsidRPr="00DD3DE7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714625" cy="2035969"/>
            <wp:effectExtent l="0" t="0" r="0" b="2540"/>
            <wp:docPr id="1" name="Рисунок 1" descr="C:\Users\Admin\Desktop\SAM_4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AM_47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175" cy="203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DE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14625" cy="2035969"/>
            <wp:effectExtent l="0" t="0" r="0" b="2540"/>
            <wp:docPr id="2" name="Рисунок 2" descr="C:\Users\Admin\Desktop\SAM_4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AM_43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175" cy="203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3DE7" w:rsidRPr="005F6587" w:rsidSect="00213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587"/>
    <w:rsid w:val="001E484B"/>
    <w:rsid w:val="00213671"/>
    <w:rsid w:val="0029617D"/>
    <w:rsid w:val="005F6587"/>
    <w:rsid w:val="008105A9"/>
    <w:rsid w:val="008F0516"/>
    <w:rsid w:val="00DD3DE7"/>
    <w:rsid w:val="00E3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D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Нуранья Хабибуловна</dc:creator>
  <cp:lastModifiedBy>User</cp:lastModifiedBy>
  <cp:revision>3</cp:revision>
  <dcterms:created xsi:type="dcterms:W3CDTF">2016-05-16T08:41:00Z</dcterms:created>
  <dcterms:modified xsi:type="dcterms:W3CDTF">2016-05-17T10:25:00Z</dcterms:modified>
</cp:coreProperties>
</file>