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FB7" w:rsidRDefault="00D52FB7" w:rsidP="00D86B70">
      <w:pPr>
        <w:widowControl w:val="0"/>
        <w:suppressAutoHyphens/>
        <w:autoSpaceDE w:val="0"/>
        <w:autoSpaceDN w:val="0"/>
        <w:adjustRightInd w:val="0"/>
        <w:ind w:left="6237"/>
        <w:jc w:val="both"/>
      </w:pPr>
    </w:p>
    <w:p w:rsidR="00D52FB7" w:rsidRDefault="00D52FB7" w:rsidP="00D86B70">
      <w:pPr>
        <w:pStyle w:val="ConsPlusTitle"/>
        <w:widowControl/>
        <w:rPr>
          <w:rFonts w:ascii="Times New Roman" w:hAnsi="Times New Roman" w:cs="Times New Roman"/>
          <w:sz w:val="28"/>
          <w:szCs w:val="28"/>
        </w:rPr>
      </w:pPr>
      <w:r>
        <w:rPr>
          <w:rFonts w:ascii="Times New Roman" w:hAnsi="Times New Roman" w:cs="Times New Roman"/>
          <w:b w:val="0"/>
          <w:sz w:val="28"/>
          <w:szCs w:val="28"/>
        </w:rPr>
        <w:t xml:space="preserve">                                            РЕШЕНИЕ</w:t>
      </w:r>
      <w:r>
        <w:rPr>
          <w:rFonts w:ascii="Times New Roman" w:hAnsi="Times New Roman" w:cs="Times New Roman"/>
          <w:b w:val="0"/>
          <w:sz w:val="28"/>
          <w:szCs w:val="28"/>
        </w:rPr>
        <w:br/>
        <w:t xml:space="preserve">                      Совета Старохурадинского сельского поселения</w:t>
      </w:r>
    </w:p>
    <w:p w:rsidR="00D52FB7" w:rsidRDefault="00D52FB7" w:rsidP="00D86B70">
      <w:pPr>
        <w:pStyle w:val="ConsPlusTitle"/>
        <w:widowControl/>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val="0"/>
          <w:sz w:val="28"/>
          <w:szCs w:val="28"/>
        </w:rPr>
        <w:t xml:space="preserve">Алькеевского муниципального района </w:t>
      </w:r>
    </w:p>
    <w:p w:rsidR="00D52FB7" w:rsidRDefault="00D52FB7" w:rsidP="00D86B70">
      <w:pPr>
        <w:spacing w:line="20" w:lineRule="atLeast"/>
        <w:jc w:val="center"/>
        <w:rPr>
          <w:sz w:val="28"/>
          <w:szCs w:val="28"/>
        </w:rPr>
      </w:pPr>
      <w:r>
        <w:rPr>
          <w:sz w:val="28"/>
          <w:szCs w:val="28"/>
        </w:rPr>
        <w:t>Республики Татарстан</w:t>
      </w:r>
    </w:p>
    <w:p w:rsidR="00D52FB7" w:rsidRDefault="00D52FB7" w:rsidP="00D86B70">
      <w:pPr>
        <w:spacing w:line="20" w:lineRule="atLeast"/>
        <w:jc w:val="center"/>
        <w:rPr>
          <w:b/>
          <w:sz w:val="28"/>
          <w:szCs w:val="28"/>
        </w:rPr>
      </w:pPr>
    </w:p>
    <w:p w:rsidR="00D52FB7" w:rsidRDefault="00D52FB7" w:rsidP="00D86B70">
      <w:pPr>
        <w:spacing w:line="20" w:lineRule="atLeast"/>
        <w:jc w:val="center"/>
        <w:rPr>
          <w:b/>
          <w:sz w:val="28"/>
          <w:szCs w:val="28"/>
        </w:rPr>
      </w:pPr>
    </w:p>
    <w:p w:rsidR="00D52FB7" w:rsidRDefault="00D52FB7" w:rsidP="00D86B70">
      <w:pPr>
        <w:spacing w:line="20" w:lineRule="atLeast"/>
        <w:jc w:val="center"/>
        <w:rPr>
          <w:sz w:val="28"/>
          <w:szCs w:val="28"/>
        </w:rPr>
      </w:pPr>
      <w:r>
        <w:rPr>
          <w:sz w:val="28"/>
          <w:szCs w:val="28"/>
        </w:rPr>
        <w:t>№ 35                                                       «3» октября  2016 года</w:t>
      </w:r>
    </w:p>
    <w:p w:rsidR="00D52FB7" w:rsidRDefault="00D52FB7" w:rsidP="00D86B70">
      <w:pPr>
        <w:spacing w:line="20" w:lineRule="atLeast"/>
        <w:rPr>
          <w:b/>
          <w:sz w:val="28"/>
          <w:szCs w:val="28"/>
        </w:rPr>
      </w:pPr>
    </w:p>
    <w:p w:rsidR="00D52FB7" w:rsidRDefault="00D52FB7" w:rsidP="00D86B70">
      <w:pPr>
        <w:spacing w:line="20" w:lineRule="atLeast"/>
        <w:ind w:right="3546"/>
        <w:contextualSpacing/>
        <w:rPr>
          <w:b/>
          <w:sz w:val="24"/>
          <w:szCs w:val="24"/>
        </w:rPr>
      </w:pPr>
      <w:r>
        <w:rPr>
          <w:b/>
          <w:sz w:val="24"/>
          <w:szCs w:val="24"/>
        </w:rPr>
        <w:t>О назначении местного референдума на территории Старохурадинского сельского поселения по вопросу введения и использования средств самообложения граждан</w:t>
      </w:r>
    </w:p>
    <w:p w:rsidR="00D52FB7" w:rsidRDefault="00D52FB7" w:rsidP="00D86B70">
      <w:pPr>
        <w:spacing w:line="20" w:lineRule="atLeast"/>
        <w:ind w:right="3546"/>
        <w:contextualSpacing/>
        <w:rPr>
          <w:b/>
          <w:sz w:val="28"/>
          <w:szCs w:val="28"/>
        </w:rPr>
      </w:pPr>
    </w:p>
    <w:p w:rsidR="00D52FB7" w:rsidRPr="00F42B2E" w:rsidRDefault="00D52FB7" w:rsidP="00D86B70">
      <w:pPr>
        <w:spacing w:line="20" w:lineRule="atLeast"/>
        <w:ind w:firstLine="567"/>
        <w:jc w:val="both"/>
        <w:rPr>
          <w:b/>
          <w:sz w:val="28"/>
          <w:szCs w:val="28"/>
        </w:rPr>
      </w:pPr>
      <w:r>
        <w:rPr>
          <w:sz w:val="28"/>
        </w:rPr>
        <w:t xml:space="preserve">В соответствии со статьей 15 Федерального закона от 12.06.2002 № 67-ФЗ «Об основных гарантиях избирательных прав и права на участие в референдуме граждан Российской Федерации», статьями 22, 56 Федерального закона от 06.10.2003 № 131-ФЗ «Об общих принципах </w:t>
      </w:r>
      <w:r w:rsidRPr="00F42B2E">
        <w:rPr>
          <w:sz w:val="28"/>
        </w:rPr>
        <w:t xml:space="preserve">организации местного самоуправления в Российской Федерации», статьей 18 Закона Республики Татарстан от 23.03.2004 № 23-ЗРТ « О местном референдуме», статьей 11 Устава муниципального образования «Старохурадинское сельское поселение»  Алькеевского муниципального района, </w:t>
      </w:r>
      <w:r w:rsidRPr="00F42B2E">
        <w:rPr>
          <w:sz w:val="28"/>
          <w:szCs w:val="28"/>
        </w:rPr>
        <w:t>Совет Старохурадинского</w:t>
      </w:r>
      <w:r w:rsidRPr="00F42B2E">
        <w:rPr>
          <w:b/>
          <w:sz w:val="28"/>
          <w:szCs w:val="28"/>
        </w:rPr>
        <w:t xml:space="preserve"> </w:t>
      </w:r>
      <w:r w:rsidRPr="00F42B2E">
        <w:rPr>
          <w:sz w:val="28"/>
          <w:szCs w:val="28"/>
        </w:rPr>
        <w:t xml:space="preserve">сельского поселения </w:t>
      </w:r>
      <w:r w:rsidRPr="00F42B2E">
        <w:rPr>
          <w:b/>
          <w:sz w:val="28"/>
          <w:szCs w:val="28"/>
        </w:rPr>
        <w:t>РЕШИЛ:</w:t>
      </w:r>
    </w:p>
    <w:p w:rsidR="00D52FB7" w:rsidRPr="00F42B2E" w:rsidRDefault="00D52FB7" w:rsidP="00D86B70">
      <w:pPr>
        <w:spacing w:line="20" w:lineRule="atLeast"/>
        <w:ind w:firstLine="567"/>
        <w:jc w:val="both"/>
        <w:rPr>
          <w:sz w:val="28"/>
        </w:rPr>
      </w:pPr>
    </w:p>
    <w:p w:rsidR="00D52FB7" w:rsidRDefault="00D52FB7" w:rsidP="00D86B70">
      <w:pPr>
        <w:spacing w:line="20" w:lineRule="atLeast"/>
        <w:ind w:left="360"/>
        <w:jc w:val="both"/>
        <w:rPr>
          <w:sz w:val="28"/>
          <w:szCs w:val="28"/>
        </w:rPr>
      </w:pPr>
      <w:r w:rsidRPr="00F42B2E">
        <w:rPr>
          <w:sz w:val="28"/>
          <w:szCs w:val="28"/>
        </w:rPr>
        <w:t>1. Назначить на 20  ноября  2016 года</w:t>
      </w:r>
      <w:r>
        <w:rPr>
          <w:sz w:val="28"/>
          <w:szCs w:val="28"/>
        </w:rPr>
        <w:t xml:space="preserve"> местный референдум </w:t>
      </w:r>
      <w:r>
        <w:rPr>
          <w:bCs/>
          <w:sz w:val="28"/>
          <w:szCs w:val="28"/>
        </w:rPr>
        <w:t xml:space="preserve">по вопросу введения самообложения граждан  </w:t>
      </w:r>
      <w:r>
        <w:rPr>
          <w:sz w:val="28"/>
          <w:szCs w:val="28"/>
        </w:rPr>
        <w:t>на территории Старохурадинского сельского поселения Алькеевского муниципального района  Республики Татарстан.</w:t>
      </w:r>
    </w:p>
    <w:p w:rsidR="00D52FB7" w:rsidRDefault="00D52FB7" w:rsidP="00D86B70">
      <w:pPr>
        <w:pStyle w:val="ListParagraph"/>
        <w:spacing w:line="20" w:lineRule="atLeast"/>
        <w:ind w:left="360"/>
        <w:jc w:val="both"/>
        <w:rPr>
          <w:sz w:val="28"/>
          <w:szCs w:val="28"/>
        </w:rPr>
      </w:pPr>
    </w:p>
    <w:p w:rsidR="00D52FB7" w:rsidRDefault="00D52FB7" w:rsidP="00D86B70">
      <w:pPr>
        <w:spacing w:line="20" w:lineRule="atLeast"/>
        <w:ind w:left="360"/>
        <w:jc w:val="both"/>
        <w:rPr>
          <w:sz w:val="28"/>
          <w:szCs w:val="28"/>
        </w:rPr>
      </w:pPr>
      <w:r>
        <w:rPr>
          <w:sz w:val="28"/>
          <w:szCs w:val="28"/>
        </w:rPr>
        <w:t>2.Утвердить следующие вопросы, выносимые на местный референдум:</w:t>
      </w:r>
    </w:p>
    <w:p w:rsidR="00D52FB7" w:rsidRDefault="00D52FB7" w:rsidP="00D86B70">
      <w:pPr>
        <w:pStyle w:val="ListParagraph"/>
        <w:spacing w:line="20" w:lineRule="atLeast"/>
      </w:pPr>
    </w:p>
    <w:p w:rsidR="00D52FB7" w:rsidRDefault="00D52FB7" w:rsidP="00D86B70">
      <w:pPr>
        <w:rPr>
          <w:sz w:val="24"/>
          <w:szCs w:val="24"/>
          <w:lang w:val="tt-RU"/>
        </w:rPr>
      </w:pPr>
      <w:r>
        <w:rPr>
          <w:sz w:val="24"/>
          <w:szCs w:val="24"/>
        </w:rPr>
        <w:t xml:space="preserve">- </w:t>
      </w:r>
      <w:r>
        <w:rPr>
          <w:sz w:val="24"/>
          <w:szCs w:val="24"/>
          <w:lang w:val="tt-RU"/>
        </w:rPr>
        <w:t xml:space="preserve">1. Согласны  ли Вы на введение сбора средств самооблажения граждан в </w:t>
      </w:r>
      <w:r w:rsidRPr="002C2B52">
        <w:rPr>
          <w:color w:val="FF0000"/>
          <w:sz w:val="24"/>
          <w:szCs w:val="24"/>
          <w:lang w:val="tt-RU"/>
        </w:rPr>
        <w:t xml:space="preserve">2017 </w:t>
      </w:r>
      <w:r>
        <w:rPr>
          <w:sz w:val="24"/>
          <w:szCs w:val="24"/>
          <w:lang w:val="tt-RU"/>
        </w:rPr>
        <w:t>году в размере 120  рублей в год на установку уличного освещения и на оплату расходов за потребляемую электроэнергию уличного освещения  в населенных пунктах Старохурадинского сельского поселения?</w:t>
      </w:r>
    </w:p>
    <w:p w:rsidR="00D52FB7" w:rsidRDefault="00D52FB7" w:rsidP="00D86B70">
      <w:pPr>
        <w:rPr>
          <w:sz w:val="24"/>
          <w:szCs w:val="24"/>
          <w:lang w:val="tt-RU"/>
        </w:rPr>
      </w:pPr>
    </w:p>
    <w:p w:rsidR="00D52FB7" w:rsidRDefault="00D52FB7" w:rsidP="00D86B70">
      <w:pPr>
        <w:rPr>
          <w:sz w:val="24"/>
          <w:szCs w:val="24"/>
          <w:lang w:val="tt-RU"/>
        </w:rPr>
      </w:pPr>
      <w:r>
        <w:rPr>
          <w:sz w:val="24"/>
          <w:szCs w:val="24"/>
          <w:lang w:val="tt-RU"/>
        </w:rPr>
        <w:t>1. Сез гражданнардан 2017 елда бер елга 120 сум күләмендә үзара йөкләнгән средстволар җыюны кертү һәм җыелган средстволарны Иске Карата авыл җирлегенә караган торак пунктларда урамнарны яктырту эшләрен башкаруга һәм урамнарны яктырту өчен тотылган электр энергиясе чыгымнарын каплауга тоту белән ризамы?</w:t>
      </w:r>
    </w:p>
    <w:p w:rsidR="00D52FB7" w:rsidRDefault="00D52FB7" w:rsidP="00D86B70">
      <w:pPr>
        <w:rPr>
          <w:sz w:val="24"/>
          <w:szCs w:val="24"/>
          <w:lang w:val="tt-RU"/>
        </w:rPr>
      </w:pPr>
    </w:p>
    <w:tbl>
      <w:tblPr>
        <w:tblW w:w="0" w:type="auto"/>
        <w:tblLayout w:type="fixed"/>
        <w:tblCellMar>
          <w:left w:w="0" w:type="dxa"/>
          <w:right w:w="0" w:type="dxa"/>
        </w:tblCellMar>
        <w:tblLook w:val="00A0"/>
      </w:tblPr>
      <w:tblGrid>
        <w:gridCol w:w="1880"/>
        <w:gridCol w:w="8205"/>
      </w:tblGrid>
      <w:tr w:rsidR="00D52FB7" w:rsidTr="00546094">
        <w:trPr>
          <w:cantSplit/>
        </w:trPr>
        <w:tc>
          <w:tcPr>
            <w:tcW w:w="1880" w:type="dxa"/>
          </w:tcPr>
          <w:p w:rsidR="00D52FB7" w:rsidRDefault="00D52FB7" w:rsidP="00546094">
            <w:pPr>
              <w:spacing w:line="276" w:lineRule="auto"/>
              <w:rPr>
                <w:b/>
                <w:i/>
                <w:sz w:val="24"/>
                <w:szCs w:val="24"/>
                <w:lang w:val="tt-RU"/>
              </w:rPr>
            </w:pPr>
          </w:p>
        </w:tc>
        <w:tc>
          <w:tcPr>
            <w:tcW w:w="8205" w:type="dxa"/>
          </w:tcPr>
          <w:p w:rsidR="00D52FB7" w:rsidRDefault="00D52FB7" w:rsidP="00546094">
            <w:pPr>
              <w:spacing w:after="80" w:line="276" w:lineRule="auto"/>
              <w:jc w:val="both"/>
              <w:rPr>
                <w:sz w:val="24"/>
                <w:szCs w:val="24"/>
                <w:lang w:val="tt-RU"/>
              </w:rPr>
            </w:pPr>
            <w:r>
              <w:rPr>
                <w:sz w:val="24"/>
                <w:szCs w:val="24"/>
                <w:lang w:val="tt-RU"/>
              </w:rPr>
              <w:t xml:space="preserve">     </w:t>
            </w:r>
            <w:r>
              <w:rPr>
                <w:noProof/>
              </w:rPr>
              <w:pict>
                <v:rect id="_x0000_s1026" style="position:absolute;left:0;text-align:left;margin-left:310.9pt;margin-top:2.4pt;width:25.5pt;height:25.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" filled="f" strokeweight="1.5pt"/>
              </w:pict>
            </w:r>
            <w:r>
              <w:rPr>
                <w:noProof/>
              </w:rPr>
              <w:pict>
                <v:rect id="_x0000_s1027" style="position:absolute;left:0;text-align:left;margin-left:83.35pt;margin-top:5.95pt;width:25.5pt;height:2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" filled="f" strokeweight="1.5pt"/>
              </w:pict>
            </w:r>
            <w:r>
              <w:rPr>
                <w:sz w:val="24"/>
                <w:szCs w:val="24"/>
                <w:lang w:val="tt-RU"/>
              </w:rPr>
              <w:t xml:space="preserve">   Да                                                                  Нет                                   </w:t>
            </w:r>
          </w:p>
          <w:p w:rsidR="00D52FB7" w:rsidRDefault="00D52FB7" w:rsidP="00546094">
            <w:pPr>
              <w:spacing w:after="80" w:line="240" w:lineRule="atLeast"/>
              <w:jc w:val="both"/>
              <w:rPr>
                <w:sz w:val="24"/>
                <w:szCs w:val="24"/>
              </w:rPr>
            </w:pPr>
            <w:r>
              <w:rPr>
                <w:sz w:val="24"/>
                <w:szCs w:val="24"/>
                <w:lang w:val="tt-RU"/>
              </w:rPr>
              <w:t xml:space="preserve">        Ә</w:t>
            </w:r>
            <w:r>
              <w:rPr>
                <w:sz w:val="24"/>
                <w:szCs w:val="24"/>
              </w:rPr>
              <w:t xml:space="preserve">йе                                                                Юк                      </w:t>
            </w:r>
          </w:p>
        </w:tc>
      </w:tr>
    </w:tbl>
    <w:p w:rsidR="00D52FB7" w:rsidRDefault="00D52FB7" w:rsidP="00D86B70">
      <w:pPr>
        <w:rPr>
          <w:sz w:val="24"/>
          <w:szCs w:val="24"/>
          <w:lang w:val="tt-RU"/>
        </w:rPr>
      </w:pPr>
    </w:p>
    <w:p w:rsidR="00D52FB7" w:rsidRDefault="00D52FB7" w:rsidP="00D86B70">
      <w:pPr>
        <w:rPr>
          <w:sz w:val="24"/>
          <w:szCs w:val="24"/>
          <w:lang w:val="tt-RU"/>
        </w:rPr>
      </w:pPr>
      <w:r>
        <w:rPr>
          <w:sz w:val="24"/>
          <w:szCs w:val="24"/>
          <w:lang w:val="tt-RU"/>
        </w:rPr>
        <w:t xml:space="preserve">2. Согласны  ли Вы на введение сбора средств самооблажения граждан в </w:t>
      </w:r>
      <w:r w:rsidRPr="002C2B52">
        <w:rPr>
          <w:color w:val="FF0000"/>
          <w:sz w:val="24"/>
          <w:szCs w:val="24"/>
          <w:lang w:val="tt-RU"/>
        </w:rPr>
        <w:t>2017</w:t>
      </w:r>
      <w:r>
        <w:rPr>
          <w:sz w:val="24"/>
          <w:szCs w:val="24"/>
          <w:lang w:val="tt-RU"/>
        </w:rPr>
        <w:t xml:space="preserve"> году в размере 120 рублей в год и направлением полученных средств на строител</w:t>
      </w:r>
      <w:r>
        <w:rPr>
          <w:sz w:val="24"/>
          <w:szCs w:val="24"/>
        </w:rPr>
        <w:t>ь</w:t>
      </w:r>
      <w:r>
        <w:rPr>
          <w:sz w:val="24"/>
          <w:szCs w:val="24"/>
          <w:lang w:val="tt-RU"/>
        </w:rPr>
        <w:t>ство и ремонт уличной системы водоснабжения в населенных пунктах Старохурадинского сельского поселения?</w:t>
      </w:r>
    </w:p>
    <w:p w:rsidR="00D52FB7" w:rsidRDefault="00D52FB7" w:rsidP="00D86B70">
      <w:pPr>
        <w:rPr>
          <w:sz w:val="24"/>
          <w:szCs w:val="24"/>
          <w:lang w:val="tt-RU"/>
        </w:rPr>
      </w:pPr>
    </w:p>
    <w:p w:rsidR="00D52FB7" w:rsidRDefault="00D52FB7" w:rsidP="00D86B70">
      <w:pPr>
        <w:rPr>
          <w:sz w:val="24"/>
          <w:szCs w:val="24"/>
          <w:lang w:val="tt-RU"/>
        </w:rPr>
      </w:pPr>
      <w:r>
        <w:rPr>
          <w:sz w:val="24"/>
          <w:szCs w:val="24"/>
          <w:lang w:val="tt-RU"/>
        </w:rPr>
        <w:t xml:space="preserve">2. Сез гражданнардан </w:t>
      </w:r>
      <w:r w:rsidRPr="002C2B52">
        <w:rPr>
          <w:color w:val="FF0000"/>
          <w:sz w:val="24"/>
          <w:szCs w:val="24"/>
          <w:lang w:val="tt-RU"/>
        </w:rPr>
        <w:t xml:space="preserve">2017 </w:t>
      </w:r>
      <w:r>
        <w:rPr>
          <w:sz w:val="24"/>
          <w:szCs w:val="24"/>
          <w:lang w:val="tt-RU"/>
        </w:rPr>
        <w:t>елда бер елга 120 сум күләмендә үзара йөкләнгән средстволар җыюны кертү һәм җыелган средстволарны Иске Карата авыл җирлегенә караган торак пунктларда су белән тәэмин итүнең урам системаларын төзүгә һәм ремонтллауга тоту белән ризамы?</w:t>
      </w:r>
    </w:p>
    <w:tbl>
      <w:tblPr>
        <w:tblW w:w="0" w:type="auto"/>
        <w:tblLayout w:type="fixed"/>
        <w:tblCellMar>
          <w:left w:w="0" w:type="dxa"/>
          <w:right w:w="0" w:type="dxa"/>
        </w:tblCellMar>
        <w:tblLook w:val="00A0"/>
      </w:tblPr>
      <w:tblGrid>
        <w:gridCol w:w="1880"/>
        <w:gridCol w:w="8205"/>
      </w:tblGrid>
      <w:tr w:rsidR="00D52FB7" w:rsidTr="00546094">
        <w:trPr>
          <w:cantSplit/>
        </w:trPr>
        <w:tc>
          <w:tcPr>
            <w:tcW w:w="1880" w:type="dxa"/>
          </w:tcPr>
          <w:p w:rsidR="00D52FB7" w:rsidRDefault="00D52FB7" w:rsidP="00546094">
            <w:pPr>
              <w:spacing w:line="276" w:lineRule="auto"/>
              <w:rPr>
                <w:b/>
                <w:i/>
                <w:sz w:val="24"/>
                <w:szCs w:val="24"/>
                <w:lang w:val="tt-RU"/>
              </w:rPr>
            </w:pPr>
          </w:p>
        </w:tc>
        <w:tc>
          <w:tcPr>
            <w:tcW w:w="8205" w:type="dxa"/>
          </w:tcPr>
          <w:p w:rsidR="00D52FB7" w:rsidRDefault="00D52FB7" w:rsidP="00546094">
            <w:pPr>
              <w:spacing w:after="80" w:line="276" w:lineRule="auto"/>
              <w:jc w:val="both"/>
              <w:rPr>
                <w:sz w:val="24"/>
                <w:szCs w:val="24"/>
                <w:lang w:val="tt-RU"/>
              </w:rPr>
            </w:pPr>
            <w:r>
              <w:rPr>
                <w:sz w:val="24"/>
                <w:szCs w:val="24"/>
                <w:lang w:val="tt-RU"/>
              </w:rPr>
              <w:t xml:space="preserve">     </w:t>
            </w:r>
            <w:r>
              <w:rPr>
                <w:noProof/>
              </w:rPr>
              <w:pict>
                <v:rect id="_x0000_s1028" style="position:absolute;left:0;text-align:left;margin-left:310.9pt;margin-top:2.4pt;width:25.5pt;height:25.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" filled="f" strokeweight="1.5pt"/>
              </w:pict>
            </w:r>
            <w:r>
              <w:rPr>
                <w:noProof/>
              </w:rPr>
              <w:pict>
                <v:rect id="_x0000_s1029" style="position:absolute;left:0;text-align:left;margin-left:83.35pt;margin-top:5.95pt;width:25.5pt;height:25.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" filled="f" strokeweight="1.5pt"/>
              </w:pict>
            </w:r>
            <w:r>
              <w:rPr>
                <w:sz w:val="24"/>
                <w:szCs w:val="24"/>
                <w:lang w:val="tt-RU"/>
              </w:rPr>
              <w:t xml:space="preserve">   Да                                                                  Нет                                   </w:t>
            </w:r>
          </w:p>
          <w:p w:rsidR="00D52FB7" w:rsidRDefault="00D52FB7" w:rsidP="00546094">
            <w:pPr>
              <w:spacing w:after="80" w:line="240" w:lineRule="atLeast"/>
              <w:jc w:val="both"/>
              <w:rPr>
                <w:sz w:val="24"/>
                <w:szCs w:val="24"/>
              </w:rPr>
            </w:pPr>
            <w:r>
              <w:rPr>
                <w:sz w:val="24"/>
                <w:szCs w:val="24"/>
                <w:lang w:val="tt-RU"/>
              </w:rPr>
              <w:t xml:space="preserve">        Ә</w:t>
            </w:r>
            <w:r>
              <w:rPr>
                <w:sz w:val="24"/>
                <w:szCs w:val="24"/>
              </w:rPr>
              <w:t xml:space="preserve">йе                                                                Юк                      </w:t>
            </w:r>
          </w:p>
        </w:tc>
      </w:tr>
    </w:tbl>
    <w:p w:rsidR="00D52FB7" w:rsidRDefault="00D52FB7" w:rsidP="00D86B70">
      <w:pPr>
        <w:rPr>
          <w:sz w:val="24"/>
          <w:szCs w:val="24"/>
          <w:lang w:val="tt-RU"/>
        </w:rPr>
      </w:pPr>
    </w:p>
    <w:p w:rsidR="00D52FB7" w:rsidRDefault="00D52FB7" w:rsidP="00D86B70">
      <w:pPr>
        <w:rPr>
          <w:sz w:val="24"/>
          <w:szCs w:val="24"/>
          <w:lang w:val="tt-RU"/>
        </w:rPr>
      </w:pPr>
    </w:p>
    <w:p w:rsidR="00D52FB7" w:rsidRDefault="00D52FB7" w:rsidP="00D86B70">
      <w:pPr>
        <w:rPr>
          <w:sz w:val="24"/>
          <w:szCs w:val="24"/>
          <w:lang w:val="tt-RU"/>
        </w:rPr>
      </w:pPr>
      <w:r>
        <w:rPr>
          <w:sz w:val="24"/>
          <w:szCs w:val="24"/>
          <w:lang w:val="tt-RU"/>
        </w:rPr>
        <w:t xml:space="preserve">3. Согласны  ли Вы на введение сбора средств самооблажения граждан в </w:t>
      </w:r>
      <w:r w:rsidRPr="002C2B52">
        <w:rPr>
          <w:color w:val="FF0000"/>
          <w:sz w:val="24"/>
          <w:szCs w:val="24"/>
          <w:lang w:val="tt-RU"/>
        </w:rPr>
        <w:t>2017</w:t>
      </w:r>
      <w:r>
        <w:rPr>
          <w:sz w:val="24"/>
          <w:szCs w:val="24"/>
          <w:lang w:val="tt-RU"/>
        </w:rPr>
        <w:t xml:space="preserve"> году в размере 240 рублей в год и направлением полученных средств на содержание дорог в населенных пунктах Старохурадинского сельского поселения</w:t>
      </w:r>
    </w:p>
    <w:p w:rsidR="00D52FB7" w:rsidRDefault="00D52FB7" w:rsidP="00D86B70">
      <w:pPr>
        <w:rPr>
          <w:sz w:val="24"/>
          <w:szCs w:val="24"/>
          <w:lang w:val="tt-RU"/>
        </w:rPr>
      </w:pPr>
    </w:p>
    <w:p w:rsidR="00D52FB7" w:rsidRDefault="00D52FB7" w:rsidP="00D86B70">
      <w:pPr>
        <w:rPr>
          <w:sz w:val="24"/>
          <w:szCs w:val="24"/>
          <w:lang w:val="tt-RU"/>
        </w:rPr>
      </w:pPr>
      <w:r>
        <w:rPr>
          <w:sz w:val="24"/>
          <w:szCs w:val="24"/>
          <w:lang w:val="tt-RU"/>
        </w:rPr>
        <w:t xml:space="preserve">3. Сез гражданнардан </w:t>
      </w:r>
      <w:r w:rsidRPr="002C2B52">
        <w:rPr>
          <w:color w:val="FF0000"/>
          <w:sz w:val="24"/>
          <w:szCs w:val="24"/>
          <w:lang w:val="tt-RU"/>
        </w:rPr>
        <w:t xml:space="preserve">2017 </w:t>
      </w:r>
      <w:r>
        <w:rPr>
          <w:sz w:val="24"/>
          <w:szCs w:val="24"/>
          <w:lang w:val="tt-RU"/>
        </w:rPr>
        <w:t>елда бер елга 240 сум күләмендә үзара йөкләнгән средстволар җыюны кертү һәм җыелган средстволарны Иске Карата авыл җирлегенә караган торак пунктларда  юлларны төзекләндерүгә тоту белән ризамы?</w:t>
      </w:r>
    </w:p>
    <w:p w:rsidR="00D52FB7" w:rsidRDefault="00D52FB7" w:rsidP="00D86B70">
      <w:pPr>
        <w:rPr>
          <w:sz w:val="24"/>
          <w:szCs w:val="24"/>
          <w:lang w:val="tt-RU"/>
        </w:rPr>
      </w:pPr>
    </w:p>
    <w:tbl>
      <w:tblPr>
        <w:tblW w:w="0" w:type="auto"/>
        <w:tblLayout w:type="fixed"/>
        <w:tblCellMar>
          <w:left w:w="0" w:type="dxa"/>
          <w:right w:w="0" w:type="dxa"/>
        </w:tblCellMar>
        <w:tblLook w:val="00A0"/>
      </w:tblPr>
      <w:tblGrid>
        <w:gridCol w:w="1880"/>
        <w:gridCol w:w="8205"/>
      </w:tblGrid>
      <w:tr w:rsidR="00D52FB7" w:rsidTr="00D86B70">
        <w:trPr>
          <w:cantSplit/>
        </w:trPr>
        <w:tc>
          <w:tcPr>
            <w:tcW w:w="1880" w:type="dxa"/>
          </w:tcPr>
          <w:p w:rsidR="00D52FB7" w:rsidRDefault="00D52FB7">
            <w:pPr>
              <w:spacing w:line="276" w:lineRule="auto"/>
              <w:rPr>
                <w:b/>
                <w:i/>
                <w:sz w:val="24"/>
                <w:szCs w:val="24"/>
                <w:lang w:val="tt-RU"/>
              </w:rPr>
            </w:pPr>
          </w:p>
        </w:tc>
        <w:tc>
          <w:tcPr>
            <w:tcW w:w="8205" w:type="dxa"/>
          </w:tcPr>
          <w:p w:rsidR="00D52FB7" w:rsidRDefault="00D52FB7">
            <w:pPr>
              <w:spacing w:after="80" w:line="276" w:lineRule="auto"/>
              <w:jc w:val="both"/>
              <w:rPr>
                <w:sz w:val="24"/>
                <w:szCs w:val="24"/>
                <w:lang w:val="tt-RU"/>
              </w:rPr>
            </w:pPr>
            <w:r>
              <w:rPr>
                <w:sz w:val="24"/>
                <w:szCs w:val="24"/>
                <w:lang w:val="tt-RU"/>
              </w:rPr>
              <w:t xml:space="preserve">     </w:t>
            </w:r>
            <w:r>
              <w:rPr>
                <w:noProof/>
              </w:rPr>
              <w:pict>
                <v:rect id="Rectangle 6" o:spid="_x0000_s1030" style="position:absolute;left:0;text-align:left;margin-left:310.9pt;margin-top:2.4pt;width:25.5pt;height:25.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" filled="f" strokeweight="1.5pt"/>
              </w:pict>
            </w:r>
            <w:r>
              <w:rPr>
                <w:noProof/>
              </w:rPr>
              <w:pict>
                <v:rect id="Rectangle 7" o:spid="_x0000_s1031" style="position:absolute;left:0;text-align:left;margin-left:83.35pt;margin-top:5.95pt;width:25.5pt;height:25.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" filled="f" strokeweight="1.5pt"/>
              </w:pict>
            </w:r>
            <w:r>
              <w:rPr>
                <w:sz w:val="24"/>
                <w:szCs w:val="24"/>
                <w:lang w:val="tt-RU"/>
              </w:rPr>
              <w:t xml:space="preserve">   Да                                                                  Нет                                   </w:t>
            </w:r>
          </w:p>
          <w:p w:rsidR="00D52FB7" w:rsidRDefault="00D52FB7">
            <w:pPr>
              <w:spacing w:after="80" w:line="240" w:lineRule="atLeast"/>
              <w:jc w:val="both"/>
              <w:rPr>
                <w:sz w:val="24"/>
                <w:szCs w:val="24"/>
              </w:rPr>
            </w:pPr>
            <w:r>
              <w:rPr>
                <w:sz w:val="24"/>
                <w:szCs w:val="24"/>
                <w:lang w:val="tt-RU"/>
              </w:rPr>
              <w:t xml:space="preserve">        Ә</w:t>
            </w:r>
            <w:r>
              <w:rPr>
                <w:sz w:val="24"/>
                <w:szCs w:val="24"/>
              </w:rPr>
              <w:t xml:space="preserve">йе                                                                Юк                      </w:t>
            </w:r>
          </w:p>
        </w:tc>
      </w:tr>
    </w:tbl>
    <w:p w:rsidR="00D52FB7" w:rsidRDefault="00D52FB7" w:rsidP="00F42B2E">
      <w:pPr>
        <w:pStyle w:val="ListParagraph"/>
        <w:spacing w:line="20" w:lineRule="atLeast"/>
        <w:jc w:val="both"/>
      </w:pPr>
    </w:p>
    <w:p w:rsidR="00D52FB7" w:rsidRPr="00A34DD1" w:rsidRDefault="00D52FB7" w:rsidP="00F42B2E">
      <w:pPr>
        <w:pStyle w:val="a"/>
        <w:spacing w:line="240" w:lineRule="auto"/>
        <w:ind w:left="0"/>
        <w:jc w:val="both"/>
        <w:rPr>
          <w:rFonts w:ascii="Times New Roman" w:hAnsi="Times New Roman"/>
          <w:sz w:val="24"/>
          <w:szCs w:val="24"/>
        </w:rPr>
      </w:pPr>
      <w:r>
        <w:rPr>
          <w:sz w:val="24"/>
          <w:szCs w:val="24"/>
          <w:lang w:val="tt-RU"/>
        </w:rPr>
        <w:t>4</w:t>
      </w:r>
      <w:r w:rsidRPr="00A34DD1">
        <w:rPr>
          <w:sz w:val="24"/>
          <w:szCs w:val="24"/>
          <w:lang w:val="tt-RU"/>
        </w:rPr>
        <w:t xml:space="preserve">. </w:t>
      </w:r>
      <w:r w:rsidRPr="00A34DD1">
        <w:rPr>
          <w:rFonts w:ascii="Times New Roman" w:hAnsi="Times New Roman"/>
          <w:sz w:val="24"/>
          <w:szCs w:val="24"/>
        </w:rPr>
        <w:t>«Согласны ли Вы на введение сбора средств самообложения граждан в 2016 году в размере</w:t>
      </w:r>
      <w:r>
        <w:rPr>
          <w:rFonts w:ascii="Times New Roman" w:hAnsi="Times New Roman"/>
          <w:sz w:val="24"/>
          <w:szCs w:val="24"/>
        </w:rPr>
        <w:t xml:space="preserve"> 120</w:t>
      </w:r>
      <w:r w:rsidRPr="00A34DD1">
        <w:rPr>
          <w:rFonts w:ascii="Times New Roman" w:hAnsi="Times New Roman"/>
          <w:sz w:val="24"/>
          <w:szCs w:val="24"/>
        </w:rPr>
        <w:t xml:space="preserve"> рублей в год с совершеннолетнего жителя муниципального образования </w:t>
      </w:r>
      <w:r w:rsidRPr="007527DC">
        <w:rPr>
          <w:rFonts w:ascii="Times New Roman" w:hAnsi="Times New Roman"/>
        </w:rPr>
        <w:t>на</w:t>
      </w:r>
      <w:r>
        <w:t xml:space="preserve"> </w:t>
      </w:r>
      <w:r>
        <w:rPr>
          <w:rFonts w:ascii="Times New Roman" w:hAnsi="Times New Roman"/>
        </w:rPr>
        <w:t>реконструкцию,</w:t>
      </w:r>
      <w:r>
        <w:t xml:space="preserve"> </w:t>
      </w:r>
      <w:r w:rsidRPr="004A5CC7">
        <w:rPr>
          <w:rFonts w:ascii="Times New Roman" w:hAnsi="Times New Roman"/>
        </w:rPr>
        <w:t>благоустройство и содержание</w:t>
      </w:r>
      <w:r>
        <w:t xml:space="preserve"> </w:t>
      </w:r>
      <w:r w:rsidRPr="00A34DD1">
        <w:rPr>
          <w:rFonts w:ascii="Times New Roman" w:hAnsi="Times New Roman"/>
          <w:sz w:val="24"/>
          <w:szCs w:val="24"/>
        </w:rPr>
        <w:t>кладбищ в насел</w:t>
      </w:r>
      <w:r>
        <w:rPr>
          <w:rFonts w:ascii="Times New Roman" w:hAnsi="Times New Roman"/>
          <w:sz w:val="24"/>
          <w:szCs w:val="24"/>
        </w:rPr>
        <w:t>енных пунктах Старохурадинского</w:t>
      </w:r>
      <w:r w:rsidRPr="00A34DD1">
        <w:rPr>
          <w:rFonts w:ascii="Times New Roman" w:hAnsi="Times New Roman"/>
          <w:sz w:val="24"/>
          <w:szCs w:val="24"/>
        </w:rPr>
        <w:t xml:space="preserve"> сельского поселения Алькеевского муниципального района  Республики Татарстан?</w:t>
      </w:r>
    </w:p>
    <w:p w:rsidR="00D52FB7" w:rsidRPr="00F42B2E" w:rsidRDefault="00D52FB7" w:rsidP="00F42B2E">
      <w:pPr>
        <w:rPr>
          <w:sz w:val="24"/>
          <w:szCs w:val="24"/>
          <w:lang w:val="tt-RU"/>
        </w:rPr>
      </w:pPr>
      <w:r w:rsidRPr="00F42B2E">
        <w:rPr>
          <w:sz w:val="24"/>
          <w:szCs w:val="24"/>
          <w:lang w:val="tt-RU"/>
        </w:rPr>
        <w:t>4. Сез гражданна</w:t>
      </w:r>
      <w:r>
        <w:rPr>
          <w:sz w:val="24"/>
          <w:szCs w:val="24"/>
          <w:lang w:val="tt-RU"/>
        </w:rPr>
        <w:t>рдан 2016 елда бер елга 12</w:t>
      </w:r>
      <w:r w:rsidRPr="00F42B2E">
        <w:rPr>
          <w:sz w:val="24"/>
          <w:szCs w:val="24"/>
          <w:lang w:val="tt-RU"/>
        </w:rPr>
        <w:t>0 сум күләмендә үзара йөкләнгән салым җыюны кертү һәм</w:t>
      </w:r>
      <w:r>
        <w:rPr>
          <w:sz w:val="24"/>
          <w:szCs w:val="24"/>
          <w:lang w:val="tt-RU"/>
        </w:rPr>
        <w:t xml:space="preserve"> җыелган салымны Иске Карата</w:t>
      </w:r>
      <w:r w:rsidRPr="00F42B2E">
        <w:rPr>
          <w:sz w:val="24"/>
          <w:szCs w:val="24"/>
          <w:lang w:val="tt-RU"/>
        </w:rPr>
        <w:t xml:space="preserve"> авыл җирлегенә караган торак пунктларда зират юлларын төзекләндерү өчен кулланырга  ризамы?</w:t>
      </w:r>
    </w:p>
    <w:p w:rsidR="00D52FB7" w:rsidRPr="001217B3" w:rsidRDefault="00D52FB7" w:rsidP="00F42B2E">
      <w:pPr>
        <w:autoSpaceDE w:val="0"/>
        <w:autoSpaceDN w:val="0"/>
        <w:adjustRightInd w:val="0"/>
        <w:jc w:val="both"/>
        <w:rPr>
          <w:lang w:val="tt-RU"/>
        </w:rPr>
      </w:pPr>
      <w:r w:rsidRPr="001217B3">
        <w:rPr>
          <w:lang w:val="tt-RU"/>
        </w:rPr>
        <w:t xml:space="preserve"> </w:t>
      </w:r>
    </w:p>
    <w:tbl>
      <w:tblPr>
        <w:tblW w:w="0" w:type="auto"/>
        <w:tblLayout w:type="fixed"/>
        <w:tblCellMar>
          <w:left w:w="0" w:type="dxa"/>
          <w:right w:w="0" w:type="dxa"/>
        </w:tblCellMar>
        <w:tblLook w:val="00A0"/>
      </w:tblPr>
      <w:tblGrid>
        <w:gridCol w:w="1880"/>
        <w:gridCol w:w="8205"/>
      </w:tblGrid>
      <w:tr w:rsidR="00D52FB7" w:rsidTr="00546094">
        <w:trPr>
          <w:cantSplit/>
        </w:trPr>
        <w:tc>
          <w:tcPr>
            <w:tcW w:w="1880" w:type="dxa"/>
          </w:tcPr>
          <w:p w:rsidR="00D52FB7" w:rsidRDefault="00D52FB7" w:rsidP="00546094">
            <w:pPr>
              <w:spacing w:line="276" w:lineRule="auto"/>
              <w:rPr>
                <w:b/>
                <w:i/>
                <w:sz w:val="24"/>
                <w:szCs w:val="24"/>
                <w:lang w:val="tt-RU"/>
              </w:rPr>
            </w:pPr>
          </w:p>
        </w:tc>
        <w:tc>
          <w:tcPr>
            <w:tcW w:w="8205" w:type="dxa"/>
          </w:tcPr>
          <w:p w:rsidR="00D52FB7" w:rsidRDefault="00D52FB7" w:rsidP="00546094">
            <w:pPr>
              <w:spacing w:after="80" w:line="276" w:lineRule="auto"/>
              <w:jc w:val="both"/>
              <w:rPr>
                <w:sz w:val="24"/>
                <w:szCs w:val="24"/>
                <w:lang w:val="tt-RU"/>
              </w:rPr>
            </w:pPr>
            <w:r>
              <w:rPr>
                <w:sz w:val="24"/>
                <w:szCs w:val="24"/>
                <w:lang w:val="tt-RU"/>
              </w:rPr>
              <w:t xml:space="preserve">     </w:t>
            </w:r>
            <w:r>
              <w:rPr>
                <w:noProof/>
              </w:rPr>
              <w:pict>
                <v:rect id="_x0000_s1032" style="position:absolute;left:0;text-align:left;margin-left:310.9pt;margin-top:2.4pt;width:25.5pt;height:25.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" filled="f" strokeweight="1.5pt"/>
              </w:pict>
            </w:r>
            <w:r>
              <w:rPr>
                <w:noProof/>
              </w:rPr>
              <w:pict>
                <v:rect id="_x0000_s1033" style="position:absolute;left:0;text-align:left;margin-left:83.35pt;margin-top:5.95pt;width:25.5pt;height:25.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" filled="f" strokeweight="1.5pt"/>
              </w:pict>
            </w:r>
            <w:r>
              <w:rPr>
                <w:sz w:val="24"/>
                <w:szCs w:val="24"/>
                <w:lang w:val="tt-RU"/>
              </w:rPr>
              <w:t xml:space="preserve">   Да                                                                  Нет                                   </w:t>
            </w:r>
          </w:p>
          <w:p w:rsidR="00D52FB7" w:rsidRDefault="00D52FB7" w:rsidP="00546094">
            <w:pPr>
              <w:spacing w:after="80" w:line="240" w:lineRule="atLeast"/>
              <w:jc w:val="both"/>
              <w:rPr>
                <w:sz w:val="24"/>
                <w:szCs w:val="24"/>
              </w:rPr>
            </w:pPr>
            <w:r>
              <w:rPr>
                <w:sz w:val="24"/>
                <w:szCs w:val="24"/>
                <w:lang w:val="tt-RU"/>
              </w:rPr>
              <w:t xml:space="preserve">        Ә</w:t>
            </w:r>
            <w:r>
              <w:rPr>
                <w:sz w:val="24"/>
                <w:szCs w:val="24"/>
              </w:rPr>
              <w:t xml:space="preserve">йе                                                                Юк                      </w:t>
            </w:r>
          </w:p>
        </w:tc>
      </w:tr>
    </w:tbl>
    <w:p w:rsidR="00D52FB7" w:rsidRPr="00F42B2E" w:rsidRDefault="00D52FB7" w:rsidP="00F42B2E">
      <w:pPr>
        <w:pStyle w:val="ListParagraph"/>
        <w:spacing w:line="20" w:lineRule="atLeast"/>
        <w:jc w:val="both"/>
        <w:rPr>
          <w:lang w:val="tt-RU"/>
        </w:rPr>
      </w:pPr>
    </w:p>
    <w:p w:rsidR="00D52FB7" w:rsidRDefault="00D52FB7" w:rsidP="00F42B2E">
      <w:pPr>
        <w:pStyle w:val="ListParagraph"/>
        <w:spacing w:line="20" w:lineRule="atLeast"/>
        <w:jc w:val="both"/>
      </w:pPr>
    </w:p>
    <w:p w:rsidR="00D52FB7" w:rsidRDefault="00D52FB7" w:rsidP="00D86B70">
      <w:pPr>
        <w:pStyle w:val="ListParagraph"/>
        <w:spacing w:line="20" w:lineRule="atLeast"/>
        <w:ind w:left="0"/>
        <w:jc w:val="both"/>
        <w:rPr>
          <w:sz w:val="28"/>
          <w:szCs w:val="28"/>
        </w:rPr>
      </w:pPr>
    </w:p>
    <w:p w:rsidR="00D52FB7" w:rsidRDefault="00D52FB7" w:rsidP="00D86B70">
      <w:pPr>
        <w:spacing w:line="20" w:lineRule="atLeast"/>
        <w:ind w:left="360"/>
        <w:jc w:val="both"/>
        <w:rPr>
          <w:sz w:val="28"/>
          <w:szCs w:val="28"/>
        </w:rPr>
      </w:pPr>
      <w:r>
        <w:rPr>
          <w:sz w:val="28"/>
          <w:szCs w:val="28"/>
        </w:rPr>
        <w:t>3.Рекомендовать Исполнительному комитету Старохурадинского сельского поселения Алькеевского муниципального района  Республики Татарстан заключить с ООО «Единый расчетный центр Алькеевского района» договор о порядке выполнения начисления, обработки, распределения и перечисления средств самообложения.</w:t>
      </w:r>
    </w:p>
    <w:p w:rsidR="00D52FB7" w:rsidRDefault="00D52FB7" w:rsidP="00D86B70">
      <w:pPr>
        <w:pStyle w:val="ListParagraph"/>
        <w:spacing w:line="20" w:lineRule="atLeast"/>
        <w:ind w:left="0"/>
        <w:jc w:val="both"/>
        <w:rPr>
          <w:sz w:val="28"/>
          <w:szCs w:val="28"/>
        </w:rPr>
      </w:pPr>
    </w:p>
    <w:p w:rsidR="00D52FB7" w:rsidRDefault="00D52FB7" w:rsidP="00D86B70">
      <w:pPr>
        <w:pStyle w:val="ListParagraph"/>
        <w:spacing w:line="20" w:lineRule="atLeast"/>
        <w:ind w:left="0" w:firstLine="540"/>
        <w:jc w:val="both"/>
        <w:rPr>
          <w:sz w:val="28"/>
          <w:szCs w:val="28"/>
        </w:rPr>
      </w:pPr>
      <w:r>
        <w:rPr>
          <w:sz w:val="28"/>
          <w:szCs w:val="28"/>
        </w:rPr>
        <w:t xml:space="preserve">4. Оплата средств самообложения производится  в течение 12 месяцев после обнародования настоящего решения, всеми гражданами, достигшими 18-летнего возраста, место жительства которых расположено в границах Старохурадинского сельского поселения Алькеевского муниципального района  Республики Татарстан, за исключением ( нужное оставить: </w:t>
      </w:r>
      <w:r w:rsidRPr="00020728">
        <w:rPr>
          <w:b/>
          <w:sz w:val="28"/>
          <w:szCs w:val="28"/>
        </w:rPr>
        <w:t>инвалидов 1 группы, участников ВОВ, вдов участников ВОВ, многодетных семей, имеющих 5 и более детей, студентов, обучающихся по очной форме обучения.</w:t>
      </w:r>
    </w:p>
    <w:p w:rsidR="00D52FB7" w:rsidRDefault="00D52FB7" w:rsidP="00D86B70">
      <w:pPr>
        <w:pStyle w:val="ListParagraph"/>
        <w:spacing w:line="20" w:lineRule="atLeast"/>
        <w:ind w:left="0"/>
        <w:jc w:val="both"/>
        <w:rPr>
          <w:sz w:val="28"/>
          <w:szCs w:val="28"/>
        </w:rPr>
      </w:pPr>
    </w:p>
    <w:p w:rsidR="00D52FB7" w:rsidRPr="000905A4" w:rsidRDefault="00D52FB7" w:rsidP="00D86B70">
      <w:pPr>
        <w:spacing w:line="20" w:lineRule="atLeast"/>
        <w:ind w:left="360"/>
        <w:jc w:val="both"/>
        <w:rPr>
          <w:color w:val="FF0000"/>
          <w:sz w:val="28"/>
          <w:szCs w:val="28"/>
        </w:rPr>
      </w:pPr>
      <w:r>
        <w:rPr>
          <w:sz w:val="28"/>
          <w:szCs w:val="28"/>
        </w:rPr>
        <w:t>5.</w:t>
      </w:r>
      <w:r w:rsidRPr="000905A4">
        <w:rPr>
          <w:color w:val="FF0000"/>
          <w:sz w:val="28"/>
          <w:szCs w:val="28"/>
        </w:rPr>
        <w:t xml:space="preserve">Опубликовать настоящее решение на официальном портале правовой информации РТ в информационно – телекоммуникационной сети «Интернет» по адресу: http://pravo.tatarstan.ru, на официальном сайте Алькеевского муниципального района: </w:t>
      </w:r>
      <w:hyperlink r:id="rId4" w:history="1">
        <w:r w:rsidRPr="000905A4">
          <w:rPr>
            <w:rStyle w:val="Hyperlink"/>
            <w:color w:val="FF0000"/>
            <w:sz w:val="28"/>
            <w:szCs w:val="28"/>
          </w:rPr>
          <w:t>http://alkeevskiy.tatarstan.ru/</w:t>
        </w:r>
      </w:hyperlink>
      <w:r w:rsidRPr="000905A4">
        <w:rPr>
          <w:color w:val="FF0000"/>
          <w:sz w:val="28"/>
          <w:szCs w:val="28"/>
        </w:rPr>
        <w:t xml:space="preserve">, на информационном стенде </w:t>
      </w:r>
      <w:r>
        <w:rPr>
          <w:color w:val="FF0000"/>
          <w:sz w:val="28"/>
          <w:szCs w:val="28"/>
        </w:rPr>
        <w:t>Старохурадинского</w:t>
      </w:r>
      <w:r w:rsidRPr="000905A4">
        <w:rPr>
          <w:color w:val="FF0000"/>
          <w:sz w:val="28"/>
          <w:szCs w:val="28"/>
        </w:rPr>
        <w:t xml:space="preserve"> сельского поселения Алькеевского муниципального района.</w:t>
      </w:r>
    </w:p>
    <w:p w:rsidR="00D52FB7" w:rsidRDefault="00D52FB7" w:rsidP="00D86B70">
      <w:pPr>
        <w:pStyle w:val="ListParagraph"/>
        <w:spacing w:line="20" w:lineRule="atLeast"/>
        <w:rPr>
          <w:sz w:val="28"/>
          <w:szCs w:val="28"/>
        </w:rPr>
      </w:pPr>
    </w:p>
    <w:p w:rsidR="00D52FB7" w:rsidRDefault="00D52FB7" w:rsidP="00D86B70">
      <w:pPr>
        <w:pStyle w:val="ListParagraph"/>
        <w:spacing w:line="20" w:lineRule="atLeast"/>
        <w:ind w:left="360"/>
        <w:jc w:val="both"/>
        <w:rPr>
          <w:sz w:val="28"/>
          <w:szCs w:val="28"/>
        </w:rPr>
      </w:pPr>
    </w:p>
    <w:p w:rsidR="00D52FB7" w:rsidRDefault="00D52FB7" w:rsidP="00D86B70">
      <w:pPr>
        <w:spacing w:line="20" w:lineRule="atLeast"/>
        <w:ind w:right="4960"/>
        <w:contextualSpacing/>
        <w:rPr>
          <w:sz w:val="28"/>
          <w:szCs w:val="28"/>
        </w:rPr>
      </w:pPr>
      <w:r>
        <w:rPr>
          <w:sz w:val="28"/>
          <w:szCs w:val="28"/>
        </w:rPr>
        <w:t>Глава  Старохурадинского</w:t>
      </w:r>
    </w:p>
    <w:p w:rsidR="00D52FB7" w:rsidRDefault="00D52FB7" w:rsidP="00D86B70">
      <w:pPr>
        <w:spacing w:line="20" w:lineRule="atLeast"/>
        <w:jc w:val="both"/>
        <w:rPr>
          <w:sz w:val="28"/>
          <w:szCs w:val="28"/>
        </w:rPr>
      </w:pPr>
      <w:r>
        <w:rPr>
          <w:sz w:val="28"/>
          <w:szCs w:val="28"/>
        </w:rPr>
        <w:t>сельского поселения Алькеевского</w:t>
      </w:r>
    </w:p>
    <w:p w:rsidR="00D52FB7" w:rsidRPr="002C2B52" w:rsidRDefault="00D52FB7" w:rsidP="002C2B52">
      <w:pPr>
        <w:spacing w:line="20" w:lineRule="atLeast"/>
        <w:rPr>
          <w:sz w:val="28"/>
          <w:szCs w:val="28"/>
        </w:rPr>
      </w:pPr>
      <w:r>
        <w:rPr>
          <w:sz w:val="28"/>
          <w:szCs w:val="28"/>
        </w:rPr>
        <w:t xml:space="preserve">муниципального района                                             О.Н.Аверьянова </w:t>
      </w:r>
      <w:bookmarkStart w:id="0" w:name="_GoBack"/>
      <w:bookmarkEnd w:id="0"/>
    </w:p>
    <w:sectPr w:rsidR="00D52FB7" w:rsidRPr="002C2B52" w:rsidSect="00E26C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6B70"/>
    <w:rsid w:val="000067C2"/>
    <w:rsid w:val="00020728"/>
    <w:rsid w:val="000905A4"/>
    <w:rsid w:val="00095E79"/>
    <w:rsid w:val="001029A5"/>
    <w:rsid w:val="001217B3"/>
    <w:rsid w:val="002C2B52"/>
    <w:rsid w:val="002E269F"/>
    <w:rsid w:val="002E61AB"/>
    <w:rsid w:val="0037493D"/>
    <w:rsid w:val="003E0924"/>
    <w:rsid w:val="004A5CC7"/>
    <w:rsid w:val="0050588C"/>
    <w:rsid w:val="00546094"/>
    <w:rsid w:val="00576F85"/>
    <w:rsid w:val="00612D94"/>
    <w:rsid w:val="006F02D8"/>
    <w:rsid w:val="00702395"/>
    <w:rsid w:val="007527DC"/>
    <w:rsid w:val="00827352"/>
    <w:rsid w:val="00A34DD1"/>
    <w:rsid w:val="00B93146"/>
    <w:rsid w:val="00C412D8"/>
    <w:rsid w:val="00D20F3F"/>
    <w:rsid w:val="00D52FB7"/>
    <w:rsid w:val="00D86B70"/>
    <w:rsid w:val="00DE1812"/>
    <w:rsid w:val="00E1142E"/>
    <w:rsid w:val="00E26C77"/>
    <w:rsid w:val="00EC0907"/>
    <w:rsid w:val="00F42B2E"/>
    <w:rsid w:val="00F656A4"/>
    <w:rsid w:val="00FB24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B70"/>
    <w:rPr>
      <w:rFonts w:ascii="Times New Roman" w:eastAsia="Times New Roman" w:hAnsi="Times New Roman"/>
      <w:sz w:val="20"/>
      <w:szCs w:val="20"/>
    </w:rPr>
  </w:style>
  <w:style w:type="paragraph" w:styleId="Heading1">
    <w:name w:val="heading 1"/>
    <w:basedOn w:val="Normal"/>
    <w:next w:val="Normal"/>
    <w:link w:val="Heading1Char"/>
    <w:uiPriority w:val="99"/>
    <w:qFormat/>
    <w:rsid w:val="00D86B70"/>
    <w:pPr>
      <w:keepNext/>
      <w:jc w:val="center"/>
      <w:outlineLvl w:val="0"/>
    </w:pPr>
    <w:rPr>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6B70"/>
    <w:rPr>
      <w:rFonts w:ascii="Times New Roman" w:hAnsi="Times New Roman" w:cs="Times New Roman"/>
      <w:sz w:val="24"/>
      <w:szCs w:val="24"/>
      <w:lang w:eastAsia="ru-RU"/>
    </w:rPr>
  </w:style>
  <w:style w:type="paragraph" w:styleId="Title">
    <w:name w:val="Title"/>
    <w:basedOn w:val="Normal"/>
    <w:link w:val="TitleChar"/>
    <w:uiPriority w:val="99"/>
    <w:qFormat/>
    <w:rsid w:val="00D86B70"/>
    <w:pPr>
      <w:jc w:val="center"/>
    </w:pPr>
    <w:rPr>
      <w:b/>
      <w:sz w:val="28"/>
    </w:rPr>
  </w:style>
  <w:style w:type="character" w:customStyle="1" w:styleId="TitleChar">
    <w:name w:val="Title Char"/>
    <w:basedOn w:val="DefaultParagraphFont"/>
    <w:link w:val="Title"/>
    <w:uiPriority w:val="99"/>
    <w:locked/>
    <w:rsid w:val="00D86B70"/>
    <w:rPr>
      <w:rFonts w:ascii="Times New Roman" w:hAnsi="Times New Roman" w:cs="Times New Roman"/>
      <w:b/>
      <w:sz w:val="20"/>
      <w:szCs w:val="20"/>
      <w:lang w:eastAsia="ru-RU"/>
    </w:rPr>
  </w:style>
  <w:style w:type="paragraph" w:styleId="NoSpacing">
    <w:name w:val="No Spacing"/>
    <w:uiPriority w:val="99"/>
    <w:qFormat/>
    <w:rsid w:val="00D86B70"/>
    <w:rPr>
      <w:rFonts w:ascii="Times New Roman" w:eastAsia="Times New Roman" w:hAnsi="Times New Roman"/>
      <w:sz w:val="20"/>
      <w:szCs w:val="20"/>
    </w:rPr>
  </w:style>
  <w:style w:type="paragraph" w:styleId="ListParagraph">
    <w:name w:val="List Paragraph"/>
    <w:basedOn w:val="Normal"/>
    <w:uiPriority w:val="99"/>
    <w:qFormat/>
    <w:rsid w:val="00D86B70"/>
    <w:pPr>
      <w:ind w:left="720"/>
      <w:contextualSpacing/>
    </w:pPr>
    <w:rPr>
      <w:sz w:val="24"/>
      <w:szCs w:val="24"/>
    </w:rPr>
  </w:style>
  <w:style w:type="paragraph" w:customStyle="1" w:styleId="ConsPlusTitle">
    <w:name w:val="ConsPlusTitle"/>
    <w:uiPriority w:val="99"/>
    <w:rsid w:val="00D86B70"/>
    <w:pPr>
      <w:widowControl w:val="0"/>
      <w:autoSpaceDE w:val="0"/>
      <w:autoSpaceDN w:val="0"/>
      <w:adjustRightInd w:val="0"/>
    </w:pPr>
    <w:rPr>
      <w:rFonts w:ascii="Arial" w:eastAsia="Times New Roman" w:hAnsi="Arial" w:cs="Arial"/>
      <w:b/>
      <w:bCs/>
      <w:sz w:val="20"/>
      <w:szCs w:val="20"/>
    </w:rPr>
  </w:style>
  <w:style w:type="character" w:styleId="Hyperlink">
    <w:name w:val="Hyperlink"/>
    <w:basedOn w:val="DefaultParagraphFont"/>
    <w:uiPriority w:val="99"/>
    <w:rsid w:val="0037493D"/>
    <w:rPr>
      <w:rFonts w:cs="Times New Roman"/>
      <w:color w:val="0000FF"/>
      <w:u w:val="single"/>
    </w:rPr>
  </w:style>
  <w:style w:type="paragraph" w:customStyle="1" w:styleId="a">
    <w:name w:val="Абзац списка"/>
    <w:basedOn w:val="Normal"/>
    <w:uiPriority w:val="99"/>
    <w:rsid w:val="00F42B2E"/>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817040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keev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3</Pages>
  <Words>836</Words>
  <Characters>4770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dc:creator>
  <cp:keywords/>
  <dc:description/>
  <cp:lastModifiedBy>User</cp:lastModifiedBy>
  <cp:revision>5</cp:revision>
  <dcterms:created xsi:type="dcterms:W3CDTF">2016-10-06T10:58:00Z</dcterms:created>
  <dcterms:modified xsi:type="dcterms:W3CDTF">2016-10-07T08:08:00Z</dcterms:modified>
</cp:coreProperties>
</file>