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F7" w:rsidRPr="00191AE1" w:rsidRDefault="00E57FF7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57FF7" w:rsidRDefault="00E57FF7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FF7" w:rsidRDefault="00E57FF7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7FF7" w:rsidRDefault="00E57FF7" w:rsidP="00485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1F2" w:rsidRPr="00485DB8" w:rsidRDefault="005D01F2" w:rsidP="00485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="005E0B4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5E0B4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Ш</w:t>
      </w:r>
      <w:r w:rsidR="005E0B4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5E0B4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="005E0B4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5E0B4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485DB8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5D01F2" w:rsidRPr="00CA07C2" w:rsidRDefault="005D01F2" w:rsidP="00485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Совета Алькеевского муниципального района </w:t>
      </w:r>
    </w:p>
    <w:p w:rsidR="005D01F2" w:rsidRDefault="005D01F2" w:rsidP="00485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E01BC" w:rsidRDefault="005E01BC" w:rsidP="00485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01BC" w:rsidRPr="00CA07C2" w:rsidRDefault="005E01BC" w:rsidP="005D01F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CA07C2" w:rsidRDefault="005D01F2" w:rsidP="005D01F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CA07C2" w:rsidRDefault="005D01F2" w:rsidP="00191AE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485DB8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91AE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0625C">
        <w:rPr>
          <w:rFonts w:ascii="Times New Roman" w:hAnsi="Times New Roman"/>
          <w:sz w:val="28"/>
          <w:szCs w:val="28"/>
        </w:rPr>
        <w:t>1</w:t>
      </w:r>
      <w:r w:rsidR="00782C6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80625C">
        <w:rPr>
          <w:rFonts w:ascii="Times New Roman" w:hAnsi="Times New Roman"/>
          <w:sz w:val="28"/>
          <w:szCs w:val="28"/>
        </w:rPr>
        <w:t>декабря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782C67">
        <w:rPr>
          <w:rFonts w:ascii="Times New Roman" w:hAnsi="Times New Roman"/>
          <w:sz w:val="28"/>
          <w:szCs w:val="28"/>
        </w:rPr>
        <w:t>6</w:t>
      </w:r>
      <w:r w:rsidRPr="00CA07C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1BC" w:rsidRPr="00D35C8E" w:rsidRDefault="005E01BC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Совета Алькеевского муниципального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района на 201</w:t>
      </w:r>
      <w:r w:rsidR="00782C67">
        <w:rPr>
          <w:rFonts w:ascii="Times New Roman" w:hAnsi="Times New Roman"/>
          <w:sz w:val="28"/>
          <w:szCs w:val="28"/>
        </w:rPr>
        <w:t>7</w:t>
      </w:r>
      <w:r w:rsidRPr="006C79E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D7013D" w:rsidRDefault="005D01F2" w:rsidP="005D01F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Алькеевского муниципального района Республики Татарстана 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ИЛ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Совета Алькеевского муниципального района на 201</w:t>
      </w:r>
      <w:r w:rsidR="00782C67">
        <w:rPr>
          <w:rFonts w:ascii="Times New Roman" w:hAnsi="Times New Roman"/>
          <w:sz w:val="28"/>
          <w:szCs w:val="28"/>
        </w:rPr>
        <w:t>7</w:t>
      </w:r>
      <w:r w:rsidR="00806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 (Приложение №1).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постоянных комиссий, аппарату Совета Алькеевского муниципального района обеспечить своевременную и качественную подготовку вопросов, предусмотренных планом.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</w:t>
      </w:r>
      <w:r w:rsidR="00CF1CD3">
        <w:rPr>
          <w:rFonts w:ascii="Times New Roman" w:hAnsi="Times New Roman"/>
          <w:sz w:val="28"/>
          <w:szCs w:val="28"/>
        </w:rPr>
        <w:t xml:space="preserve"> 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руководителя Аппарата Совета Алькеевского муниципального района </w:t>
      </w:r>
      <w:r w:rsidR="00D552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7C">
        <w:rPr>
          <w:rFonts w:ascii="Times New Roman" w:hAnsi="Times New Roman"/>
          <w:sz w:val="28"/>
          <w:szCs w:val="28"/>
        </w:rPr>
        <w:t>Ярославлева</w:t>
      </w:r>
      <w:proofErr w:type="spellEnd"/>
      <w:r w:rsidR="00D5527C">
        <w:rPr>
          <w:rFonts w:ascii="Times New Roman" w:hAnsi="Times New Roman"/>
          <w:sz w:val="28"/>
          <w:szCs w:val="28"/>
        </w:rPr>
        <w:t xml:space="preserve"> В.Г.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8D3058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B566E1" w:rsidRDefault="0080625C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5D01F2"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Совета, </w:t>
      </w:r>
    </w:p>
    <w:p w:rsidR="005D01F2" w:rsidRPr="00B566E1" w:rsidRDefault="005D01F2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Алькеевского </w:t>
      </w:r>
    </w:p>
    <w:p w:rsidR="005D01F2" w:rsidRPr="00B566E1" w:rsidRDefault="005D01F2" w:rsidP="005D0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</w:t>
      </w:r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>А.Ф.Никошин</w:t>
      </w:r>
      <w:proofErr w:type="spellEnd"/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E57FF7">
      <w:pPr>
        <w:pStyle w:val="a3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2C604E" w:rsidRDefault="002C604E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E57FF7" w:rsidRDefault="00E57FF7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E57FF7" w:rsidRDefault="00E57FF7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6C79E2" w:rsidRDefault="006C79E2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6C79E2" w:rsidRDefault="006C79E2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4A0D9A" w:rsidRDefault="004A0D9A" w:rsidP="00C71D43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C71D43" w:rsidRPr="005D01F2" w:rsidRDefault="00C71D43" w:rsidP="00C71D43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lastRenderedPageBreak/>
        <w:t>Приложение № 1</w:t>
      </w:r>
    </w:p>
    <w:p w:rsidR="00C71D43" w:rsidRPr="005D01F2" w:rsidRDefault="00C71D43" w:rsidP="00C71D43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к </w:t>
      </w:r>
      <w:hyperlink w:anchor="sub_11" w:history="1">
        <w:r w:rsidRPr="005D01F2">
          <w:rPr>
            <w:rStyle w:val="a8"/>
            <w:rFonts w:ascii="Times New Roman" w:hAnsi="Times New Roman"/>
            <w:b w:val="0"/>
            <w:color w:val="000000" w:themeColor="text1"/>
          </w:rPr>
          <w:t>решению</w:t>
        </w:r>
      </w:hyperlink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Совета Алькеевского</w:t>
      </w:r>
    </w:p>
    <w:p w:rsidR="00C71D43" w:rsidRPr="005D01F2" w:rsidRDefault="00C71D43" w:rsidP="00C71D43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муниципального района</w:t>
      </w:r>
    </w:p>
    <w:p w:rsidR="00C71D43" w:rsidRPr="005D01F2" w:rsidRDefault="00C71D43" w:rsidP="00C71D43">
      <w:pPr>
        <w:spacing w:after="0" w:line="240" w:lineRule="auto"/>
        <w:ind w:left="6804" w:hanging="113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от </w:t>
      </w:r>
      <w:r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15</w:t>
      </w: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.</w:t>
      </w:r>
      <w:r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12.2016г. </w:t>
      </w: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№</w:t>
      </w:r>
      <w:r w:rsidR="00485DB8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69</w:t>
      </w:r>
    </w:p>
    <w:p w:rsidR="00C71D43" w:rsidRDefault="00C71D43" w:rsidP="00C71D43">
      <w:pPr>
        <w:pStyle w:val="a3"/>
        <w:jc w:val="center"/>
        <w:rPr>
          <w:rFonts w:ascii="Times New Roman" w:hAnsi="Times New Roman" w:cs="Times New Roman"/>
        </w:rPr>
      </w:pPr>
    </w:p>
    <w:p w:rsidR="00C71D43" w:rsidRPr="005003A3" w:rsidRDefault="00C71D43" w:rsidP="00C71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A3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C71D43" w:rsidRPr="005003A3" w:rsidRDefault="00C71D43" w:rsidP="00C71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3A3">
        <w:rPr>
          <w:rFonts w:ascii="Times New Roman" w:hAnsi="Times New Roman" w:cs="Times New Roman"/>
          <w:b/>
          <w:sz w:val="24"/>
          <w:szCs w:val="24"/>
        </w:rPr>
        <w:t xml:space="preserve">работы Совета Алькеевского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5003A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003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23"/>
        <w:gridCol w:w="4189"/>
        <w:gridCol w:w="1492"/>
        <w:gridCol w:w="184"/>
        <w:gridCol w:w="3643"/>
      </w:tblGrid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81" w:type="dxa"/>
            <w:gridSpan w:val="2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 xml:space="preserve">Наименование мероприятий </w:t>
            </w:r>
          </w:p>
        </w:tc>
        <w:tc>
          <w:tcPr>
            <w:tcW w:w="3827" w:type="dxa"/>
            <w:gridSpan w:val="2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03A3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C71D4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(Февраль - Март)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социально-экономическом развитии Алькеевского муниципального района в 2016 году и задачах на 2017 год.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деятельности Контрольно-счетной палаты Алькеевского муниципального района за 2016 год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работе Отделения 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Алькеевскому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РТ за 2016 год и задачах на 2017г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отделения МВД России по </w:t>
            </w:r>
            <w:proofErr w:type="spellStart"/>
            <w:r>
              <w:rPr>
                <w:rFonts w:ascii="Times New Roman" w:hAnsi="Times New Roman" w:cs="Times New Roman"/>
              </w:rPr>
              <w:t>Алькеевскому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 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утратившим 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7C3848">
              <w:rPr>
                <w:rFonts w:ascii="Times New Roman" w:hAnsi="Times New Roman" w:cs="Times New Roman"/>
              </w:rPr>
              <w:t xml:space="preserve">Совета </w:t>
            </w:r>
            <w:r>
              <w:rPr>
                <w:rFonts w:ascii="Times New Roman" w:hAnsi="Times New Roman" w:cs="Times New Roman"/>
              </w:rPr>
              <w:t>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C71D43" w:rsidRDefault="003D6FAF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мерах социальной поддержки граждан пожилого возраста</w:t>
            </w:r>
          </w:p>
        </w:tc>
        <w:tc>
          <w:tcPr>
            <w:tcW w:w="3827" w:type="dxa"/>
            <w:gridSpan w:val="2"/>
          </w:tcPr>
          <w:p w:rsidR="00C71D43" w:rsidRDefault="00C71D43" w:rsidP="00BC6A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="00BC6A7D">
              <w:rPr>
                <w:rFonts w:ascii="Times New Roman" w:hAnsi="Times New Roman" w:cs="Times New Roman"/>
              </w:rPr>
              <w:t>ИК</w:t>
            </w:r>
            <w:r>
              <w:rPr>
                <w:rFonts w:ascii="Times New Roman" w:hAnsi="Times New Roman" w:cs="Times New Roman"/>
              </w:rPr>
              <w:t xml:space="preserve"> АМР по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опросам</w:t>
            </w:r>
            <w:proofErr w:type="spellEnd"/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муниципальной целевой антинаркотической программы Алькеевского муниципального района РТ на 2014-2020гг.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исполнительного комитета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законодательства о противодействии коррупции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АМР</w:t>
            </w:r>
          </w:p>
        </w:tc>
      </w:tr>
      <w:tr w:rsidR="00C71D4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квартал (Май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Июнь)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C71D43" w:rsidRPr="00662F35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исполнении бюджета Алькеевского муниципального района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62F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 2017 г.</w:t>
            </w:r>
          </w:p>
        </w:tc>
        <w:tc>
          <w:tcPr>
            <w:tcW w:w="3827" w:type="dxa"/>
            <w:gridSpan w:val="2"/>
          </w:tcPr>
          <w:p w:rsidR="00C71D43" w:rsidRPr="00662F35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выполнения долгосрочной целевой программы «Сельская молодежь» Алькеевского муниципального района  на 2016-2020гг.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молодежи и спорта исполнительного комитета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состоянии межконфессиональных и межнациональных отношений и задачи по обеспечению общественной безопасности в </w:t>
            </w:r>
            <w:proofErr w:type="spellStart"/>
            <w:r>
              <w:rPr>
                <w:rFonts w:ascii="Times New Roman" w:hAnsi="Times New Roman" w:cs="Times New Roman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C71D43" w:rsidRDefault="00BC6A7D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культурно-досуговой работе с пожилыми гражданами в учреждениях культуры</w:t>
            </w:r>
            <w:r w:rsidR="002151D3">
              <w:rPr>
                <w:rFonts w:ascii="Times New Roman" w:hAnsi="Times New Roman" w:cs="Times New Roman"/>
              </w:rPr>
              <w:t xml:space="preserve"> Алькеевского района</w:t>
            </w:r>
          </w:p>
        </w:tc>
        <w:tc>
          <w:tcPr>
            <w:tcW w:w="3827" w:type="dxa"/>
            <w:gridSpan w:val="2"/>
          </w:tcPr>
          <w:p w:rsidR="00C71D43" w:rsidRDefault="00C71D43" w:rsidP="002151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="002151D3">
              <w:rPr>
                <w:rFonts w:ascii="Times New Roman" w:hAnsi="Times New Roman" w:cs="Times New Roman"/>
              </w:rPr>
              <w:t>ИК</w:t>
            </w:r>
            <w:r>
              <w:rPr>
                <w:rFonts w:ascii="Times New Roman" w:hAnsi="Times New Roman" w:cs="Times New Roman"/>
              </w:rPr>
              <w:t xml:space="preserve"> АМР по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опросам</w:t>
            </w:r>
            <w:proofErr w:type="spellEnd"/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утратившим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7C3848">
              <w:rPr>
                <w:rFonts w:ascii="Times New Roman" w:hAnsi="Times New Roman" w:cs="Times New Roman"/>
              </w:rPr>
              <w:t xml:space="preserve">Совета </w:t>
            </w:r>
            <w:r>
              <w:rPr>
                <w:rFonts w:ascii="Times New Roman" w:hAnsi="Times New Roman" w:cs="Times New Roman"/>
              </w:rPr>
              <w:t>АМР</w:t>
            </w:r>
          </w:p>
        </w:tc>
      </w:tr>
      <w:tr w:rsidR="00C71D4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(Август - Сентябрь)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5" w:type="dxa"/>
            <w:gridSpan w:val="3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ходе выполнения целевой программы «Устойчивое развитие сельских территорий на 2014-2017 годы и на период до 2020 года»  в </w:t>
            </w:r>
            <w:proofErr w:type="spellStart"/>
            <w:r>
              <w:rPr>
                <w:rFonts w:ascii="Times New Roman" w:hAnsi="Times New Roman" w:cs="Times New Roman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районе.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Алькеевского РИК,</w:t>
            </w:r>
          </w:p>
          <w:p w:rsidR="00C71D43" w:rsidRDefault="00C71D43" w:rsidP="007250E7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с/х и продовольствия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5" w:type="dxa"/>
            <w:gridSpan w:val="3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программе развития и поддержки малого и среднего предпринимательства в </w:t>
            </w:r>
            <w:proofErr w:type="spellStart"/>
            <w:r>
              <w:rPr>
                <w:rFonts w:ascii="Times New Roman" w:hAnsi="Times New Roman" w:cs="Times New Roman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 на 2016-2020гг.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территориального  развития исполнительного комитета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65" w:type="dxa"/>
            <w:gridSpan w:val="3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рациональном и эффективном использовании спортивных площадок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молодежи и спорта исполнительного комитета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FD3128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65" w:type="dxa"/>
            <w:gridSpan w:val="3"/>
          </w:tcPr>
          <w:p w:rsidR="00C71D43" w:rsidRPr="00EC12CE" w:rsidRDefault="00002F0F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спортивн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массовой работе в учреждениях спорта с пожилыми гражданами</w:t>
            </w:r>
          </w:p>
        </w:tc>
        <w:tc>
          <w:tcPr>
            <w:tcW w:w="3643" w:type="dxa"/>
          </w:tcPr>
          <w:p w:rsidR="00C71D43" w:rsidRDefault="00C71D43" w:rsidP="00FD31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="00FD3128">
              <w:rPr>
                <w:rFonts w:ascii="Times New Roman" w:hAnsi="Times New Roman" w:cs="Times New Roman"/>
              </w:rPr>
              <w:t>ИК</w:t>
            </w:r>
            <w:r>
              <w:rPr>
                <w:rFonts w:ascii="Times New Roman" w:hAnsi="Times New Roman" w:cs="Times New Roman"/>
              </w:rPr>
              <w:t xml:space="preserve"> АМР по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опросам</w:t>
            </w:r>
            <w:proofErr w:type="spellEnd"/>
          </w:p>
        </w:tc>
      </w:tr>
      <w:tr w:rsidR="00C71D43" w:rsidTr="004A0D9A">
        <w:tc>
          <w:tcPr>
            <w:tcW w:w="523" w:type="dxa"/>
          </w:tcPr>
          <w:p w:rsidR="00C71D43" w:rsidRDefault="00FD3128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65" w:type="dxa"/>
            <w:gridSpan w:val="3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целевой программы по профилактике экстремизма и терроризма  (по итогам 3 квартала)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 АМР</w:t>
            </w:r>
          </w:p>
        </w:tc>
      </w:tr>
      <w:tr w:rsidR="00C71D43" w:rsidTr="004A0D9A">
        <w:tc>
          <w:tcPr>
            <w:tcW w:w="523" w:type="dxa"/>
          </w:tcPr>
          <w:p w:rsidR="00C71D43" w:rsidRDefault="00FD3128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65" w:type="dxa"/>
            <w:gridSpan w:val="3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внесении изменений и дополнений в отдельные решения </w:t>
            </w:r>
            <w:r>
              <w:rPr>
                <w:rFonts w:ascii="Times New Roman" w:hAnsi="Times New Roman" w:cs="Times New Roman"/>
              </w:rPr>
              <w:lastRenderedPageBreak/>
              <w:t>районного Совета или признании их утратившим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Юридический отдел </w:t>
            </w:r>
            <w:r w:rsidR="007C3848">
              <w:rPr>
                <w:rFonts w:ascii="Times New Roman" w:hAnsi="Times New Roman" w:cs="Times New Roman"/>
              </w:rPr>
              <w:t xml:space="preserve">Совета </w:t>
            </w:r>
            <w:r>
              <w:rPr>
                <w:rFonts w:ascii="Times New Roman" w:hAnsi="Times New Roman" w:cs="Times New Roman"/>
              </w:rPr>
              <w:t>АМР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1D4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IV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(Октябрь - Декабрь)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бюджете Алькеевского муниципального района на 2018 год и плановый период 2019-2020 годов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Финансово-бюджетной палаты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работе исполнительного комитета Алькеевского муниципального района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Исполнительного комитета АМР 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1" w:type="dxa"/>
            <w:gridSpan w:val="2"/>
          </w:tcPr>
          <w:p w:rsidR="00C71D43" w:rsidRDefault="00BA58D6" w:rsidP="00BB1E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улучшении </w:t>
            </w:r>
            <w:r w:rsidR="00C71D43">
              <w:rPr>
                <w:rFonts w:ascii="Times New Roman" w:hAnsi="Times New Roman" w:cs="Times New Roman"/>
              </w:rPr>
              <w:t xml:space="preserve"> </w:t>
            </w:r>
            <w:r w:rsidR="00C71D43" w:rsidRPr="00C153EB">
              <w:rPr>
                <w:rFonts w:ascii="Times New Roman" w:hAnsi="Times New Roman" w:cs="Times New Roman"/>
              </w:rPr>
              <w:t xml:space="preserve">социально-экономического положения </w:t>
            </w:r>
            <w:r w:rsidR="00C71D43">
              <w:rPr>
                <w:rFonts w:ascii="Times New Roman" w:hAnsi="Times New Roman" w:cs="Times New Roman"/>
              </w:rPr>
              <w:t>пожилых граждан,</w:t>
            </w:r>
            <w:r w:rsidR="00C71D43" w:rsidRPr="00C153EB">
              <w:rPr>
                <w:rFonts w:ascii="Times New Roman" w:hAnsi="Times New Roman" w:cs="Times New Roman"/>
              </w:rPr>
              <w:t xml:space="preserve"> </w:t>
            </w:r>
            <w:r w:rsidR="00C71D43" w:rsidRPr="00406172">
              <w:rPr>
                <w:rFonts w:ascii="Times New Roman" w:hAnsi="Times New Roman" w:cs="Times New Roman"/>
              </w:rPr>
              <w:t xml:space="preserve">укреплению их здоровья и содействию активному долголетию </w:t>
            </w:r>
            <w:r w:rsidR="00C71D43" w:rsidRPr="00C153EB">
              <w:rPr>
                <w:rFonts w:ascii="Times New Roman" w:hAnsi="Times New Roman" w:cs="Times New Roman"/>
              </w:rPr>
              <w:t>Алькеевского района</w:t>
            </w:r>
            <w:r w:rsidR="00C71D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C71D43" w:rsidRDefault="00C71D43" w:rsidP="00BB1E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="00BB1E7A">
              <w:rPr>
                <w:rFonts w:ascii="Times New Roman" w:hAnsi="Times New Roman" w:cs="Times New Roman"/>
              </w:rPr>
              <w:t>ИК</w:t>
            </w:r>
            <w:r>
              <w:rPr>
                <w:rFonts w:ascii="Times New Roman" w:hAnsi="Times New Roman" w:cs="Times New Roman"/>
              </w:rPr>
              <w:t xml:space="preserve"> АМР по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опросам</w:t>
            </w:r>
            <w:proofErr w:type="spellEnd"/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плане работы Алькеевского районного Совета на 2018 год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Совета АМР 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 внесении изменений и дополнений в отдельные решения районного Совета или признании их утратившим силу в связи с изменением в законодательствах Российской Федерации и Республики Татарстан</w:t>
            </w:r>
            <w:proofErr w:type="gramEnd"/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  <w:r w:rsidR="007C3848">
              <w:rPr>
                <w:rFonts w:ascii="Times New Roman" w:hAnsi="Times New Roman" w:cs="Times New Roman"/>
              </w:rPr>
              <w:t xml:space="preserve"> Совета АМР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1D43" w:rsidTr="004A0D9A">
        <w:tc>
          <w:tcPr>
            <w:tcW w:w="10031" w:type="dxa"/>
            <w:gridSpan w:val="5"/>
            <w:tcBorders>
              <w:left w:val="nil"/>
              <w:right w:val="nil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1D4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Координация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постоянных комиссий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оказание содействия в составлении планов и работа постоянных комиссий районного Совета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Организационный отдел Совета района</w:t>
            </w:r>
          </w:p>
        </w:tc>
      </w:tr>
      <w:tr w:rsidR="00C71D4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Регулярное участие председателей членов постоянных комиссий на республиканских курсах переподготовки и повышения квалификации работников представительных органов власти при Госсовете Республики Татарстан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()</w:t>
            </w:r>
            <w:proofErr w:type="gramEnd"/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района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1D43" w:rsidTr="004A0D9A">
        <w:tc>
          <w:tcPr>
            <w:tcW w:w="10031" w:type="dxa"/>
            <w:gridSpan w:val="5"/>
          </w:tcPr>
          <w:p w:rsidR="00C71D43" w:rsidRPr="004F649C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F649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F649C">
              <w:rPr>
                <w:rFonts w:ascii="Times New Roman" w:hAnsi="Times New Roman" w:cs="Times New Roman"/>
                <w:b/>
              </w:rPr>
              <w:t xml:space="preserve"> </w:t>
            </w:r>
            <w:r w:rsidRPr="004F649C">
              <w:rPr>
                <w:rFonts w:ascii="Times New Roman" w:hAnsi="Times New Roman" w:cs="Times New Roman"/>
                <w:b/>
                <w:lang w:val="tt-RU"/>
              </w:rPr>
              <w:t>Оказание содействия депутатов районного Совета в их депутатаских деятельности</w:t>
            </w:r>
          </w:p>
        </w:tc>
      </w:tr>
      <w:tr w:rsidR="00C71D43" w:rsidTr="004A0D9A">
        <w:tc>
          <w:tcPr>
            <w:tcW w:w="523" w:type="dxa"/>
          </w:tcPr>
          <w:p w:rsidR="00C71D43" w:rsidRPr="00B06D9F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5681" w:type="dxa"/>
            <w:gridSpan w:val="2"/>
          </w:tcPr>
          <w:p w:rsidR="00C71D43" w:rsidRPr="00B06D9F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Оказание депутатами помощи в проведение отчетов и встреч с избирателями в организациях приема граждан</w:t>
            </w:r>
          </w:p>
        </w:tc>
        <w:tc>
          <w:tcPr>
            <w:tcW w:w="3827" w:type="dxa"/>
            <w:gridSpan w:val="2"/>
          </w:tcPr>
          <w:p w:rsidR="00C71D43" w:rsidRPr="002414F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Обеспечение депутатов необходимыми справочными материалами  о деятельности интересующих их органов, предприятий, организаций</w:t>
            </w:r>
          </w:p>
        </w:tc>
        <w:tc>
          <w:tcPr>
            <w:tcW w:w="3827" w:type="dxa"/>
            <w:gridSpan w:val="2"/>
          </w:tcPr>
          <w:p w:rsidR="00C71D43" w:rsidRPr="002414F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Ответственые работники Аппарата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 и оказание помощи по реализации предложений и замечаний высказанных на заседаниях районного Совета</w:t>
            </w:r>
          </w:p>
        </w:tc>
        <w:tc>
          <w:tcPr>
            <w:tcW w:w="3827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5681" w:type="dxa"/>
            <w:gridSpan w:val="2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Контроль за исполнением решений районного Совета</w:t>
            </w:r>
          </w:p>
        </w:tc>
        <w:tc>
          <w:tcPr>
            <w:tcW w:w="3827" w:type="dxa"/>
            <w:gridSpan w:val="2"/>
          </w:tcPr>
          <w:p w:rsidR="00C71D43" w:rsidRPr="002414F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</w:t>
            </w:r>
          </w:p>
        </w:tc>
      </w:tr>
      <w:tr w:rsidR="00C71D43" w:rsidRPr="002414F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proofErr w:type="spellEnd"/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ионно – массовая работа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Обучение глав, секретарей исполнительных комитетов сельского поселения на тематических семинарах,совещаниях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Ежемесячно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Организация выездов работников аппарата районного Совета, исполнительного комитета в сельские поселения с целью оказании помощи в реализации полномочий органов местного самоуправления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Ежеквартально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района,</w:t>
            </w:r>
          </w:p>
          <w:p w:rsidR="00C71D43" w:rsidRDefault="00C71D43" w:rsidP="007250E7">
            <w:pPr>
              <w:pStyle w:val="a3"/>
              <w:tabs>
                <w:tab w:val="left" w:pos="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Юридический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Отчеты Советов Сельских поселений перед населением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 - Март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Организационный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Отчеты депутатов перед избирателями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 раза в год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Повышение квалификации должностных лиц органов местного самоуправления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По плану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lastRenderedPageBreak/>
              <w:t>6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Районный конкурс на самый благоустроенный населенный пункт,образцовое личное подворье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Май - Сентябрь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отдел Совета района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инфраструктурного, развития исполнительного комитета Алькеевского муниципального района</w:t>
            </w:r>
          </w:p>
        </w:tc>
      </w:tr>
      <w:tr w:rsidR="00C71D43" w:rsidRPr="002414F3" w:rsidTr="004A0D9A">
        <w:tc>
          <w:tcPr>
            <w:tcW w:w="10031" w:type="dxa"/>
            <w:gridSpan w:val="5"/>
          </w:tcPr>
          <w:p w:rsidR="00C71D43" w:rsidRPr="005003A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</w:t>
            </w:r>
            <w:r w:rsidRPr="00500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праздничным датам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Мероприятия, посвященные дню вывода войск из Афганистана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Военный комиссариат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Меропрития, посвященные Дню защитника отечества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Февраль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Праздничные мероприятия, посвященные празднику 8 марта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Март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2414F3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4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Чествование ветеранов Великой Отечественной войны 1941-1945 гг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Май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Национальный праздник Сабан туй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Июнь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Алькеевского муниципального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района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6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Выпускные вечера в школах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Май-июнь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7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 посвященные Дню Республики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Август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8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День знаний в школах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Сентябрь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образованием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9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Декада пожилых людей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Октябрь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социальной защиты, 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10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Мероприятия посвященные принятию конституции Республики Татарстан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11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День матери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социальной защиты, 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12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Декада инвалидов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социальной защиты, 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71D43" w:rsidRPr="00DA1784" w:rsidTr="004A0D9A">
        <w:tc>
          <w:tcPr>
            <w:tcW w:w="523" w:type="dxa"/>
          </w:tcPr>
          <w:p w:rsidR="00C71D43" w:rsidRDefault="00C71D43" w:rsidP="007250E7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13</w:t>
            </w:r>
          </w:p>
        </w:tc>
        <w:tc>
          <w:tcPr>
            <w:tcW w:w="4189" w:type="dxa"/>
            <w:tcBorders>
              <w:righ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Новогодние меропрития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Декабрь</w:t>
            </w:r>
          </w:p>
        </w:tc>
        <w:tc>
          <w:tcPr>
            <w:tcW w:w="3643" w:type="dxa"/>
          </w:tcPr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и Исполнительный комитет района,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поселения,</w:t>
            </w:r>
          </w:p>
          <w:p w:rsidR="00C71D43" w:rsidRDefault="00C71D43" w:rsidP="007250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исполнительного комитета района</w:t>
            </w:r>
          </w:p>
        </w:tc>
      </w:tr>
    </w:tbl>
    <w:p w:rsidR="00074749" w:rsidRDefault="00074749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sectPr w:rsidR="00074749" w:rsidSect="004A0D9A">
      <w:pgSz w:w="11906" w:h="16838"/>
      <w:pgMar w:top="284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F7715"/>
    <w:multiLevelType w:val="hybridMultilevel"/>
    <w:tmpl w:val="C942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F7"/>
    <w:rsid w:val="00002F0F"/>
    <w:rsid w:val="00026EE4"/>
    <w:rsid w:val="00074749"/>
    <w:rsid w:val="00135F8F"/>
    <w:rsid w:val="00191AE1"/>
    <w:rsid w:val="00194BB1"/>
    <w:rsid w:val="002151D3"/>
    <w:rsid w:val="002414F3"/>
    <w:rsid w:val="00245DCC"/>
    <w:rsid w:val="002A7531"/>
    <w:rsid w:val="002C44B8"/>
    <w:rsid w:val="002C604E"/>
    <w:rsid w:val="0031282C"/>
    <w:rsid w:val="003D6FAF"/>
    <w:rsid w:val="003E40F7"/>
    <w:rsid w:val="00400031"/>
    <w:rsid w:val="00453F8F"/>
    <w:rsid w:val="00485DB8"/>
    <w:rsid w:val="004A0D9A"/>
    <w:rsid w:val="004F649C"/>
    <w:rsid w:val="005003A3"/>
    <w:rsid w:val="00516077"/>
    <w:rsid w:val="00550746"/>
    <w:rsid w:val="00551529"/>
    <w:rsid w:val="005C68D6"/>
    <w:rsid w:val="005D01F2"/>
    <w:rsid w:val="005E01BC"/>
    <w:rsid w:val="005E0B43"/>
    <w:rsid w:val="005E2AFB"/>
    <w:rsid w:val="00662F35"/>
    <w:rsid w:val="006A5C9E"/>
    <w:rsid w:val="006C79E2"/>
    <w:rsid w:val="007106EC"/>
    <w:rsid w:val="00782C67"/>
    <w:rsid w:val="007A52BB"/>
    <w:rsid w:val="007B5562"/>
    <w:rsid w:val="007B6FE2"/>
    <w:rsid w:val="007C3848"/>
    <w:rsid w:val="0080625C"/>
    <w:rsid w:val="00884137"/>
    <w:rsid w:val="008C3F97"/>
    <w:rsid w:val="00931096"/>
    <w:rsid w:val="009D03C8"/>
    <w:rsid w:val="009F7943"/>
    <w:rsid w:val="00B06D9F"/>
    <w:rsid w:val="00B73CA4"/>
    <w:rsid w:val="00B75939"/>
    <w:rsid w:val="00BA58D6"/>
    <w:rsid w:val="00BB1E7A"/>
    <w:rsid w:val="00BC6A7D"/>
    <w:rsid w:val="00BD082C"/>
    <w:rsid w:val="00C3706E"/>
    <w:rsid w:val="00C71D43"/>
    <w:rsid w:val="00CB0214"/>
    <w:rsid w:val="00CC6421"/>
    <w:rsid w:val="00CF1CD3"/>
    <w:rsid w:val="00D23650"/>
    <w:rsid w:val="00D5527C"/>
    <w:rsid w:val="00D90DDB"/>
    <w:rsid w:val="00D95ADC"/>
    <w:rsid w:val="00DA1784"/>
    <w:rsid w:val="00E36521"/>
    <w:rsid w:val="00E57FF7"/>
    <w:rsid w:val="00EE0F0A"/>
    <w:rsid w:val="00F67818"/>
    <w:rsid w:val="00FB3E4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F7"/>
    <w:pPr>
      <w:spacing w:after="0" w:line="240" w:lineRule="auto"/>
    </w:pPr>
  </w:style>
  <w:style w:type="table" w:styleId="a4">
    <w:name w:val="Table Grid"/>
    <w:basedOn w:val="a1"/>
    <w:uiPriority w:val="59"/>
    <w:rsid w:val="003E4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01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D0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5D01F2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5D01F2"/>
    <w:rPr>
      <w:rFonts w:cs="Times New Roman"/>
      <w:b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2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F7"/>
    <w:pPr>
      <w:spacing w:after="0" w:line="240" w:lineRule="auto"/>
    </w:pPr>
  </w:style>
  <w:style w:type="table" w:styleId="a4">
    <w:name w:val="Table Grid"/>
    <w:basedOn w:val="a1"/>
    <w:uiPriority w:val="59"/>
    <w:rsid w:val="003E4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01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D0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5D01F2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5D01F2"/>
    <w:rPr>
      <w:rFonts w:cs="Times New Roman"/>
      <w:b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2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Орготдел</cp:lastModifiedBy>
  <cp:revision>2</cp:revision>
  <cp:lastPrinted>2016-12-14T08:02:00Z</cp:lastPrinted>
  <dcterms:created xsi:type="dcterms:W3CDTF">2016-12-16T06:59:00Z</dcterms:created>
  <dcterms:modified xsi:type="dcterms:W3CDTF">2016-12-16T06:59:00Z</dcterms:modified>
</cp:coreProperties>
</file>