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07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6A53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Старохурадинского</w:t>
      </w:r>
      <w:r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Алькеевского муниципального района</w:t>
      </w: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4074A" w:rsidRPr="0054074A" w:rsidRDefault="0054074A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74A" w:rsidRPr="0054074A" w:rsidRDefault="0054074A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74A" w:rsidRPr="0054074A" w:rsidRDefault="006A53DF" w:rsidP="00540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2</w:t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</w:t>
      </w:r>
      <w:r w:rsidR="001C0BC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 года </w:t>
      </w:r>
    </w:p>
    <w:p w:rsidR="0054074A" w:rsidRPr="0054074A" w:rsidRDefault="0054074A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4A" w:rsidRPr="0054074A" w:rsidRDefault="0054074A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4A" w:rsidRPr="0054074A" w:rsidRDefault="0054074A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74A">
        <w:rPr>
          <w:rFonts w:ascii="Times New Roman" w:hAnsi="Times New Roman" w:cs="Times New Roman"/>
          <w:sz w:val="24"/>
          <w:szCs w:val="24"/>
        </w:rPr>
        <w:t xml:space="preserve">Об утверждении схемы размещения </w:t>
      </w:r>
    </w:p>
    <w:p w:rsidR="0054074A" w:rsidRPr="0054074A" w:rsidRDefault="0054074A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74A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:rsidR="0054074A" w:rsidRPr="0054074A" w:rsidRDefault="0054074A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74A" w:rsidRPr="0054074A" w:rsidRDefault="0054074A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27D" w:rsidRPr="0054074A" w:rsidRDefault="000B727D" w:rsidP="000B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74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 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приказом   Министерства промышленности и торговли Республики Татарстан от 26 февраля 2011 г.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</w:t>
      </w:r>
      <w:r w:rsidR="0054074A" w:rsidRPr="0054074A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6A53DF">
        <w:rPr>
          <w:rFonts w:ascii="Times New Roman" w:hAnsi="Times New Roman" w:cs="Times New Roman"/>
          <w:sz w:val="28"/>
          <w:szCs w:val="28"/>
        </w:rPr>
        <w:t xml:space="preserve"> Старохурадинского</w:t>
      </w:r>
      <w:r w:rsidR="0054074A" w:rsidRPr="0054074A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54074A" w:rsidRPr="0054074A" w:rsidRDefault="0054074A" w:rsidP="005407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74A">
        <w:rPr>
          <w:rFonts w:ascii="Times New Roman" w:hAnsi="Times New Roman" w:cs="Times New Roman"/>
          <w:sz w:val="28"/>
          <w:szCs w:val="28"/>
        </w:rPr>
        <w:t xml:space="preserve">Утвердить схему размещения нестационарных торговых объектов на территории </w:t>
      </w:r>
      <w:r w:rsidR="006A53DF">
        <w:rPr>
          <w:rFonts w:ascii="Times New Roman" w:hAnsi="Times New Roman" w:cs="Times New Roman"/>
          <w:sz w:val="28"/>
          <w:szCs w:val="28"/>
        </w:rPr>
        <w:t>Старохурадинского</w:t>
      </w:r>
      <w:r w:rsidRPr="0054074A">
        <w:rPr>
          <w:rFonts w:ascii="Times New Roman" w:hAnsi="Times New Roman" w:cs="Times New Roman"/>
          <w:sz w:val="28"/>
          <w:szCs w:val="28"/>
        </w:rPr>
        <w:t xml:space="preserve"> сельского поселения Алькеевского муниципального района в новой редакции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074A">
        <w:rPr>
          <w:rFonts w:ascii="Times New Roman" w:hAnsi="Times New Roman" w:cs="Times New Roman"/>
          <w:sz w:val="28"/>
          <w:szCs w:val="28"/>
        </w:rPr>
        <w:t xml:space="preserve"> согласно приложения.</w:t>
      </w:r>
    </w:p>
    <w:p w:rsidR="0054074A" w:rsidRPr="0054074A" w:rsidRDefault="00A8392B" w:rsidP="005407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bookmarkStart w:id="0" w:name="_GoBack"/>
      <w:bookmarkEnd w:id="0"/>
      <w:r w:rsidR="0054074A" w:rsidRPr="0054074A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6A53DF">
        <w:rPr>
          <w:rFonts w:ascii="Times New Roman" w:hAnsi="Times New Roman" w:cs="Times New Roman"/>
          <w:sz w:val="28"/>
          <w:szCs w:val="28"/>
        </w:rPr>
        <w:t>Старохурадинского</w:t>
      </w:r>
      <w:r w:rsidR="007119AB">
        <w:rPr>
          <w:rFonts w:ascii="Times New Roman" w:hAnsi="Times New Roman" w:cs="Times New Roman"/>
          <w:sz w:val="28"/>
          <w:szCs w:val="28"/>
        </w:rPr>
        <w:t xml:space="preserve"> </w:t>
      </w:r>
      <w:r w:rsidR="0054074A" w:rsidRPr="0054074A">
        <w:rPr>
          <w:rFonts w:ascii="Times New Roman" w:hAnsi="Times New Roman" w:cs="Times New Roman"/>
          <w:sz w:val="28"/>
          <w:szCs w:val="28"/>
        </w:rPr>
        <w:t>сельского поселения Алькеевского мун</w:t>
      </w:r>
      <w:r w:rsidR="006A53DF">
        <w:rPr>
          <w:rFonts w:ascii="Times New Roman" w:hAnsi="Times New Roman" w:cs="Times New Roman"/>
          <w:sz w:val="28"/>
          <w:szCs w:val="28"/>
        </w:rPr>
        <w:t>иципального района от 06.03.2013 года  № 9</w:t>
      </w:r>
      <w:r w:rsidR="0054074A" w:rsidRPr="0054074A"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 на территории </w:t>
      </w:r>
      <w:r w:rsidR="006A53DF">
        <w:rPr>
          <w:rFonts w:ascii="Times New Roman" w:hAnsi="Times New Roman" w:cs="Times New Roman"/>
          <w:sz w:val="28"/>
          <w:szCs w:val="28"/>
        </w:rPr>
        <w:t>Старохурадинского</w:t>
      </w:r>
      <w:r w:rsidR="0054074A" w:rsidRPr="0054074A">
        <w:rPr>
          <w:rFonts w:ascii="Times New Roman" w:hAnsi="Times New Roman" w:cs="Times New Roman"/>
          <w:sz w:val="28"/>
          <w:szCs w:val="28"/>
        </w:rPr>
        <w:t xml:space="preserve"> сельского поселения Алькеевского муниципального района» признать утратившим силу.</w:t>
      </w:r>
    </w:p>
    <w:p w:rsidR="0054074A" w:rsidRPr="0054074A" w:rsidRDefault="0054074A" w:rsidP="005407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74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4074A" w:rsidRPr="0054074A" w:rsidRDefault="0054074A" w:rsidP="0054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74A" w:rsidRPr="0054074A" w:rsidRDefault="0054074A" w:rsidP="0054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54074A" w:rsidRPr="0054074A" w:rsidRDefault="006A53DF" w:rsidP="00540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Старохурадинского</w:t>
      </w:r>
      <w:r w:rsidR="0054074A"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Алькеевского муниципального района</w:t>
      </w: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</w:t>
      </w:r>
      <w:r w:rsidR="006A53D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Н.В.Кузнецов</w:t>
      </w: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74A" w:rsidRP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74A" w:rsidRDefault="0054074A" w:rsidP="0054074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7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 Исполнительного комитета</w:t>
      </w:r>
      <w:r w:rsidR="006A5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Старохурадинского</w:t>
      </w:r>
      <w:r w:rsidRPr="0054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Алькеевского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от </w:t>
      </w:r>
      <w:r w:rsidR="006A5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12.01.2017</w:t>
      </w:r>
    </w:p>
    <w:p w:rsidR="00A8392B" w:rsidRDefault="00A8392B" w:rsidP="0054074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2B" w:rsidRDefault="00A8392B" w:rsidP="00A83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8392B">
        <w:rPr>
          <w:rFonts w:ascii="Times New Roman" w:hAnsi="Times New Roman" w:cs="Times New Roman"/>
          <w:b/>
          <w:sz w:val="28"/>
          <w:szCs w:val="28"/>
        </w:rPr>
        <w:t>хем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8392B">
        <w:rPr>
          <w:rFonts w:ascii="Times New Roman" w:hAnsi="Times New Roman" w:cs="Times New Roman"/>
          <w:b/>
          <w:sz w:val="28"/>
          <w:szCs w:val="28"/>
        </w:rPr>
        <w:t xml:space="preserve"> размещения нестационарных торговых объектов </w:t>
      </w:r>
    </w:p>
    <w:p w:rsidR="00A8392B" w:rsidRDefault="00A8392B" w:rsidP="00A83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2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A53DF">
        <w:rPr>
          <w:rFonts w:ascii="Times New Roman" w:hAnsi="Times New Roman" w:cs="Times New Roman"/>
          <w:b/>
          <w:sz w:val="28"/>
          <w:szCs w:val="28"/>
        </w:rPr>
        <w:t>Старохурадинского</w:t>
      </w:r>
      <w:r w:rsidRPr="00A8392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A8392B" w:rsidRDefault="00A8392B" w:rsidP="00A83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92B">
        <w:rPr>
          <w:rFonts w:ascii="Times New Roman" w:hAnsi="Times New Roman" w:cs="Times New Roman"/>
          <w:b/>
          <w:sz w:val="28"/>
          <w:szCs w:val="28"/>
        </w:rPr>
        <w:t>Алькеевского муниципального района</w:t>
      </w:r>
    </w:p>
    <w:p w:rsidR="00A8392B" w:rsidRPr="00A8392B" w:rsidRDefault="00A8392B" w:rsidP="00A83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9"/>
        <w:gridCol w:w="2410"/>
        <w:gridCol w:w="2126"/>
        <w:gridCol w:w="1559"/>
        <w:gridCol w:w="1843"/>
        <w:gridCol w:w="1519"/>
      </w:tblGrid>
      <w:tr w:rsidR="0054074A" w:rsidRPr="0054074A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54074A" w:rsidRDefault="0054074A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4074A" w:rsidRPr="0054074A" w:rsidRDefault="0054074A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54074A" w:rsidRDefault="0054074A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A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торгового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54074A" w:rsidRDefault="0054074A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A">
              <w:rPr>
                <w:rFonts w:ascii="Times New Roman" w:hAnsi="Times New Roman" w:cs="Times New Roman"/>
                <w:sz w:val="24"/>
                <w:szCs w:val="24"/>
              </w:rPr>
              <w:t>Ассортимент реализуемого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54074A" w:rsidRDefault="0054074A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A">
              <w:rPr>
                <w:rFonts w:ascii="Times New Roman" w:hAnsi="Times New Roman" w:cs="Times New Roman"/>
                <w:sz w:val="24"/>
                <w:szCs w:val="24"/>
              </w:rPr>
              <w:t>Тип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54074A" w:rsidRDefault="0054074A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A">
              <w:rPr>
                <w:rFonts w:ascii="Times New Roman" w:hAnsi="Times New Roman" w:cs="Times New Roman"/>
                <w:sz w:val="24"/>
                <w:szCs w:val="24"/>
              </w:rPr>
              <w:t>Информация об использовании нестационарных торговых объектов субъектами малого и среднего предпринимательства, осуществляющими торговую деятельность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74A" w:rsidRPr="0054074A" w:rsidRDefault="0054074A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A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нестационарных торговых объектов</w:t>
            </w:r>
          </w:p>
        </w:tc>
      </w:tr>
      <w:tr w:rsidR="0054074A" w:rsidRPr="0054074A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6A53DF" w:rsidRDefault="0054074A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С. Сиктерме-хузангаево, ул. Майская 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продукция, социально значимая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Автолавка,</w:t>
            </w:r>
          </w:p>
          <w:p w:rsidR="0054074A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4A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74A" w:rsidRPr="006A53DF" w:rsidRDefault="006A53DF" w:rsidP="00A83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Сезонная торговля</w:t>
            </w:r>
          </w:p>
        </w:tc>
      </w:tr>
      <w:tr w:rsidR="006A53DF" w:rsidRPr="0054074A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DF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DF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С. Старая Хурада, ул. Овражная 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DF" w:rsidRPr="006A53DF" w:rsidRDefault="006A53DF" w:rsidP="00496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продукция, социально значимая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Автолавка,</w:t>
            </w:r>
          </w:p>
          <w:p w:rsidR="006A53DF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DF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DF" w:rsidRPr="006A53DF" w:rsidRDefault="006A53DF" w:rsidP="00540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DF">
              <w:rPr>
                <w:rFonts w:ascii="Times New Roman" w:hAnsi="Times New Roman" w:cs="Times New Roman"/>
                <w:sz w:val="24"/>
                <w:szCs w:val="24"/>
              </w:rPr>
              <w:t>Сезонная торговля</w:t>
            </w:r>
          </w:p>
        </w:tc>
      </w:tr>
    </w:tbl>
    <w:p w:rsidR="0054074A" w:rsidRPr="0054074A" w:rsidRDefault="0054074A" w:rsidP="0054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074A" w:rsidRPr="0054074A" w:rsidSect="0054074A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62D7"/>
    <w:multiLevelType w:val="hybridMultilevel"/>
    <w:tmpl w:val="185E1D3E"/>
    <w:lvl w:ilvl="0" w:tplc="93C8D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727D"/>
    <w:rsid w:val="000B727D"/>
    <w:rsid w:val="001C0BCE"/>
    <w:rsid w:val="002D7BA6"/>
    <w:rsid w:val="003A0888"/>
    <w:rsid w:val="00493CB5"/>
    <w:rsid w:val="0054074A"/>
    <w:rsid w:val="006A53DF"/>
    <w:rsid w:val="007119AB"/>
    <w:rsid w:val="008354B3"/>
    <w:rsid w:val="00A8392B"/>
    <w:rsid w:val="00BF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7</cp:revision>
  <cp:lastPrinted>2017-01-30T10:14:00Z</cp:lastPrinted>
  <dcterms:created xsi:type="dcterms:W3CDTF">2017-01-18T12:57:00Z</dcterms:created>
  <dcterms:modified xsi:type="dcterms:W3CDTF">2017-01-31T10:39:00Z</dcterms:modified>
</cp:coreProperties>
</file>