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FA" w:rsidRPr="00DE4EFA" w:rsidRDefault="00DE4EFA" w:rsidP="00DE4E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EFA">
        <w:rPr>
          <w:rFonts w:ascii="Times New Roman" w:hAnsi="Times New Roman" w:cs="Times New Roman"/>
          <w:b/>
          <w:sz w:val="28"/>
          <w:szCs w:val="28"/>
        </w:rPr>
        <w:t>Первый день Недели Добра «Ветераны живут рядом»</w:t>
      </w:r>
    </w:p>
    <w:p w:rsidR="002B3E2C" w:rsidRPr="00DE4EFA" w:rsidRDefault="00DE4EFA" w:rsidP="00DE4E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EFA">
        <w:rPr>
          <w:rFonts w:ascii="Times New Roman" w:hAnsi="Times New Roman" w:cs="Times New Roman"/>
          <w:b/>
          <w:sz w:val="28"/>
          <w:szCs w:val="28"/>
        </w:rPr>
        <w:t>в МБОУ НАСОШ  17 апреля 2017 года</w:t>
      </w:r>
    </w:p>
    <w:p w:rsidR="00DE4EFA" w:rsidRPr="00DE4EFA" w:rsidRDefault="00DE4EFA">
      <w:pPr>
        <w:rPr>
          <w:rFonts w:ascii="Times New Roman" w:hAnsi="Times New Roman" w:cs="Times New Roman"/>
          <w:sz w:val="28"/>
          <w:szCs w:val="28"/>
        </w:rPr>
      </w:pPr>
    </w:p>
    <w:p w:rsidR="00DE4EFA" w:rsidRPr="00DE4EFA" w:rsidRDefault="00AD3EAE" w:rsidP="00DE4EF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торжественной линейке состоялось открытие Недели Добра, где все ознакомились с планом мероприятий и ответственными лицами. </w:t>
      </w:r>
      <w:r w:rsidR="00DE4EFA" w:rsidRPr="00DE4EFA">
        <w:rPr>
          <w:rFonts w:ascii="Times New Roman" w:hAnsi="Times New Roman" w:cs="Times New Roman"/>
          <w:sz w:val="28"/>
          <w:szCs w:val="28"/>
        </w:rPr>
        <w:t xml:space="preserve">В первый 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="00DE4EFA" w:rsidRPr="00DE4EFA">
        <w:rPr>
          <w:rFonts w:ascii="Times New Roman" w:hAnsi="Times New Roman" w:cs="Times New Roman"/>
          <w:sz w:val="28"/>
          <w:szCs w:val="28"/>
        </w:rPr>
        <w:t xml:space="preserve">день в рамках плана  прошли «Тимуровские бои». </w:t>
      </w:r>
      <w:r w:rsidR="00DE4EFA" w:rsidRPr="00DE4EFA">
        <w:rPr>
          <w:rFonts w:ascii="Times New Roman" w:eastAsia="Calibri" w:hAnsi="Times New Roman" w:cs="Times New Roman"/>
          <w:sz w:val="28"/>
          <w:szCs w:val="28"/>
        </w:rPr>
        <w:t>Все тимуровские отряды школы с 5 по 11 класс в этот день побывали у своих подшефных ветеранов и тыловиков, пожилых</w:t>
      </w:r>
      <w:proofErr w:type="gramStart"/>
      <w:r w:rsidR="00DE4EFA" w:rsidRPr="00DE4EF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DE4EFA" w:rsidRPr="00DE4EFA">
        <w:rPr>
          <w:rFonts w:ascii="Times New Roman" w:eastAsia="Calibri" w:hAnsi="Times New Roman" w:cs="Times New Roman"/>
          <w:sz w:val="28"/>
          <w:szCs w:val="28"/>
        </w:rPr>
        <w:t>оставшихся без ухода.  Они убирали территорию дворов  и домов от мусора, убирались дома, просто беседовали с подшефными</w:t>
      </w:r>
      <w:proofErr w:type="gramStart"/>
      <w:r w:rsidR="00DE4EFA" w:rsidRPr="00DE4EFA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DE4EFA" w:rsidRPr="00DE4EFA">
        <w:rPr>
          <w:rFonts w:ascii="Times New Roman" w:eastAsia="Calibri" w:hAnsi="Times New Roman" w:cs="Times New Roman"/>
          <w:sz w:val="28"/>
          <w:szCs w:val="28"/>
        </w:rPr>
        <w:t xml:space="preserve"> записывали их воспоминания о войне и годах детства , совпавшие с военным временем.</w:t>
      </w:r>
    </w:p>
    <w:p w:rsidR="00DE4EFA" w:rsidRPr="00DE4EFA" w:rsidRDefault="00DE4EFA" w:rsidP="00DE4EFA">
      <w:pPr>
        <w:rPr>
          <w:rFonts w:ascii="Times New Roman" w:hAnsi="Times New Roman" w:cs="Times New Roman"/>
          <w:sz w:val="28"/>
          <w:szCs w:val="28"/>
        </w:rPr>
      </w:pPr>
      <w:r w:rsidRPr="00DE4EFA">
        <w:rPr>
          <w:rFonts w:ascii="Times New Roman" w:hAnsi="Times New Roman" w:cs="Times New Roman"/>
          <w:sz w:val="28"/>
          <w:szCs w:val="28"/>
        </w:rPr>
        <w:t xml:space="preserve">Учащиеся 11 класса встретились со своим ветераном ВОВ </w:t>
      </w:r>
      <w:proofErr w:type="spellStart"/>
      <w:r w:rsidRPr="00DE4EFA">
        <w:rPr>
          <w:rFonts w:ascii="Times New Roman" w:hAnsi="Times New Roman" w:cs="Times New Roman"/>
          <w:sz w:val="28"/>
          <w:szCs w:val="28"/>
        </w:rPr>
        <w:t>Хисматовым</w:t>
      </w:r>
      <w:proofErr w:type="spellEnd"/>
      <w:r w:rsidRPr="00DE4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EFA">
        <w:rPr>
          <w:rFonts w:ascii="Times New Roman" w:hAnsi="Times New Roman" w:cs="Times New Roman"/>
          <w:sz w:val="28"/>
          <w:szCs w:val="28"/>
        </w:rPr>
        <w:t>Асато</w:t>
      </w:r>
      <w:proofErr w:type="spellEnd"/>
      <w:r w:rsidRPr="00DE4EFA">
        <w:rPr>
          <w:rFonts w:ascii="Times New Roman" w:hAnsi="Times New Roman" w:cs="Times New Roman"/>
          <w:sz w:val="28"/>
          <w:szCs w:val="28"/>
        </w:rPr>
        <w:t xml:space="preserve"> и учителем – ветераном </w:t>
      </w:r>
      <w:proofErr w:type="spellStart"/>
      <w:r w:rsidRPr="00DE4EFA">
        <w:rPr>
          <w:rFonts w:ascii="Times New Roman" w:hAnsi="Times New Roman" w:cs="Times New Roman"/>
          <w:sz w:val="28"/>
          <w:szCs w:val="28"/>
        </w:rPr>
        <w:t>Гильмеевым</w:t>
      </w:r>
      <w:proofErr w:type="spellEnd"/>
      <w:r w:rsidRPr="00DE4EFA">
        <w:rPr>
          <w:rFonts w:ascii="Times New Roman" w:hAnsi="Times New Roman" w:cs="Times New Roman"/>
          <w:sz w:val="28"/>
          <w:szCs w:val="28"/>
        </w:rPr>
        <w:t xml:space="preserve"> М.Г. Накануне празднования 72 годовщины Победы им было о чём поговорить с ветеранами. </w:t>
      </w:r>
    </w:p>
    <w:p w:rsidR="00DE4EFA" w:rsidRDefault="00DE4EFA" w:rsidP="00DE4EFA">
      <w:pPr>
        <w:rPr>
          <w:rFonts w:ascii="Times New Roman" w:eastAsia="Calibri" w:hAnsi="Times New Roman" w:cs="Times New Roman"/>
          <w:sz w:val="28"/>
          <w:szCs w:val="28"/>
        </w:rPr>
      </w:pPr>
      <w:r w:rsidRPr="00DE4EFA">
        <w:rPr>
          <w:rFonts w:ascii="Times New Roman" w:hAnsi="Times New Roman" w:cs="Times New Roman"/>
          <w:sz w:val="28"/>
          <w:szCs w:val="28"/>
        </w:rPr>
        <w:t xml:space="preserve"> Интересным был процесс</w:t>
      </w:r>
      <w:r w:rsidRPr="00DE4EFA">
        <w:rPr>
          <w:rFonts w:ascii="Calibri" w:eastAsia="Calibri" w:hAnsi="Calibri" w:cs="Times New Roman"/>
          <w:sz w:val="28"/>
          <w:szCs w:val="28"/>
        </w:rPr>
        <w:t xml:space="preserve"> </w:t>
      </w:r>
      <w:r w:rsidRPr="00DE4EFA">
        <w:rPr>
          <w:rFonts w:ascii="Times New Roman" w:eastAsia="Calibri" w:hAnsi="Times New Roman" w:cs="Times New Roman"/>
          <w:sz w:val="28"/>
          <w:szCs w:val="28"/>
        </w:rPr>
        <w:t>разработки  и создания</w:t>
      </w:r>
      <w:r w:rsidRPr="00DE4EFA">
        <w:rPr>
          <w:rFonts w:ascii="Times New Roman" w:eastAsia="Calibri" w:hAnsi="Times New Roman" w:cs="Times New Roman"/>
          <w:sz w:val="28"/>
          <w:szCs w:val="28"/>
        </w:rPr>
        <w:t xml:space="preserve"> логотипа и эмблемы Недели добра. В нём принимали участие и учителя и ребята. Под руководством ЗДВР Закировой Г.Р. ребята пришли к единому мнению логотипа. Изобразив на зелёном фоне – начало весны белого голубя – голубя мира с лентами недели добра и Георгиевской ленточкой</w:t>
      </w:r>
      <w:proofErr w:type="gramStart"/>
      <w:r w:rsidRPr="00DE4EFA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AD3EAE" w:rsidRDefault="00AD3EAE" w:rsidP="00DE4EFA">
      <w:pPr>
        <w:rPr>
          <w:rFonts w:ascii="Times New Roman" w:eastAsia="Calibri" w:hAnsi="Times New Roman" w:cs="Times New Roman"/>
          <w:sz w:val="28"/>
          <w:szCs w:val="28"/>
        </w:rPr>
      </w:pPr>
    </w:p>
    <w:p w:rsidR="00AD3EAE" w:rsidRDefault="00AD3EAE" w:rsidP="00DE4EFA">
      <w:pPr>
        <w:rPr>
          <w:rFonts w:ascii="Times New Roman" w:eastAsia="Calibri" w:hAnsi="Times New Roman" w:cs="Times New Roman"/>
          <w:sz w:val="28"/>
          <w:szCs w:val="28"/>
        </w:rPr>
      </w:pPr>
    </w:p>
    <w:p w:rsidR="00AD3EAE" w:rsidRDefault="00AD3EAE" w:rsidP="00DE4EFA">
      <w:pPr>
        <w:rPr>
          <w:rFonts w:ascii="Times New Roman" w:eastAsia="Calibri" w:hAnsi="Times New Roman" w:cs="Times New Roman"/>
          <w:sz w:val="28"/>
          <w:szCs w:val="28"/>
        </w:rPr>
      </w:pPr>
    </w:p>
    <w:p w:rsidR="00AD3EAE" w:rsidRDefault="00AD3EAE" w:rsidP="00DE4EFA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                     </w:t>
      </w:r>
    </w:p>
    <w:p w:rsidR="00AD3EAE" w:rsidRDefault="00AD3EAE" w:rsidP="00DE4EFA">
      <w:pPr>
        <w:rPr>
          <w:rFonts w:ascii="Calibri" w:eastAsia="Calibri" w:hAnsi="Calibri" w:cs="Times New Roman"/>
          <w:sz w:val="28"/>
          <w:szCs w:val="28"/>
        </w:rPr>
      </w:pPr>
    </w:p>
    <w:p w:rsidR="00AD3EAE" w:rsidRDefault="00AD3EAE" w:rsidP="00DE4EFA">
      <w:pPr>
        <w:rPr>
          <w:rFonts w:ascii="Calibri" w:eastAsia="Calibri" w:hAnsi="Calibri" w:cs="Times New Roman"/>
          <w:sz w:val="28"/>
          <w:szCs w:val="28"/>
        </w:rPr>
      </w:pPr>
    </w:p>
    <w:p w:rsidR="00AD3EAE" w:rsidRDefault="00AD3EAE" w:rsidP="00DE4EFA">
      <w:pPr>
        <w:rPr>
          <w:rFonts w:ascii="Calibri" w:eastAsia="Calibri" w:hAnsi="Calibri" w:cs="Times New Roman"/>
          <w:sz w:val="28"/>
          <w:szCs w:val="28"/>
        </w:rPr>
      </w:pPr>
    </w:p>
    <w:p w:rsidR="00AD3EAE" w:rsidRDefault="00AD3EAE" w:rsidP="00DE4EFA">
      <w:pPr>
        <w:rPr>
          <w:rFonts w:ascii="Calibri" w:eastAsia="Calibri" w:hAnsi="Calibri" w:cs="Times New Roman"/>
          <w:sz w:val="28"/>
          <w:szCs w:val="28"/>
        </w:rPr>
      </w:pPr>
    </w:p>
    <w:p w:rsidR="00AD3EAE" w:rsidRDefault="00AD3EAE" w:rsidP="00DE4EFA">
      <w:pPr>
        <w:rPr>
          <w:rFonts w:ascii="Calibri" w:eastAsia="Calibri" w:hAnsi="Calibri" w:cs="Times New Roman"/>
          <w:sz w:val="28"/>
          <w:szCs w:val="28"/>
        </w:rPr>
      </w:pPr>
    </w:p>
    <w:p w:rsidR="00AD3EAE" w:rsidRDefault="00AD3EAE" w:rsidP="00DE4EFA">
      <w:pPr>
        <w:rPr>
          <w:rFonts w:ascii="Calibri" w:eastAsia="Calibri" w:hAnsi="Calibri" w:cs="Times New Roman"/>
          <w:sz w:val="28"/>
          <w:szCs w:val="28"/>
        </w:rPr>
      </w:pPr>
    </w:p>
    <w:p w:rsidR="00A42D00" w:rsidRDefault="00A42D00" w:rsidP="00DE4EFA">
      <w:pPr>
        <w:rPr>
          <w:rFonts w:ascii="Calibri" w:eastAsia="Calibri" w:hAnsi="Calibri" w:cs="Times New Roman"/>
          <w:sz w:val="28"/>
          <w:szCs w:val="28"/>
        </w:rPr>
      </w:pPr>
    </w:p>
    <w:p w:rsidR="00AD3EAE" w:rsidRPr="00DE4EFA" w:rsidRDefault="00A42D00" w:rsidP="00DE4EFA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 xml:space="preserve">                                        </w:t>
      </w:r>
      <w:r w:rsidR="00AD3EAE">
        <w:rPr>
          <w:rFonts w:ascii="Calibri" w:eastAsia="Calibri" w:hAnsi="Calibri" w:cs="Times New Roman"/>
          <w:sz w:val="28"/>
          <w:szCs w:val="28"/>
        </w:rPr>
        <w:t xml:space="preserve"> Создание логотипа</w:t>
      </w:r>
    </w:p>
    <w:p w:rsidR="00DE4EFA" w:rsidRDefault="00DE4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366" cy="3981450"/>
            <wp:effectExtent l="0" t="0" r="3810" b="0"/>
            <wp:docPr id="1" name="Рисунок 1" descr="C:\Users\Гульсиня\Desktop\НЕДЕЛЯ ДОБРА\НД третий день\работа по созданию логотипов\DSC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синя\Desktop\НЕДЕЛЯ ДОБРА\НД третий день\работа по созданию логотипов\DSC02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04" cy="39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AE" w:rsidRDefault="00AD3EAE">
      <w:pPr>
        <w:rPr>
          <w:rFonts w:ascii="Times New Roman" w:hAnsi="Times New Roman" w:cs="Times New Roman"/>
          <w:sz w:val="28"/>
          <w:szCs w:val="28"/>
        </w:rPr>
      </w:pPr>
    </w:p>
    <w:p w:rsidR="00AD3EAE" w:rsidRDefault="00AD3E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650270"/>
            <wp:effectExtent l="0" t="0" r="0" b="7620"/>
            <wp:docPr id="2" name="Рисунок 2" descr="C:\Users\Гульсиня\Desktop\НЕДЕЛЯ ДОБРА\НД третий день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синя\Desktop\НЕДЕЛЯ ДОБРА\НД третий день\DSC03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67" cy="36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Открытие Недели Добра</w:t>
      </w: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434803"/>
            <wp:effectExtent l="0" t="0" r="0" b="0"/>
            <wp:docPr id="3" name="Рисунок 3" descr="C:\Users\Гульсиня\Desktop\НЕДЕЛЯ ДОБРА\Н Д второй день\DSC0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синя\Desktop\НЕДЕЛЯ ДОБРА\Н Д второй день\DSC03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60" cy="343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8CBFD" wp14:editId="0B26ACA3">
            <wp:extent cx="4772025" cy="3695700"/>
            <wp:effectExtent l="0" t="0" r="9525" b="0"/>
            <wp:docPr id="5" name="Рисунок 5" descr="C:\Users\Гульсиня\Desktop\НЕДЕЛЯ ДОБРА\Н Д второй день\DSC0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синя\Desktop\НЕДЕЛЯ ДОБРА\Н Д второй день\DSC03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6" r="10572"/>
                    <a:stretch/>
                  </pic:blipFill>
                  <pic:spPr bwMode="auto">
                    <a:xfrm>
                      <a:off x="0" y="0"/>
                      <a:ext cx="4771388" cy="36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</w:p>
    <w:p w:rsidR="00B045B4" w:rsidRDefault="00B045B4">
      <w:pPr>
        <w:rPr>
          <w:rFonts w:ascii="Times New Roman" w:hAnsi="Times New Roman" w:cs="Times New Roman"/>
          <w:sz w:val="28"/>
          <w:szCs w:val="28"/>
        </w:rPr>
      </w:pP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«Ветераны живут рядом»- «Тимуровские бои»</w:t>
      </w: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4781" cy="3657600"/>
            <wp:effectExtent l="0" t="0" r="2540" b="0"/>
            <wp:docPr id="6" name="Рисунок 6" descr="C:\Users\Гульсиня\Desktop\НЕДЕЛЯ ДОБРА\ВЕТЕРАНЫ ЖИВУТ РЯДОМ\aTFjrUcCU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синя\Desktop\НЕДЕЛЯ ДОБРА\ВЕТЕРАНЫ ЖИВУТ РЯДОМ\aTFjrUcCUQ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</w:p>
    <w:p w:rsidR="00A42D00" w:rsidRDefault="00A4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438525"/>
            <wp:effectExtent l="0" t="0" r="0" b="9525"/>
            <wp:docPr id="7" name="Рисунок 7" descr="C:\Users\Гульсиня\Desktop\НЕДЕЛЯ ДОБРА\ВЕТЕРАНЫ ЖИВУТ РЯДОМ\hWDPAqlT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синя\Desktop\НЕДЕЛЯ ДОБРА\ВЕТЕРАНЫ ЖИВУТ РЯДОМ\hWDPAqlT6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05" cy="34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B4" w:rsidRPr="00DE4EFA" w:rsidRDefault="00B04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   ЗДВР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Закирова Г.Р.</w:t>
      </w:r>
    </w:p>
    <w:sectPr w:rsidR="00B045B4" w:rsidRPr="00DE4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EFA"/>
    <w:rsid w:val="002B3E2C"/>
    <w:rsid w:val="00A42D00"/>
    <w:rsid w:val="00AD3EAE"/>
    <w:rsid w:val="00B045B4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Гульсиня</dc:creator>
  <cp:lastModifiedBy>Гульсиня</cp:lastModifiedBy>
  <cp:revision>2</cp:revision>
  <dcterms:created xsi:type="dcterms:W3CDTF">2017-04-17T08:53:00Z</dcterms:created>
  <dcterms:modified xsi:type="dcterms:W3CDTF">2017-04-17T09:15:00Z</dcterms:modified>
</cp:coreProperties>
</file>