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C07" w:rsidRPr="00E262ED" w:rsidRDefault="003A6C07" w:rsidP="003A6C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262ED">
        <w:rPr>
          <w:rFonts w:ascii="Times New Roman" w:hAnsi="Times New Roman" w:cs="Times New Roman"/>
          <w:b/>
          <w:bCs/>
          <w:color w:val="auto"/>
          <w:sz w:val="24"/>
          <w:szCs w:val="24"/>
          <w:lang w:val="tt-RU"/>
        </w:rPr>
        <w:t>ТАТАРСТАН РЕСПУБЛИКАСЫ ӘЛКИ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tt-RU"/>
        </w:rPr>
        <w:t xml:space="preserve"> МУНИЦИПАЛЬ РАЙОНЫ ЮГАРЫ КОЛЧУРА</w:t>
      </w:r>
      <w:r w:rsidRPr="00E262ED">
        <w:rPr>
          <w:rFonts w:ascii="Times New Roman" w:hAnsi="Times New Roman" w:cs="Times New Roman"/>
          <w:b/>
          <w:bCs/>
          <w:color w:val="auto"/>
          <w:sz w:val="24"/>
          <w:szCs w:val="24"/>
          <w:lang w:val="tt-RU"/>
        </w:rPr>
        <w:t xml:space="preserve"> АВЫЛ ҖИРЛЕГЕ БАШКАРМА КОМИТЕТЫ</w:t>
      </w:r>
    </w:p>
    <w:p w:rsidR="003A6C07" w:rsidRDefault="003A6C07" w:rsidP="003A6C07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3A6C07" w:rsidRPr="003A6C07" w:rsidRDefault="003A6C07" w:rsidP="003A6C07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tt-RU"/>
        </w:rPr>
        <w:t xml:space="preserve"> ПОСТАНОВЛЕНИЕ                                             КАРАР</w:t>
      </w:r>
    </w:p>
    <w:p w:rsidR="003A6C07" w:rsidRPr="003A6C07" w:rsidRDefault="003A6C07" w:rsidP="003A6C07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  <w:lang w:val="tt-RU"/>
        </w:rPr>
      </w:pPr>
    </w:p>
    <w:p w:rsidR="003A6C07" w:rsidRDefault="003A6C07" w:rsidP="003A6C07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tt-RU"/>
        </w:rPr>
        <w:t xml:space="preserve"> 2020 елның 13 апреле</w:t>
      </w:r>
      <w:r w:rsidRPr="00E262ED">
        <w:rPr>
          <w:rFonts w:ascii="Times New Roman" w:hAnsi="Times New Roman" w:cs="Times New Roman"/>
          <w:b/>
          <w:bCs/>
          <w:color w:val="auto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tt-RU"/>
        </w:rPr>
        <w:t xml:space="preserve">                                                                                              5</w:t>
      </w:r>
      <w:r w:rsidRPr="00E262ED">
        <w:rPr>
          <w:rFonts w:ascii="Times New Roman" w:hAnsi="Times New Roman" w:cs="Times New Roman"/>
          <w:b/>
          <w:bCs/>
          <w:color w:val="auto"/>
          <w:sz w:val="24"/>
          <w:szCs w:val="24"/>
          <w:lang w:val="tt-RU"/>
        </w:rPr>
        <w:t xml:space="preserve">№ </w:t>
      </w:r>
    </w:p>
    <w:p w:rsidR="003A6C07" w:rsidRPr="003A6C07" w:rsidRDefault="003A6C07" w:rsidP="003A6C07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  <w:lang w:val="tt-RU"/>
        </w:rPr>
      </w:pPr>
    </w:p>
    <w:p w:rsidR="003A6C07" w:rsidRDefault="003A6C07" w:rsidP="003A6C07">
      <w:pPr>
        <w:pStyle w:val="FORMATTEXT"/>
        <w:rPr>
          <w:rFonts w:ascii="Times New Roman" w:hAnsi="Times New Roman" w:cs="Times New Roman"/>
          <w:sz w:val="24"/>
          <w:szCs w:val="24"/>
          <w:lang w:val="tt-RU"/>
        </w:rPr>
      </w:pPr>
    </w:p>
    <w:p w:rsidR="003A6C07" w:rsidRPr="00720370" w:rsidRDefault="003A6C07" w:rsidP="003A6C07">
      <w:pPr>
        <w:pStyle w:val="FORMATTEXT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720370">
        <w:rPr>
          <w:rFonts w:ascii="Times New Roman" w:hAnsi="Times New Roman" w:cs="Times New Roman"/>
          <w:b/>
          <w:sz w:val="24"/>
          <w:szCs w:val="24"/>
          <w:lang w:val="tt-RU"/>
        </w:rPr>
        <w:t>Татарстан Республикасы Әл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ки муниципаль районы Югары Колчура</w:t>
      </w:r>
      <w:r w:rsidRPr="00720370">
        <w:rPr>
          <w:rFonts w:ascii="Times New Roman" w:hAnsi="Times New Roman" w:cs="Times New Roman"/>
          <w:b/>
          <w:sz w:val="24"/>
          <w:szCs w:val="24"/>
          <w:lang w:val="tt-RU"/>
        </w:rPr>
        <w:t xml:space="preserve"> авыл җирлеге Башкарма комитет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ының 2017 елның 4 февралендәге</w:t>
      </w:r>
      <w:r w:rsidRPr="00720370">
        <w:rPr>
          <w:rFonts w:ascii="Times New Roman" w:hAnsi="Times New Roman" w:cs="Times New Roman"/>
          <w:b/>
          <w:sz w:val="24"/>
          <w:szCs w:val="24"/>
          <w:lang w:val="tt-RU"/>
        </w:rPr>
        <w:t xml:space="preserve"> « </w:t>
      </w:r>
      <w:r w:rsidRPr="003A6C07">
        <w:rPr>
          <w:rFonts w:ascii="Times New Roman" w:hAnsi="Times New Roman" w:cs="Times New Roman"/>
          <w:b/>
          <w:sz w:val="24"/>
          <w:szCs w:val="24"/>
          <w:lang w:val="tt-RU"/>
        </w:rPr>
        <w:t xml:space="preserve">Югары Колчура </w:t>
      </w:r>
      <w:r w:rsidRPr="00720370">
        <w:rPr>
          <w:rFonts w:ascii="Times New Roman" w:hAnsi="Times New Roman" w:cs="Times New Roman"/>
          <w:b/>
          <w:sz w:val="24"/>
          <w:szCs w:val="24"/>
          <w:lang w:val="tt-RU"/>
        </w:rPr>
        <w:t>авыл җирлеге территориясендә гражданнарны беренчел хәрби исәпкә алуны оештыру һәм гамәлгә ашыру турында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» Нигезләмәне раслау хакында»  3</w:t>
      </w:r>
      <w:r w:rsidRPr="00720370">
        <w:rPr>
          <w:rFonts w:ascii="Times New Roman" w:hAnsi="Times New Roman" w:cs="Times New Roman"/>
          <w:b/>
          <w:sz w:val="24"/>
          <w:szCs w:val="24"/>
          <w:lang w:val="tt-RU"/>
        </w:rPr>
        <w:t xml:space="preserve"> номерлы карарына үзгәрешләр кертү турында</w:t>
      </w:r>
    </w:p>
    <w:p w:rsidR="003A6C07" w:rsidRPr="005B5A94" w:rsidRDefault="003A6C07" w:rsidP="003A6C07">
      <w:pPr>
        <w:pStyle w:val="FORMATTEXT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</w:p>
    <w:p w:rsidR="003A6C07" w:rsidRDefault="003A6C07" w:rsidP="003A6C07">
      <w:pPr>
        <w:pStyle w:val="formattext0"/>
        <w:shd w:val="clear" w:color="auto" w:fill="FFFFFF"/>
        <w:spacing w:before="0" w:beforeAutospacing="0" w:after="0" w:afterAutospacing="0" w:line="330" w:lineRule="atLeast"/>
        <w:ind w:firstLine="480"/>
        <w:rPr>
          <w:color w:val="000000"/>
          <w:lang w:val="tt-RU"/>
        </w:rPr>
      </w:pPr>
      <w:r w:rsidRPr="005B5A94">
        <w:rPr>
          <w:color w:val="000000"/>
          <w:lang w:val="tt-RU"/>
        </w:rPr>
        <w:t>Россия Федерациясе Конституциясе</w:t>
      </w:r>
      <w:r>
        <w:rPr>
          <w:color w:val="000000"/>
          <w:lang w:val="tt-RU"/>
        </w:rPr>
        <w:t xml:space="preserve">, </w:t>
      </w:r>
      <w:r w:rsidRPr="00C375A5">
        <w:rPr>
          <w:lang w:val="tt-RU"/>
        </w:rPr>
        <w:t xml:space="preserve"> 1996 ел</w:t>
      </w:r>
      <w:r>
        <w:rPr>
          <w:lang w:val="tt-RU"/>
        </w:rPr>
        <w:t>дагы</w:t>
      </w:r>
      <w:r w:rsidRPr="00C375A5">
        <w:rPr>
          <w:lang w:val="tt-RU"/>
        </w:rPr>
        <w:t xml:space="preserve"> </w:t>
      </w:r>
      <w:r w:rsidRPr="00C375A5">
        <w:rPr>
          <w:color w:val="000000"/>
          <w:lang w:val="tt-RU"/>
        </w:rPr>
        <w:t>«</w:t>
      </w:r>
      <w:r w:rsidRPr="005B5A94">
        <w:rPr>
          <w:color w:val="000000"/>
          <w:lang w:val="tt-RU"/>
        </w:rPr>
        <w:t>Оборона турында</w:t>
      </w:r>
      <w:r w:rsidRPr="00C375A5">
        <w:rPr>
          <w:color w:val="000000"/>
          <w:lang w:val="tt-RU"/>
        </w:rPr>
        <w:t>»</w:t>
      </w:r>
      <w:r w:rsidRPr="005B5A94">
        <w:rPr>
          <w:color w:val="000000"/>
          <w:lang w:val="tt-RU"/>
        </w:rPr>
        <w:t xml:space="preserve"> 61-ФЗ номерлы</w:t>
      </w:r>
      <w:r>
        <w:rPr>
          <w:color w:val="000000"/>
          <w:lang w:val="tt-RU"/>
        </w:rPr>
        <w:t xml:space="preserve">, 1997 елдагы </w:t>
      </w:r>
      <w:r w:rsidRPr="005B5A94">
        <w:rPr>
          <w:color w:val="000000"/>
          <w:lang w:val="tt-RU"/>
        </w:rPr>
        <w:t xml:space="preserve"> </w:t>
      </w:r>
      <w:r w:rsidRPr="00C375A5">
        <w:rPr>
          <w:color w:val="000000"/>
          <w:lang w:val="tt-RU"/>
        </w:rPr>
        <w:t>«Россия Федерациясендә мобилизацион әзе</w:t>
      </w:r>
      <w:r>
        <w:rPr>
          <w:color w:val="000000"/>
          <w:lang w:val="tt-RU"/>
        </w:rPr>
        <w:t>рлек һәм мобилизацияләү турында</w:t>
      </w:r>
      <w:r w:rsidRPr="00C375A5">
        <w:rPr>
          <w:color w:val="000000"/>
          <w:lang w:val="tt-RU"/>
        </w:rPr>
        <w:t>»</w:t>
      </w:r>
      <w:r>
        <w:rPr>
          <w:color w:val="000000"/>
          <w:lang w:val="tt-RU"/>
        </w:rPr>
        <w:t xml:space="preserve"> 31-ФЗ номерлы, 1998 елдагы  «</w:t>
      </w:r>
      <w:r w:rsidRPr="00C375A5">
        <w:rPr>
          <w:color w:val="000000"/>
          <w:lang w:val="tt-RU"/>
        </w:rPr>
        <w:t>Хәрби б</w:t>
      </w:r>
      <w:r>
        <w:rPr>
          <w:color w:val="000000"/>
          <w:lang w:val="tt-RU"/>
        </w:rPr>
        <w:t>урыч һәм хәрби хезмәт турында</w:t>
      </w:r>
      <w:r w:rsidRPr="00C375A5">
        <w:rPr>
          <w:color w:val="000000"/>
          <w:lang w:val="tt-RU"/>
        </w:rPr>
        <w:t>» 53-ФЗ номерлы,</w:t>
      </w:r>
      <w:r>
        <w:rPr>
          <w:color w:val="000000"/>
          <w:lang w:val="tt-RU"/>
        </w:rPr>
        <w:t xml:space="preserve"> 2003 елдагы </w:t>
      </w:r>
      <w:r w:rsidRPr="00C375A5">
        <w:rPr>
          <w:color w:val="000000"/>
          <w:lang w:val="tt-RU"/>
        </w:rPr>
        <w:t xml:space="preserve">«Россия Федерациясендә җирле үзидарә оештыруның гомуми принциплары турында» 131-ФЗ номерлы </w:t>
      </w:r>
      <w:r>
        <w:rPr>
          <w:color w:val="000000"/>
          <w:lang w:val="tt-RU"/>
        </w:rPr>
        <w:t>федераль законнар</w:t>
      </w:r>
      <w:r w:rsidRPr="00C375A5">
        <w:rPr>
          <w:color w:val="000000"/>
          <w:lang w:val="tt-RU"/>
        </w:rPr>
        <w:t>,</w:t>
      </w:r>
      <w:r>
        <w:rPr>
          <w:color w:val="000000"/>
          <w:lang w:val="tt-RU"/>
        </w:rPr>
        <w:t xml:space="preserve"> </w:t>
      </w:r>
      <w:r w:rsidRPr="00C375A5">
        <w:rPr>
          <w:color w:val="000000"/>
          <w:lang w:val="tt-RU"/>
        </w:rPr>
        <w:t xml:space="preserve">Россия Федерациясе Хөкүмәтенең 2006 елның 27 ноябрендәге </w:t>
      </w:r>
      <w:r w:rsidRPr="00FB306C">
        <w:rPr>
          <w:color w:val="000000"/>
          <w:lang w:val="tt-RU"/>
        </w:rPr>
        <w:t>«</w:t>
      </w:r>
      <w:r>
        <w:rPr>
          <w:color w:val="000000"/>
          <w:lang w:val="tt-RU"/>
        </w:rPr>
        <w:t>Х</w:t>
      </w:r>
      <w:r w:rsidRPr="00C375A5">
        <w:rPr>
          <w:color w:val="000000"/>
          <w:lang w:val="tt-RU"/>
        </w:rPr>
        <w:t xml:space="preserve">әрби исәпкә алу турындагы нигезләмәне раслау хакында» </w:t>
      </w:r>
      <w:r>
        <w:rPr>
          <w:color w:val="000000"/>
          <w:lang w:val="tt-RU"/>
        </w:rPr>
        <w:t xml:space="preserve">719 номерлы карары, </w:t>
      </w:r>
      <w:r w:rsidRPr="00C375A5">
        <w:rPr>
          <w:color w:val="000000"/>
          <w:lang w:val="tt-RU"/>
        </w:rPr>
        <w:t xml:space="preserve">РФ Хөкүмәтенең 2020 елның 6 февралендәге </w:t>
      </w:r>
      <w:r>
        <w:rPr>
          <w:color w:val="000000"/>
          <w:lang w:val="tt-RU"/>
        </w:rPr>
        <w:t>«Х</w:t>
      </w:r>
      <w:r w:rsidRPr="00C375A5">
        <w:rPr>
          <w:color w:val="000000"/>
          <w:lang w:val="tt-RU"/>
        </w:rPr>
        <w:t>әрби</w:t>
      </w:r>
      <w:r>
        <w:rPr>
          <w:color w:val="000000"/>
          <w:lang w:val="tt-RU"/>
        </w:rPr>
        <w:t xml:space="preserve"> исәпкә алу турындагы Н</w:t>
      </w:r>
      <w:r w:rsidRPr="00C375A5">
        <w:rPr>
          <w:color w:val="000000"/>
          <w:lang w:val="tt-RU"/>
        </w:rPr>
        <w:t>игез</w:t>
      </w:r>
      <w:r>
        <w:rPr>
          <w:color w:val="000000"/>
          <w:lang w:val="tt-RU"/>
        </w:rPr>
        <w:t>ләмәгә үзгәрешләр кертү хакында</w:t>
      </w:r>
      <w:r w:rsidRPr="00C375A5">
        <w:rPr>
          <w:color w:val="000000"/>
          <w:lang w:val="tt-RU"/>
        </w:rPr>
        <w:t>» 103 ном</w:t>
      </w:r>
      <w:r>
        <w:rPr>
          <w:color w:val="000000"/>
          <w:lang w:val="tt-RU"/>
        </w:rPr>
        <w:t>ерлы карары</w:t>
      </w:r>
      <w:r w:rsidRPr="00C375A5">
        <w:rPr>
          <w:color w:val="000000"/>
          <w:lang w:val="tt-RU"/>
        </w:rPr>
        <w:t>,</w:t>
      </w:r>
      <w:r>
        <w:rPr>
          <w:color w:val="000000"/>
          <w:lang w:val="tt-RU"/>
        </w:rPr>
        <w:t xml:space="preserve"> </w:t>
      </w:r>
      <w:r w:rsidRPr="00C375A5">
        <w:rPr>
          <w:color w:val="000000"/>
          <w:lang w:val="tt-RU"/>
        </w:rPr>
        <w:t>Җирлек</w:t>
      </w:r>
      <w:r>
        <w:rPr>
          <w:color w:val="000000"/>
          <w:lang w:val="tt-RU"/>
        </w:rPr>
        <w:t xml:space="preserve"> Уставы </w:t>
      </w:r>
      <w:r w:rsidRPr="005B5A94">
        <w:rPr>
          <w:color w:val="000000"/>
          <w:lang w:val="tt-RU"/>
        </w:rPr>
        <w:t>нигезендә</w:t>
      </w:r>
      <w:r w:rsidRPr="00C375A5">
        <w:rPr>
          <w:lang w:val="tt-RU"/>
        </w:rPr>
        <w:t xml:space="preserve"> </w:t>
      </w:r>
      <w:r w:rsidRPr="00C375A5">
        <w:rPr>
          <w:color w:val="000000"/>
          <w:lang w:val="tt-RU"/>
        </w:rPr>
        <w:t>Әлки муниципаль р</w:t>
      </w:r>
      <w:r>
        <w:rPr>
          <w:color w:val="000000"/>
          <w:lang w:val="tt-RU"/>
        </w:rPr>
        <w:t>айоны</w:t>
      </w:r>
      <w:r w:rsidRPr="003A6C07">
        <w:rPr>
          <w:lang w:val="tt-RU"/>
        </w:rPr>
        <w:t xml:space="preserve"> </w:t>
      </w:r>
      <w:r w:rsidRPr="003A6C07">
        <w:rPr>
          <w:color w:val="000000"/>
          <w:lang w:val="tt-RU"/>
        </w:rPr>
        <w:t>Югары Колчура</w:t>
      </w:r>
      <w:r>
        <w:rPr>
          <w:color w:val="000000"/>
          <w:lang w:val="tt-RU"/>
        </w:rPr>
        <w:t xml:space="preserve"> авыл җирлеге Б</w:t>
      </w:r>
      <w:r w:rsidRPr="00C375A5">
        <w:rPr>
          <w:color w:val="000000"/>
          <w:lang w:val="tt-RU"/>
        </w:rPr>
        <w:t>ашкарма комитеты КАРАР БИРӘ:</w:t>
      </w:r>
    </w:p>
    <w:p w:rsidR="003A6C07" w:rsidRDefault="003A6C07" w:rsidP="003A6C07">
      <w:pPr>
        <w:pStyle w:val="formattext0"/>
        <w:shd w:val="clear" w:color="auto" w:fill="FFFFFF"/>
        <w:spacing w:before="0" w:beforeAutospacing="0" w:after="0" w:afterAutospacing="0" w:line="330" w:lineRule="atLeast"/>
        <w:ind w:firstLine="480"/>
        <w:rPr>
          <w:color w:val="000000"/>
          <w:lang w:val="tt-RU"/>
        </w:rPr>
      </w:pPr>
      <w:r>
        <w:rPr>
          <w:color w:val="000000"/>
          <w:lang w:val="tt-RU"/>
        </w:rPr>
        <w:t xml:space="preserve">1. </w:t>
      </w:r>
      <w:r w:rsidRPr="00FB306C">
        <w:rPr>
          <w:color w:val="000000"/>
          <w:lang w:val="tt-RU"/>
        </w:rPr>
        <w:t xml:space="preserve">« </w:t>
      </w:r>
      <w:r w:rsidRPr="003A6C07">
        <w:rPr>
          <w:color w:val="000000"/>
          <w:lang w:val="tt-RU"/>
        </w:rPr>
        <w:t xml:space="preserve">Югары Колчура </w:t>
      </w:r>
      <w:r w:rsidRPr="00FB306C">
        <w:rPr>
          <w:color w:val="000000"/>
          <w:lang w:val="tt-RU"/>
        </w:rPr>
        <w:t>авыл җирлеге» территориясендә беренчел хәрби исәпкә алуны оештыру һәм гамәлгә ашыру турында»</w:t>
      </w:r>
      <w:r>
        <w:rPr>
          <w:color w:val="000000"/>
          <w:lang w:val="tt-RU"/>
        </w:rPr>
        <w:t xml:space="preserve"> </w:t>
      </w:r>
      <w:r w:rsidR="00817077">
        <w:rPr>
          <w:color w:val="000000"/>
          <w:lang w:val="tt-RU"/>
        </w:rPr>
        <w:t xml:space="preserve"> гы Н</w:t>
      </w:r>
      <w:bookmarkStart w:id="0" w:name="_GoBack"/>
      <w:bookmarkEnd w:id="0"/>
      <w:r w:rsidRPr="00FB306C">
        <w:rPr>
          <w:color w:val="000000"/>
          <w:lang w:val="tt-RU"/>
        </w:rPr>
        <w:t>игезләмәгә түбәндәге</w:t>
      </w:r>
      <w:r>
        <w:rPr>
          <w:color w:val="000000"/>
          <w:lang w:val="tt-RU"/>
        </w:rPr>
        <w:t xml:space="preserve"> үзгәрешләрне кертергә:</w:t>
      </w:r>
    </w:p>
    <w:p w:rsidR="003A6C07" w:rsidRDefault="003A6C07" w:rsidP="003A6C07">
      <w:pPr>
        <w:pStyle w:val="formattext0"/>
        <w:shd w:val="clear" w:color="auto" w:fill="FFFFFF"/>
        <w:spacing w:before="0" w:beforeAutospacing="0" w:after="0" w:afterAutospacing="0" w:line="330" w:lineRule="atLeast"/>
        <w:ind w:firstLine="480"/>
        <w:rPr>
          <w:color w:val="000000"/>
          <w:lang w:val="tt-RU"/>
        </w:rPr>
      </w:pPr>
      <w:r>
        <w:rPr>
          <w:color w:val="000000"/>
          <w:lang w:val="tt-RU"/>
        </w:rPr>
        <w:t xml:space="preserve">3.2 пунктта </w:t>
      </w:r>
      <w:r w:rsidRPr="00FB306C">
        <w:rPr>
          <w:color w:val="000000"/>
          <w:lang w:val="tt-RU"/>
        </w:rPr>
        <w:t>«(3 айдан а</w:t>
      </w:r>
      <w:r>
        <w:rPr>
          <w:color w:val="000000"/>
          <w:lang w:val="tt-RU"/>
        </w:rPr>
        <w:t>ртык вакытка)</w:t>
      </w:r>
      <w:r w:rsidRPr="00FB306C">
        <w:rPr>
          <w:color w:val="000000"/>
          <w:lang w:val="tt-RU"/>
        </w:rPr>
        <w:t>»</w:t>
      </w:r>
      <w:r>
        <w:rPr>
          <w:color w:val="000000"/>
          <w:lang w:val="tt-RU"/>
        </w:rPr>
        <w:t xml:space="preserve"> сүзләреннән соң </w:t>
      </w:r>
      <w:r w:rsidRPr="00FB306C">
        <w:rPr>
          <w:color w:val="000000"/>
          <w:lang w:val="tt-RU"/>
        </w:rPr>
        <w:t>«шул исәптән яшәү урыны һәм (яисә) булу урыны буенча т</w:t>
      </w:r>
      <w:r>
        <w:rPr>
          <w:color w:val="000000"/>
          <w:lang w:val="tt-RU"/>
        </w:rPr>
        <w:t>еркәлгәннәре дә</w:t>
      </w:r>
      <w:r w:rsidRPr="00FB306C">
        <w:rPr>
          <w:color w:val="000000"/>
          <w:lang w:val="tt-RU"/>
        </w:rPr>
        <w:t>» сүзләрен өстәргә.</w:t>
      </w:r>
    </w:p>
    <w:p w:rsidR="003A6C07" w:rsidRPr="00FB306C" w:rsidRDefault="003A6C07" w:rsidP="003A6C07">
      <w:pPr>
        <w:pStyle w:val="formattext0"/>
        <w:shd w:val="clear" w:color="auto" w:fill="FFFFFF"/>
        <w:spacing w:before="0" w:beforeAutospacing="0" w:after="0" w:afterAutospacing="0" w:line="330" w:lineRule="atLeast"/>
        <w:ind w:firstLine="480"/>
        <w:rPr>
          <w:color w:val="000000"/>
          <w:lang w:val="tt-RU"/>
        </w:rPr>
      </w:pPr>
      <w:r w:rsidRPr="00FB306C">
        <w:rPr>
          <w:color w:val="000000"/>
          <w:lang w:val="tt-RU"/>
        </w:rPr>
        <w:t xml:space="preserve">2. Әлеге карарны Әлки муниципаль районының рәсми </w:t>
      </w:r>
      <w:hyperlink r:id="rId4" w:history="1">
        <w:r w:rsidRPr="007B1410">
          <w:rPr>
            <w:rStyle w:val="a3"/>
            <w:lang w:val="tt-RU"/>
          </w:rPr>
          <w:t>http://alkeevskiy.tatarstan.ru</w:t>
        </w:r>
      </w:hyperlink>
      <w:r>
        <w:rPr>
          <w:color w:val="000000"/>
          <w:lang w:val="tt-RU"/>
        </w:rPr>
        <w:t xml:space="preserve">  </w:t>
      </w:r>
      <w:r w:rsidRPr="00FB306C">
        <w:rPr>
          <w:color w:val="000000"/>
          <w:lang w:val="tt-RU"/>
        </w:rPr>
        <w:t xml:space="preserve">сайтында </w:t>
      </w:r>
      <w:r>
        <w:rPr>
          <w:color w:val="000000"/>
          <w:lang w:val="tt-RU"/>
        </w:rPr>
        <w:t xml:space="preserve">һәм </w:t>
      </w:r>
      <w:r w:rsidRPr="00FB306C">
        <w:rPr>
          <w:color w:val="000000"/>
          <w:lang w:val="tt-RU"/>
        </w:rPr>
        <w:t xml:space="preserve">Татарстан Республикасы хокукый мәгълүматының рәсми </w:t>
      </w:r>
      <w:r>
        <w:rPr>
          <w:color w:val="000000"/>
          <w:lang w:val="tt-RU"/>
        </w:rPr>
        <w:t xml:space="preserve">//htth:pravo.tatarstan.ru </w:t>
      </w:r>
      <w:r w:rsidRPr="00FB306C">
        <w:rPr>
          <w:color w:val="000000"/>
          <w:lang w:val="tt-RU"/>
        </w:rPr>
        <w:t>порталында бастырып чыгарырга</w:t>
      </w:r>
      <w:r>
        <w:rPr>
          <w:color w:val="000000"/>
          <w:lang w:val="tt-RU"/>
        </w:rPr>
        <w:t>.</w:t>
      </w:r>
      <w:r w:rsidRPr="00E262ED">
        <w:rPr>
          <w:color w:val="000000"/>
          <w:lang w:val="tt-RU"/>
        </w:rPr>
        <w:br/>
      </w:r>
      <w:r>
        <w:rPr>
          <w:lang w:val="tt-RU"/>
        </w:rPr>
        <w:t xml:space="preserve">       3.Әлеге карарның үтәлешен контрольдә тотуны үз өстемә алам. </w:t>
      </w:r>
    </w:p>
    <w:p w:rsidR="003A6C07" w:rsidRPr="003A6C07" w:rsidRDefault="003A6C07" w:rsidP="003A6C07">
      <w:pPr>
        <w:pStyle w:val="FORMATTEXT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3A6C07" w:rsidRPr="003A6C07" w:rsidRDefault="003A6C07" w:rsidP="003A6C07">
      <w:pPr>
        <w:pStyle w:val="FORMATTEXT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3A6C07" w:rsidRPr="003A6C07" w:rsidRDefault="003A6C07" w:rsidP="003A6C07">
      <w:pPr>
        <w:pStyle w:val="FORMATTEXT"/>
        <w:rPr>
          <w:rFonts w:ascii="Times New Roman" w:hAnsi="Times New Roman" w:cs="Times New Roman"/>
          <w:sz w:val="24"/>
          <w:szCs w:val="24"/>
          <w:lang w:val="tt-RU"/>
        </w:rPr>
      </w:pPr>
      <w:r w:rsidRPr="003A6C07">
        <w:rPr>
          <w:rFonts w:ascii="Times New Roman" w:hAnsi="Times New Roman" w:cs="Times New Roman"/>
          <w:sz w:val="24"/>
          <w:szCs w:val="24"/>
          <w:lang w:val="tt-RU"/>
        </w:rPr>
        <w:t xml:space="preserve">   </w:t>
      </w:r>
    </w:p>
    <w:p w:rsidR="003A6C07" w:rsidRDefault="003A6C07" w:rsidP="003A6C07">
      <w:pPr>
        <w:pStyle w:val="FORMATTEX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   </w:t>
      </w:r>
      <w:r w:rsidRPr="00FB306C">
        <w:rPr>
          <w:color w:val="000000"/>
          <w:lang w:val="tt-RU"/>
        </w:rPr>
        <w:t>«</w:t>
      </w:r>
      <w:r w:rsidRPr="003A6C07">
        <w:rPr>
          <w:rFonts w:ascii="Times New Roman" w:hAnsi="Times New Roman" w:cs="Times New Roman"/>
          <w:color w:val="000000"/>
          <w:sz w:val="24"/>
          <w:szCs w:val="24"/>
          <w:lang w:val="tt-RU"/>
        </w:rPr>
        <w:t>Югары Колчура</w:t>
      </w:r>
      <w:r w:rsidRPr="00E262ED">
        <w:rPr>
          <w:rFonts w:ascii="Times New Roman" w:hAnsi="Times New Roman" w:cs="Times New Roman"/>
          <w:sz w:val="24"/>
          <w:szCs w:val="24"/>
          <w:lang w:val="tt-RU"/>
        </w:rPr>
        <w:t xml:space="preserve"> авыл җирлеге</w:t>
      </w:r>
      <w:r w:rsidRPr="00720370">
        <w:rPr>
          <w:rFonts w:ascii="Times New Roman" w:hAnsi="Times New Roman" w:cs="Times New Roman"/>
          <w:sz w:val="24"/>
          <w:szCs w:val="24"/>
          <w:lang w:val="tt-RU"/>
        </w:rPr>
        <w:t>»</w:t>
      </w:r>
    </w:p>
    <w:p w:rsidR="00B90B3B" w:rsidRDefault="003A6C07" w:rsidP="003A6C07">
      <w:r>
        <w:rPr>
          <w:rFonts w:ascii="Times New Roman" w:hAnsi="Times New Roman" w:cs="Times New Roman"/>
          <w:sz w:val="24"/>
          <w:szCs w:val="24"/>
          <w:lang w:val="tt-RU"/>
        </w:rPr>
        <w:t xml:space="preserve">   </w:t>
      </w:r>
      <w:r w:rsidRPr="0034791A">
        <w:rPr>
          <w:rFonts w:ascii="Times New Roman" w:hAnsi="Times New Roman" w:cs="Times New Roman"/>
          <w:sz w:val="24"/>
          <w:szCs w:val="24"/>
        </w:rPr>
        <w:t>Башкарма комитет җ</w:t>
      </w:r>
      <w:proofErr w:type="gramStart"/>
      <w:r w:rsidRPr="0034791A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34791A">
        <w:rPr>
          <w:rFonts w:ascii="Times New Roman" w:hAnsi="Times New Roman" w:cs="Times New Roman"/>
          <w:sz w:val="24"/>
          <w:szCs w:val="24"/>
        </w:rPr>
        <w:t>әкчесе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:                                                     </w:t>
      </w:r>
      <w:r w:rsidRPr="003A6C07">
        <w:rPr>
          <w:rFonts w:ascii="Times New Roman" w:hAnsi="Times New Roman" w:cs="Times New Roman"/>
          <w:sz w:val="24"/>
          <w:szCs w:val="24"/>
          <w:lang w:val="tt-RU"/>
        </w:rPr>
        <w:t>Е.В.Краснова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</w:t>
      </w:r>
    </w:p>
    <w:sectPr w:rsidR="00B90B3B" w:rsidSect="003A6C07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C07"/>
    <w:rsid w:val="003A6C07"/>
    <w:rsid w:val="00592A6A"/>
    <w:rsid w:val="00763EAE"/>
    <w:rsid w:val="00817077"/>
    <w:rsid w:val="00B90B3B"/>
    <w:rsid w:val="00EA6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A6C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A6C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3A6C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A6C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A6C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A6C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3A6C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A6C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lkeevski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Admin</cp:lastModifiedBy>
  <cp:revision>2</cp:revision>
  <dcterms:created xsi:type="dcterms:W3CDTF">2020-04-15T05:30:00Z</dcterms:created>
  <dcterms:modified xsi:type="dcterms:W3CDTF">2020-04-15T05:30:00Z</dcterms:modified>
</cp:coreProperties>
</file>