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ED" w:rsidRPr="00843EED" w:rsidRDefault="00843EED" w:rsidP="00843E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3EED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843EED">
        <w:rPr>
          <w:rFonts w:ascii="Times New Roman" w:hAnsi="Times New Roman" w:cs="Times New Roman"/>
          <w:b/>
          <w:sz w:val="28"/>
          <w:szCs w:val="28"/>
        </w:rPr>
        <w:t xml:space="preserve"> районы: </w:t>
      </w:r>
      <w:proofErr w:type="spellStart"/>
      <w:r w:rsidRPr="00843EED">
        <w:rPr>
          <w:rFonts w:ascii="Times New Roman" w:hAnsi="Times New Roman" w:cs="Times New Roman"/>
          <w:b/>
          <w:sz w:val="28"/>
          <w:szCs w:val="28"/>
        </w:rPr>
        <w:t>Өлкәннәрнең</w:t>
      </w:r>
      <w:proofErr w:type="spellEnd"/>
      <w:r w:rsidRPr="00843E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43EE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843EED">
        <w:rPr>
          <w:rFonts w:ascii="Times New Roman" w:hAnsi="Times New Roman" w:cs="Times New Roman"/>
          <w:b/>
          <w:sz w:val="28"/>
          <w:szCs w:val="28"/>
        </w:rPr>
        <w:t>үңеле</w:t>
      </w:r>
      <w:proofErr w:type="spellEnd"/>
      <w:r w:rsidRPr="00843E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b/>
          <w:sz w:val="28"/>
          <w:szCs w:val="28"/>
        </w:rPr>
        <w:t>булганмы</w:t>
      </w:r>
      <w:proofErr w:type="spellEnd"/>
      <w:r w:rsidRPr="00843EED">
        <w:rPr>
          <w:rFonts w:ascii="Times New Roman" w:hAnsi="Times New Roman" w:cs="Times New Roman"/>
          <w:b/>
          <w:sz w:val="28"/>
          <w:szCs w:val="28"/>
        </w:rPr>
        <w:t>?</w:t>
      </w:r>
    </w:p>
    <w:p w:rsidR="00843EED" w:rsidRPr="00843EED" w:rsidRDefault="00843EED" w:rsidP="00843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EE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октябрьдә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башланган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Өлкәннә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ункөнлеге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дәвамында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төрле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үткәрелде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Дөрес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вәзгыять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Өлкәннә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көнен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зурла</w:t>
      </w:r>
      <w:r w:rsidRPr="00843EED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бәйрәм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итүне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чикли.</w:t>
      </w:r>
    </w:p>
    <w:p w:rsidR="00843EED" w:rsidRPr="00843EED" w:rsidRDefault="00843EED" w:rsidP="00843EED">
      <w:pPr>
        <w:jc w:val="both"/>
        <w:rPr>
          <w:rFonts w:ascii="Times New Roman" w:hAnsi="Times New Roman" w:cs="Times New Roman"/>
          <w:sz w:val="28"/>
          <w:szCs w:val="28"/>
        </w:rPr>
      </w:pPr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бу</w:t>
      </w:r>
      <w:proofErr w:type="spellEnd"/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көннәрдә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олы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яшьтәге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райондашларыбыз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үзләренә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игътибар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артуын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сизгәннәрдер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</w:t>
      </w:r>
      <w:r w:rsidRPr="00843EED">
        <w:rPr>
          <w:rFonts w:ascii="Times New Roman" w:hAnsi="Times New Roman" w:cs="Times New Roman"/>
          <w:sz w:val="28"/>
          <w:szCs w:val="28"/>
        </w:rPr>
        <w:t>урыда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укучыларыбыздан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сораштык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>.</w:t>
      </w:r>
    </w:p>
    <w:p w:rsidR="00843EED" w:rsidRPr="00843EED" w:rsidRDefault="00843EED" w:rsidP="00843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EED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Миндрюкова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>, интерна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йортның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белгече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>:</w:t>
      </w:r>
    </w:p>
    <w:p w:rsidR="00843EED" w:rsidRPr="00843EED" w:rsidRDefault="00843EED" w:rsidP="00843EED">
      <w:pPr>
        <w:jc w:val="both"/>
        <w:rPr>
          <w:rFonts w:ascii="Times New Roman" w:hAnsi="Times New Roman" w:cs="Times New Roman"/>
          <w:sz w:val="28"/>
          <w:szCs w:val="28"/>
        </w:rPr>
      </w:pPr>
      <w:r w:rsidRPr="00843EED">
        <w:rPr>
          <w:rFonts w:ascii="Times New Roman" w:hAnsi="Times New Roman" w:cs="Times New Roman"/>
          <w:sz w:val="28"/>
          <w:szCs w:val="28"/>
        </w:rPr>
        <w:t xml:space="preserve">1 октябрь –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Халыкара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өлкәннә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уңаеннан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оештырылган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чараларны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Юхмачы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өлкәннәр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инвалидлар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интернат-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йортында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һавада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үткәрдек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– пандемия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талә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843EE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1 октябрь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көнне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үк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безгә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Юхмачы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мәктәбе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укучылары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концерт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килделәр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әби-бабайларны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күңелле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җырлар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эчтәлекле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шигырьләр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башкарып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сөендерделәр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>.</w:t>
      </w:r>
    </w:p>
    <w:p w:rsidR="00843EED" w:rsidRPr="00843EED" w:rsidRDefault="00843EED" w:rsidP="00843E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Аннары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интернатка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Советы депутаты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Камил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Нугаев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районыбыз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киттеләр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өлкәннәрне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бәйрәм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котлап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чакларында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илебез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икътисадын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үстерүгә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өлеш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керткәннәре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3E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3EED">
        <w:rPr>
          <w:rFonts w:ascii="Times New Roman" w:hAnsi="Times New Roman" w:cs="Times New Roman"/>
          <w:sz w:val="28"/>
          <w:szCs w:val="28"/>
        </w:rPr>
        <w:t>әхмәт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әйттеләр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нык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исәнлек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теләделәр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3EED" w:rsidRPr="00843EED" w:rsidRDefault="00843EED" w:rsidP="00843E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әбигә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бабайга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тәм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-том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тутырган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пакетлар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төяп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интернатка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Алексеевскдорстрой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җәмгыяте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вәкилләре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килде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Пакетлардагы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күчтәнә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>чл</w:t>
      </w:r>
      <w:proofErr w:type="gramEnd"/>
      <w:r w:rsidRPr="00843EED">
        <w:rPr>
          <w:rFonts w:ascii="Times New Roman" w:hAnsi="Times New Roman" w:cs="Times New Roman"/>
          <w:sz w:val="28"/>
          <w:szCs w:val="28"/>
        </w:rPr>
        <w:t>әргә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ин</w:t>
      </w:r>
      <w:r w:rsidRPr="00843EED">
        <w:rPr>
          <w:rFonts w:ascii="Times New Roman" w:hAnsi="Times New Roman" w:cs="Times New Roman"/>
          <w:sz w:val="28"/>
          <w:szCs w:val="28"/>
        </w:rPr>
        <w:t>тернатта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яшәүчеләр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сөенде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3EED" w:rsidRPr="00843EED" w:rsidRDefault="00843EED" w:rsidP="00843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Фоат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Галәветдинов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>:</w:t>
      </w:r>
    </w:p>
    <w:p w:rsidR="00843EED" w:rsidRPr="00843EED" w:rsidRDefault="00843EED" w:rsidP="00843EED">
      <w:pPr>
        <w:jc w:val="both"/>
        <w:rPr>
          <w:rFonts w:ascii="Times New Roman" w:hAnsi="Times New Roman" w:cs="Times New Roman"/>
          <w:sz w:val="28"/>
          <w:szCs w:val="28"/>
        </w:rPr>
      </w:pPr>
      <w:r w:rsidRPr="00843EED">
        <w:rPr>
          <w:rFonts w:ascii="Times New Roman" w:hAnsi="Times New Roman" w:cs="Times New Roman"/>
          <w:sz w:val="28"/>
          <w:szCs w:val="28"/>
        </w:rPr>
        <w:t xml:space="preserve">–Без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карчыгым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Шакирә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картлар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аң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84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миңа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тула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Гомеребез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>буе</w:t>
      </w:r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шушы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авылда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яшәдек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совхозда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эшләдек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Шакирә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сыер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сауды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43EED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Иске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фермада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күрдем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үзен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Мин 20 ел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фермада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терлекче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булдым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аннары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укып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кайтып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24 ел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тракторда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эшләдем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Шулкадә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куйгач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елына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искә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төшерергә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лаектыр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бит без?!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рәхмәт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онытмыйлар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да.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Муса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Исхаков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үзе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өйгә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котлады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күчтәнәчен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биреп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калдырды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3E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3EED">
        <w:rPr>
          <w:rFonts w:ascii="Times New Roman" w:hAnsi="Times New Roman" w:cs="Times New Roman"/>
          <w:sz w:val="28"/>
          <w:szCs w:val="28"/>
        </w:rPr>
        <w:t>әхмәт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үзенә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43EED" w:rsidRPr="00843EED" w:rsidRDefault="00843EED" w:rsidP="00843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43EE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43EED">
        <w:rPr>
          <w:rFonts w:ascii="Times New Roman" w:hAnsi="Times New Roman" w:cs="Times New Roman"/>
          <w:sz w:val="28"/>
          <w:szCs w:val="28"/>
        </w:rPr>
        <w:t>әкия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Әхмәтшина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Базарлы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Матак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>:</w:t>
      </w:r>
    </w:p>
    <w:p w:rsidR="00843EED" w:rsidRPr="00843EED" w:rsidRDefault="00843EED" w:rsidP="00843EED">
      <w:pPr>
        <w:jc w:val="both"/>
        <w:rPr>
          <w:rFonts w:ascii="Times New Roman" w:hAnsi="Times New Roman" w:cs="Times New Roman"/>
          <w:sz w:val="28"/>
          <w:szCs w:val="28"/>
        </w:rPr>
      </w:pPr>
      <w:r w:rsidRPr="00843EE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Гомерем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>буе</w:t>
      </w:r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Алпар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совхозында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терлекчелектә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эшләдем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43EE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43EED">
        <w:rPr>
          <w:rFonts w:ascii="Times New Roman" w:hAnsi="Times New Roman" w:cs="Times New Roman"/>
          <w:sz w:val="28"/>
          <w:szCs w:val="28"/>
        </w:rPr>
        <w:t>ңрак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үзәгенә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күченергә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килде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Берара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Өлкәннә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көнендә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барлыгымны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онытканнар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аннары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төрле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оешмалардан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күчтәнәчләр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тордым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Ә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быел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безне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егермеләп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әбине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клубка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кунакка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чакырдылар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Әй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күңелле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булды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Ишек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төбеннән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хөрмәтлә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алдылар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матур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концерт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күрсәттеләр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бүләкләр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бирделәр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хөрмәтне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яшемә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җитеп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lastRenderedPageBreak/>
        <w:t>моңарчы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күргәнем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булмады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кызыл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кар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яумаса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ярый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!).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йорты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хезмәткәрләренә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3E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3EED">
        <w:rPr>
          <w:rFonts w:ascii="Times New Roman" w:hAnsi="Times New Roman" w:cs="Times New Roman"/>
          <w:sz w:val="28"/>
          <w:szCs w:val="28"/>
        </w:rPr>
        <w:t>әхмәтле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таралыштыкбу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бәйрәмнән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Исән-сау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эшләсеннәр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яшьләр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аларныкы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бит.</w:t>
      </w:r>
    </w:p>
    <w:p w:rsidR="00843EED" w:rsidRPr="00843EED" w:rsidRDefault="00843EED" w:rsidP="00843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Рифкать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Шакирҗанов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>:</w:t>
      </w:r>
    </w:p>
    <w:p w:rsidR="00843EED" w:rsidRPr="00843EED" w:rsidRDefault="00843EED" w:rsidP="00843EED">
      <w:pPr>
        <w:jc w:val="both"/>
        <w:rPr>
          <w:rFonts w:ascii="Times New Roman" w:hAnsi="Times New Roman" w:cs="Times New Roman"/>
          <w:sz w:val="28"/>
          <w:szCs w:val="28"/>
        </w:rPr>
      </w:pPr>
      <w:r w:rsidRPr="00843EE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Районның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“Сельхозтехника”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берләшмәсендә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34 ел шофер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эшләдем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Озын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юллар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үтелде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3EED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вакытларда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Чабаксар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Алтай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якларыннан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тракторларга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чылбыр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Ленинград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өлкәсеннән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терлек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Вологдадан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такта, Волгоград, Владимир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заводларыннан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тракторлар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43EED">
        <w:rPr>
          <w:rFonts w:ascii="Times New Roman" w:hAnsi="Times New Roman" w:cs="Times New Roman"/>
          <w:sz w:val="28"/>
          <w:szCs w:val="28"/>
        </w:rPr>
        <w:t>Мәск</w:t>
      </w:r>
      <w:proofErr w:type="gramEnd"/>
      <w:r w:rsidRPr="00843EED">
        <w:rPr>
          <w:rFonts w:ascii="Times New Roman" w:hAnsi="Times New Roman" w:cs="Times New Roman"/>
          <w:sz w:val="28"/>
          <w:szCs w:val="28"/>
        </w:rPr>
        <w:t>әүдән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электрод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кайта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идек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43EED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чорда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юллар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начар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эшемне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яратып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башкардым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Хәзер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лаеклы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ялда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>.</w:t>
      </w:r>
    </w:p>
    <w:p w:rsidR="00843EED" w:rsidRPr="00843EED" w:rsidRDefault="00843EED" w:rsidP="00843E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Әйтәсем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килгәне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: ел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Өлкәннә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көнендә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үзем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эшләгән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коллектив («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Ремтехсервис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Рәис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Галиуллин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искә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төшерми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калмый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мине.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Менә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быел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proofErr w:type="gramStart"/>
      <w:r w:rsidRPr="00843E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3EED">
        <w:rPr>
          <w:rFonts w:ascii="Times New Roman" w:hAnsi="Times New Roman" w:cs="Times New Roman"/>
          <w:sz w:val="28"/>
          <w:szCs w:val="28"/>
        </w:rPr>
        <w:t>әхмәт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бәйрәм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котлап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бүләкләр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китерделәр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Күңелем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булды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онытмаганнар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бит.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Эшләре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уң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булсын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безнекеләрнең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>!</w:t>
      </w:r>
    </w:p>
    <w:p w:rsidR="00843EED" w:rsidRPr="00843EED" w:rsidRDefault="00843EED" w:rsidP="00843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843EED">
        <w:rPr>
          <w:rFonts w:ascii="Times New Roman" w:hAnsi="Times New Roman" w:cs="Times New Roman"/>
          <w:sz w:val="28"/>
          <w:szCs w:val="28"/>
        </w:rPr>
        <w:t>Габделнур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Хисмәтов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Ташбилге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>:</w:t>
      </w:r>
    </w:p>
    <w:p w:rsidR="00843EED" w:rsidRPr="00843EED" w:rsidRDefault="00843EED" w:rsidP="00843EED">
      <w:pPr>
        <w:jc w:val="both"/>
        <w:rPr>
          <w:rFonts w:ascii="Times New Roman" w:hAnsi="Times New Roman" w:cs="Times New Roman"/>
          <w:sz w:val="28"/>
          <w:szCs w:val="28"/>
        </w:rPr>
      </w:pPr>
      <w:r w:rsidRPr="00843EED">
        <w:rPr>
          <w:rFonts w:ascii="Times New Roman" w:hAnsi="Times New Roman" w:cs="Times New Roman"/>
          <w:sz w:val="28"/>
          <w:szCs w:val="28"/>
        </w:rPr>
        <w:t xml:space="preserve">–Мин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авылыбызның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карт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кешесе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бит,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баламның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өчесе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дөньяда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хатыным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3EE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43EED">
        <w:rPr>
          <w:rFonts w:ascii="Times New Roman" w:hAnsi="Times New Roman" w:cs="Times New Roman"/>
          <w:sz w:val="28"/>
          <w:szCs w:val="28"/>
        </w:rPr>
        <w:t>әкия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мине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ташлап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бакыйлыкка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күчте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Хәзер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ялгыз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яшим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улым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мине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кайгырта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Азатым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кунарга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йөри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Ә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болай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мин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ничава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Ашарга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үзем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әзерлим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шөкер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йөреп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торам.</w:t>
      </w:r>
    </w:p>
    <w:p w:rsidR="00843EED" w:rsidRPr="00843EED" w:rsidRDefault="00843EED" w:rsidP="00843E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Бәйрәм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диеп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миңа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пакет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ашамлык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китерделә</w:t>
      </w:r>
      <w:proofErr w:type="gramStart"/>
      <w:r w:rsidRPr="00843EE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котладылар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рәхмәт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яусын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үзләренә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Авылда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концерт та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куйдылар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чакыру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кәгазьләре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ябыштырган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иделәр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Мин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андый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җирләргә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йөрмим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бармадым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Тормышыбыз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3E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3EED">
        <w:rPr>
          <w:rFonts w:ascii="Times New Roman" w:hAnsi="Times New Roman" w:cs="Times New Roman"/>
          <w:sz w:val="28"/>
          <w:szCs w:val="28"/>
        </w:rPr>
        <w:t>әхәт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өйләр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җылы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ризыкларыбыз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тәмле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Булганына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шөкер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илдәге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тынычлыкка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куанып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яшик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EED">
        <w:rPr>
          <w:rFonts w:ascii="Times New Roman" w:hAnsi="Times New Roman" w:cs="Times New Roman"/>
          <w:sz w:val="28"/>
          <w:szCs w:val="28"/>
        </w:rPr>
        <w:t>чордашлар</w:t>
      </w:r>
      <w:proofErr w:type="spellEnd"/>
      <w:r w:rsidRPr="00843EED">
        <w:rPr>
          <w:rFonts w:ascii="Times New Roman" w:hAnsi="Times New Roman" w:cs="Times New Roman"/>
          <w:sz w:val="28"/>
          <w:szCs w:val="28"/>
        </w:rPr>
        <w:t>.</w:t>
      </w:r>
    </w:p>
    <w:p w:rsidR="008E43D8" w:rsidRPr="00843EED" w:rsidRDefault="008E43D8" w:rsidP="00843E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43D8" w:rsidRPr="0084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01"/>
    <w:rsid w:val="001B4301"/>
    <w:rsid w:val="00843EED"/>
    <w:rsid w:val="008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2021-11-01T10:48:00Z</dcterms:created>
  <dcterms:modified xsi:type="dcterms:W3CDTF">2021-11-01T10:53:00Z</dcterms:modified>
</cp:coreProperties>
</file>